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2A" w:rsidRDefault="00DF442A" w:rsidP="00DF442A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РОССИЙСКАЯ ФЕДЕРАЦИЯ</w:t>
      </w:r>
    </w:p>
    <w:p w:rsidR="00DF442A" w:rsidRDefault="00DF442A" w:rsidP="00DF442A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АДМИНИСТРАЦИЯ ОКТЯБРЬСКОГО РАЙОНА</w:t>
      </w:r>
    </w:p>
    <w:p w:rsidR="00DF442A" w:rsidRDefault="00DF442A" w:rsidP="00DF442A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в городе Красноярске</w:t>
      </w:r>
    </w:p>
    <w:p w:rsidR="00DF442A" w:rsidRDefault="00DF442A" w:rsidP="00DF442A">
      <w:pPr>
        <w:pStyle w:val="a7"/>
        <w:pBdr>
          <w:bottom w:val="single" w:sz="12" w:space="1" w:color="auto"/>
        </w:pBd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Комиссия по делам несовершеннолетних и защите их прав</w:t>
      </w:r>
    </w:p>
    <w:p w:rsidR="009B3397" w:rsidRPr="004B171F" w:rsidRDefault="009B3397" w:rsidP="009B3397">
      <w:pPr>
        <w:rPr>
          <w:b/>
          <w:bCs/>
          <w:sz w:val="22"/>
          <w:szCs w:val="18"/>
        </w:rPr>
      </w:pPr>
      <w:r w:rsidRPr="004B171F">
        <w:rPr>
          <w:b/>
          <w:bCs/>
          <w:sz w:val="22"/>
          <w:szCs w:val="18"/>
        </w:rPr>
        <w:t xml:space="preserve">г. Красноярск, ул. Высотная, 15, каб. 419       </w:t>
      </w:r>
      <w:r>
        <w:rPr>
          <w:b/>
          <w:bCs/>
          <w:sz w:val="22"/>
          <w:szCs w:val="18"/>
        </w:rPr>
        <w:t xml:space="preserve">                           </w:t>
      </w:r>
      <w:r w:rsidRPr="004B171F">
        <w:rPr>
          <w:b/>
          <w:bCs/>
          <w:sz w:val="22"/>
          <w:szCs w:val="18"/>
        </w:rPr>
        <w:t xml:space="preserve">т.247-01-60  </w:t>
      </w:r>
      <w:r w:rsidRPr="004B171F">
        <w:rPr>
          <w:b/>
          <w:bCs/>
          <w:sz w:val="22"/>
          <w:szCs w:val="18"/>
          <w:lang w:val="en-US"/>
        </w:rPr>
        <w:t>kdn</w:t>
      </w:r>
      <w:r w:rsidRPr="004B171F">
        <w:rPr>
          <w:b/>
          <w:bCs/>
          <w:sz w:val="22"/>
          <w:szCs w:val="18"/>
        </w:rPr>
        <w:t>2@</w:t>
      </w:r>
      <w:r w:rsidRPr="004B171F">
        <w:rPr>
          <w:b/>
          <w:bCs/>
          <w:sz w:val="22"/>
          <w:szCs w:val="18"/>
          <w:lang w:val="en-US"/>
        </w:rPr>
        <w:t>oct</w:t>
      </w:r>
      <w:r w:rsidRPr="004B171F">
        <w:rPr>
          <w:b/>
          <w:bCs/>
          <w:sz w:val="22"/>
          <w:szCs w:val="18"/>
        </w:rPr>
        <w:t>.</w:t>
      </w:r>
      <w:r w:rsidRPr="004B171F">
        <w:rPr>
          <w:b/>
          <w:bCs/>
          <w:sz w:val="22"/>
          <w:szCs w:val="18"/>
          <w:lang w:val="en-US"/>
        </w:rPr>
        <w:t>admkrsk</w:t>
      </w:r>
      <w:r w:rsidRPr="004B171F">
        <w:rPr>
          <w:b/>
          <w:bCs/>
          <w:sz w:val="22"/>
          <w:szCs w:val="18"/>
        </w:rPr>
        <w:t>.</w:t>
      </w:r>
      <w:r w:rsidRPr="004B171F">
        <w:rPr>
          <w:b/>
          <w:bCs/>
          <w:sz w:val="22"/>
          <w:szCs w:val="18"/>
          <w:lang w:val="en-US"/>
        </w:rPr>
        <w:t>ru</w:t>
      </w:r>
    </w:p>
    <w:p w:rsidR="00DF442A" w:rsidRDefault="00DF442A" w:rsidP="00DF442A">
      <w:pPr>
        <w:pStyle w:val="a3"/>
        <w:rPr>
          <w:szCs w:val="28"/>
        </w:rPr>
      </w:pPr>
    </w:p>
    <w:p w:rsidR="00DF442A" w:rsidRPr="007833FE" w:rsidRDefault="00DF442A" w:rsidP="00DF442A">
      <w:pPr>
        <w:pStyle w:val="a3"/>
        <w:rPr>
          <w:sz w:val="27"/>
          <w:szCs w:val="27"/>
        </w:rPr>
      </w:pPr>
      <w:r w:rsidRPr="007833FE">
        <w:rPr>
          <w:sz w:val="27"/>
          <w:szCs w:val="27"/>
        </w:rPr>
        <w:t>ПОСТАНОВЛЕНИЕ</w:t>
      </w:r>
    </w:p>
    <w:p w:rsidR="00DF442A" w:rsidRPr="007833FE" w:rsidRDefault="00AF1F94" w:rsidP="00DF442A">
      <w:pPr>
        <w:jc w:val="both"/>
        <w:rPr>
          <w:sz w:val="27"/>
          <w:szCs w:val="27"/>
        </w:rPr>
      </w:pPr>
      <w:r>
        <w:rPr>
          <w:sz w:val="27"/>
          <w:szCs w:val="27"/>
        </w:rPr>
        <w:t>14.02.2023</w:t>
      </w:r>
      <w:r w:rsidR="00DF442A" w:rsidRPr="007833FE">
        <w:rPr>
          <w:sz w:val="27"/>
          <w:szCs w:val="27"/>
        </w:rPr>
        <w:t xml:space="preserve">                                                                                                   </w:t>
      </w:r>
      <w:r w:rsidR="0043521D">
        <w:rPr>
          <w:sz w:val="27"/>
          <w:szCs w:val="27"/>
        </w:rPr>
        <w:t xml:space="preserve">              </w:t>
      </w:r>
      <w:r w:rsidR="00DF442A" w:rsidRPr="007833FE">
        <w:rPr>
          <w:sz w:val="27"/>
          <w:szCs w:val="27"/>
        </w:rPr>
        <w:t xml:space="preserve">№ </w:t>
      </w:r>
      <w:r>
        <w:rPr>
          <w:sz w:val="27"/>
          <w:szCs w:val="27"/>
        </w:rPr>
        <w:t>4</w:t>
      </w:r>
      <w:r w:rsidR="00DF442A" w:rsidRPr="007833FE">
        <w:rPr>
          <w:sz w:val="27"/>
          <w:szCs w:val="27"/>
        </w:rPr>
        <w:t xml:space="preserve">                                         </w:t>
      </w:r>
    </w:p>
    <w:p w:rsidR="00DF442A" w:rsidRPr="0043521D" w:rsidRDefault="00DF442A" w:rsidP="00A56079">
      <w:pPr>
        <w:ind w:firstLine="284"/>
        <w:jc w:val="both"/>
        <w:rPr>
          <w:sz w:val="28"/>
          <w:szCs w:val="28"/>
        </w:rPr>
      </w:pPr>
      <w:r w:rsidRPr="0043521D">
        <w:rPr>
          <w:sz w:val="28"/>
          <w:szCs w:val="28"/>
        </w:rPr>
        <w:t xml:space="preserve">       </w:t>
      </w:r>
    </w:p>
    <w:p w:rsidR="0043521D" w:rsidRPr="0043521D" w:rsidRDefault="009F4344" w:rsidP="004352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F1F94" w:rsidRPr="00AF1F94">
        <w:rPr>
          <w:bCs/>
          <w:sz w:val="28"/>
          <w:szCs w:val="28"/>
        </w:rPr>
        <w:t>О стабилизации обстановки с пожарами и снижению тяжести последствий от них</w:t>
      </w:r>
      <w:r>
        <w:rPr>
          <w:bCs/>
          <w:sz w:val="28"/>
          <w:szCs w:val="28"/>
        </w:rPr>
        <w:t>»</w:t>
      </w:r>
    </w:p>
    <w:p w:rsidR="00420971" w:rsidRPr="007833FE" w:rsidRDefault="00420971" w:rsidP="00420971">
      <w:pPr>
        <w:jc w:val="both"/>
        <w:rPr>
          <w:sz w:val="27"/>
          <w:szCs w:val="27"/>
        </w:rPr>
      </w:pPr>
      <w:r w:rsidRPr="007833FE">
        <w:rPr>
          <w:sz w:val="27"/>
          <w:szCs w:val="27"/>
        </w:rPr>
        <w:t xml:space="preserve">   </w:t>
      </w:r>
    </w:p>
    <w:p w:rsidR="004D2262" w:rsidRPr="004D2262" w:rsidRDefault="004D2262" w:rsidP="004D2262">
      <w:pPr>
        <w:pStyle w:val="a5"/>
        <w:jc w:val="both"/>
        <w:rPr>
          <w:sz w:val="28"/>
          <w:szCs w:val="28"/>
        </w:rPr>
      </w:pPr>
      <w:r w:rsidRPr="004D2262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в составе </w:t>
      </w:r>
    </w:p>
    <w:p w:rsidR="004D2262" w:rsidRPr="004D2262" w:rsidRDefault="004D2262" w:rsidP="004D2262">
      <w:pPr>
        <w:pStyle w:val="a5"/>
        <w:jc w:val="both"/>
        <w:rPr>
          <w:sz w:val="28"/>
          <w:szCs w:val="28"/>
        </w:rPr>
      </w:pPr>
      <w:r w:rsidRPr="004D2262">
        <w:rPr>
          <w:sz w:val="28"/>
          <w:szCs w:val="28"/>
        </w:rPr>
        <w:t xml:space="preserve"> председательствующего: Богдановой Г.В.;</w:t>
      </w:r>
    </w:p>
    <w:p w:rsidR="004D2262" w:rsidRPr="004D2262" w:rsidRDefault="004D2262" w:rsidP="004D2262">
      <w:pPr>
        <w:pStyle w:val="a5"/>
        <w:jc w:val="both"/>
        <w:rPr>
          <w:sz w:val="28"/>
          <w:szCs w:val="28"/>
        </w:rPr>
      </w:pPr>
      <w:r w:rsidRPr="004D2262">
        <w:rPr>
          <w:sz w:val="28"/>
          <w:szCs w:val="28"/>
        </w:rPr>
        <w:t xml:space="preserve">             ответственного секретаря: Малашенко Е.С.;</w:t>
      </w:r>
    </w:p>
    <w:p w:rsidR="004D2262" w:rsidRPr="004D2262" w:rsidRDefault="004D2262" w:rsidP="004D2262">
      <w:pPr>
        <w:pStyle w:val="a5"/>
        <w:jc w:val="both"/>
        <w:rPr>
          <w:sz w:val="28"/>
          <w:szCs w:val="28"/>
        </w:rPr>
      </w:pPr>
      <w:r w:rsidRPr="004D2262">
        <w:rPr>
          <w:sz w:val="28"/>
          <w:szCs w:val="28"/>
        </w:rPr>
        <w:t xml:space="preserve">             членов комиссии: Байкаловой С.Н., Горбачевой Е.В., </w:t>
      </w:r>
      <w:proofErr w:type="gramStart"/>
      <w:r w:rsidRPr="004D2262">
        <w:rPr>
          <w:sz w:val="28"/>
          <w:szCs w:val="28"/>
        </w:rPr>
        <w:t>Безруких</w:t>
      </w:r>
      <w:proofErr w:type="gramEnd"/>
      <w:r w:rsidRPr="004D2262">
        <w:rPr>
          <w:sz w:val="28"/>
          <w:szCs w:val="28"/>
        </w:rPr>
        <w:t xml:space="preserve"> Е.В., </w:t>
      </w:r>
      <w:proofErr w:type="spellStart"/>
      <w:r w:rsidRPr="004D2262">
        <w:rPr>
          <w:sz w:val="28"/>
          <w:szCs w:val="28"/>
        </w:rPr>
        <w:t>Осколкова</w:t>
      </w:r>
      <w:proofErr w:type="spellEnd"/>
      <w:r w:rsidRPr="004D2262">
        <w:rPr>
          <w:sz w:val="28"/>
          <w:szCs w:val="28"/>
        </w:rPr>
        <w:t xml:space="preserve"> Д.А.,  Писаниной А.Н., Скакун Л.В., </w:t>
      </w:r>
      <w:proofErr w:type="spellStart"/>
      <w:r w:rsidRPr="004D2262">
        <w:rPr>
          <w:sz w:val="28"/>
          <w:szCs w:val="28"/>
        </w:rPr>
        <w:t>Курдиной</w:t>
      </w:r>
      <w:proofErr w:type="spellEnd"/>
      <w:r w:rsidRPr="004D2262">
        <w:rPr>
          <w:sz w:val="28"/>
          <w:szCs w:val="28"/>
        </w:rPr>
        <w:t xml:space="preserve"> Т.В.;</w:t>
      </w:r>
    </w:p>
    <w:p w:rsidR="004D2262" w:rsidRDefault="004D2262" w:rsidP="004D2262">
      <w:pPr>
        <w:pStyle w:val="a5"/>
        <w:spacing w:after="0"/>
        <w:jc w:val="both"/>
        <w:rPr>
          <w:sz w:val="28"/>
          <w:szCs w:val="28"/>
        </w:rPr>
      </w:pPr>
      <w:r w:rsidRPr="004D2262">
        <w:rPr>
          <w:sz w:val="28"/>
          <w:szCs w:val="28"/>
        </w:rPr>
        <w:t xml:space="preserve"> с участием заместителя прокурора Михалева Д.В.;</w:t>
      </w:r>
    </w:p>
    <w:p w:rsidR="00DF442A" w:rsidRPr="007833FE" w:rsidRDefault="00DF442A" w:rsidP="004D2262">
      <w:pPr>
        <w:pStyle w:val="a5"/>
        <w:spacing w:after="0"/>
        <w:jc w:val="both"/>
        <w:rPr>
          <w:sz w:val="27"/>
          <w:szCs w:val="27"/>
        </w:rPr>
      </w:pPr>
      <w:r w:rsidRPr="004D2262">
        <w:rPr>
          <w:sz w:val="27"/>
          <w:szCs w:val="27"/>
        </w:rPr>
        <w:t xml:space="preserve">          </w:t>
      </w:r>
      <w:r w:rsidR="009F4344" w:rsidRPr="004D2262">
        <w:rPr>
          <w:sz w:val="27"/>
          <w:szCs w:val="27"/>
        </w:rPr>
        <w:t>рассмотрев</w:t>
      </w:r>
      <w:r w:rsidR="009F4344" w:rsidRPr="009F4344">
        <w:rPr>
          <w:sz w:val="27"/>
          <w:szCs w:val="27"/>
        </w:rPr>
        <w:t xml:space="preserve"> информацию органов и учреждений системы профилактики безнадзорности и правонарушений несовершеннолетних, руководствуясь ст. 11 Федерального Закона от 24.06.1999 №120-ФЗ «Об основах системы профилактики, безнадзорности и правонарушений несовершеннолетних», комиссия</w:t>
      </w:r>
    </w:p>
    <w:p w:rsidR="009F4344" w:rsidRDefault="009F4344" w:rsidP="00DF442A">
      <w:pPr>
        <w:ind w:firstLine="708"/>
        <w:jc w:val="center"/>
        <w:rPr>
          <w:sz w:val="27"/>
          <w:szCs w:val="27"/>
        </w:rPr>
      </w:pPr>
    </w:p>
    <w:p w:rsidR="00DF442A" w:rsidRPr="007833FE" w:rsidRDefault="00DF442A" w:rsidP="00DF442A">
      <w:pPr>
        <w:ind w:firstLine="708"/>
        <w:jc w:val="center"/>
        <w:rPr>
          <w:sz w:val="27"/>
          <w:szCs w:val="27"/>
        </w:rPr>
      </w:pPr>
      <w:r w:rsidRPr="007833FE">
        <w:rPr>
          <w:sz w:val="27"/>
          <w:szCs w:val="27"/>
        </w:rPr>
        <w:t>УСТАНОВИЛА:</w:t>
      </w:r>
    </w:p>
    <w:p w:rsidR="009F4344" w:rsidRP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r w:rsidRPr="009F4344">
        <w:rPr>
          <w:bCs/>
          <w:color w:val="000000"/>
          <w:spacing w:val="1"/>
          <w:sz w:val="27"/>
          <w:szCs w:val="27"/>
        </w:rPr>
        <w:t xml:space="preserve">В соответствии с пунктом 3.1.72 Положения о территориальных отделениях в функции до 2023 года входило предоставление государственной услуги по обеспечению </w:t>
      </w:r>
      <w:proofErr w:type="spellStart"/>
      <w:r w:rsidRPr="009F4344">
        <w:rPr>
          <w:bCs/>
          <w:color w:val="000000"/>
          <w:spacing w:val="1"/>
          <w:sz w:val="27"/>
          <w:szCs w:val="27"/>
        </w:rPr>
        <w:t>извещателями</w:t>
      </w:r>
      <w:proofErr w:type="spellEnd"/>
      <w:r w:rsidRPr="009F4344">
        <w:rPr>
          <w:bCs/>
          <w:color w:val="000000"/>
          <w:spacing w:val="1"/>
          <w:sz w:val="27"/>
          <w:szCs w:val="27"/>
        </w:rPr>
        <w:t xml:space="preserve"> </w:t>
      </w:r>
      <w:proofErr w:type="gramStart"/>
      <w:r w:rsidRPr="009F4344">
        <w:rPr>
          <w:bCs/>
          <w:color w:val="000000"/>
          <w:spacing w:val="1"/>
          <w:sz w:val="27"/>
          <w:szCs w:val="27"/>
        </w:rPr>
        <w:t>дымовыми</w:t>
      </w:r>
      <w:proofErr w:type="gramEnd"/>
      <w:r w:rsidRPr="009F4344">
        <w:rPr>
          <w:bCs/>
          <w:color w:val="000000"/>
          <w:spacing w:val="1"/>
          <w:sz w:val="27"/>
          <w:szCs w:val="27"/>
        </w:rPr>
        <w:t xml:space="preserve"> автономными (далее-</w:t>
      </w:r>
      <w:proofErr w:type="spellStart"/>
      <w:r w:rsidRPr="009F4344">
        <w:rPr>
          <w:bCs/>
          <w:color w:val="000000"/>
          <w:spacing w:val="1"/>
          <w:sz w:val="27"/>
          <w:szCs w:val="27"/>
        </w:rPr>
        <w:t>извещатели</w:t>
      </w:r>
      <w:proofErr w:type="spellEnd"/>
      <w:r w:rsidRPr="009F4344">
        <w:rPr>
          <w:bCs/>
          <w:color w:val="000000"/>
          <w:spacing w:val="1"/>
          <w:sz w:val="27"/>
          <w:szCs w:val="27"/>
        </w:rPr>
        <w:t xml:space="preserve"> дымовые) отдельных категорий граждан.</w:t>
      </w:r>
    </w:p>
    <w:p w:rsidR="009F4344" w:rsidRP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r w:rsidRPr="009F4344">
        <w:rPr>
          <w:bCs/>
          <w:color w:val="000000"/>
          <w:spacing w:val="1"/>
          <w:sz w:val="27"/>
          <w:szCs w:val="27"/>
        </w:rPr>
        <w:t xml:space="preserve">Государственная услуга по обеспечению </w:t>
      </w:r>
      <w:proofErr w:type="spellStart"/>
      <w:r w:rsidRPr="009F4344">
        <w:rPr>
          <w:bCs/>
          <w:color w:val="000000"/>
          <w:spacing w:val="1"/>
          <w:sz w:val="27"/>
          <w:szCs w:val="27"/>
        </w:rPr>
        <w:t>извещателями</w:t>
      </w:r>
      <w:proofErr w:type="spellEnd"/>
      <w:r w:rsidRPr="009F4344">
        <w:rPr>
          <w:bCs/>
          <w:color w:val="000000"/>
          <w:spacing w:val="1"/>
          <w:sz w:val="27"/>
          <w:szCs w:val="27"/>
        </w:rPr>
        <w:t xml:space="preserve"> </w:t>
      </w:r>
      <w:proofErr w:type="gramStart"/>
      <w:r w:rsidRPr="009F4344">
        <w:rPr>
          <w:bCs/>
          <w:color w:val="000000"/>
          <w:spacing w:val="1"/>
          <w:sz w:val="27"/>
          <w:szCs w:val="27"/>
        </w:rPr>
        <w:t>дымовыми</w:t>
      </w:r>
      <w:proofErr w:type="gramEnd"/>
      <w:r w:rsidRPr="009F4344">
        <w:rPr>
          <w:bCs/>
          <w:color w:val="000000"/>
          <w:spacing w:val="1"/>
          <w:sz w:val="27"/>
          <w:szCs w:val="27"/>
        </w:rPr>
        <w:t xml:space="preserve">: </w:t>
      </w:r>
    </w:p>
    <w:p w:rsidR="009F4344" w:rsidRP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r w:rsidRPr="009F4344">
        <w:rPr>
          <w:bCs/>
          <w:color w:val="000000"/>
          <w:spacing w:val="1"/>
          <w:sz w:val="27"/>
          <w:szCs w:val="27"/>
        </w:rPr>
        <w:t xml:space="preserve">- многодетных семьей, имеющих троих и более детей, до достижения ими возраста 18 лет (детей, достигших возраста 18 лет и обучающихся в общеобразовательных организациях, - до окончания ими обучения), в том числе усыновленных (удочеренных), пасынков, падчериц, а также подопечных, переданных на воспитание в приемную семью, проживающих совместно; </w:t>
      </w:r>
    </w:p>
    <w:p w:rsidR="009F4344" w:rsidRP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r w:rsidRPr="009F4344">
        <w:rPr>
          <w:bCs/>
          <w:color w:val="000000"/>
          <w:spacing w:val="1"/>
          <w:sz w:val="27"/>
          <w:szCs w:val="27"/>
        </w:rPr>
        <w:t xml:space="preserve">- семей, имеющих детей,  находящихся в социально опасном положении; </w:t>
      </w:r>
    </w:p>
    <w:p w:rsidR="009F4344" w:rsidRP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proofErr w:type="gramStart"/>
      <w:r w:rsidRPr="009F4344">
        <w:rPr>
          <w:bCs/>
          <w:color w:val="000000"/>
          <w:spacing w:val="1"/>
          <w:sz w:val="27"/>
          <w:szCs w:val="27"/>
        </w:rPr>
        <w:t xml:space="preserve">- семей, имеющих детей инвалидов (ребенка инвалида), в том числе усыновленных (удочеренных), пасынков, падчериц, а также подопечных, переданных на воспитание в приемную семью, проживающих совместно предоставлялась министерством социальной политики Красноярского края через краевое государственное казенное учреждение «Управление социальной защиты населения» (его территориальные отделения) в соответствии с </w:t>
      </w:r>
      <w:r w:rsidRPr="009F4344">
        <w:rPr>
          <w:bCs/>
          <w:color w:val="000000"/>
          <w:spacing w:val="1"/>
          <w:sz w:val="27"/>
          <w:szCs w:val="27"/>
        </w:rPr>
        <w:lastRenderedPageBreak/>
        <w:t>постановлением Правительства Красноярского края от 30.09.2013 № 507-п «Об утверждении государственной программы Красноярского края «Развитие системы</w:t>
      </w:r>
      <w:proofErr w:type="gramEnd"/>
      <w:r w:rsidRPr="009F4344">
        <w:rPr>
          <w:bCs/>
          <w:color w:val="000000"/>
          <w:spacing w:val="1"/>
          <w:sz w:val="27"/>
          <w:szCs w:val="27"/>
        </w:rPr>
        <w:t xml:space="preserve"> социальной поддержки граждан» (далее – Постановление     №507-п). </w:t>
      </w:r>
    </w:p>
    <w:p w:rsidR="009F4344" w:rsidRP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proofErr w:type="gramStart"/>
      <w:r w:rsidRPr="009F4344">
        <w:rPr>
          <w:bCs/>
          <w:color w:val="000000"/>
          <w:spacing w:val="1"/>
          <w:sz w:val="27"/>
          <w:szCs w:val="27"/>
        </w:rPr>
        <w:t>С 01.01.2023 постановлением Правительства Красноярского края от 29.09.2022 № 810-п «О внесении изменения в Постановление Правительства Красноярского края от 30.09.2013 № 507-п «Об утверждении государственной программы Красноярского края «Развитие системы социальной поддержки граждан» внесены изменения в части исключения мероприятия по приобретению извещателей дымовых автономных отдельным категориям граждан в целях оснащения ими жилых помещении.</w:t>
      </w:r>
      <w:proofErr w:type="gramEnd"/>
    </w:p>
    <w:p w:rsid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r w:rsidRPr="009F4344">
        <w:rPr>
          <w:bCs/>
          <w:color w:val="000000"/>
          <w:spacing w:val="1"/>
          <w:sz w:val="27"/>
          <w:szCs w:val="27"/>
        </w:rPr>
        <w:t>Указанное мероприятие с 01.01.2023 будет реализовываться агентством по гражданской обороне, чрезвычайным ситуациям и пожарной безопасности Красноярского края (далее – Агентство) в рамках государственной программы «Защита от чрезвычайных ситуаций природного и техногенного характера и обеспечение безопасности населения Красноярского края» от 30.09.2013 № 515-п.</w:t>
      </w:r>
    </w:p>
    <w:p w:rsidR="009F4344" w:rsidRP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proofErr w:type="gramStart"/>
      <w:r w:rsidRPr="009F4344">
        <w:rPr>
          <w:bCs/>
          <w:color w:val="000000"/>
          <w:spacing w:val="1"/>
          <w:sz w:val="27"/>
          <w:szCs w:val="27"/>
        </w:rPr>
        <w:t xml:space="preserve">Сведения о вышеуказанных категориях граждан, которые по заявлениям не были обеспечены </w:t>
      </w:r>
      <w:proofErr w:type="spellStart"/>
      <w:r w:rsidRPr="009F4344">
        <w:rPr>
          <w:bCs/>
          <w:color w:val="000000"/>
          <w:spacing w:val="1"/>
          <w:sz w:val="27"/>
          <w:szCs w:val="27"/>
        </w:rPr>
        <w:t>извещателями</w:t>
      </w:r>
      <w:proofErr w:type="spellEnd"/>
      <w:r w:rsidRPr="009F4344">
        <w:rPr>
          <w:bCs/>
          <w:color w:val="000000"/>
          <w:spacing w:val="1"/>
          <w:sz w:val="27"/>
          <w:szCs w:val="27"/>
        </w:rPr>
        <w:t xml:space="preserve"> дымовыми в рамках действия государственной программы  Красноярского края «Развитие системы социальной поддержки граждан», утвержденной постановлением Правительства Красноярского края от 30.09.2013 № 507-п были переданы в Агентство.</w:t>
      </w:r>
      <w:proofErr w:type="gramEnd"/>
    </w:p>
    <w:p w:rsidR="009F4344" w:rsidRPr="009F4344" w:rsidRDefault="009F4344" w:rsidP="009F4344">
      <w:pPr>
        <w:pStyle w:val="a5"/>
        <w:ind w:firstLine="710"/>
        <w:jc w:val="both"/>
        <w:rPr>
          <w:bCs/>
          <w:color w:val="000000"/>
          <w:spacing w:val="1"/>
          <w:sz w:val="27"/>
          <w:szCs w:val="27"/>
        </w:rPr>
      </w:pPr>
      <w:proofErr w:type="gramStart"/>
      <w:r>
        <w:rPr>
          <w:bCs/>
          <w:color w:val="000000"/>
          <w:spacing w:val="1"/>
          <w:sz w:val="27"/>
          <w:szCs w:val="27"/>
        </w:rPr>
        <w:t xml:space="preserve">В </w:t>
      </w:r>
      <w:r w:rsidRPr="009F4344">
        <w:rPr>
          <w:bCs/>
          <w:color w:val="000000"/>
          <w:spacing w:val="1"/>
          <w:sz w:val="27"/>
          <w:szCs w:val="27"/>
        </w:rPr>
        <w:t>КГБУ СО «Центр семьи «Октябрьский</w:t>
      </w:r>
      <w:r>
        <w:rPr>
          <w:bCs/>
          <w:color w:val="000000"/>
          <w:spacing w:val="1"/>
          <w:sz w:val="27"/>
          <w:szCs w:val="27"/>
        </w:rPr>
        <w:t xml:space="preserve">» в рамках профилактической  деятельности проводятся </w:t>
      </w:r>
      <w:r w:rsidRPr="009F4344">
        <w:rPr>
          <w:bCs/>
          <w:color w:val="000000"/>
          <w:spacing w:val="1"/>
          <w:sz w:val="27"/>
          <w:szCs w:val="27"/>
        </w:rPr>
        <w:t>мероприятия по формированию основ безопасного поведения (Профилактическое занятие «Безопасность на воде», профилактическое мероприятие на тему:</w:t>
      </w:r>
      <w:proofErr w:type="gramEnd"/>
      <w:r w:rsidRPr="009F4344">
        <w:rPr>
          <w:bCs/>
          <w:color w:val="000000"/>
          <w:spacing w:val="1"/>
          <w:sz w:val="27"/>
          <w:szCs w:val="27"/>
        </w:rPr>
        <w:t xml:space="preserve"> </w:t>
      </w:r>
      <w:proofErr w:type="gramStart"/>
      <w:r w:rsidRPr="009F4344">
        <w:rPr>
          <w:bCs/>
          <w:color w:val="000000"/>
          <w:spacing w:val="1"/>
          <w:sz w:val="27"/>
          <w:szCs w:val="27"/>
        </w:rPr>
        <w:t xml:space="preserve">«Правила безопасного поведения на железной дороге», основные </w:t>
      </w:r>
      <w:proofErr w:type="spellStart"/>
      <w:r w:rsidRPr="009F4344">
        <w:rPr>
          <w:bCs/>
          <w:color w:val="000000"/>
          <w:spacing w:val="1"/>
          <w:sz w:val="27"/>
          <w:szCs w:val="27"/>
        </w:rPr>
        <w:t>пдд</w:t>
      </w:r>
      <w:proofErr w:type="spellEnd"/>
      <w:r w:rsidRPr="009F4344">
        <w:rPr>
          <w:bCs/>
          <w:color w:val="000000"/>
          <w:spacing w:val="1"/>
          <w:sz w:val="27"/>
          <w:szCs w:val="27"/>
        </w:rPr>
        <w:t>, правила поведения в быту, выездное мероприятие, посещение  музея МЧС, в рамках профилактики пожарной безопасности, рейды с пожарной инспекцией по семьям СОП, ИПР, «Бытовая безопасность» мероприятие, направленное на профилактику травматизма дома, Посетили более 20 детей из семей СОП, более 15 из семей, находящихся на ИПР).</w:t>
      </w:r>
      <w:proofErr w:type="gramEnd"/>
    </w:p>
    <w:p w:rsidR="007E6458" w:rsidRDefault="009F4344" w:rsidP="009F4344">
      <w:pPr>
        <w:pStyle w:val="a5"/>
        <w:spacing w:after="0"/>
        <w:ind w:firstLine="710"/>
        <w:jc w:val="both"/>
        <w:rPr>
          <w:bCs/>
          <w:color w:val="000000"/>
          <w:spacing w:val="1"/>
          <w:sz w:val="27"/>
          <w:szCs w:val="27"/>
        </w:rPr>
      </w:pPr>
      <w:r w:rsidRPr="009F4344">
        <w:rPr>
          <w:bCs/>
          <w:color w:val="000000"/>
          <w:spacing w:val="1"/>
          <w:sz w:val="27"/>
          <w:szCs w:val="27"/>
        </w:rPr>
        <w:t>Руководствуясь ст. 11 Федерального Закона от 24.06.1999 №120-ФЗ «Об основах системы профилактики, безнадзорности и правонарушений несовершеннолетних», комиссия</w:t>
      </w:r>
    </w:p>
    <w:p w:rsidR="009F4344" w:rsidRPr="007E6458" w:rsidRDefault="009F4344" w:rsidP="007E6458">
      <w:pPr>
        <w:pStyle w:val="a5"/>
        <w:spacing w:after="0"/>
        <w:ind w:firstLine="710"/>
        <w:jc w:val="both"/>
        <w:rPr>
          <w:bCs/>
          <w:color w:val="000000"/>
          <w:spacing w:val="1"/>
          <w:sz w:val="27"/>
          <w:szCs w:val="27"/>
        </w:rPr>
      </w:pPr>
    </w:p>
    <w:p w:rsidR="00C409D1" w:rsidRPr="007833FE" w:rsidRDefault="00DF442A" w:rsidP="00C409D1">
      <w:pPr>
        <w:pStyle w:val="a7"/>
        <w:ind w:firstLine="708"/>
        <w:jc w:val="center"/>
        <w:rPr>
          <w:sz w:val="27"/>
          <w:szCs w:val="27"/>
        </w:rPr>
      </w:pPr>
      <w:r w:rsidRPr="007833FE">
        <w:rPr>
          <w:sz w:val="27"/>
          <w:szCs w:val="27"/>
        </w:rPr>
        <w:t>ПОСТАНОВИЛА:</w:t>
      </w:r>
    </w:p>
    <w:p w:rsidR="00C66379" w:rsidRPr="00C66379" w:rsidRDefault="004D2262" w:rsidP="00C66379">
      <w:pPr>
        <w:pStyle w:val="a5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C66379" w:rsidRPr="00C66379">
        <w:rPr>
          <w:sz w:val="27"/>
          <w:szCs w:val="27"/>
        </w:rPr>
        <w:t xml:space="preserve">. Руководителям субъектов системы профилактики безнадзорности и правонарушений несовершеннолетних (Ткачук А.В.,  Петровской М.А.,  Сергеевой К.В.,  </w:t>
      </w:r>
      <w:proofErr w:type="gramStart"/>
      <w:r w:rsidR="00C66379" w:rsidRPr="00C66379">
        <w:rPr>
          <w:sz w:val="27"/>
          <w:szCs w:val="27"/>
        </w:rPr>
        <w:t>Писаниной</w:t>
      </w:r>
      <w:proofErr w:type="gramEnd"/>
      <w:r w:rsidR="00C66379" w:rsidRPr="00C66379">
        <w:rPr>
          <w:sz w:val="27"/>
          <w:szCs w:val="27"/>
        </w:rPr>
        <w:t xml:space="preserve"> А.Н., </w:t>
      </w:r>
      <w:proofErr w:type="spellStart"/>
      <w:r w:rsidR="00C66379" w:rsidRPr="00C66379">
        <w:rPr>
          <w:sz w:val="27"/>
          <w:szCs w:val="27"/>
        </w:rPr>
        <w:t>Осколкову</w:t>
      </w:r>
      <w:proofErr w:type="spellEnd"/>
      <w:r w:rsidR="00C66379" w:rsidRPr="00C66379">
        <w:rPr>
          <w:sz w:val="27"/>
          <w:szCs w:val="27"/>
        </w:rPr>
        <w:t xml:space="preserve"> Д.А., Байкалов</w:t>
      </w:r>
      <w:r>
        <w:rPr>
          <w:sz w:val="27"/>
          <w:szCs w:val="27"/>
        </w:rPr>
        <w:t>ой</w:t>
      </w:r>
      <w:r w:rsidR="00C66379" w:rsidRPr="00C66379">
        <w:rPr>
          <w:sz w:val="27"/>
          <w:szCs w:val="27"/>
        </w:rPr>
        <w:t xml:space="preserve"> С.Н., </w:t>
      </w:r>
      <w:r>
        <w:rPr>
          <w:sz w:val="27"/>
          <w:szCs w:val="27"/>
        </w:rPr>
        <w:t xml:space="preserve">              </w:t>
      </w:r>
      <w:proofErr w:type="spellStart"/>
      <w:r w:rsidR="00C66379" w:rsidRPr="00C66379">
        <w:rPr>
          <w:sz w:val="27"/>
          <w:szCs w:val="27"/>
        </w:rPr>
        <w:t>Курдин</w:t>
      </w:r>
      <w:r>
        <w:rPr>
          <w:sz w:val="27"/>
          <w:szCs w:val="27"/>
        </w:rPr>
        <w:t>ой</w:t>
      </w:r>
      <w:proofErr w:type="spellEnd"/>
      <w:r w:rsidR="00C66379" w:rsidRPr="00C66379">
        <w:rPr>
          <w:sz w:val="27"/>
          <w:szCs w:val="27"/>
        </w:rPr>
        <w:t xml:space="preserve"> Т.В., Скакун Л.В.):</w:t>
      </w:r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proofErr w:type="gramStart"/>
      <w:r w:rsidRPr="00C66379">
        <w:rPr>
          <w:sz w:val="27"/>
          <w:szCs w:val="27"/>
        </w:rPr>
        <w:t>- организовать в информационное взаимодействие по вопросам обеспечения безопасности мест проживания многодетных семей, а также семей с детьми, находящихся в социально опасном положении, семей, имеющих детей-</w:t>
      </w:r>
      <w:r w:rsidRPr="00C66379">
        <w:rPr>
          <w:sz w:val="27"/>
          <w:szCs w:val="27"/>
        </w:rPr>
        <w:lastRenderedPageBreak/>
        <w:t xml:space="preserve">инвалидов, в том числе путём размещения в доступной форме на официальных сайтах органов и учреждений системы профилактики актуальной информации о порядке, условиях обеспечения дымовыми автономными </w:t>
      </w:r>
      <w:proofErr w:type="spellStart"/>
      <w:r w:rsidRPr="00C66379">
        <w:rPr>
          <w:sz w:val="27"/>
          <w:szCs w:val="27"/>
        </w:rPr>
        <w:t>извещателями</w:t>
      </w:r>
      <w:proofErr w:type="spellEnd"/>
      <w:r w:rsidRPr="00C66379">
        <w:rPr>
          <w:sz w:val="27"/>
          <w:szCs w:val="27"/>
        </w:rPr>
        <w:t xml:space="preserve"> семей с детьми (многодетные семьи, семьи, находящиеся в социально опасном</w:t>
      </w:r>
      <w:proofErr w:type="gramEnd"/>
      <w:r w:rsidRPr="00C66379">
        <w:rPr>
          <w:sz w:val="27"/>
          <w:szCs w:val="27"/>
        </w:rPr>
        <w:t xml:space="preserve"> </w:t>
      </w:r>
      <w:proofErr w:type="gramStart"/>
      <w:r w:rsidRPr="00C66379">
        <w:rPr>
          <w:sz w:val="27"/>
          <w:szCs w:val="27"/>
        </w:rPr>
        <w:t>положении</w:t>
      </w:r>
      <w:proofErr w:type="gramEnd"/>
      <w:r w:rsidRPr="00C66379">
        <w:rPr>
          <w:sz w:val="27"/>
          <w:szCs w:val="27"/>
        </w:rPr>
        <w:t>, семьи с детьми-инвалидами);</w:t>
      </w:r>
    </w:p>
    <w:p w:rsidR="00C66379" w:rsidRPr="00C66379" w:rsidRDefault="004D2262" w:rsidP="00C66379">
      <w:pPr>
        <w:pStyle w:val="a5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C66379" w:rsidRPr="00C66379">
        <w:rPr>
          <w:sz w:val="27"/>
          <w:szCs w:val="27"/>
        </w:rPr>
        <w:t>. КГБУ СО «Центр семьи «Октябрьский» (</w:t>
      </w:r>
      <w:proofErr w:type="spellStart"/>
      <w:r w:rsidR="00C66379" w:rsidRPr="00C66379">
        <w:rPr>
          <w:sz w:val="27"/>
          <w:szCs w:val="27"/>
        </w:rPr>
        <w:t>Осколков</w:t>
      </w:r>
      <w:r>
        <w:rPr>
          <w:sz w:val="27"/>
          <w:szCs w:val="27"/>
        </w:rPr>
        <w:t>у</w:t>
      </w:r>
      <w:proofErr w:type="spellEnd"/>
      <w:r w:rsidR="00C66379" w:rsidRPr="00C66379">
        <w:rPr>
          <w:sz w:val="27"/>
          <w:szCs w:val="27"/>
        </w:rPr>
        <w:t xml:space="preserve"> Д.А.), </w:t>
      </w:r>
      <w:proofErr w:type="spellStart"/>
      <w:r w:rsidR="00C66379" w:rsidRPr="00C66379">
        <w:rPr>
          <w:sz w:val="27"/>
          <w:szCs w:val="27"/>
        </w:rPr>
        <w:t>ОУУПиДН</w:t>
      </w:r>
      <w:proofErr w:type="spellEnd"/>
      <w:r w:rsidR="00C66379" w:rsidRPr="00C66379">
        <w:rPr>
          <w:sz w:val="27"/>
          <w:szCs w:val="27"/>
        </w:rPr>
        <w:t xml:space="preserve">               ОП № 2 МУ МВД России «Красноярское» (Сергеев</w:t>
      </w:r>
      <w:r>
        <w:rPr>
          <w:sz w:val="27"/>
          <w:szCs w:val="27"/>
        </w:rPr>
        <w:t>ой</w:t>
      </w:r>
      <w:r w:rsidR="00C66379" w:rsidRPr="00C66379">
        <w:rPr>
          <w:sz w:val="27"/>
          <w:szCs w:val="27"/>
        </w:rPr>
        <w:t xml:space="preserve"> К.В.)</w:t>
      </w:r>
      <w:r>
        <w:rPr>
          <w:sz w:val="27"/>
          <w:szCs w:val="27"/>
        </w:rPr>
        <w:t>:</w:t>
      </w:r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r w:rsidRPr="00C66379">
        <w:rPr>
          <w:sz w:val="27"/>
          <w:szCs w:val="27"/>
        </w:rPr>
        <w:t xml:space="preserve">-  организовать работу по обследованию семей, находящихся в социально опасном положении, подлежащих обеспечению </w:t>
      </w:r>
      <w:proofErr w:type="spellStart"/>
      <w:r w:rsidRPr="00C66379">
        <w:rPr>
          <w:sz w:val="27"/>
          <w:szCs w:val="27"/>
        </w:rPr>
        <w:t>извещателями</w:t>
      </w:r>
      <w:proofErr w:type="spellEnd"/>
      <w:r w:rsidRPr="00C66379">
        <w:rPr>
          <w:sz w:val="27"/>
          <w:szCs w:val="27"/>
        </w:rPr>
        <w:t xml:space="preserve"> дымовыми автономными, получению и использованию ими выданных извещателей дымовых автономных;</w:t>
      </w:r>
    </w:p>
    <w:p w:rsidR="00C66379" w:rsidRPr="00C66379" w:rsidRDefault="004D2262" w:rsidP="004D2262">
      <w:pPr>
        <w:pStyle w:val="a5"/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66379" w:rsidRPr="00C66379">
        <w:rPr>
          <w:sz w:val="27"/>
          <w:szCs w:val="27"/>
        </w:rPr>
        <w:t>. Отделу опеки и попечительства в отношении несовершеннолетних (Петровск</w:t>
      </w:r>
      <w:r>
        <w:rPr>
          <w:sz w:val="27"/>
          <w:szCs w:val="27"/>
        </w:rPr>
        <w:t>ой</w:t>
      </w:r>
      <w:r w:rsidR="00C66379" w:rsidRPr="00C66379">
        <w:rPr>
          <w:sz w:val="27"/>
          <w:szCs w:val="27"/>
        </w:rPr>
        <w:t xml:space="preserve"> М.А.), КГБУ СО «Центр семьи «Октябрьский» (</w:t>
      </w:r>
      <w:proofErr w:type="spellStart"/>
      <w:r w:rsidR="00C66379" w:rsidRPr="00C66379">
        <w:rPr>
          <w:sz w:val="27"/>
          <w:szCs w:val="27"/>
        </w:rPr>
        <w:t>Осколков</w:t>
      </w:r>
      <w:r>
        <w:rPr>
          <w:sz w:val="27"/>
          <w:szCs w:val="27"/>
        </w:rPr>
        <w:t>у</w:t>
      </w:r>
      <w:proofErr w:type="spellEnd"/>
      <w:r w:rsidR="00C66379" w:rsidRPr="00C66379">
        <w:rPr>
          <w:sz w:val="27"/>
          <w:szCs w:val="27"/>
        </w:rPr>
        <w:t xml:space="preserve"> Д.А.), </w:t>
      </w:r>
    </w:p>
    <w:p w:rsidR="00C66379" w:rsidRPr="00C66379" w:rsidRDefault="00C66379" w:rsidP="004D2262">
      <w:pPr>
        <w:pStyle w:val="a5"/>
        <w:spacing w:after="0"/>
        <w:jc w:val="both"/>
        <w:rPr>
          <w:sz w:val="27"/>
          <w:szCs w:val="27"/>
        </w:rPr>
      </w:pPr>
      <w:proofErr w:type="spellStart"/>
      <w:r w:rsidRPr="00C66379">
        <w:rPr>
          <w:sz w:val="27"/>
          <w:szCs w:val="27"/>
        </w:rPr>
        <w:t>ОУУПиДН</w:t>
      </w:r>
      <w:proofErr w:type="spellEnd"/>
      <w:r w:rsidRPr="00C66379">
        <w:rPr>
          <w:sz w:val="27"/>
          <w:szCs w:val="27"/>
        </w:rPr>
        <w:t xml:space="preserve"> ОП № 2 МУ МВД России «Красноярское» (Сергеев</w:t>
      </w:r>
      <w:r w:rsidR="004D2262">
        <w:rPr>
          <w:sz w:val="27"/>
          <w:szCs w:val="27"/>
        </w:rPr>
        <w:t>ой</w:t>
      </w:r>
      <w:r w:rsidRPr="00C66379">
        <w:rPr>
          <w:sz w:val="27"/>
          <w:szCs w:val="27"/>
        </w:rPr>
        <w:t xml:space="preserve"> К.В.)</w:t>
      </w:r>
      <w:r w:rsidR="004D2262">
        <w:rPr>
          <w:sz w:val="27"/>
          <w:szCs w:val="27"/>
        </w:rPr>
        <w:t>, т</w:t>
      </w:r>
      <w:r w:rsidR="004D2262" w:rsidRPr="004D2262">
        <w:rPr>
          <w:sz w:val="27"/>
          <w:szCs w:val="27"/>
        </w:rPr>
        <w:t>ерриториально</w:t>
      </w:r>
      <w:r w:rsidR="004D2262">
        <w:rPr>
          <w:sz w:val="27"/>
          <w:szCs w:val="27"/>
        </w:rPr>
        <w:t>му</w:t>
      </w:r>
      <w:r w:rsidR="004D2262" w:rsidRPr="004D2262">
        <w:rPr>
          <w:sz w:val="27"/>
          <w:szCs w:val="27"/>
        </w:rPr>
        <w:t xml:space="preserve"> отдел</w:t>
      </w:r>
      <w:r w:rsidR="004D2262">
        <w:rPr>
          <w:sz w:val="27"/>
          <w:szCs w:val="27"/>
        </w:rPr>
        <w:t>у</w:t>
      </w:r>
      <w:r w:rsidR="004D2262" w:rsidRPr="004D2262">
        <w:rPr>
          <w:sz w:val="27"/>
          <w:szCs w:val="27"/>
        </w:rPr>
        <w:t xml:space="preserve"> ГУО администрации города по Октябрьскому  району города (Ткачук А.В.)</w:t>
      </w:r>
      <w:r w:rsidRPr="00C66379">
        <w:rPr>
          <w:sz w:val="27"/>
          <w:szCs w:val="27"/>
        </w:rPr>
        <w:t>:</w:t>
      </w:r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proofErr w:type="gramStart"/>
      <w:r w:rsidRPr="00C66379">
        <w:rPr>
          <w:sz w:val="27"/>
          <w:szCs w:val="27"/>
        </w:rPr>
        <w:t>- привлекать инструкторов пожарной профилактики к проведению обследований условий жизни кандидатов в опекуны (попечители), приёмные родители, при осуществлении плановых проверок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а также при межведомственных проверках многодетных, малообеспеченных, неблагополучных</w:t>
      </w:r>
      <w:proofErr w:type="gramEnd"/>
      <w:r w:rsidRPr="00C66379">
        <w:rPr>
          <w:sz w:val="27"/>
          <w:szCs w:val="27"/>
        </w:rPr>
        <w:t xml:space="preserve"> семей, состоящих на учётах в органах системы профилактики с обеспечением дальнейшего </w:t>
      </w:r>
      <w:proofErr w:type="gramStart"/>
      <w:r w:rsidRPr="00C66379">
        <w:rPr>
          <w:sz w:val="27"/>
          <w:szCs w:val="27"/>
        </w:rPr>
        <w:t>контроля за</w:t>
      </w:r>
      <w:proofErr w:type="gramEnd"/>
      <w:r w:rsidRPr="00C66379">
        <w:rPr>
          <w:sz w:val="27"/>
          <w:szCs w:val="27"/>
        </w:rPr>
        <w:t xml:space="preserve"> принятием мер противопожарной безопасности;</w:t>
      </w:r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r w:rsidRPr="00C66379">
        <w:rPr>
          <w:sz w:val="27"/>
          <w:szCs w:val="27"/>
        </w:rPr>
        <w:t>- при выявлении фактов неисправности печного отопления и электропроводки, отсутствия АДПИ в жилом помещении, при патронаже семей учетных категорий граждан, где проживают несовершеннолетние информировать:</w:t>
      </w:r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proofErr w:type="gramStart"/>
      <w:r w:rsidRPr="00C66379">
        <w:rPr>
          <w:sz w:val="27"/>
          <w:szCs w:val="27"/>
        </w:rPr>
        <w:t>- граждан о возможности получения социальных услуг рамках мероприятия Программы «Предоставление единовременной адресной материальной помощи на ремонт печного отопления и электропроводки отдельным категориям граждан, проживающих в жилых помещениях, среднедушевой доход которых не превышает величины прожиточного минимума на душу населения, установленной по соответствующей группе территорий Красноярского края» в территориальном отделении Краевого государственного казенного учреждения «Управление социальной защиты населения»;</w:t>
      </w:r>
      <w:proofErr w:type="gramEnd"/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r w:rsidRPr="00C66379">
        <w:rPr>
          <w:sz w:val="27"/>
          <w:szCs w:val="27"/>
        </w:rPr>
        <w:t>- территориальное отделение Краевого государственного казенного учреждения «Управление социальной защиты населения», агентство по гражданской обороне, чрезвычайным ситуациям и пожарной безопасности Красноярского края для организации работы и принятия мер по их устранению в соответствии с компетенцией.</w:t>
      </w:r>
    </w:p>
    <w:p w:rsidR="004D2262" w:rsidRDefault="004D2262" w:rsidP="00C66379">
      <w:pPr>
        <w:pStyle w:val="a5"/>
        <w:jc w:val="both"/>
        <w:rPr>
          <w:sz w:val="27"/>
          <w:szCs w:val="27"/>
        </w:rPr>
      </w:pPr>
    </w:p>
    <w:p w:rsidR="00C66379" w:rsidRPr="00C66379" w:rsidRDefault="004D2262" w:rsidP="00C66379">
      <w:pPr>
        <w:pStyle w:val="a5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C66379" w:rsidRPr="00C66379">
        <w:rPr>
          <w:sz w:val="27"/>
          <w:szCs w:val="27"/>
        </w:rPr>
        <w:t xml:space="preserve">. </w:t>
      </w:r>
      <w:proofErr w:type="spellStart"/>
      <w:r w:rsidR="00C66379" w:rsidRPr="00C66379">
        <w:rPr>
          <w:sz w:val="27"/>
          <w:szCs w:val="27"/>
        </w:rPr>
        <w:t>ОУУПиДН</w:t>
      </w:r>
      <w:proofErr w:type="spellEnd"/>
      <w:r w:rsidR="00C66379" w:rsidRPr="00C66379">
        <w:rPr>
          <w:sz w:val="27"/>
          <w:szCs w:val="27"/>
        </w:rPr>
        <w:t xml:space="preserve"> ОП № 2 МУ МВД России «Красноярское» (Сергеев</w:t>
      </w:r>
      <w:r>
        <w:rPr>
          <w:sz w:val="27"/>
          <w:szCs w:val="27"/>
        </w:rPr>
        <w:t>ой</w:t>
      </w:r>
      <w:bookmarkStart w:id="0" w:name="_GoBack"/>
      <w:bookmarkEnd w:id="0"/>
      <w:r w:rsidR="00C66379" w:rsidRPr="00C66379">
        <w:rPr>
          <w:sz w:val="27"/>
          <w:szCs w:val="27"/>
        </w:rPr>
        <w:t xml:space="preserve"> К.В.):</w:t>
      </w:r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proofErr w:type="gramStart"/>
      <w:r w:rsidRPr="00C66379">
        <w:rPr>
          <w:sz w:val="27"/>
          <w:szCs w:val="27"/>
        </w:rPr>
        <w:t>- инициировать привлечение к административной ответственности родителей иных законных представителей, предусмотренной частью 1 статьи 5.35 КоАП РФ, которые отказываются от получения, не принимают мер к установке автономных дымовых извещателей или допустили их порчу, как родителей, не исполняющих своих обязанностей по защите прав и интересов несовершеннолетних (обеспечение безопасности детей, обстоятельства представляющие угрозу их жизни и здоровью).</w:t>
      </w:r>
      <w:proofErr w:type="gramEnd"/>
    </w:p>
    <w:p w:rsidR="00C66379" w:rsidRPr="00C66379" w:rsidRDefault="004D2262" w:rsidP="00C66379">
      <w:pPr>
        <w:pStyle w:val="a5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C66379" w:rsidRPr="00C66379">
        <w:rPr>
          <w:sz w:val="27"/>
          <w:szCs w:val="27"/>
        </w:rPr>
        <w:t>. Начальнику территориального отдела ГУО администрации города по Октябрьскому  району города (Ткачук А.В.):</w:t>
      </w:r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r w:rsidRPr="00C66379">
        <w:rPr>
          <w:sz w:val="27"/>
          <w:szCs w:val="27"/>
        </w:rPr>
        <w:t>- обеспечить размещение наглядной агитации на противопожарную тематику в приёмных детских дошкольных учреждений, в образовательных учреждениях, в том числе в начальных классах;</w:t>
      </w:r>
    </w:p>
    <w:p w:rsidR="00C66379" w:rsidRPr="00C66379" w:rsidRDefault="00C66379" w:rsidP="00C66379">
      <w:pPr>
        <w:pStyle w:val="a5"/>
        <w:jc w:val="both"/>
        <w:rPr>
          <w:sz w:val="27"/>
          <w:szCs w:val="27"/>
        </w:rPr>
      </w:pPr>
      <w:r w:rsidRPr="00C66379">
        <w:rPr>
          <w:sz w:val="27"/>
          <w:szCs w:val="27"/>
        </w:rPr>
        <w:t>- организовать регулярный показ видеороликов на противопожарную тематику на информационных экранах в образовательных учреждениях;</w:t>
      </w:r>
    </w:p>
    <w:p w:rsidR="00C66379" w:rsidRDefault="00C66379" w:rsidP="00C66379">
      <w:pPr>
        <w:pStyle w:val="a5"/>
        <w:spacing w:after="0"/>
        <w:jc w:val="both"/>
        <w:rPr>
          <w:sz w:val="27"/>
          <w:szCs w:val="27"/>
        </w:rPr>
      </w:pPr>
      <w:r w:rsidRPr="00C66379">
        <w:rPr>
          <w:sz w:val="27"/>
          <w:szCs w:val="27"/>
        </w:rPr>
        <w:t>- обеспечить проведение в дошкольных образовательных организациях и общеобразовательных организациях краткосрочных занятий, направленных на информирование детей о правилах пожарной безопасности во вр</w:t>
      </w:r>
      <w:r w:rsidR="004D2262">
        <w:rPr>
          <w:sz w:val="27"/>
          <w:szCs w:val="27"/>
        </w:rPr>
        <w:t>емя нахождения дома, на природе.</w:t>
      </w:r>
    </w:p>
    <w:p w:rsidR="00DF442A" w:rsidRPr="00BA507E" w:rsidRDefault="004D2262" w:rsidP="00C66379">
      <w:pPr>
        <w:pStyle w:val="a5"/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DF442A" w:rsidRPr="00BA507E">
        <w:rPr>
          <w:sz w:val="27"/>
          <w:szCs w:val="27"/>
        </w:rPr>
        <w:t xml:space="preserve">. Текущий </w:t>
      </w:r>
      <w:proofErr w:type="gramStart"/>
      <w:r w:rsidR="00DF442A" w:rsidRPr="00BA507E">
        <w:rPr>
          <w:sz w:val="27"/>
          <w:szCs w:val="27"/>
        </w:rPr>
        <w:t>контроль за</w:t>
      </w:r>
      <w:proofErr w:type="gramEnd"/>
      <w:r w:rsidR="00DF442A" w:rsidRPr="00BA507E">
        <w:rPr>
          <w:sz w:val="27"/>
          <w:szCs w:val="27"/>
        </w:rPr>
        <w:t xml:space="preserve"> выполнением постановления возложить </w:t>
      </w:r>
      <w:r w:rsidR="007833FE" w:rsidRPr="00BA507E">
        <w:rPr>
          <w:sz w:val="27"/>
          <w:szCs w:val="27"/>
        </w:rPr>
        <w:t xml:space="preserve">                                </w:t>
      </w:r>
      <w:r w:rsidR="00DF442A" w:rsidRPr="00BA507E">
        <w:rPr>
          <w:sz w:val="27"/>
          <w:szCs w:val="27"/>
        </w:rPr>
        <w:t xml:space="preserve">на ответственного секретаря комиссии </w:t>
      </w:r>
      <w:r w:rsidR="00D02E70">
        <w:rPr>
          <w:sz w:val="27"/>
          <w:szCs w:val="27"/>
        </w:rPr>
        <w:t>Е.С. Малашенко.</w:t>
      </w:r>
      <w:r w:rsidR="00DF442A" w:rsidRPr="00BA507E">
        <w:rPr>
          <w:sz w:val="27"/>
          <w:szCs w:val="27"/>
        </w:rPr>
        <w:tab/>
        <w:t xml:space="preserve"> </w:t>
      </w:r>
    </w:p>
    <w:p w:rsidR="00DF442A" w:rsidRPr="00BA507E" w:rsidRDefault="004D2262" w:rsidP="00C409D1">
      <w:pPr>
        <w:pStyle w:val="a5"/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DF442A" w:rsidRPr="00BA507E">
        <w:rPr>
          <w:sz w:val="27"/>
          <w:szCs w:val="27"/>
        </w:rPr>
        <w:t xml:space="preserve">.  </w:t>
      </w:r>
      <w:proofErr w:type="gramStart"/>
      <w:r w:rsidR="00DF442A" w:rsidRPr="00BA507E">
        <w:rPr>
          <w:sz w:val="27"/>
          <w:szCs w:val="27"/>
        </w:rPr>
        <w:t>Контроль за</w:t>
      </w:r>
      <w:proofErr w:type="gramEnd"/>
      <w:r w:rsidR="00DF442A" w:rsidRPr="00BA507E">
        <w:rPr>
          <w:sz w:val="27"/>
          <w:szCs w:val="27"/>
        </w:rPr>
        <w:t xml:space="preserve"> выполнением постановления оставляю за собой.</w:t>
      </w:r>
    </w:p>
    <w:p w:rsidR="00DF442A" w:rsidRPr="00BA507E" w:rsidRDefault="004D2262" w:rsidP="007833FE">
      <w:pPr>
        <w:pStyle w:val="a7"/>
        <w:tabs>
          <w:tab w:val="left" w:pos="709"/>
        </w:tabs>
        <w:ind w:firstLine="0"/>
        <w:rPr>
          <w:sz w:val="27"/>
          <w:szCs w:val="27"/>
        </w:rPr>
      </w:pPr>
      <w:r>
        <w:rPr>
          <w:sz w:val="27"/>
          <w:szCs w:val="27"/>
        </w:rPr>
        <w:t>8</w:t>
      </w:r>
      <w:r w:rsidR="00DF442A" w:rsidRPr="00BA507E">
        <w:rPr>
          <w:sz w:val="27"/>
          <w:szCs w:val="27"/>
        </w:rPr>
        <w:t xml:space="preserve">.  Постановление вступает в силу с момента </w:t>
      </w:r>
      <w:r>
        <w:rPr>
          <w:sz w:val="27"/>
          <w:szCs w:val="27"/>
        </w:rPr>
        <w:t>подписания.</w:t>
      </w:r>
    </w:p>
    <w:p w:rsidR="00DF442A" w:rsidRPr="00BA507E" w:rsidRDefault="00DF442A" w:rsidP="00DF442A">
      <w:pPr>
        <w:jc w:val="both"/>
        <w:rPr>
          <w:sz w:val="27"/>
          <w:szCs w:val="27"/>
        </w:rPr>
      </w:pPr>
    </w:p>
    <w:p w:rsidR="007833FE" w:rsidRPr="00BA507E" w:rsidRDefault="007833FE" w:rsidP="00DF442A">
      <w:pPr>
        <w:jc w:val="both"/>
        <w:rPr>
          <w:sz w:val="27"/>
          <w:szCs w:val="27"/>
        </w:rPr>
      </w:pPr>
    </w:p>
    <w:p w:rsidR="00DF442A" w:rsidRPr="007833FE" w:rsidRDefault="00DF442A" w:rsidP="00DF442A">
      <w:pPr>
        <w:jc w:val="both"/>
        <w:rPr>
          <w:sz w:val="27"/>
          <w:szCs w:val="27"/>
        </w:rPr>
      </w:pPr>
      <w:r w:rsidRPr="00BA507E">
        <w:rPr>
          <w:sz w:val="27"/>
          <w:szCs w:val="27"/>
        </w:rPr>
        <w:t xml:space="preserve">Председательствующий                                                               </w:t>
      </w:r>
      <w:r w:rsidR="00AE7519" w:rsidRPr="00BA507E">
        <w:rPr>
          <w:sz w:val="27"/>
          <w:szCs w:val="27"/>
        </w:rPr>
        <w:t>Г.В. Богданова</w:t>
      </w:r>
    </w:p>
    <w:p w:rsidR="00F71202" w:rsidRPr="007833FE" w:rsidRDefault="00F71202">
      <w:pPr>
        <w:rPr>
          <w:sz w:val="27"/>
          <w:szCs w:val="27"/>
        </w:rPr>
      </w:pPr>
    </w:p>
    <w:sectPr w:rsidR="00F71202" w:rsidRPr="007833FE" w:rsidSect="00F7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390C"/>
    <w:multiLevelType w:val="hybridMultilevel"/>
    <w:tmpl w:val="DF2C181A"/>
    <w:lvl w:ilvl="0" w:tplc="0792C8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B5219"/>
    <w:multiLevelType w:val="hybridMultilevel"/>
    <w:tmpl w:val="4BD223A8"/>
    <w:lvl w:ilvl="0" w:tplc="D2F82B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42A"/>
    <w:rsid w:val="00057E22"/>
    <w:rsid w:val="00077B3C"/>
    <w:rsid w:val="00082C6D"/>
    <w:rsid w:val="000B1F87"/>
    <w:rsid w:val="000B4370"/>
    <w:rsid w:val="000D0370"/>
    <w:rsid w:val="000E61DC"/>
    <w:rsid w:val="000F56F3"/>
    <w:rsid w:val="001149B7"/>
    <w:rsid w:val="001164C7"/>
    <w:rsid w:val="00134DAA"/>
    <w:rsid w:val="001501A0"/>
    <w:rsid w:val="001B0F47"/>
    <w:rsid w:val="001F5DE9"/>
    <w:rsid w:val="001F62F1"/>
    <w:rsid w:val="00241768"/>
    <w:rsid w:val="00250674"/>
    <w:rsid w:val="003345AB"/>
    <w:rsid w:val="003368BE"/>
    <w:rsid w:val="00372BFD"/>
    <w:rsid w:val="00381205"/>
    <w:rsid w:val="003C51B7"/>
    <w:rsid w:val="003C7F19"/>
    <w:rsid w:val="003D30CF"/>
    <w:rsid w:val="0040447A"/>
    <w:rsid w:val="0040459D"/>
    <w:rsid w:val="00414A2E"/>
    <w:rsid w:val="00420971"/>
    <w:rsid w:val="0043521D"/>
    <w:rsid w:val="00453E9A"/>
    <w:rsid w:val="00487708"/>
    <w:rsid w:val="004A0695"/>
    <w:rsid w:val="004A0745"/>
    <w:rsid w:val="004D0488"/>
    <w:rsid w:val="004D2262"/>
    <w:rsid w:val="005461C4"/>
    <w:rsid w:val="00550FBD"/>
    <w:rsid w:val="00597331"/>
    <w:rsid w:val="005A4B70"/>
    <w:rsid w:val="005C7DF4"/>
    <w:rsid w:val="005D2AF3"/>
    <w:rsid w:val="005E36B7"/>
    <w:rsid w:val="005F7A86"/>
    <w:rsid w:val="00651BFD"/>
    <w:rsid w:val="006A53F3"/>
    <w:rsid w:val="006B3D62"/>
    <w:rsid w:val="006D5401"/>
    <w:rsid w:val="006E7D1D"/>
    <w:rsid w:val="00722620"/>
    <w:rsid w:val="00723030"/>
    <w:rsid w:val="00761AA1"/>
    <w:rsid w:val="007833FE"/>
    <w:rsid w:val="007C62AE"/>
    <w:rsid w:val="007E6458"/>
    <w:rsid w:val="00827403"/>
    <w:rsid w:val="00844E21"/>
    <w:rsid w:val="00895F4A"/>
    <w:rsid w:val="008C18A0"/>
    <w:rsid w:val="008D4DA6"/>
    <w:rsid w:val="008E1AB9"/>
    <w:rsid w:val="008E1EEA"/>
    <w:rsid w:val="00920151"/>
    <w:rsid w:val="00946250"/>
    <w:rsid w:val="0096534E"/>
    <w:rsid w:val="00970179"/>
    <w:rsid w:val="009B19A5"/>
    <w:rsid w:val="009B3397"/>
    <w:rsid w:val="009B524A"/>
    <w:rsid w:val="009F4344"/>
    <w:rsid w:val="00A56079"/>
    <w:rsid w:val="00A912E4"/>
    <w:rsid w:val="00AA79F6"/>
    <w:rsid w:val="00AB202B"/>
    <w:rsid w:val="00AE7519"/>
    <w:rsid w:val="00AE7C1F"/>
    <w:rsid w:val="00AF1F94"/>
    <w:rsid w:val="00B064FC"/>
    <w:rsid w:val="00B10846"/>
    <w:rsid w:val="00B46386"/>
    <w:rsid w:val="00B46F8E"/>
    <w:rsid w:val="00B51BAD"/>
    <w:rsid w:val="00BA507E"/>
    <w:rsid w:val="00C21C2C"/>
    <w:rsid w:val="00C21E01"/>
    <w:rsid w:val="00C276F5"/>
    <w:rsid w:val="00C409D1"/>
    <w:rsid w:val="00C66379"/>
    <w:rsid w:val="00CA6A5C"/>
    <w:rsid w:val="00CE7FCC"/>
    <w:rsid w:val="00CF179F"/>
    <w:rsid w:val="00CF4B8F"/>
    <w:rsid w:val="00CF719F"/>
    <w:rsid w:val="00D02E70"/>
    <w:rsid w:val="00D2712B"/>
    <w:rsid w:val="00D41697"/>
    <w:rsid w:val="00D76CD6"/>
    <w:rsid w:val="00DB3361"/>
    <w:rsid w:val="00DF442A"/>
    <w:rsid w:val="00E15DCA"/>
    <w:rsid w:val="00E413CA"/>
    <w:rsid w:val="00E52FBD"/>
    <w:rsid w:val="00E70E08"/>
    <w:rsid w:val="00E902A4"/>
    <w:rsid w:val="00E93E89"/>
    <w:rsid w:val="00EB2B08"/>
    <w:rsid w:val="00F013C7"/>
    <w:rsid w:val="00F4739A"/>
    <w:rsid w:val="00F52A5C"/>
    <w:rsid w:val="00F71202"/>
    <w:rsid w:val="00FC3B4A"/>
    <w:rsid w:val="00FF1A7B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442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F44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DF442A"/>
    <w:pPr>
      <w:spacing w:after="120"/>
    </w:pPr>
  </w:style>
  <w:style w:type="character" w:customStyle="1" w:styleId="a6">
    <w:name w:val="Основной текст Знак"/>
    <w:basedOn w:val="a0"/>
    <w:link w:val="a5"/>
    <w:rsid w:val="00DF4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DF442A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DF44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DF442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F442A"/>
    <w:pPr>
      <w:ind w:left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4A07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07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8">
    <w:name w:val="Font Style28"/>
    <w:basedOn w:val="a0"/>
    <w:uiPriority w:val="99"/>
    <w:rsid w:val="007833F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C0DE85-1E12-4D50-A90F-CCD99C14CAAB}"/>
</file>

<file path=customXml/itemProps2.xml><?xml version="1.0" encoding="utf-8"?>
<ds:datastoreItem xmlns:ds="http://schemas.openxmlformats.org/officeDocument/2006/customXml" ds:itemID="{00529D1E-4957-4498-8D0E-775656596F64}"/>
</file>

<file path=customXml/itemProps3.xml><?xml version="1.0" encoding="utf-8"?>
<ds:datastoreItem xmlns:ds="http://schemas.openxmlformats.org/officeDocument/2006/customXml" ds:itemID="{E06E955C-EB28-42B6-A8C6-3001224F6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fominat</dc:creator>
  <cp:keywords/>
  <dc:description/>
  <cp:lastModifiedBy>Малашенко Екатерина Сергеевна</cp:lastModifiedBy>
  <cp:revision>33</cp:revision>
  <cp:lastPrinted>2022-03-28T05:02:00Z</cp:lastPrinted>
  <dcterms:created xsi:type="dcterms:W3CDTF">2021-06-24T11:08:00Z</dcterms:created>
  <dcterms:modified xsi:type="dcterms:W3CDTF">2023-03-17T09:45:00Z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