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7E" w:rsidRPr="007D377E" w:rsidRDefault="007D377E" w:rsidP="00FE7DF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D377E">
        <w:rPr>
          <w:rFonts w:ascii="Times New Roman" w:hAnsi="Times New Roman"/>
          <w:b/>
          <w:sz w:val="28"/>
          <w:szCs w:val="28"/>
        </w:rPr>
        <w:t>О незаконной организации азартных игр на территории района.</w:t>
      </w:r>
    </w:p>
    <w:p w:rsidR="007D377E" w:rsidRDefault="007D377E" w:rsidP="00FE7DF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7DFF" w:rsidRPr="00FE7DFF" w:rsidRDefault="007D377E" w:rsidP="00FE7D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предупреждает</w:t>
      </w:r>
      <w:r w:rsidR="00FE7DFF">
        <w:rPr>
          <w:rFonts w:ascii="Times New Roman" w:hAnsi="Times New Roman"/>
          <w:sz w:val="28"/>
          <w:szCs w:val="28"/>
        </w:rPr>
        <w:t xml:space="preserve">: </w:t>
      </w:r>
      <w:r w:rsidR="00FE7DFF" w:rsidRPr="00FE7DFF">
        <w:rPr>
          <w:rFonts w:ascii="Times New Roman" w:hAnsi="Times New Roman"/>
          <w:sz w:val="28"/>
          <w:szCs w:val="28"/>
        </w:rPr>
        <w:t>за проведение азартных игр с использованием игрового оборудования</w:t>
      </w:r>
      <w:r w:rsidR="00FE7DFF">
        <w:rPr>
          <w:rFonts w:ascii="Times New Roman" w:hAnsi="Times New Roman"/>
          <w:sz w:val="28"/>
          <w:szCs w:val="28"/>
        </w:rPr>
        <w:t xml:space="preserve">  предусмотрена уголовная</w:t>
      </w:r>
      <w:r w:rsidR="00FE7DFF" w:rsidRPr="00FE7DFF">
        <w:rPr>
          <w:rFonts w:ascii="Times New Roman" w:hAnsi="Times New Roman"/>
          <w:sz w:val="28"/>
          <w:szCs w:val="28"/>
        </w:rPr>
        <w:t xml:space="preserve"> </w:t>
      </w:r>
      <w:r w:rsidR="00FE7DFF">
        <w:rPr>
          <w:rFonts w:ascii="Times New Roman" w:hAnsi="Times New Roman"/>
          <w:sz w:val="28"/>
          <w:szCs w:val="28"/>
        </w:rPr>
        <w:t>о</w:t>
      </w:r>
      <w:r w:rsidR="00FE7DFF" w:rsidRPr="00FE7DFF">
        <w:rPr>
          <w:rFonts w:ascii="Times New Roman" w:hAnsi="Times New Roman"/>
          <w:sz w:val="28"/>
          <w:szCs w:val="28"/>
        </w:rPr>
        <w:t xml:space="preserve">тветственность </w:t>
      </w:r>
    </w:p>
    <w:p w:rsidR="00FE7DFF" w:rsidRPr="00FE7DFF" w:rsidRDefault="00FE7DFF" w:rsidP="00FE7D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неопределенного времени на территории района в одном из неблагополучных  секционных домов на Высотной действовало игорное заведение</w:t>
      </w:r>
      <w:r w:rsidRPr="00FE7D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Прямо «</w:t>
      </w:r>
      <w:proofErr w:type="spellStart"/>
      <w:r>
        <w:rPr>
          <w:rFonts w:ascii="Times New Roman" w:hAnsi="Times New Roman"/>
          <w:sz w:val="28"/>
          <w:szCs w:val="28"/>
        </w:rPr>
        <w:t>Лас-вегас</w:t>
      </w:r>
      <w:proofErr w:type="spellEnd"/>
      <w:r>
        <w:rPr>
          <w:rFonts w:ascii="Times New Roman" w:hAnsi="Times New Roman"/>
          <w:sz w:val="28"/>
          <w:szCs w:val="28"/>
        </w:rPr>
        <w:t>» местного разлива</w:t>
      </w:r>
      <w:r w:rsidRPr="00FE7DFF">
        <w:rPr>
          <w:rFonts w:ascii="Times New Roman" w:hAnsi="Times New Roman"/>
          <w:sz w:val="28"/>
          <w:szCs w:val="28"/>
        </w:rPr>
        <w:t xml:space="preserve">. Преступная деятельность  по проведению азартных игр была пресечена сотрудниками </w:t>
      </w:r>
      <w:proofErr w:type="spellStart"/>
      <w:r w:rsidRPr="00FE7DFF">
        <w:rPr>
          <w:rFonts w:ascii="Times New Roman" w:hAnsi="Times New Roman"/>
          <w:sz w:val="28"/>
          <w:szCs w:val="28"/>
        </w:rPr>
        <w:t>ОЭБиПК</w:t>
      </w:r>
      <w:proofErr w:type="spellEnd"/>
      <w:r w:rsidRPr="00FE7DFF">
        <w:rPr>
          <w:rFonts w:ascii="Times New Roman" w:hAnsi="Times New Roman"/>
          <w:sz w:val="28"/>
          <w:szCs w:val="28"/>
        </w:rPr>
        <w:t xml:space="preserve"> ГУ МВД России по Красноярскому краю. </w:t>
      </w:r>
    </w:p>
    <w:p w:rsidR="00FE7DFF" w:rsidRPr="00FE7DFF" w:rsidRDefault="00FE7DFF" w:rsidP="00FE7D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E7DFF">
        <w:rPr>
          <w:rFonts w:ascii="Times New Roman" w:hAnsi="Times New Roman"/>
          <w:sz w:val="28"/>
          <w:szCs w:val="28"/>
        </w:rPr>
        <w:t xml:space="preserve">Судом Октябрьского района г. Красноярска </w:t>
      </w:r>
      <w:proofErr w:type="gramStart"/>
      <w:r w:rsidRPr="00FE7DFF">
        <w:rPr>
          <w:rFonts w:ascii="Times New Roman" w:hAnsi="Times New Roman"/>
          <w:sz w:val="28"/>
          <w:szCs w:val="28"/>
        </w:rPr>
        <w:t>осужден</w:t>
      </w:r>
      <w:proofErr w:type="gramEnd"/>
      <w:r w:rsidRPr="00FE7DFF">
        <w:rPr>
          <w:rFonts w:ascii="Times New Roman" w:hAnsi="Times New Roman"/>
          <w:sz w:val="28"/>
          <w:szCs w:val="28"/>
        </w:rPr>
        <w:t xml:space="preserve"> К. за незаконное проведение </w:t>
      </w:r>
      <w:r>
        <w:rPr>
          <w:rFonts w:ascii="Times New Roman" w:hAnsi="Times New Roman"/>
          <w:sz w:val="28"/>
          <w:szCs w:val="28"/>
        </w:rPr>
        <w:t xml:space="preserve">в данном клубе </w:t>
      </w:r>
      <w:r w:rsidRPr="00FE7DFF">
        <w:rPr>
          <w:rFonts w:ascii="Times New Roman" w:hAnsi="Times New Roman"/>
          <w:sz w:val="28"/>
          <w:szCs w:val="28"/>
        </w:rPr>
        <w:t xml:space="preserve">азартных игр с использованием игрового оборудования вне игорной зоны. </w:t>
      </w:r>
    </w:p>
    <w:p w:rsidR="00FE7DFF" w:rsidRPr="00FE7DFF" w:rsidRDefault="00FE7DFF" w:rsidP="00FE7DF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DFF">
        <w:rPr>
          <w:rFonts w:ascii="Times New Roman" w:hAnsi="Times New Roman"/>
          <w:sz w:val="28"/>
          <w:szCs w:val="28"/>
        </w:rPr>
        <w:t>К. осуществлял прием посетителей игорного заведения, учет ставок посетителей, прием и выдачу наличных денежных средств, начисление кредитов и допуск посетителей к азартной игре на игровых автоматах, с помощью которых можно осуществлять проведение азартных игр с денежным выигрышем, который определяется случайным образом программным обеспечением аппаратов, то есть осуществляла незаконное проведение азартных игр вне игровой зоны с использованием игрового оборудования.</w:t>
      </w:r>
      <w:proofErr w:type="gramEnd"/>
    </w:p>
    <w:p w:rsidR="00FE7DFF" w:rsidRPr="00FE7DFF" w:rsidRDefault="00FE7DFF" w:rsidP="00FE7D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E7DFF">
        <w:rPr>
          <w:rFonts w:ascii="Times New Roman" w:hAnsi="Times New Roman"/>
          <w:sz w:val="28"/>
          <w:szCs w:val="28"/>
        </w:rPr>
        <w:t xml:space="preserve">К. совершил преступление, предусмотрено ч. 1 ст. 171.2 УК РФ, за которое ему назначен штраф.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FE7DFF">
        <w:rPr>
          <w:rFonts w:ascii="Times New Roman" w:hAnsi="Times New Roman"/>
          <w:sz w:val="28"/>
          <w:szCs w:val="28"/>
        </w:rPr>
        <w:t>анкция</w:t>
      </w:r>
      <w:proofErr w:type="spellEnd"/>
      <w:r w:rsidRPr="00FE7DFF">
        <w:rPr>
          <w:rFonts w:ascii="Times New Roman" w:hAnsi="Times New Roman"/>
          <w:sz w:val="28"/>
          <w:szCs w:val="28"/>
        </w:rPr>
        <w:t xml:space="preserve"> данной статьи предусматривает </w:t>
      </w:r>
      <w:r>
        <w:rPr>
          <w:rFonts w:ascii="Times New Roman" w:hAnsi="Times New Roman"/>
          <w:sz w:val="28"/>
          <w:szCs w:val="28"/>
        </w:rPr>
        <w:t>наказание вплоть до лишения</w:t>
      </w:r>
      <w:r w:rsidRPr="00FE7DFF">
        <w:rPr>
          <w:rFonts w:ascii="Times New Roman" w:hAnsi="Times New Roman"/>
          <w:sz w:val="28"/>
          <w:szCs w:val="28"/>
        </w:rPr>
        <w:t xml:space="preserve"> свободы </w:t>
      </w:r>
      <w:r>
        <w:rPr>
          <w:rFonts w:ascii="Times New Roman" w:hAnsi="Times New Roman"/>
          <w:sz w:val="28"/>
          <w:szCs w:val="28"/>
        </w:rPr>
        <w:t xml:space="preserve">сроком </w:t>
      </w:r>
      <w:r w:rsidRPr="00FE7DFF">
        <w:rPr>
          <w:rFonts w:ascii="Times New Roman" w:hAnsi="Times New Roman"/>
          <w:sz w:val="28"/>
          <w:szCs w:val="28"/>
        </w:rPr>
        <w:t>до 2 лет.</w:t>
      </w:r>
      <w:proofErr w:type="gramEnd"/>
      <w:r w:rsidRPr="00FE7DFF">
        <w:rPr>
          <w:rFonts w:ascii="Times New Roman" w:hAnsi="Times New Roman"/>
          <w:sz w:val="28"/>
          <w:szCs w:val="28"/>
        </w:rPr>
        <w:t xml:space="preserve"> </w:t>
      </w:r>
    </w:p>
    <w:p w:rsidR="00FE7DFF" w:rsidRPr="00FE7DFF" w:rsidRDefault="00FE7DFF" w:rsidP="00FE7DFF">
      <w:pPr>
        <w:jc w:val="both"/>
        <w:rPr>
          <w:rFonts w:ascii="Times New Roman" w:hAnsi="Times New Roman"/>
          <w:sz w:val="28"/>
          <w:szCs w:val="28"/>
        </w:rPr>
      </w:pPr>
      <w:r w:rsidRPr="00FE7DFF">
        <w:rPr>
          <w:rFonts w:ascii="Times New Roman" w:hAnsi="Times New Roman"/>
          <w:sz w:val="28"/>
          <w:szCs w:val="28"/>
        </w:rPr>
        <w:t xml:space="preserve">  </w:t>
      </w:r>
    </w:p>
    <w:p w:rsidR="00FE7DFF" w:rsidRPr="00FE7DFF" w:rsidRDefault="00FE7DFF" w:rsidP="00FE7DFF">
      <w:pPr>
        <w:jc w:val="both"/>
        <w:rPr>
          <w:rFonts w:ascii="Times New Roman" w:hAnsi="Times New Roman"/>
          <w:sz w:val="28"/>
          <w:szCs w:val="28"/>
        </w:rPr>
      </w:pPr>
    </w:p>
    <w:p w:rsidR="00FE7DFF" w:rsidRPr="00FE7DFF" w:rsidRDefault="00FE7DFF" w:rsidP="00FE7DFF">
      <w:pPr>
        <w:jc w:val="both"/>
        <w:rPr>
          <w:rFonts w:ascii="Times New Roman" w:hAnsi="Times New Roman"/>
          <w:sz w:val="28"/>
          <w:szCs w:val="28"/>
        </w:rPr>
      </w:pPr>
    </w:p>
    <w:p w:rsidR="00FE7DFF" w:rsidRPr="00FE7DFF" w:rsidRDefault="00FE7DFF" w:rsidP="00FE7DF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E7DFF">
        <w:rPr>
          <w:rFonts w:ascii="Times New Roman" w:hAnsi="Times New Roman"/>
          <w:sz w:val="28"/>
          <w:szCs w:val="28"/>
        </w:rPr>
        <w:t xml:space="preserve">Помощник прокурора района </w:t>
      </w:r>
    </w:p>
    <w:p w:rsidR="00FE7DFF" w:rsidRPr="00FE7DFF" w:rsidRDefault="00FE7DFF" w:rsidP="00FE7DF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7DFF" w:rsidRPr="00FE7DFF" w:rsidRDefault="00FE7DFF" w:rsidP="00FE7DF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E7DFF">
        <w:rPr>
          <w:rFonts w:ascii="Times New Roman" w:hAnsi="Times New Roman"/>
          <w:sz w:val="28"/>
          <w:szCs w:val="28"/>
        </w:rPr>
        <w:t xml:space="preserve">юрист 3 класса </w:t>
      </w:r>
      <w:r w:rsidRPr="00FE7DFF">
        <w:rPr>
          <w:rFonts w:ascii="Times New Roman" w:hAnsi="Times New Roman"/>
          <w:sz w:val="28"/>
          <w:szCs w:val="28"/>
        </w:rPr>
        <w:tab/>
      </w:r>
      <w:r w:rsidRPr="00FE7DFF">
        <w:rPr>
          <w:rFonts w:ascii="Times New Roman" w:hAnsi="Times New Roman"/>
          <w:sz w:val="28"/>
          <w:szCs w:val="28"/>
        </w:rPr>
        <w:tab/>
      </w:r>
      <w:r w:rsidRPr="00FE7DFF">
        <w:rPr>
          <w:rFonts w:ascii="Times New Roman" w:hAnsi="Times New Roman"/>
          <w:sz w:val="28"/>
          <w:szCs w:val="28"/>
        </w:rPr>
        <w:tab/>
      </w:r>
      <w:r w:rsidRPr="00FE7DFF">
        <w:rPr>
          <w:rFonts w:ascii="Times New Roman" w:hAnsi="Times New Roman"/>
          <w:sz w:val="28"/>
          <w:szCs w:val="28"/>
        </w:rPr>
        <w:tab/>
      </w:r>
      <w:r w:rsidRPr="00FE7DFF">
        <w:rPr>
          <w:rFonts w:ascii="Times New Roman" w:hAnsi="Times New Roman"/>
          <w:sz w:val="28"/>
          <w:szCs w:val="28"/>
        </w:rPr>
        <w:tab/>
      </w:r>
      <w:r w:rsidRPr="00FE7DFF">
        <w:rPr>
          <w:rFonts w:ascii="Times New Roman" w:hAnsi="Times New Roman"/>
          <w:sz w:val="28"/>
          <w:szCs w:val="28"/>
        </w:rPr>
        <w:tab/>
      </w:r>
      <w:r w:rsidRPr="00FE7DFF">
        <w:rPr>
          <w:rFonts w:ascii="Times New Roman" w:hAnsi="Times New Roman"/>
          <w:sz w:val="28"/>
          <w:szCs w:val="28"/>
        </w:rPr>
        <w:tab/>
        <w:t xml:space="preserve">        О.Л. Скоробогатова</w:t>
      </w:r>
    </w:p>
    <w:p w:rsidR="00FE7DFF" w:rsidRPr="00FE7DFF" w:rsidRDefault="00FE7DFF" w:rsidP="00FE7DF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7DFF" w:rsidRPr="00FE7DFF" w:rsidRDefault="00FE7DFF" w:rsidP="00FE7DF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90283" w:rsidRPr="00FE7DFF" w:rsidRDefault="00D90283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283" w:rsidRPr="00FE7DFF" w:rsidRDefault="00D90283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283" w:rsidRPr="00FE7DFF" w:rsidRDefault="00D90283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283" w:rsidRDefault="00D90283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283" w:rsidRDefault="00D90283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283" w:rsidRDefault="00D90283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283" w:rsidRDefault="00D90283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283" w:rsidRDefault="00D90283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E7DFF" w:rsidRDefault="00FE7DFF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E7DFF" w:rsidRDefault="00FE7DFF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E7DFF" w:rsidRDefault="00FE7DFF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E7DFF" w:rsidRDefault="00FE7DFF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E7DFF" w:rsidRDefault="00FE7DFF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E7DFF" w:rsidSect="00C6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EE"/>
    <w:rsid w:val="002073DD"/>
    <w:rsid w:val="003802EE"/>
    <w:rsid w:val="00504255"/>
    <w:rsid w:val="00723407"/>
    <w:rsid w:val="007B6D92"/>
    <w:rsid w:val="007C11ED"/>
    <w:rsid w:val="007D377E"/>
    <w:rsid w:val="007D66B1"/>
    <w:rsid w:val="007E3A8F"/>
    <w:rsid w:val="008545C2"/>
    <w:rsid w:val="009B2933"/>
    <w:rsid w:val="00D471F5"/>
    <w:rsid w:val="00D90283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E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E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6A07E2-5B6A-47BE-9D69-1D3A43AAA006}"/>
</file>

<file path=customXml/itemProps2.xml><?xml version="1.0" encoding="utf-8"?>
<ds:datastoreItem xmlns:ds="http://schemas.openxmlformats.org/officeDocument/2006/customXml" ds:itemID="{265D8010-11A4-480A-9120-75456EBE90A1}"/>
</file>

<file path=customXml/itemProps3.xml><?xml version="1.0" encoding="utf-8"?>
<ds:datastoreItem xmlns:ds="http://schemas.openxmlformats.org/officeDocument/2006/customXml" ds:itemID="{4B51C00C-E712-48BE-9394-A7FF6AAA1B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арби</dc:creator>
  <cp:lastModifiedBy>Жалимова Евгения Викторовна</cp:lastModifiedBy>
  <cp:revision>2</cp:revision>
  <cp:lastPrinted>2016-11-24T07:09:00Z</cp:lastPrinted>
  <dcterms:created xsi:type="dcterms:W3CDTF">2016-11-28T08:28:00Z</dcterms:created>
  <dcterms:modified xsi:type="dcterms:W3CDTF">2016-11-28T08:28:00Z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