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851E34" w:rsidRPr="00522A14" w:rsidRDefault="00851E34" w:rsidP="00851E34">
      <w:pPr>
        <w:rPr>
          <w:rFonts w:eastAsia="Calibri"/>
          <w:lang w:eastAsia="en-US"/>
        </w:rPr>
      </w:pPr>
    </w:p>
    <w:p w:rsidR="00851E34" w:rsidRPr="00851E34" w:rsidRDefault="00851E34" w:rsidP="00851E34">
      <w:pPr>
        <w:rPr>
          <w:rFonts w:eastAsia="Calibri"/>
          <w:b w:val="0"/>
          <w:lang w:eastAsia="en-US"/>
        </w:rPr>
      </w:pPr>
      <w:r w:rsidRPr="00851E34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851E34" w:rsidRPr="00851E34" w:rsidRDefault="00851E34" w:rsidP="00851E34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828"/>
        <w:gridCol w:w="1984"/>
      </w:tblGrid>
      <w:tr w:rsidR="004D1B00" w:rsidRPr="004D1B00" w:rsidTr="004135E4">
        <w:tc>
          <w:tcPr>
            <w:tcW w:w="675" w:type="dxa"/>
            <w:shd w:val="clear" w:color="auto" w:fill="auto"/>
            <w:vAlign w:val="center"/>
          </w:tcPr>
          <w:p w:rsidR="004D1B00" w:rsidRPr="004D1B00" w:rsidRDefault="004D1B00" w:rsidP="004135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№</w:t>
            </w:r>
          </w:p>
          <w:p w:rsidR="004D1B00" w:rsidRPr="004D1B00" w:rsidRDefault="004D1B00" w:rsidP="004135E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4D1B00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4D1B00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4D1B00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D1B00" w:rsidRPr="004D1B00" w:rsidRDefault="004D1B00" w:rsidP="004135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1B00" w:rsidRPr="004D1B00" w:rsidRDefault="004D1B00" w:rsidP="004135E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4D1B00" w:rsidRPr="004D1B00" w:rsidTr="004135E4">
        <w:tc>
          <w:tcPr>
            <w:tcW w:w="675" w:type="dxa"/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ул. Пожарского, 168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Павильон серого цвета,          35 кв. м.  </w:t>
            </w:r>
          </w:p>
        </w:tc>
        <w:tc>
          <w:tcPr>
            <w:tcW w:w="1984" w:type="dxa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ул. 4-я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Шинная</w:t>
            </w:r>
            <w:proofErr w:type="gramEnd"/>
            <w:r w:rsidRPr="004D1B00">
              <w:rPr>
                <w:rFonts w:eastAsia="Calibri"/>
                <w:b w:val="0"/>
                <w:lang w:eastAsia="en-US"/>
              </w:rPr>
              <w:t>, ост. Шинное кладбище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Павильон белого цвета, 10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4D1B00">
              <w:rPr>
                <w:rFonts w:eastAsia="Calibri"/>
                <w:b w:val="0"/>
                <w:lang w:eastAsia="en-US"/>
              </w:rPr>
              <w:t>, 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красного цвета, 6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Рейдовая</w:t>
            </w:r>
            <w:proofErr w:type="gramEnd"/>
            <w:r w:rsidRPr="004D1B00">
              <w:rPr>
                <w:rFonts w:eastAsia="Calibri"/>
                <w:b w:val="0"/>
                <w:lang w:eastAsia="en-US"/>
              </w:rPr>
              <w:t>, 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зеленого цвета, 18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белого цвета, 24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15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20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21 кв. м. </w:t>
            </w:r>
          </w:p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</w:p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г. Красноярск, Ленинский район, между зданиями по </w:t>
            </w:r>
            <w:r w:rsidRPr="004D1B00">
              <w:rPr>
                <w:rFonts w:eastAsia="Calibri"/>
                <w:b w:val="0"/>
                <w:lang w:eastAsia="en-US"/>
              </w:rPr>
              <w:lastRenderedPageBreak/>
              <w:t>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lastRenderedPageBreak/>
              <w:t xml:space="preserve">Индивидуальный металлический гараж </w:t>
            </w:r>
            <w:r w:rsidRPr="004D1B00">
              <w:rPr>
                <w:rFonts w:eastAsia="Calibri"/>
                <w:b w:val="0"/>
                <w:lang w:eastAsia="en-US"/>
              </w:rPr>
              <w:lastRenderedPageBreak/>
              <w:t xml:space="preserve">коричневого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lastRenderedPageBreak/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серого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коричневого цвета, 21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желто-коричневого цвета, 28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4D1B00" w:rsidRPr="004D1B00" w:rsidTr="004135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>г. Красноярск, Ленинский район, между зданиями по адресу ул. Крайняя, 4а и пер. Сибирский,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Индивидуальный металлический гараж желто-коричневого цвета, 28 кв. м.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00" w:rsidRPr="004D1B00" w:rsidRDefault="004D1B00" w:rsidP="004135E4">
            <w:pPr>
              <w:rPr>
                <w:rFonts w:eastAsia="Calibri"/>
                <w:b w:val="0"/>
                <w:lang w:eastAsia="en-US"/>
              </w:rPr>
            </w:pPr>
            <w:r w:rsidRPr="004D1B00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4D1B00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851E34" w:rsidRPr="00851E34" w:rsidRDefault="00851E34" w:rsidP="00851E34">
      <w:pPr>
        <w:rPr>
          <w:b w:val="0"/>
        </w:rPr>
      </w:pPr>
    </w:p>
    <w:p w:rsidR="00851E34" w:rsidRPr="00851E34" w:rsidRDefault="00851E34" w:rsidP="00851E34">
      <w:pPr>
        <w:rPr>
          <w:b w:val="0"/>
        </w:rPr>
      </w:pPr>
    </w:p>
    <w:p w:rsidR="00433783" w:rsidRPr="00851E34" w:rsidRDefault="00433783" w:rsidP="00851E34">
      <w:pPr>
        <w:rPr>
          <w:b w:val="0"/>
        </w:rPr>
      </w:pPr>
    </w:p>
    <w:sectPr w:rsidR="00433783" w:rsidRPr="00851E34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5D07"/>
    <w:rsid w:val="001F3547"/>
    <w:rsid w:val="002556D2"/>
    <w:rsid w:val="003C4131"/>
    <w:rsid w:val="00410E33"/>
    <w:rsid w:val="004221F7"/>
    <w:rsid w:val="00433783"/>
    <w:rsid w:val="00493936"/>
    <w:rsid w:val="00494C8D"/>
    <w:rsid w:val="004D1B00"/>
    <w:rsid w:val="004F0B40"/>
    <w:rsid w:val="005326CD"/>
    <w:rsid w:val="005E7E9A"/>
    <w:rsid w:val="006A13DC"/>
    <w:rsid w:val="006F5FD8"/>
    <w:rsid w:val="00702528"/>
    <w:rsid w:val="00716E79"/>
    <w:rsid w:val="007A3870"/>
    <w:rsid w:val="00851E34"/>
    <w:rsid w:val="008D01BB"/>
    <w:rsid w:val="00916F6B"/>
    <w:rsid w:val="009539F7"/>
    <w:rsid w:val="00A83EF7"/>
    <w:rsid w:val="00A95B46"/>
    <w:rsid w:val="00AA39A5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</cp:revision>
  <dcterms:created xsi:type="dcterms:W3CDTF">2015-09-30T09:33:00Z</dcterms:created>
  <dcterms:modified xsi:type="dcterms:W3CDTF">2015-09-30T09:33:00Z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