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F4" w:rsidRPr="005B3A0A" w:rsidRDefault="00B811F4" w:rsidP="00B811F4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</w:p>
    <w:p w:rsidR="00B811F4" w:rsidRPr="00C3463D" w:rsidRDefault="00B811F4" w:rsidP="00B811F4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E2745" wp14:editId="72053CF5">
            <wp:extent cx="492760" cy="82677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F4" w:rsidRPr="00555816" w:rsidRDefault="00B811F4" w:rsidP="00B811F4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</w:p>
    <w:p w:rsidR="00B811F4" w:rsidRPr="00555816" w:rsidRDefault="00B811F4" w:rsidP="00B811F4">
      <w:pPr>
        <w:suppressAutoHyphens/>
        <w:spacing w:after="0" w:line="240" w:lineRule="auto"/>
        <w:jc w:val="center"/>
        <w:rPr>
          <w:rFonts w:ascii="Opium" w:eastAsia="Times New Roman" w:hAnsi="Opium" w:cs="Times New Roman"/>
          <w:b/>
          <w:sz w:val="26"/>
          <w:szCs w:val="26"/>
          <w:lang w:val="en-US" w:eastAsia="ar-SA"/>
        </w:rPr>
      </w:pPr>
      <w:r w:rsidRPr="00555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007A5D" wp14:editId="03632944">
            <wp:extent cx="5715000" cy="314325"/>
            <wp:effectExtent l="0" t="0" r="0" b="9525"/>
            <wp:docPr id="5" name="Рисунок 5" descr="gl_upravlenie_mol_prodolini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mol_prodoliniy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F4" w:rsidRPr="00555816" w:rsidRDefault="00B811F4" w:rsidP="00B811F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lang w:val="en-US" w:eastAsia="ar-SA"/>
        </w:rPr>
      </w:pPr>
    </w:p>
    <w:p w:rsidR="00B811F4" w:rsidRPr="00555816" w:rsidRDefault="00B811F4" w:rsidP="00B811F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</w:pPr>
    </w:p>
    <w:p w:rsidR="00B811F4" w:rsidRPr="005B3A0A" w:rsidRDefault="00B811F4" w:rsidP="00B811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ar-SA"/>
        </w:rPr>
      </w:pPr>
    </w:p>
    <w:p w:rsidR="00B811F4" w:rsidRPr="005B3A0A" w:rsidRDefault="00B811F4" w:rsidP="00B811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3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B811F4" w:rsidRPr="005B3A0A" w:rsidRDefault="00B811F4" w:rsidP="00B811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11F4" w:rsidRPr="005B3A0A" w:rsidRDefault="00B811F4" w:rsidP="00B811F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B811F4" w:rsidRPr="005B3A0A" w:rsidRDefault="00B811F4" w:rsidP="00B81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1F4" w:rsidRPr="005B3A0A" w:rsidRDefault="00B811F4" w:rsidP="00B81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C1" w:rsidRDefault="00B811F4" w:rsidP="00606AC1">
      <w:pPr>
        <w:pStyle w:val="s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О внесении изменений </w:t>
      </w:r>
    </w:p>
    <w:p w:rsidR="00B811F4" w:rsidRDefault="00B811F4" w:rsidP="006469D0">
      <w:pPr>
        <w:pStyle w:val="s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323875">
        <w:rPr>
          <w:sz w:val="30"/>
          <w:szCs w:val="30"/>
        </w:rPr>
        <w:t xml:space="preserve">Правила определения нормативных затрат  на обеспечение функций МКУ «Централизованная бухгалтерия </w:t>
      </w:r>
      <w:r w:rsidR="006469D0">
        <w:rPr>
          <w:sz w:val="30"/>
          <w:szCs w:val="30"/>
        </w:rPr>
        <w:t>учреждений  молодежной политики»</w:t>
      </w:r>
    </w:p>
    <w:p w:rsidR="006469D0" w:rsidRDefault="006469D0" w:rsidP="006469D0">
      <w:pPr>
        <w:pStyle w:val="s3"/>
        <w:spacing w:before="0" w:beforeAutospacing="0" w:after="0" w:afterAutospacing="0"/>
        <w:rPr>
          <w:sz w:val="30"/>
          <w:szCs w:val="30"/>
        </w:rPr>
      </w:pPr>
    </w:p>
    <w:p w:rsidR="00B811F4" w:rsidRPr="001438D8" w:rsidRDefault="00B811F4" w:rsidP="00646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 товаров, работ и услуг для обеспечения  государственных и муниципальных нужд», 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12.11.2015 № 707 «Об утверждении  Требований  к порядку  разработки и принятия  правовых актов  о нормировании в сфере  закупок  для обеспечения  муниципальных нужд  города Красноярска, содержанию указанных актов  и обеспечению  их исполнения», постановлением администрации города Красноярска от 29.02.2016 № 110 «Об  утверждении Правил  определения  нормативных затрат  на обеспечение  функций  органов  администрации города Красноярска и подведомственных им муниципальных казенных учреждений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города Красноярска, а также  муниципальных органов города Красноярска»,   в целях повышения  эффективности бюджетных расходов  и организации  процесса бюджетного планирования,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 Положением  о Главном </w:t>
      </w:r>
      <w:r w:rsidRPr="001438D8">
        <w:rPr>
          <w:rFonts w:ascii="Times New Roman" w:hAnsi="Times New Roman" w:cs="Times New Roman"/>
          <w:sz w:val="28"/>
          <w:szCs w:val="28"/>
        </w:rPr>
        <w:t>управлении 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 администрации города Красноярска, утвержденным  распоряжением Главы города  от 04.06.2009 № 116-р</w:t>
      </w:r>
      <w:r>
        <w:rPr>
          <w:rFonts w:ascii="Times New Roman" w:hAnsi="Times New Roman" w:cs="Times New Roman"/>
          <w:sz w:val="28"/>
          <w:szCs w:val="28"/>
        </w:rPr>
        <w:t>,  в целях недопущения  ненормированных закупок</w:t>
      </w:r>
    </w:p>
    <w:p w:rsidR="00B811F4" w:rsidRDefault="00B811F4" w:rsidP="007D4853">
      <w:pPr>
        <w:pStyle w:val="s3"/>
        <w:rPr>
          <w:sz w:val="30"/>
          <w:szCs w:val="30"/>
        </w:rPr>
      </w:pPr>
      <w:r>
        <w:rPr>
          <w:sz w:val="30"/>
          <w:szCs w:val="30"/>
        </w:rPr>
        <w:t>ПРИКАЗЫВАЮ</w:t>
      </w:r>
    </w:p>
    <w:p w:rsidR="00F12649" w:rsidRDefault="00B811F4" w:rsidP="00F12649">
      <w:pPr>
        <w:pStyle w:val="s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D0BB1">
        <w:rPr>
          <w:sz w:val="28"/>
          <w:szCs w:val="28"/>
        </w:rPr>
        <w:t>Внести в «Правила определения нормативных затрат на обеспечение  функций  муниципального  казенного учреждения «Централизованная бухгалтерия учреждений моло</w:t>
      </w:r>
      <w:r w:rsidR="008A264F" w:rsidRPr="00DD0BB1">
        <w:rPr>
          <w:sz w:val="28"/>
          <w:szCs w:val="28"/>
        </w:rPr>
        <w:t>дежной политики», утвержденных п</w:t>
      </w:r>
      <w:r w:rsidRPr="00DD0BB1">
        <w:rPr>
          <w:sz w:val="28"/>
          <w:szCs w:val="28"/>
        </w:rPr>
        <w:t xml:space="preserve">риказом управления молодежной политики от 29.11.2019 № </w:t>
      </w:r>
      <w:r w:rsidRPr="00DD0BB1">
        <w:rPr>
          <w:sz w:val="28"/>
          <w:szCs w:val="28"/>
        </w:rPr>
        <w:lastRenderedPageBreak/>
        <w:t xml:space="preserve">87/2 </w:t>
      </w:r>
      <w:r w:rsidR="00DD0BB1" w:rsidRPr="00DD0BB1">
        <w:rPr>
          <w:sz w:val="28"/>
          <w:szCs w:val="28"/>
        </w:rPr>
        <w:t>(с уче</w:t>
      </w:r>
      <w:r w:rsidR="006469D0">
        <w:rPr>
          <w:sz w:val="28"/>
          <w:szCs w:val="28"/>
        </w:rPr>
        <w:t>том изменений, внесенных приказами</w:t>
      </w:r>
      <w:r w:rsidR="00DD0BB1" w:rsidRPr="00DD0BB1">
        <w:rPr>
          <w:sz w:val="28"/>
          <w:szCs w:val="28"/>
        </w:rPr>
        <w:t xml:space="preserve"> главного управления молодежной политики и туризма от 28.01.2020 № 24</w:t>
      </w:r>
      <w:r w:rsidR="006469D0">
        <w:rPr>
          <w:sz w:val="28"/>
          <w:szCs w:val="28"/>
        </w:rPr>
        <w:t>, от 23.04.2020 №72</w:t>
      </w:r>
      <w:r w:rsidR="00272EB7">
        <w:rPr>
          <w:sz w:val="28"/>
          <w:szCs w:val="28"/>
        </w:rPr>
        <w:t>, от 18.09.2020 № 141</w:t>
      </w:r>
      <w:r w:rsidR="00824D74">
        <w:rPr>
          <w:sz w:val="28"/>
          <w:szCs w:val="28"/>
        </w:rPr>
        <w:t>, от 28.10.2020 № 159</w:t>
      </w:r>
      <w:r w:rsidR="00DD0BB1" w:rsidRPr="00DD0BB1">
        <w:rPr>
          <w:sz w:val="28"/>
          <w:szCs w:val="28"/>
        </w:rPr>
        <w:t xml:space="preserve">) </w:t>
      </w:r>
      <w:r w:rsidRPr="00DD0BB1">
        <w:rPr>
          <w:sz w:val="28"/>
          <w:szCs w:val="28"/>
        </w:rPr>
        <w:t>следующие изменения:</w:t>
      </w:r>
      <w:proofErr w:type="gramEnd"/>
    </w:p>
    <w:p w:rsidR="00F12649" w:rsidRPr="00F12649" w:rsidRDefault="00F12649" w:rsidP="00F12649">
      <w:pPr>
        <w:pStyle w:val="s3"/>
        <w:numPr>
          <w:ilvl w:val="1"/>
          <w:numId w:val="1"/>
        </w:numPr>
        <w:spacing w:before="0" w:beforeAutospacing="0" w:after="0" w:afterAutospacing="0" w:line="276" w:lineRule="auto"/>
        <w:ind w:left="0" w:firstLine="720"/>
        <w:jc w:val="both"/>
        <w:rPr>
          <w:sz w:val="28"/>
          <w:szCs w:val="28"/>
        </w:rPr>
      </w:pPr>
      <w:r w:rsidRPr="00F12649">
        <w:rPr>
          <w:sz w:val="28"/>
          <w:szCs w:val="28"/>
        </w:rPr>
        <w:t xml:space="preserve">Дополнить </w:t>
      </w:r>
      <w:r w:rsidRPr="00F12649">
        <w:rPr>
          <w:b/>
          <w:sz w:val="28"/>
          <w:szCs w:val="28"/>
        </w:rPr>
        <w:t>пункт 1.2.7</w:t>
      </w:r>
      <w:r w:rsidRPr="00F12649">
        <w:rPr>
          <w:b/>
          <w:sz w:val="28"/>
          <w:szCs w:val="28"/>
        </w:rPr>
        <w:t xml:space="preserve"> </w:t>
      </w:r>
      <w:r w:rsidRPr="00F12649">
        <w:rPr>
          <w:b/>
          <w:sz w:val="28"/>
          <w:szCs w:val="28"/>
        </w:rPr>
        <w:t xml:space="preserve">«Нормативные затраты на ремонт и </w:t>
      </w:r>
      <w:r w:rsidRPr="00F12649">
        <w:rPr>
          <w:b/>
          <w:sz w:val="28"/>
          <w:szCs w:val="28"/>
        </w:rPr>
        <w:t>заправку картриджей для принтеров, многофункциональных устройств (МФУ) и копировальных аппаратов (оргтехники)</w:t>
      </w:r>
      <w:r w:rsidRPr="00F12649">
        <w:rPr>
          <w:b/>
          <w:sz w:val="28"/>
          <w:szCs w:val="28"/>
        </w:rPr>
        <w:t>»</w:t>
      </w:r>
      <w:r w:rsidRPr="00F12649">
        <w:rPr>
          <w:sz w:val="28"/>
          <w:szCs w:val="28"/>
        </w:rPr>
        <w:t xml:space="preserve"> </w:t>
      </w:r>
      <w:r w:rsidRPr="00F12649">
        <w:rPr>
          <w:sz w:val="28"/>
          <w:szCs w:val="28"/>
        </w:rPr>
        <w:t>абзацем следующего содержания</w:t>
      </w:r>
      <w:r w:rsidRPr="00F12649">
        <w:rPr>
          <w:sz w:val="28"/>
          <w:szCs w:val="28"/>
        </w:rPr>
        <w:t>:</w:t>
      </w:r>
    </w:p>
    <w:p w:rsidR="00F12649" w:rsidRPr="00F12649" w:rsidRDefault="00F12649" w:rsidP="00F126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49">
        <w:rPr>
          <w:rFonts w:ascii="Times New Roman" w:hAnsi="Times New Roman" w:cs="Times New Roman"/>
          <w:sz w:val="28"/>
          <w:szCs w:val="28"/>
        </w:rPr>
        <w:t>Нормативные затраты на приобретение тонера для заправки картриджей принтеров, сканеров, многофункциональных устройств (МФУ) и копировальных аппаратов (оргтехники) (</w:t>
      </w:r>
      <w:proofErr w:type="spellStart"/>
      <w:r w:rsidRPr="00F12649">
        <w:rPr>
          <w:rFonts w:ascii="Times New Roman" w:hAnsi="Times New Roman" w:cs="Times New Roman"/>
          <w:sz w:val="28"/>
          <w:szCs w:val="28"/>
        </w:rPr>
        <w:t>Зрпм</w:t>
      </w:r>
      <w:proofErr w:type="spellEnd"/>
      <w:r w:rsidRPr="00F1264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2649" w:rsidRPr="00F12649" w:rsidRDefault="00F12649" w:rsidP="00F126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26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8A0C4" wp14:editId="691C4C9A">
            <wp:extent cx="1562100" cy="47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649">
        <w:rPr>
          <w:rFonts w:ascii="Times New Roman" w:hAnsi="Times New Roman" w:cs="Times New Roman"/>
          <w:sz w:val="28"/>
          <w:szCs w:val="28"/>
        </w:rPr>
        <w:t>,</w:t>
      </w:r>
    </w:p>
    <w:p w:rsidR="00F12649" w:rsidRPr="00F12649" w:rsidRDefault="00F12649" w:rsidP="00F126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49">
        <w:rPr>
          <w:rFonts w:ascii="Times New Roman" w:hAnsi="Times New Roman" w:cs="Times New Roman"/>
          <w:sz w:val="28"/>
          <w:szCs w:val="28"/>
        </w:rPr>
        <w:t>где:</w:t>
      </w:r>
    </w:p>
    <w:p w:rsidR="00F12649" w:rsidRPr="00F12649" w:rsidRDefault="00F12649" w:rsidP="00F126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B3A222" wp14:editId="6F5FEBA8">
            <wp:extent cx="39052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649">
        <w:rPr>
          <w:rFonts w:ascii="Times New Roman" w:hAnsi="Times New Roman" w:cs="Times New Roman"/>
          <w:sz w:val="28"/>
          <w:szCs w:val="28"/>
        </w:rPr>
        <w:t xml:space="preserve"> – количество i-х принтеров, сканеров, многофункциональных устройств (МФУ) и копировальных аппаратов (оргтехники), исчерпавших свой технический ресурс и требующих ремонта в соответствии                с нормативами органов администрации, муниципальных органов;</w:t>
      </w:r>
    </w:p>
    <w:p w:rsidR="00F12649" w:rsidRPr="00F12649" w:rsidRDefault="00F12649" w:rsidP="00F126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E08F3B" wp14:editId="3AE3A65F">
            <wp:extent cx="352425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649">
        <w:rPr>
          <w:rFonts w:ascii="Times New Roman" w:hAnsi="Times New Roman" w:cs="Times New Roman"/>
          <w:sz w:val="28"/>
          <w:szCs w:val="28"/>
        </w:rPr>
        <w:t xml:space="preserve"> – максимальные затраты в год на 1 устройство МФУ А</w:t>
      </w:r>
      <w:proofErr w:type="gramStart"/>
      <w:r w:rsidRPr="00F1264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126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268"/>
      </w:tblGrid>
      <w:tr w:rsidR="00F12649" w:rsidRPr="00F12649" w:rsidTr="000B3854">
        <w:trPr>
          <w:trHeight w:val="792"/>
        </w:trPr>
        <w:tc>
          <w:tcPr>
            <w:tcW w:w="2093" w:type="dxa"/>
            <w:hideMark/>
          </w:tcPr>
          <w:p w:rsidR="00F12649" w:rsidRPr="00F12649" w:rsidRDefault="00F12649" w:rsidP="000B3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hideMark/>
          </w:tcPr>
          <w:p w:rsidR="00F12649" w:rsidRPr="00F12649" w:rsidRDefault="00F12649" w:rsidP="000B3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Принтер формата А</w:t>
            </w:r>
            <w:proofErr w:type="gramStart"/>
            <w:r w:rsidRPr="00F12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F12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Многофункциональное устройство формата А4 (МФУ А4) шт.</w:t>
            </w:r>
          </w:p>
        </w:tc>
        <w:tc>
          <w:tcPr>
            <w:tcW w:w="2410" w:type="dxa"/>
          </w:tcPr>
          <w:p w:rsidR="00F12649" w:rsidRPr="00F12649" w:rsidRDefault="00F12649" w:rsidP="000B3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b/>
                <w:sz w:val="28"/>
                <w:szCs w:val="28"/>
              </w:rPr>
              <w:t>Объем, периодичность приобретения</w:t>
            </w:r>
          </w:p>
        </w:tc>
        <w:tc>
          <w:tcPr>
            <w:tcW w:w="2268" w:type="dxa"/>
          </w:tcPr>
          <w:p w:rsidR="00F12649" w:rsidRPr="00F12649" w:rsidRDefault="00F12649" w:rsidP="000B3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b/>
                <w:sz w:val="28"/>
                <w:szCs w:val="28"/>
              </w:rPr>
              <w:t>Цена руб., за единицу,  весом 1 кг*</w:t>
            </w:r>
          </w:p>
        </w:tc>
      </w:tr>
      <w:tr w:rsidR="00F12649" w:rsidRPr="00F12649" w:rsidTr="000B3854">
        <w:trPr>
          <w:trHeight w:val="545"/>
        </w:trPr>
        <w:tc>
          <w:tcPr>
            <w:tcW w:w="2093" w:type="dxa"/>
            <w:hideMark/>
          </w:tcPr>
          <w:p w:rsidR="00F12649" w:rsidRPr="00F12649" w:rsidRDefault="00F12649" w:rsidP="000B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Тонер для картриджей, черный</w:t>
            </w:r>
          </w:p>
        </w:tc>
        <w:tc>
          <w:tcPr>
            <w:tcW w:w="2693" w:type="dxa"/>
            <w:hideMark/>
          </w:tcPr>
          <w:p w:rsidR="00F12649" w:rsidRPr="00F12649" w:rsidRDefault="00F12649" w:rsidP="000B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2649" w:rsidRPr="00F12649" w:rsidRDefault="00F12649" w:rsidP="000B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 кг в год, на 1 единицу </w:t>
            </w:r>
          </w:p>
          <w:p w:rsidR="00F12649" w:rsidRPr="00F12649" w:rsidRDefault="00F12649" w:rsidP="000B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МФУ А</w:t>
            </w:r>
            <w:proofErr w:type="gramStart"/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268" w:type="dxa"/>
          </w:tcPr>
          <w:p w:rsidR="00F12649" w:rsidRPr="00F12649" w:rsidRDefault="00F12649" w:rsidP="000B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Не более 1 300,00</w:t>
            </w:r>
          </w:p>
        </w:tc>
      </w:tr>
    </w:tbl>
    <w:p w:rsidR="00F12649" w:rsidRDefault="00F12649" w:rsidP="00F12649">
      <w:pPr>
        <w:pStyle w:val="ab"/>
        <w:ind w:firstLine="709"/>
        <w:jc w:val="both"/>
      </w:pPr>
      <w:r w:rsidRPr="002C29FF">
        <w:t>*Подлежит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F12649" w:rsidRPr="00F12649" w:rsidRDefault="00F12649" w:rsidP="00F12649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F12649">
        <w:rPr>
          <w:sz w:val="28"/>
          <w:szCs w:val="28"/>
        </w:rPr>
        <w:t>В т</w:t>
      </w:r>
      <w:r w:rsidRPr="00F12649">
        <w:rPr>
          <w:sz w:val="28"/>
          <w:szCs w:val="28"/>
        </w:rPr>
        <w:t xml:space="preserve">аблицу </w:t>
      </w:r>
      <w:r w:rsidRPr="00F12649">
        <w:rPr>
          <w:b/>
          <w:sz w:val="28"/>
          <w:szCs w:val="28"/>
        </w:rPr>
        <w:t xml:space="preserve">пункта </w:t>
      </w:r>
      <w:r w:rsidRPr="00F12649">
        <w:rPr>
          <w:b/>
          <w:sz w:val="28"/>
          <w:szCs w:val="28"/>
        </w:rPr>
        <w:t>1.5.3 «</w:t>
      </w:r>
      <w:r w:rsidRPr="00F12649">
        <w:rPr>
          <w:b/>
          <w:sz w:val="28"/>
          <w:szCs w:val="28"/>
        </w:rPr>
        <w:t xml:space="preserve">Нормативные затраты на приобретение других запасных частей для вычислительной техники» </w:t>
      </w:r>
      <w:r w:rsidRPr="00F12649">
        <w:rPr>
          <w:sz w:val="28"/>
          <w:szCs w:val="28"/>
        </w:rPr>
        <w:t>добавить строки  следующего содержания</w:t>
      </w:r>
      <w:r w:rsidRPr="00F12649">
        <w:rPr>
          <w:sz w:val="28"/>
          <w:szCs w:val="28"/>
        </w:rPr>
        <w:t>:</w:t>
      </w:r>
    </w:p>
    <w:p w:rsidR="00F12649" w:rsidRDefault="00F12649" w:rsidP="00F12649">
      <w:pPr>
        <w:pStyle w:val="aa"/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3159"/>
        <w:gridCol w:w="2902"/>
      </w:tblGrid>
      <w:tr w:rsidR="00F12649" w:rsidRPr="00F12649" w:rsidTr="000B3854">
        <w:tc>
          <w:tcPr>
            <w:tcW w:w="3544" w:type="dxa"/>
          </w:tcPr>
          <w:p w:rsidR="00F12649" w:rsidRPr="00F12649" w:rsidRDefault="00F12649" w:rsidP="000B3854">
            <w:pPr>
              <w:pStyle w:val="aa"/>
              <w:widowControl w:val="0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3159" w:type="dxa"/>
          </w:tcPr>
          <w:p w:rsidR="00F12649" w:rsidRPr="00F12649" w:rsidRDefault="00F12649" w:rsidP="000B3854">
            <w:pPr>
              <w:pStyle w:val="aa"/>
              <w:widowControl w:val="0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2902" w:type="dxa"/>
          </w:tcPr>
          <w:p w:rsidR="00F12649" w:rsidRPr="00F12649" w:rsidRDefault="00F12649" w:rsidP="000B3854">
            <w:pPr>
              <w:pStyle w:val="aa"/>
              <w:widowControl w:val="0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единицу, руб.</w:t>
            </w:r>
          </w:p>
        </w:tc>
      </w:tr>
      <w:tr w:rsidR="00F12649" w:rsidRPr="00F12649" w:rsidTr="000B3854">
        <w:tc>
          <w:tcPr>
            <w:tcW w:w="3544" w:type="dxa"/>
          </w:tcPr>
          <w:p w:rsidR="00F12649" w:rsidRPr="00F12649" w:rsidRDefault="00F12649" w:rsidP="000B3854">
            <w:pPr>
              <w:pStyle w:val="aa"/>
              <w:widowControl w:val="0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Сетевой фильтр</w:t>
            </w:r>
          </w:p>
        </w:tc>
        <w:tc>
          <w:tcPr>
            <w:tcW w:w="3159" w:type="dxa"/>
          </w:tcPr>
          <w:p w:rsidR="00F12649" w:rsidRPr="00F12649" w:rsidRDefault="00F12649" w:rsidP="000B3854">
            <w:pPr>
              <w:spacing w:line="25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Не более одной 1ед-цы 1-го вида  на одну рабочую станцию</w:t>
            </w:r>
          </w:p>
        </w:tc>
        <w:tc>
          <w:tcPr>
            <w:tcW w:w="2902" w:type="dxa"/>
          </w:tcPr>
          <w:p w:rsidR="00F12649" w:rsidRPr="00F12649" w:rsidRDefault="00F12649" w:rsidP="000B3854">
            <w:pPr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Не более 1 000,00</w:t>
            </w:r>
          </w:p>
        </w:tc>
      </w:tr>
      <w:tr w:rsidR="00F12649" w:rsidRPr="00F12649" w:rsidTr="000B3854">
        <w:tc>
          <w:tcPr>
            <w:tcW w:w="3544" w:type="dxa"/>
          </w:tcPr>
          <w:p w:rsidR="00F12649" w:rsidRPr="00F12649" w:rsidRDefault="00F12649" w:rsidP="000B3854">
            <w:pPr>
              <w:pStyle w:val="aa"/>
              <w:widowControl w:val="0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</w:p>
        </w:tc>
        <w:tc>
          <w:tcPr>
            <w:tcW w:w="3159" w:type="dxa"/>
          </w:tcPr>
          <w:p w:rsidR="00F12649" w:rsidRPr="00F12649" w:rsidRDefault="00F12649" w:rsidP="000B3854">
            <w:pPr>
              <w:spacing w:line="25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Не более одной 1ед-цы 1-го вида  на одну рабочую станцию</w:t>
            </w:r>
          </w:p>
        </w:tc>
        <w:tc>
          <w:tcPr>
            <w:tcW w:w="2902" w:type="dxa"/>
          </w:tcPr>
          <w:p w:rsidR="00F12649" w:rsidRPr="00F12649" w:rsidRDefault="00F12649" w:rsidP="000B3854">
            <w:pPr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Не более 1 000,00</w:t>
            </w:r>
          </w:p>
        </w:tc>
      </w:tr>
      <w:tr w:rsidR="00F12649" w:rsidRPr="00F12649" w:rsidTr="000B3854">
        <w:tc>
          <w:tcPr>
            <w:tcW w:w="3544" w:type="dxa"/>
          </w:tcPr>
          <w:p w:rsidR="00F12649" w:rsidRPr="00F12649" w:rsidRDefault="00F12649" w:rsidP="000B3854">
            <w:pPr>
              <w:pStyle w:val="aa"/>
              <w:widowControl w:val="0"/>
              <w:autoSpaceDE w:val="0"/>
              <w:autoSpaceDN w:val="0"/>
              <w:adjustRightInd w:val="0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</w:tc>
        <w:tc>
          <w:tcPr>
            <w:tcW w:w="3159" w:type="dxa"/>
          </w:tcPr>
          <w:p w:rsidR="00F12649" w:rsidRPr="00F12649" w:rsidRDefault="00F12649" w:rsidP="000B3854">
            <w:pPr>
              <w:spacing w:line="25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Не более одной 1ед-цы 1-го вида  на одну рабочую станцию</w:t>
            </w:r>
          </w:p>
        </w:tc>
        <w:tc>
          <w:tcPr>
            <w:tcW w:w="2902" w:type="dxa"/>
          </w:tcPr>
          <w:p w:rsidR="00F12649" w:rsidRPr="00F12649" w:rsidRDefault="00F12649" w:rsidP="000B3854">
            <w:pPr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Не более 1 500,00</w:t>
            </w:r>
          </w:p>
        </w:tc>
      </w:tr>
    </w:tbl>
    <w:p w:rsidR="00F12649" w:rsidRDefault="00F12649" w:rsidP="00F12649">
      <w:pPr>
        <w:pStyle w:val="ab"/>
        <w:ind w:firstLine="709"/>
        <w:jc w:val="both"/>
      </w:pPr>
      <w:r>
        <w:t>*</w:t>
      </w:r>
      <w:r w:rsidRPr="00763C35">
        <w:t>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F12649" w:rsidRDefault="00F12649" w:rsidP="00F1264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2649">
        <w:rPr>
          <w:sz w:val="28"/>
          <w:szCs w:val="28"/>
        </w:rPr>
        <w:t>3. В т</w:t>
      </w:r>
      <w:r w:rsidRPr="00F12649">
        <w:rPr>
          <w:sz w:val="28"/>
          <w:szCs w:val="28"/>
        </w:rPr>
        <w:t>аблицу пункта</w:t>
      </w:r>
      <w:r w:rsidRPr="00F12649">
        <w:rPr>
          <w:b/>
          <w:sz w:val="28"/>
          <w:szCs w:val="28"/>
        </w:rPr>
        <w:t xml:space="preserve"> 7.3</w:t>
      </w:r>
      <w:r w:rsidRPr="00F12649">
        <w:rPr>
          <w:b/>
          <w:sz w:val="28"/>
          <w:szCs w:val="28"/>
        </w:rPr>
        <w:t xml:space="preserve"> «</w:t>
      </w:r>
      <w:r w:rsidRPr="00F12649">
        <w:rPr>
          <w:b/>
          <w:sz w:val="28"/>
          <w:szCs w:val="28"/>
        </w:rPr>
        <w:t>Нормативные затраты на приобретение хозяйственных товаров и принадлежностей</w:t>
      </w:r>
      <w:r w:rsidRPr="00F12649">
        <w:rPr>
          <w:b/>
          <w:sz w:val="28"/>
          <w:szCs w:val="28"/>
        </w:rPr>
        <w:t xml:space="preserve">» </w:t>
      </w:r>
      <w:r w:rsidRPr="00F12649">
        <w:rPr>
          <w:b/>
          <w:sz w:val="28"/>
          <w:szCs w:val="28"/>
        </w:rPr>
        <w:t xml:space="preserve"> </w:t>
      </w:r>
      <w:r w:rsidRPr="00F12649">
        <w:rPr>
          <w:sz w:val="28"/>
          <w:szCs w:val="28"/>
        </w:rPr>
        <w:t>добавить строку следующего содержания</w:t>
      </w:r>
      <w:r>
        <w:rPr>
          <w:sz w:val="28"/>
          <w:szCs w:val="28"/>
        </w:rPr>
        <w:t xml:space="preserve">: </w:t>
      </w:r>
    </w:p>
    <w:p w:rsidR="00F12649" w:rsidRPr="00F12649" w:rsidRDefault="00F12649" w:rsidP="00F12649">
      <w:pPr>
        <w:pStyle w:val="ab"/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227"/>
        <w:gridCol w:w="2403"/>
        <w:gridCol w:w="2308"/>
      </w:tblGrid>
      <w:tr w:rsidR="00F12649" w:rsidRPr="00F12649" w:rsidTr="000B3854">
        <w:tc>
          <w:tcPr>
            <w:tcW w:w="2633" w:type="dxa"/>
            <w:shd w:val="clear" w:color="auto" w:fill="auto"/>
          </w:tcPr>
          <w:p w:rsidR="00F12649" w:rsidRPr="00F12649" w:rsidRDefault="00F12649" w:rsidP="000B3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2227" w:type="dxa"/>
          </w:tcPr>
          <w:p w:rsidR="00F12649" w:rsidRPr="00F12649" w:rsidRDefault="00F12649" w:rsidP="000B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03" w:type="dxa"/>
            <w:shd w:val="clear" w:color="auto" w:fill="auto"/>
          </w:tcPr>
          <w:p w:rsidR="00F12649" w:rsidRPr="00F12649" w:rsidRDefault="00F12649" w:rsidP="000B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в год</w:t>
            </w:r>
          </w:p>
        </w:tc>
        <w:tc>
          <w:tcPr>
            <w:tcW w:w="2308" w:type="dxa"/>
            <w:shd w:val="clear" w:color="auto" w:fill="auto"/>
          </w:tcPr>
          <w:p w:rsidR="00F12649" w:rsidRPr="00F12649" w:rsidRDefault="00F12649" w:rsidP="000B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Цена за ед. не более, руб.*</w:t>
            </w:r>
          </w:p>
        </w:tc>
      </w:tr>
      <w:tr w:rsidR="00F12649" w:rsidRPr="00F12649" w:rsidTr="000B3854">
        <w:tc>
          <w:tcPr>
            <w:tcW w:w="2633" w:type="dxa"/>
            <w:shd w:val="clear" w:color="auto" w:fill="auto"/>
          </w:tcPr>
          <w:p w:rsidR="00F12649" w:rsidRPr="00F12649" w:rsidRDefault="00F12649" w:rsidP="000B3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Вода питьевая в бутылях 19 л.</w:t>
            </w:r>
          </w:p>
        </w:tc>
        <w:tc>
          <w:tcPr>
            <w:tcW w:w="2227" w:type="dxa"/>
          </w:tcPr>
          <w:p w:rsidR="00F12649" w:rsidRPr="00F12649" w:rsidRDefault="00F12649" w:rsidP="000B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03" w:type="dxa"/>
            <w:shd w:val="clear" w:color="auto" w:fill="auto"/>
          </w:tcPr>
          <w:p w:rsidR="00F12649" w:rsidRPr="00F12649" w:rsidRDefault="00F12649" w:rsidP="000B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08" w:type="dxa"/>
            <w:shd w:val="clear" w:color="auto" w:fill="auto"/>
          </w:tcPr>
          <w:p w:rsidR="00F12649" w:rsidRPr="00F12649" w:rsidRDefault="00F12649" w:rsidP="000B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</w:tbl>
    <w:p w:rsidR="00F12649" w:rsidRDefault="00F12649" w:rsidP="00F12649">
      <w:pPr>
        <w:pStyle w:val="ab"/>
        <w:ind w:firstLine="709"/>
        <w:jc w:val="both"/>
      </w:pPr>
      <w:r w:rsidRPr="00822F64">
        <w:t>*Подлежит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6469D0" w:rsidRPr="00F12649" w:rsidRDefault="00F12649" w:rsidP="00F12649">
      <w:pPr>
        <w:pStyle w:val="ab"/>
        <w:ind w:firstLine="709"/>
        <w:jc w:val="both"/>
      </w:pPr>
      <w:r w:rsidRPr="00F12649">
        <w:rPr>
          <w:sz w:val="28"/>
          <w:szCs w:val="28"/>
        </w:rPr>
        <w:t>2</w:t>
      </w:r>
      <w:r w:rsidR="006469D0">
        <w:rPr>
          <w:sz w:val="28"/>
          <w:szCs w:val="28"/>
        </w:rPr>
        <w:t xml:space="preserve">. </w:t>
      </w:r>
      <w:r w:rsidR="008A264F" w:rsidRPr="00DD0BB1">
        <w:rPr>
          <w:sz w:val="28"/>
          <w:szCs w:val="28"/>
        </w:rPr>
        <w:t>Главному специалисту  отдела социально  -  экономического</w:t>
      </w:r>
      <w:r w:rsidR="008A264F" w:rsidRPr="008A264F">
        <w:rPr>
          <w:sz w:val="28"/>
          <w:szCs w:val="28"/>
        </w:rPr>
        <w:t xml:space="preserve"> и правового обеспечения отрасли Панченко Т.Ю. </w:t>
      </w:r>
      <w:proofErr w:type="gramStart"/>
      <w:r w:rsidR="008A264F" w:rsidRPr="008A264F">
        <w:rPr>
          <w:sz w:val="28"/>
          <w:szCs w:val="28"/>
        </w:rPr>
        <w:t>разместить</w:t>
      </w:r>
      <w:proofErr w:type="gramEnd"/>
      <w:r w:rsidR="008A264F" w:rsidRPr="008A264F">
        <w:rPr>
          <w:sz w:val="28"/>
          <w:szCs w:val="28"/>
        </w:rPr>
        <w:t xml:space="preserve"> настоящий приказ  в течение 7 рабочих дней  со дня его  принятия в единой информационной системе в сфере закупок в сети Интернет.</w:t>
      </w:r>
    </w:p>
    <w:p w:rsidR="008A264F" w:rsidRPr="006469D0" w:rsidRDefault="006469D0" w:rsidP="006469D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A264F" w:rsidRPr="006469D0">
        <w:rPr>
          <w:sz w:val="28"/>
          <w:szCs w:val="28"/>
        </w:rPr>
        <w:t>Контроль за</w:t>
      </w:r>
      <w:proofErr w:type="gramEnd"/>
      <w:r w:rsidR="008A264F" w:rsidRPr="006469D0">
        <w:rPr>
          <w:sz w:val="28"/>
          <w:szCs w:val="28"/>
        </w:rPr>
        <w:t xml:space="preserve"> исполнением настоящего приказа  возложить  на заместителя начальника  отдела социально – экономического  и правового обеспечения отрасли Щербакову Н.А.</w:t>
      </w:r>
    </w:p>
    <w:p w:rsidR="008A264F" w:rsidRDefault="008A264F" w:rsidP="008A264F">
      <w:pPr>
        <w:pStyle w:val="s1"/>
        <w:ind w:left="709"/>
        <w:jc w:val="both"/>
        <w:rPr>
          <w:sz w:val="30"/>
          <w:szCs w:val="30"/>
        </w:rPr>
      </w:pPr>
    </w:p>
    <w:p w:rsidR="008A264F" w:rsidRPr="00DD0BB1" w:rsidRDefault="006469D0" w:rsidP="008A264F">
      <w:pPr>
        <w:pStyle w:val="s1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8A264F" w:rsidRPr="00DD0BB1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8A264F" w:rsidRPr="00DD0BB1">
        <w:rPr>
          <w:sz w:val="28"/>
          <w:szCs w:val="28"/>
        </w:rPr>
        <w:t xml:space="preserve"> главного управления </w:t>
      </w:r>
    </w:p>
    <w:p w:rsidR="008A264F" w:rsidRPr="008A264F" w:rsidRDefault="008A264F" w:rsidP="008A264F">
      <w:pPr>
        <w:pStyle w:val="s1"/>
        <w:spacing w:before="0" w:beforeAutospacing="0" w:after="0" w:afterAutospacing="0"/>
        <w:ind w:left="709" w:hanging="709"/>
        <w:jc w:val="both"/>
        <w:rPr>
          <w:sz w:val="30"/>
          <w:szCs w:val="30"/>
        </w:rPr>
      </w:pPr>
      <w:r w:rsidRPr="00DD0BB1">
        <w:rPr>
          <w:sz w:val="28"/>
          <w:szCs w:val="28"/>
        </w:rPr>
        <w:t xml:space="preserve">молодежной  политики и туризма         </w:t>
      </w:r>
      <w:r w:rsidR="005974D6" w:rsidRPr="00DD0BB1">
        <w:rPr>
          <w:sz w:val="28"/>
          <w:szCs w:val="28"/>
        </w:rPr>
        <w:t xml:space="preserve">               </w:t>
      </w:r>
      <w:r w:rsidR="00DD0BB1">
        <w:rPr>
          <w:sz w:val="28"/>
          <w:szCs w:val="28"/>
        </w:rPr>
        <w:t xml:space="preserve">          </w:t>
      </w:r>
      <w:r w:rsidR="005974D6" w:rsidRPr="00DD0BB1">
        <w:rPr>
          <w:sz w:val="28"/>
          <w:szCs w:val="28"/>
        </w:rPr>
        <w:t xml:space="preserve">           </w:t>
      </w:r>
      <w:r w:rsidR="006469D0">
        <w:rPr>
          <w:sz w:val="28"/>
          <w:szCs w:val="28"/>
        </w:rPr>
        <w:t xml:space="preserve">     </w:t>
      </w:r>
      <w:bookmarkStart w:id="0" w:name="_GoBack"/>
      <w:bookmarkEnd w:id="0"/>
      <w:r w:rsidR="00D9564E">
        <w:rPr>
          <w:sz w:val="28"/>
          <w:szCs w:val="28"/>
        </w:rPr>
        <w:t>Е.Н. Сорокина</w:t>
      </w:r>
      <w:r>
        <w:rPr>
          <w:sz w:val="30"/>
          <w:szCs w:val="30"/>
        </w:rPr>
        <w:t xml:space="preserve"> </w:t>
      </w:r>
    </w:p>
    <w:p w:rsidR="008A264F" w:rsidRPr="00C87AD5" w:rsidRDefault="008A264F">
      <w:pPr>
        <w:rPr>
          <w:rFonts w:ascii="Times New Roman" w:hAnsi="Times New Roman" w:cs="Times New Roman"/>
          <w:sz w:val="30"/>
          <w:szCs w:val="30"/>
        </w:rPr>
      </w:pPr>
    </w:p>
    <w:sectPr w:rsidR="008A264F" w:rsidRPr="00C87AD5" w:rsidSect="007D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645"/>
    <w:multiLevelType w:val="hybridMultilevel"/>
    <w:tmpl w:val="DC621496"/>
    <w:lvl w:ilvl="0" w:tplc="5BBC8E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F0606"/>
    <w:multiLevelType w:val="hybridMultilevel"/>
    <w:tmpl w:val="E7C03E6C"/>
    <w:lvl w:ilvl="0" w:tplc="4DB46C2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61D5"/>
    <w:multiLevelType w:val="multilevel"/>
    <w:tmpl w:val="D8EC7F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A41F2B"/>
    <w:multiLevelType w:val="hybridMultilevel"/>
    <w:tmpl w:val="DD362264"/>
    <w:lvl w:ilvl="0" w:tplc="57E420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45F56"/>
    <w:multiLevelType w:val="hybridMultilevel"/>
    <w:tmpl w:val="074E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DF"/>
    <w:rsid w:val="000D2D22"/>
    <w:rsid w:val="00130DEB"/>
    <w:rsid w:val="00155139"/>
    <w:rsid w:val="001B1550"/>
    <w:rsid w:val="001E3490"/>
    <w:rsid w:val="00272EB7"/>
    <w:rsid w:val="00293224"/>
    <w:rsid w:val="00323875"/>
    <w:rsid w:val="004350C1"/>
    <w:rsid w:val="0044263C"/>
    <w:rsid w:val="004F4F74"/>
    <w:rsid w:val="00524BBE"/>
    <w:rsid w:val="005974D6"/>
    <w:rsid w:val="00606AC1"/>
    <w:rsid w:val="00620D40"/>
    <w:rsid w:val="006216DF"/>
    <w:rsid w:val="006469D0"/>
    <w:rsid w:val="006E1297"/>
    <w:rsid w:val="00736E9C"/>
    <w:rsid w:val="00762F1B"/>
    <w:rsid w:val="007A33F6"/>
    <w:rsid w:val="007D4853"/>
    <w:rsid w:val="007D58DF"/>
    <w:rsid w:val="00824D74"/>
    <w:rsid w:val="008922C0"/>
    <w:rsid w:val="008A264F"/>
    <w:rsid w:val="009403EA"/>
    <w:rsid w:val="00980FC6"/>
    <w:rsid w:val="00A6551B"/>
    <w:rsid w:val="00AA1C00"/>
    <w:rsid w:val="00B811F4"/>
    <w:rsid w:val="00C87AD5"/>
    <w:rsid w:val="00CE1CD4"/>
    <w:rsid w:val="00D7663F"/>
    <w:rsid w:val="00D9564E"/>
    <w:rsid w:val="00DA7263"/>
    <w:rsid w:val="00DD0BB1"/>
    <w:rsid w:val="00F12649"/>
    <w:rsid w:val="00F9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8DF"/>
    <w:rPr>
      <w:color w:val="0000FF"/>
      <w:u w:val="single"/>
    </w:rPr>
  </w:style>
  <w:style w:type="paragraph" w:customStyle="1" w:styleId="indent1">
    <w:name w:val="indent_1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8DF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F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36E9C"/>
    <w:rPr>
      <w:color w:val="808080"/>
    </w:rPr>
  </w:style>
  <w:style w:type="paragraph" w:styleId="a8">
    <w:name w:val="Body Text Indent"/>
    <w:basedOn w:val="a"/>
    <w:link w:val="a9"/>
    <w:rsid w:val="001B1550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B155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8A264F"/>
    <w:pPr>
      <w:ind w:left="720"/>
      <w:contextualSpacing/>
    </w:pPr>
  </w:style>
  <w:style w:type="paragraph" w:styleId="ab">
    <w:name w:val="footnote text"/>
    <w:basedOn w:val="a"/>
    <w:link w:val="ac"/>
    <w:rsid w:val="0064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6469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8DF"/>
    <w:rPr>
      <w:color w:val="0000FF"/>
      <w:u w:val="single"/>
    </w:rPr>
  </w:style>
  <w:style w:type="paragraph" w:customStyle="1" w:styleId="indent1">
    <w:name w:val="indent_1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8DF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F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36E9C"/>
    <w:rPr>
      <w:color w:val="808080"/>
    </w:rPr>
  </w:style>
  <w:style w:type="paragraph" w:styleId="a8">
    <w:name w:val="Body Text Indent"/>
    <w:basedOn w:val="a"/>
    <w:link w:val="a9"/>
    <w:rsid w:val="001B1550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B155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8A264F"/>
    <w:pPr>
      <w:ind w:left="720"/>
      <w:contextualSpacing/>
    </w:pPr>
  </w:style>
  <w:style w:type="paragraph" w:styleId="ab">
    <w:name w:val="footnote text"/>
    <w:basedOn w:val="a"/>
    <w:link w:val="ac"/>
    <w:rsid w:val="0064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6469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DC4E0A-1107-4598-B118-0161FCA8B36C}"/>
</file>

<file path=customXml/itemProps2.xml><?xml version="1.0" encoding="utf-8"?>
<ds:datastoreItem xmlns:ds="http://schemas.openxmlformats.org/officeDocument/2006/customXml" ds:itemID="{5F6A5530-D5E6-4FCA-ADDB-7B7A5BFC9D39}"/>
</file>

<file path=customXml/itemProps3.xml><?xml version="1.0" encoding="utf-8"?>
<ds:datastoreItem xmlns:ds="http://schemas.openxmlformats.org/officeDocument/2006/customXml" ds:itemID="{C68DE599-751B-46A4-91C2-52D6E57375D7}"/>
</file>

<file path=customXml/itemProps4.xml><?xml version="1.0" encoding="utf-8"?>
<ds:datastoreItem xmlns:ds="http://schemas.openxmlformats.org/officeDocument/2006/customXml" ds:itemID="{398EC096-1C7A-4336-8B83-0D570C1A0F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</dc:creator>
  <cp:lastModifiedBy>Панченко Татьяна Юрьевна</cp:lastModifiedBy>
  <cp:revision>2</cp:revision>
  <cp:lastPrinted>2021-01-28T04:07:00Z</cp:lastPrinted>
  <dcterms:created xsi:type="dcterms:W3CDTF">2021-01-28T04:08:00Z</dcterms:created>
  <dcterms:modified xsi:type="dcterms:W3CDTF">2021-01-28T04:08:00Z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