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86" w:rsidRDefault="006A078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6A0786" w:rsidRDefault="006A0786">
      <w:pPr>
        <w:pStyle w:val="ConsPlusNormal"/>
        <w:jc w:val="both"/>
        <w:outlineLvl w:val="0"/>
      </w:pPr>
    </w:p>
    <w:p w:rsidR="006A0786" w:rsidRDefault="006A0786">
      <w:pPr>
        <w:pStyle w:val="ConsPlusTitle"/>
        <w:jc w:val="center"/>
        <w:outlineLvl w:val="0"/>
      </w:pPr>
      <w:r>
        <w:t>АДМИНИСТРАЦИЯ ГОРОДА КРАСНОЯРСКА</w:t>
      </w:r>
    </w:p>
    <w:p w:rsidR="006A0786" w:rsidRDefault="006A0786">
      <w:pPr>
        <w:pStyle w:val="ConsPlusTitle"/>
        <w:jc w:val="center"/>
      </w:pPr>
    </w:p>
    <w:p w:rsidR="006A0786" w:rsidRDefault="006A0786">
      <w:pPr>
        <w:pStyle w:val="ConsPlusTitle"/>
        <w:jc w:val="center"/>
      </w:pPr>
      <w:r>
        <w:t>РАСПОРЯЖЕНИЕ</w:t>
      </w:r>
    </w:p>
    <w:p w:rsidR="006A0786" w:rsidRDefault="006A0786">
      <w:pPr>
        <w:pStyle w:val="ConsPlusTitle"/>
        <w:jc w:val="center"/>
      </w:pPr>
      <w:r>
        <w:t>от 6 марта 2015 г. N 84-р</w:t>
      </w:r>
    </w:p>
    <w:p w:rsidR="006A0786" w:rsidRDefault="006A0786">
      <w:pPr>
        <w:pStyle w:val="ConsPlusTitle"/>
        <w:jc w:val="center"/>
      </w:pPr>
    </w:p>
    <w:p w:rsidR="006A0786" w:rsidRDefault="006A0786">
      <w:pPr>
        <w:pStyle w:val="ConsPlusTitle"/>
        <w:jc w:val="center"/>
      </w:pPr>
      <w:r>
        <w:t>ОБ УТВЕРЖДЕНИИ ПОРЯДКА РАЗМЕЩЕНИЯ СВЕДЕНИЙ О ДОХОДАХ,</w:t>
      </w:r>
    </w:p>
    <w:p w:rsidR="006A0786" w:rsidRDefault="006A0786">
      <w:pPr>
        <w:pStyle w:val="ConsPlusTitle"/>
        <w:jc w:val="center"/>
      </w:pPr>
      <w:r>
        <w:t>ОБ ИМУЩЕСТВЕ И ОБЯЗАТЕЛЬСТВАХ ИМУЩЕСТВЕННОГО ХАРАКТЕРА,</w:t>
      </w:r>
    </w:p>
    <w:p w:rsidR="006A0786" w:rsidRDefault="006A0786">
      <w:pPr>
        <w:pStyle w:val="ConsPlusTitle"/>
        <w:jc w:val="center"/>
      </w:pPr>
      <w:proofErr w:type="gramStart"/>
      <w:r>
        <w:t>ПРЕДСТАВЛЕННЫХ</w:t>
      </w:r>
      <w:proofErr w:type="gramEnd"/>
      <w:r>
        <w:t xml:space="preserve"> МУНИЦИПАЛЬНЫМИ СЛУЖАЩИМИ АДМИНИСТРАЦИИ</w:t>
      </w:r>
    </w:p>
    <w:p w:rsidR="006A0786" w:rsidRDefault="006A0786">
      <w:pPr>
        <w:pStyle w:val="ConsPlusTitle"/>
        <w:jc w:val="center"/>
      </w:pPr>
      <w:r>
        <w:t>ГОРОДА КРАСНОЯРСКА, ОБ ИСТОЧНИКАХ ПОЛУЧЕНИЯ СРЕДСТВ,</w:t>
      </w:r>
    </w:p>
    <w:p w:rsidR="006A0786" w:rsidRDefault="006A0786">
      <w:pPr>
        <w:pStyle w:val="ConsPlusTitle"/>
        <w:jc w:val="center"/>
      </w:pPr>
      <w:r>
        <w:t xml:space="preserve">ЗА </w:t>
      </w:r>
      <w:proofErr w:type="gramStart"/>
      <w:r>
        <w:t>СЧЕТ</w:t>
      </w:r>
      <w:proofErr w:type="gramEnd"/>
      <w:r>
        <w:t xml:space="preserve"> КОТОРЫХ СОВЕРШЕНЫ СДЕЛКИ (СОВЕРШЕНА СДЕЛКА),</w:t>
      </w:r>
    </w:p>
    <w:p w:rsidR="006A0786" w:rsidRDefault="006A0786">
      <w:pPr>
        <w:pStyle w:val="ConsPlusTitle"/>
        <w:jc w:val="center"/>
      </w:pPr>
      <w:r>
        <w:t>НА ОФИЦИАЛЬНОМ САЙТЕ АДМИНИСТРАЦИИ ГОРОДА КРАСНОЯРСКА</w:t>
      </w:r>
    </w:p>
    <w:p w:rsidR="006A0786" w:rsidRDefault="006A07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6A0786">
        <w:tc>
          <w:tcPr>
            <w:tcW w:w="60" w:type="dxa"/>
            <w:tcBorders>
              <w:top w:val="nil"/>
              <w:left w:val="nil"/>
              <w:bottom w:val="nil"/>
              <w:right w:val="nil"/>
            </w:tcBorders>
            <w:shd w:val="clear" w:color="auto" w:fill="CED3F1"/>
            <w:tcMar>
              <w:top w:w="0" w:type="dxa"/>
              <w:left w:w="0" w:type="dxa"/>
              <w:bottom w:w="0" w:type="dxa"/>
              <w:right w:w="0" w:type="dxa"/>
            </w:tcMar>
          </w:tcPr>
          <w:p w:rsidR="006A0786" w:rsidRDefault="006A07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0786" w:rsidRDefault="006A07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0786" w:rsidRDefault="006A0786">
            <w:pPr>
              <w:pStyle w:val="ConsPlusNormal"/>
              <w:jc w:val="center"/>
            </w:pPr>
            <w:r>
              <w:rPr>
                <w:color w:val="392C69"/>
              </w:rPr>
              <w:t>Список изменяющих документов</w:t>
            </w:r>
          </w:p>
          <w:p w:rsidR="006A0786" w:rsidRDefault="006A0786">
            <w:pPr>
              <w:pStyle w:val="ConsPlusNormal"/>
              <w:jc w:val="center"/>
            </w:pPr>
            <w:proofErr w:type="gramStart"/>
            <w:r>
              <w:rPr>
                <w:color w:val="392C69"/>
              </w:rPr>
              <w:t xml:space="preserve">(в ред. Распоряжений администрации г. Красноярска от 16.09.2015 </w:t>
            </w:r>
            <w:hyperlink r:id="rId6">
              <w:r>
                <w:rPr>
                  <w:color w:val="0000FF"/>
                </w:rPr>
                <w:t>N 321-р</w:t>
              </w:r>
            </w:hyperlink>
            <w:r>
              <w:rPr>
                <w:color w:val="392C69"/>
              </w:rPr>
              <w:t>,</w:t>
            </w:r>
            <w:proofErr w:type="gramEnd"/>
          </w:p>
          <w:p w:rsidR="006A0786" w:rsidRDefault="006A0786">
            <w:pPr>
              <w:pStyle w:val="ConsPlusNormal"/>
              <w:jc w:val="center"/>
            </w:pPr>
            <w:r>
              <w:rPr>
                <w:color w:val="392C69"/>
              </w:rPr>
              <w:t xml:space="preserve">от 22.05.2018 </w:t>
            </w:r>
            <w:hyperlink r:id="rId7">
              <w:r>
                <w:rPr>
                  <w:color w:val="0000FF"/>
                </w:rPr>
                <w:t>N 194-р</w:t>
              </w:r>
            </w:hyperlink>
            <w:r>
              <w:rPr>
                <w:color w:val="392C69"/>
              </w:rPr>
              <w:t xml:space="preserve">, от 29.04.2020 </w:t>
            </w:r>
            <w:hyperlink r:id="rId8">
              <w:r>
                <w:rPr>
                  <w:color w:val="0000FF"/>
                </w:rPr>
                <w:t>N 147-р</w:t>
              </w:r>
            </w:hyperlink>
            <w:r>
              <w:rPr>
                <w:color w:val="392C69"/>
              </w:rPr>
              <w:t xml:space="preserve">, от 21.07.2022 </w:t>
            </w:r>
            <w:hyperlink r:id="rId9">
              <w:r>
                <w:rPr>
                  <w:color w:val="0000FF"/>
                </w:rPr>
                <w:t>N 207-р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0786" w:rsidRDefault="006A0786">
            <w:pPr>
              <w:pStyle w:val="ConsPlusNormal"/>
            </w:pPr>
          </w:p>
        </w:tc>
      </w:tr>
    </w:tbl>
    <w:p w:rsidR="006A0786" w:rsidRDefault="006A0786">
      <w:pPr>
        <w:pStyle w:val="ConsPlusNormal"/>
        <w:jc w:val="center"/>
      </w:pPr>
    </w:p>
    <w:p w:rsidR="006A0786" w:rsidRDefault="006A0786">
      <w:pPr>
        <w:pStyle w:val="ConsPlusNormal"/>
        <w:ind w:firstLine="540"/>
        <w:jc w:val="both"/>
      </w:pPr>
      <w:proofErr w:type="gramStart"/>
      <w:r>
        <w:t xml:space="preserve">В соответствии с </w:t>
      </w:r>
      <w:hyperlink r:id="rId10">
        <w:r>
          <w:rPr>
            <w:color w:val="0000FF"/>
          </w:rPr>
          <w:t>Законом</w:t>
        </w:r>
      </w:hyperlink>
      <w:r>
        <w:t xml:space="preserve"> Красноярского края от 07.07.2009 N 8-3542 "О представлении гражданами, претендующими на замещение должностей муниципальной службы, замещающими должности муниципальной службы и муниципальные должности, сведений о доходах, об имуществе и обязательствах имущественного характера, а также о представлении лицами, замещающими должности муниципальной службы и муниципальные должности, сведений о расходах", руководствуясь </w:t>
      </w:r>
      <w:hyperlink r:id="rId11">
        <w:r>
          <w:rPr>
            <w:color w:val="0000FF"/>
          </w:rPr>
          <w:t>статьями 41</w:t>
        </w:r>
      </w:hyperlink>
      <w:r>
        <w:t xml:space="preserve">, </w:t>
      </w:r>
      <w:hyperlink r:id="rId12">
        <w:r>
          <w:rPr>
            <w:color w:val="0000FF"/>
          </w:rPr>
          <w:t>58</w:t>
        </w:r>
      </w:hyperlink>
      <w:r>
        <w:t xml:space="preserve">, </w:t>
      </w:r>
      <w:hyperlink r:id="rId13">
        <w:r>
          <w:rPr>
            <w:color w:val="0000FF"/>
          </w:rPr>
          <w:t>59</w:t>
        </w:r>
      </w:hyperlink>
      <w:r>
        <w:t xml:space="preserve"> Устава города Красноярска:</w:t>
      </w:r>
      <w:proofErr w:type="gramEnd"/>
    </w:p>
    <w:p w:rsidR="006A0786" w:rsidRDefault="006A0786">
      <w:pPr>
        <w:pStyle w:val="ConsPlusNormal"/>
        <w:spacing w:before="200"/>
        <w:ind w:firstLine="540"/>
        <w:jc w:val="both"/>
      </w:pPr>
      <w:r>
        <w:t xml:space="preserve">1. Утвердить </w:t>
      </w:r>
      <w:hyperlink w:anchor="P40">
        <w:r>
          <w:rPr>
            <w:color w:val="0000FF"/>
          </w:rPr>
          <w:t>Порядок</w:t>
        </w:r>
      </w:hyperlink>
      <w:r>
        <w:t xml:space="preserve"> размещения сведений о доходах, об имуществе и обязательствах имущественного характера, представленных муниципальными служащими администрации города Красноярска, об источниках получения средств, за счет которых совершены сделки (совершена сделка), на официальном сайте администрации города Красноярска согласно приложению.</w:t>
      </w:r>
    </w:p>
    <w:p w:rsidR="006A0786" w:rsidRDefault="006A0786">
      <w:pPr>
        <w:pStyle w:val="ConsPlusNormal"/>
        <w:jc w:val="both"/>
      </w:pPr>
      <w:r>
        <w:t xml:space="preserve">(в ред. Распоряжений администрации г. Красноярска от 16.09.2015 </w:t>
      </w:r>
      <w:hyperlink r:id="rId14">
        <w:r>
          <w:rPr>
            <w:color w:val="0000FF"/>
          </w:rPr>
          <w:t>N 321-р</w:t>
        </w:r>
      </w:hyperlink>
      <w:r>
        <w:t xml:space="preserve">, от 22.05.2018 </w:t>
      </w:r>
      <w:hyperlink r:id="rId15">
        <w:r>
          <w:rPr>
            <w:color w:val="0000FF"/>
          </w:rPr>
          <w:t>N 194-р</w:t>
        </w:r>
      </w:hyperlink>
      <w:r>
        <w:t>)</w:t>
      </w:r>
    </w:p>
    <w:p w:rsidR="006A0786" w:rsidRDefault="006A0786">
      <w:pPr>
        <w:pStyle w:val="ConsPlusNormal"/>
        <w:spacing w:before="200"/>
        <w:ind w:firstLine="540"/>
        <w:jc w:val="both"/>
      </w:pPr>
      <w:r>
        <w:t>2. Управлению информатизации и связи администрации города обеспечить защиту размещенных на официальном сайте администрации города сведений о доходах, об имуществе и обязательствах имущественного характера, представленных муниципальными служащими администрации города Красноярска, об источниках получения средств, за счет которых совершены сделки (совершена сделка), от неправомерного доступа, уничтожения, искажения, а также от иных неправомерных действий.</w:t>
      </w:r>
    </w:p>
    <w:p w:rsidR="006A0786" w:rsidRDefault="006A0786">
      <w:pPr>
        <w:pStyle w:val="ConsPlusNormal"/>
        <w:jc w:val="both"/>
      </w:pPr>
      <w:r>
        <w:t xml:space="preserve">(в ред. Распоряжений администрации г. Красноярска от 16.09.2015 </w:t>
      </w:r>
      <w:hyperlink r:id="rId16">
        <w:r>
          <w:rPr>
            <w:color w:val="0000FF"/>
          </w:rPr>
          <w:t>N 321-р</w:t>
        </w:r>
      </w:hyperlink>
      <w:r>
        <w:t xml:space="preserve">, от 22.05.2018 </w:t>
      </w:r>
      <w:hyperlink r:id="rId17">
        <w:r>
          <w:rPr>
            <w:color w:val="0000FF"/>
          </w:rPr>
          <w:t>N 194-р</w:t>
        </w:r>
      </w:hyperlink>
      <w:r>
        <w:t>)</w:t>
      </w:r>
    </w:p>
    <w:p w:rsidR="006A0786" w:rsidRDefault="006A0786">
      <w:pPr>
        <w:pStyle w:val="ConsPlusNormal"/>
        <w:spacing w:before="200"/>
        <w:ind w:firstLine="540"/>
        <w:jc w:val="both"/>
      </w:pPr>
      <w:r>
        <w:t>3. Признать утратившими силу Распоряжения администрации города:</w:t>
      </w:r>
    </w:p>
    <w:p w:rsidR="006A0786" w:rsidRDefault="006A0786">
      <w:pPr>
        <w:pStyle w:val="ConsPlusNormal"/>
        <w:spacing w:before="200"/>
        <w:ind w:firstLine="540"/>
        <w:jc w:val="both"/>
      </w:pPr>
      <w:r>
        <w:t xml:space="preserve">от 24.12.2012 </w:t>
      </w:r>
      <w:hyperlink r:id="rId18">
        <w:r>
          <w:rPr>
            <w:color w:val="0000FF"/>
          </w:rPr>
          <w:t>N 270-р</w:t>
        </w:r>
      </w:hyperlink>
      <w:r>
        <w:t xml:space="preserve"> "Об утверждении Порядка размещения сведений о доходах, об имуществе и обязательствах имущественного характера Главы города, муниципальных служащих, замещающих должности муниципальной службы, а также их супруга (супруги) и несовершеннолетних детей";</w:t>
      </w:r>
    </w:p>
    <w:p w:rsidR="006A0786" w:rsidRDefault="006A0786">
      <w:pPr>
        <w:pStyle w:val="ConsPlusNormal"/>
        <w:spacing w:before="200"/>
        <w:ind w:firstLine="540"/>
        <w:jc w:val="both"/>
      </w:pPr>
      <w:r>
        <w:t xml:space="preserve">от 30.01.2013 </w:t>
      </w:r>
      <w:hyperlink r:id="rId19">
        <w:r>
          <w:rPr>
            <w:color w:val="0000FF"/>
          </w:rPr>
          <w:t>N 13-р</w:t>
        </w:r>
      </w:hyperlink>
      <w:r>
        <w:t xml:space="preserve"> "О внесении изменения в Распоряжение администрации города от 24.12.2012 N 270-р";</w:t>
      </w:r>
    </w:p>
    <w:p w:rsidR="006A0786" w:rsidRDefault="006A0786">
      <w:pPr>
        <w:pStyle w:val="ConsPlusNormal"/>
        <w:spacing w:before="200"/>
        <w:ind w:firstLine="540"/>
        <w:jc w:val="both"/>
      </w:pPr>
      <w:r>
        <w:t xml:space="preserve">от 04.09.2014 </w:t>
      </w:r>
      <w:hyperlink r:id="rId20">
        <w:r>
          <w:rPr>
            <w:color w:val="0000FF"/>
          </w:rPr>
          <w:t>N 293-р</w:t>
        </w:r>
      </w:hyperlink>
      <w:r>
        <w:t xml:space="preserve"> "О внесении изменений в Распоряжение администрации города от 24.12.2012 N 270-р";</w:t>
      </w:r>
    </w:p>
    <w:p w:rsidR="006A0786" w:rsidRDefault="006A0786">
      <w:pPr>
        <w:pStyle w:val="ConsPlusNormal"/>
        <w:spacing w:before="200"/>
        <w:ind w:firstLine="540"/>
        <w:jc w:val="both"/>
      </w:pPr>
      <w:proofErr w:type="gramStart"/>
      <w:r>
        <w:t xml:space="preserve">от 09.07.2013 </w:t>
      </w:r>
      <w:hyperlink r:id="rId21">
        <w:r>
          <w:rPr>
            <w:color w:val="0000FF"/>
          </w:rPr>
          <w:t>N 147-р</w:t>
        </w:r>
      </w:hyperlink>
      <w:r>
        <w:t xml:space="preserve"> "Об утверждении Порядка размещения на официальном сайте администрации города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Главы города, муниципального служащего администрации города Красноярска, замещающего должность муниципальной службы</w:t>
      </w:r>
      <w:proofErr w:type="gramEnd"/>
      <w:r>
        <w:t>, и его супруги (супруга) за три последних года, предшествующих совершению сделки, представленных в соответствии с Федеральным законом от 03.12.2012 N 230-ФЗ".</w:t>
      </w:r>
    </w:p>
    <w:p w:rsidR="006A0786" w:rsidRDefault="006A0786">
      <w:pPr>
        <w:pStyle w:val="ConsPlusNormal"/>
        <w:spacing w:before="200"/>
        <w:ind w:firstLine="540"/>
        <w:jc w:val="both"/>
      </w:pPr>
      <w:r>
        <w:t>4. Настоящее Распоряжение опубликовать в газете "Городские новости" и разместить на официальном сайте администрации города.</w:t>
      </w:r>
    </w:p>
    <w:p w:rsidR="006A0786" w:rsidRDefault="006A0786">
      <w:pPr>
        <w:pStyle w:val="ConsPlusNormal"/>
        <w:jc w:val="both"/>
      </w:pPr>
    </w:p>
    <w:p w:rsidR="006A0786" w:rsidRDefault="006A0786">
      <w:pPr>
        <w:pStyle w:val="ConsPlusNormal"/>
        <w:jc w:val="right"/>
      </w:pPr>
      <w:r>
        <w:t>Глава города</w:t>
      </w:r>
    </w:p>
    <w:p w:rsidR="006A0786" w:rsidRDefault="006A0786">
      <w:pPr>
        <w:pStyle w:val="ConsPlusNormal"/>
        <w:jc w:val="right"/>
      </w:pPr>
      <w:r>
        <w:t>Э.Ш.АКБУЛАТОВ</w:t>
      </w:r>
    </w:p>
    <w:p w:rsidR="006A0786" w:rsidRDefault="006A0786">
      <w:pPr>
        <w:pStyle w:val="ConsPlusNormal"/>
        <w:jc w:val="both"/>
      </w:pPr>
    </w:p>
    <w:p w:rsidR="006A0786" w:rsidRDefault="006A0786">
      <w:pPr>
        <w:pStyle w:val="ConsPlusNormal"/>
        <w:jc w:val="both"/>
      </w:pPr>
    </w:p>
    <w:p w:rsidR="006A0786" w:rsidRDefault="006A0786">
      <w:pPr>
        <w:pStyle w:val="ConsPlusNormal"/>
        <w:jc w:val="right"/>
        <w:outlineLvl w:val="0"/>
      </w:pPr>
      <w:r>
        <w:lastRenderedPageBreak/>
        <w:t>Приложение</w:t>
      </w:r>
    </w:p>
    <w:p w:rsidR="006A0786" w:rsidRDefault="006A0786">
      <w:pPr>
        <w:pStyle w:val="ConsPlusNormal"/>
        <w:jc w:val="right"/>
      </w:pPr>
      <w:r>
        <w:t>к Распоряжению</w:t>
      </w:r>
    </w:p>
    <w:p w:rsidR="006A0786" w:rsidRDefault="006A0786">
      <w:pPr>
        <w:pStyle w:val="ConsPlusNormal"/>
        <w:jc w:val="right"/>
      </w:pPr>
      <w:r>
        <w:t>администрации города</w:t>
      </w:r>
    </w:p>
    <w:p w:rsidR="006A0786" w:rsidRDefault="006A0786">
      <w:pPr>
        <w:pStyle w:val="ConsPlusNormal"/>
        <w:jc w:val="right"/>
      </w:pPr>
      <w:r>
        <w:t>от 6 марта 2015 г. N 84-р</w:t>
      </w:r>
    </w:p>
    <w:p w:rsidR="006A0786" w:rsidRDefault="006A0786">
      <w:pPr>
        <w:pStyle w:val="ConsPlusNormal"/>
        <w:jc w:val="both"/>
      </w:pPr>
    </w:p>
    <w:p w:rsidR="006A0786" w:rsidRDefault="006A0786">
      <w:pPr>
        <w:pStyle w:val="ConsPlusTitle"/>
        <w:jc w:val="center"/>
      </w:pPr>
      <w:bookmarkStart w:id="0" w:name="P40"/>
      <w:bookmarkEnd w:id="0"/>
      <w:r>
        <w:t>ПОРЯДОК</w:t>
      </w:r>
    </w:p>
    <w:p w:rsidR="006A0786" w:rsidRDefault="006A0786">
      <w:pPr>
        <w:pStyle w:val="ConsPlusTitle"/>
        <w:jc w:val="center"/>
      </w:pPr>
      <w:r>
        <w:t>РАЗМЕЩЕНИЯ СВЕДЕНИЙ О ДОХОДАХ, ОБ ИМУЩЕСТВЕ</w:t>
      </w:r>
    </w:p>
    <w:p w:rsidR="006A0786" w:rsidRDefault="006A0786">
      <w:pPr>
        <w:pStyle w:val="ConsPlusTitle"/>
        <w:jc w:val="center"/>
      </w:pPr>
      <w:r>
        <w:t xml:space="preserve">И </w:t>
      </w:r>
      <w:proofErr w:type="gramStart"/>
      <w:r>
        <w:t>ОБЯЗАТЕЛЬСТВАХ</w:t>
      </w:r>
      <w:proofErr w:type="gramEnd"/>
      <w:r>
        <w:t xml:space="preserve"> ИМУЩЕСТВЕННОГО ХАРАКТЕРА, ПРЕДСТАВЛЕННЫХ</w:t>
      </w:r>
    </w:p>
    <w:p w:rsidR="006A0786" w:rsidRDefault="006A0786">
      <w:pPr>
        <w:pStyle w:val="ConsPlusTitle"/>
        <w:jc w:val="center"/>
      </w:pPr>
      <w:r>
        <w:t>МУНИЦИПАЛЬНЫМИ СЛУЖАЩИМИ АДМИНИСТРАЦИИ ГОРОДА КРАСНОЯРСКА,</w:t>
      </w:r>
    </w:p>
    <w:p w:rsidR="006A0786" w:rsidRDefault="006A0786">
      <w:pPr>
        <w:pStyle w:val="ConsPlusTitle"/>
        <w:jc w:val="center"/>
      </w:pPr>
      <w:r>
        <w:t>ОБ ИСТОЧНИКАХ ПОЛУЧЕНИЯ СРЕДСТВ, ЗА СЧЕТ КОТОРЫХ СОВЕРШЕНЫ</w:t>
      </w:r>
    </w:p>
    <w:p w:rsidR="006A0786" w:rsidRDefault="006A0786">
      <w:pPr>
        <w:pStyle w:val="ConsPlusTitle"/>
        <w:jc w:val="center"/>
      </w:pPr>
      <w:r>
        <w:t>СДЕЛКИ (СОВЕРШЕНА СДЕЛКА), НА ОФИЦИАЛЬНОМ САЙТЕ</w:t>
      </w:r>
    </w:p>
    <w:p w:rsidR="006A0786" w:rsidRDefault="006A0786">
      <w:pPr>
        <w:pStyle w:val="ConsPlusTitle"/>
        <w:jc w:val="center"/>
      </w:pPr>
      <w:r>
        <w:t>АДМИНИСТРАЦИИ ГОРОДА КРАСНОЯРСКА</w:t>
      </w:r>
    </w:p>
    <w:p w:rsidR="006A0786" w:rsidRDefault="006A07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6A0786">
        <w:tc>
          <w:tcPr>
            <w:tcW w:w="60" w:type="dxa"/>
            <w:tcBorders>
              <w:top w:val="nil"/>
              <w:left w:val="nil"/>
              <w:bottom w:val="nil"/>
              <w:right w:val="nil"/>
            </w:tcBorders>
            <w:shd w:val="clear" w:color="auto" w:fill="CED3F1"/>
            <w:tcMar>
              <w:top w:w="0" w:type="dxa"/>
              <w:left w:w="0" w:type="dxa"/>
              <w:bottom w:w="0" w:type="dxa"/>
              <w:right w:w="0" w:type="dxa"/>
            </w:tcMar>
          </w:tcPr>
          <w:p w:rsidR="006A0786" w:rsidRDefault="006A07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0786" w:rsidRDefault="006A07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0786" w:rsidRDefault="006A0786">
            <w:pPr>
              <w:pStyle w:val="ConsPlusNormal"/>
              <w:jc w:val="center"/>
            </w:pPr>
            <w:r>
              <w:rPr>
                <w:color w:val="392C69"/>
              </w:rPr>
              <w:t>Список изменяющих документов</w:t>
            </w:r>
          </w:p>
          <w:p w:rsidR="006A0786" w:rsidRDefault="006A0786">
            <w:pPr>
              <w:pStyle w:val="ConsPlusNormal"/>
              <w:jc w:val="center"/>
            </w:pPr>
            <w:proofErr w:type="gramStart"/>
            <w:r>
              <w:rPr>
                <w:color w:val="392C69"/>
              </w:rPr>
              <w:t xml:space="preserve">(в ред. Распоряжений администрации г. Красноярска от 16.09.2015 </w:t>
            </w:r>
            <w:hyperlink r:id="rId22">
              <w:r>
                <w:rPr>
                  <w:color w:val="0000FF"/>
                </w:rPr>
                <w:t>N 321-р</w:t>
              </w:r>
            </w:hyperlink>
            <w:r>
              <w:rPr>
                <w:color w:val="392C69"/>
              </w:rPr>
              <w:t>,</w:t>
            </w:r>
            <w:proofErr w:type="gramEnd"/>
          </w:p>
          <w:p w:rsidR="006A0786" w:rsidRDefault="006A0786">
            <w:pPr>
              <w:pStyle w:val="ConsPlusNormal"/>
              <w:jc w:val="center"/>
            </w:pPr>
            <w:r>
              <w:rPr>
                <w:color w:val="392C69"/>
              </w:rPr>
              <w:t xml:space="preserve">от 22.05.2018 </w:t>
            </w:r>
            <w:hyperlink r:id="rId23">
              <w:r>
                <w:rPr>
                  <w:color w:val="0000FF"/>
                </w:rPr>
                <w:t>N 194-р</w:t>
              </w:r>
            </w:hyperlink>
            <w:r>
              <w:rPr>
                <w:color w:val="392C69"/>
              </w:rPr>
              <w:t xml:space="preserve">, от 29.04.2020 </w:t>
            </w:r>
            <w:hyperlink r:id="rId24">
              <w:r>
                <w:rPr>
                  <w:color w:val="0000FF"/>
                </w:rPr>
                <w:t>N 147-р</w:t>
              </w:r>
            </w:hyperlink>
            <w:r>
              <w:rPr>
                <w:color w:val="392C69"/>
              </w:rPr>
              <w:t xml:space="preserve">, от 21.07.2022 </w:t>
            </w:r>
            <w:hyperlink r:id="rId25">
              <w:r>
                <w:rPr>
                  <w:color w:val="0000FF"/>
                </w:rPr>
                <w:t>N 207-р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0786" w:rsidRDefault="006A0786">
            <w:pPr>
              <w:pStyle w:val="ConsPlusNormal"/>
            </w:pPr>
          </w:p>
        </w:tc>
      </w:tr>
    </w:tbl>
    <w:p w:rsidR="006A0786" w:rsidRDefault="006A0786">
      <w:pPr>
        <w:pStyle w:val="ConsPlusNormal"/>
        <w:jc w:val="both"/>
      </w:pPr>
    </w:p>
    <w:p w:rsidR="006A0786" w:rsidRDefault="006A0786">
      <w:pPr>
        <w:pStyle w:val="ConsPlusNormal"/>
        <w:ind w:firstLine="540"/>
        <w:jc w:val="both"/>
      </w:pPr>
      <w:r>
        <w:t xml:space="preserve">1. </w:t>
      </w:r>
      <w:proofErr w:type="gramStart"/>
      <w:r>
        <w:t>Настоящим Порядком устанавливается процедура взаимодействия органов администрации города по размещению на официальном сайте администрации города Красноярска (далее - официальный сайт) сведений о доходах, об имуществе и обязательствах имущественного характера, представленных муниципальными служащими администрации города Красноярска, и сведений о доходах, об имуществе и обязательствах имущественного характера их супруга (супруги) и несовершеннолетних детей, а также сведений об источниках получения средств, за счет которых</w:t>
      </w:r>
      <w:proofErr w:type="gramEnd"/>
      <w:r>
        <w:t xml:space="preserve"> </w:t>
      </w:r>
      <w:proofErr w:type="gramStart"/>
      <w:r>
        <w:t>совершены сделки (совершена сделка)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муниципальным служащим администрации города Красноярска,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w:t>
      </w:r>
      <w:proofErr w:type="gramEnd"/>
      <w:r>
        <w:t xml:space="preserve"> превышает общий доход муниципального служащего администрации города Красноярска, его супруги (супруга) за три последних года, предшествующих отчетному периоду, представленных в соответствии с Федеральным </w:t>
      </w:r>
      <w:hyperlink r:id="rId26">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с соблюдением законодательства Российской Федерации о государственной тайне </w:t>
      </w:r>
      <w:proofErr w:type="gramStart"/>
      <w:r>
        <w:t>и</w:t>
      </w:r>
      <w:proofErr w:type="gramEnd"/>
      <w:r>
        <w:t xml:space="preserve"> о защите персональных данных (далее - сведения о доходах, расходах).</w:t>
      </w:r>
    </w:p>
    <w:p w:rsidR="006A0786" w:rsidRDefault="006A0786">
      <w:pPr>
        <w:pStyle w:val="ConsPlusNormal"/>
        <w:jc w:val="both"/>
      </w:pPr>
      <w:r>
        <w:t xml:space="preserve">(в ред. Распоряжений администрации г. Красноярска от 16.09.2015 </w:t>
      </w:r>
      <w:hyperlink r:id="rId27">
        <w:r>
          <w:rPr>
            <w:color w:val="0000FF"/>
          </w:rPr>
          <w:t>N 321-р</w:t>
        </w:r>
      </w:hyperlink>
      <w:r>
        <w:t xml:space="preserve">, от 22.05.2018 </w:t>
      </w:r>
      <w:hyperlink r:id="rId28">
        <w:r>
          <w:rPr>
            <w:color w:val="0000FF"/>
          </w:rPr>
          <w:t>N 194-р</w:t>
        </w:r>
      </w:hyperlink>
      <w:r>
        <w:t xml:space="preserve">, от 21.07.2022 </w:t>
      </w:r>
      <w:hyperlink r:id="rId29">
        <w:r>
          <w:rPr>
            <w:color w:val="0000FF"/>
          </w:rPr>
          <w:t>N 207-р</w:t>
        </w:r>
      </w:hyperlink>
      <w:r>
        <w:t>)</w:t>
      </w:r>
    </w:p>
    <w:p w:rsidR="006A0786" w:rsidRDefault="006A0786">
      <w:pPr>
        <w:pStyle w:val="ConsPlusNormal"/>
        <w:spacing w:before="200"/>
        <w:ind w:firstLine="540"/>
        <w:jc w:val="both"/>
      </w:pPr>
      <w:bookmarkStart w:id="1" w:name="P53"/>
      <w:bookmarkEnd w:id="1"/>
      <w:r>
        <w:t>2. На официальном сайте подлежат размещению сведения о доходах, расходах муниципальных служащих администрации города Красноярска, замещающих должности муниципальной службы, а также их супруга (супруги) и несовершеннолетних детей:</w:t>
      </w:r>
    </w:p>
    <w:p w:rsidR="006A0786" w:rsidRDefault="006A0786">
      <w:pPr>
        <w:pStyle w:val="ConsPlusNormal"/>
        <w:jc w:val="both"/>
      </w:pPr>
      <w:r>
        <w:t xml:space="preserve">(в ред. </w:t>
      </w:r>
      <w:hyperlink r:id="rId30">
        <w:r>
          <w:rPr>
            <w:color w:val="0000FF"/>
          </w:rPr>
          <w:t>Распоряжения</w:t>
        </w:r>
      </w:hyperlink>
      <w:r>
        <w:t xml:space="preserve"> администрации г. Красноярска от 22.05.2018 N 194-р)</w:t>
      </w:r>
    </w:p>
    <w:p w:rsidR="006A0786" w:rsidRDefault="006A0786">
      <w:pPr>
        <w:pStyle w:val="ConsPlusNormal"/>
        <w:spacing w:before="200"/>
        <w:ind w:firstLine="540"/>
        <w:jc w:val="both"/>
      </w:pPr>
      <w:r>
        <w:t>1) категории "руководители":</w:t>
      </w:r>
    </w:p>
    <w:p w:rsidR="006A0786" w:rsidRDefault="006A0786">
      <w:pPr>
        <w:pStyle w:val="ConsPlusNormal"/>
        <w:spacing w:before="200"/>
        <w:ind w:firstLine="540"/>
        <w:jc w:val="both"/>
      </w:pPr>
      <w:r>
        <w:t>а) высшей группы должностей:</w:t>
      </w:r>
    </w:p>
    <w:p w:rsidR="006A0786" w:rsidRDefault="006A0786">
      <w:pPr>
        <w:pStyle w:val="ConsPlusNormal"/>
        <w:spacing w:before="200"/>
        <w:ind w:firstLine="540"/>
        <w:jc w:val="both"/>
      </w:pPr>
      <w:r>
        <w:t>первого заместителя Главы города;</w:t>
      </w:r>
    </w:p>
    <w:p w:rsidR="006A0786" w:rsidRDefault="006A0786">
      <w:pPr>
        <w:pStyle w:val="ConsPlusNormal"/>
        <w:spacing w:before="200"/>
        <w:ind w:firstLine="540"/>
        <w:jc w:val="both"/>
      </w:pPr>
      <w:r>
        <w:t>заместителя Главы города;</w:t>
      </w:r>
    </w:p>
    <w:p w:rsidR="006A0786" w:rsidRDefault="006A0786">
      <w:pPr>
        <w:pStyle w:val="ConsPlusNormal"/>
        <w:spacing w:before="200"/>
        <w:ind w:firstLine="540"/>
        <w:jc w:val="both"/>
      </w:pPr>
      <w:r>
        <w:t>руководителя администрации района в городе;</w:t>
      </w:r>
    </w:p>
    <w:p w:rsidR="006A0786" w:rsidRDefault="006A0786">
      <w:pPr>
        <w:pStyle w:val="ConsPlusNormal"/>
        <w:spacing w:before="200"/>
        <w:ind w:firstLine="540"/>
        <w:jc w:val="both"/>
      </w:pPr>
      <w:r>
        <w:t>первого заместителя руководителя администрации района в городе;</w:t>
      </w:r>
    </w:p>
    <w:p w:rsidR="006A0786" w:rsidRDefault="006A0786">
      <w:pPr>
        <w:pStyle w:val="ConsPlusNormal"/>
        <w:spacing w:before="200"/>
        <w:ind w:firstLine="540"/>
        <w:jc w:val="both"/>
      </w:pPr>
      <w:r>
        <w:t>б) главной группы должностей:</w:t>
      </w:r>
    </w:p>
    <w:p w:rsidR="006A0786" w:rsidRDefault="006A0786">
      <w:pPr>
        <w:pStyle w:val="ConsPlusNormal"/>
        <w:spacing w:before="200"/>
        <w:ind w:firstLine="540"/>
        <w:jc w:val="both"/>
      </w:pPr>
      <w:r>
        <w:t>руководителя департамента, главного управления, управления администрации города;</w:t>
      </w:r>
    </w:p>
    <w:p w:rsidR="006A0786" w:rsidRDefault="006A0786">
      <w:pPr>
        <w:pStyle w:val="ConsPlusNormal"/>
        <w:spacing w:before="200"/>
        <w:ind w:firstLine="540"/>
        <w:jc w:val="both"/>
      </w:pPr>
      <w:r>
        <w:t>заместителя руководителя департамента, главного управления, управления администрации города;</w:t>
      </w:r>
    </w:p>
    <w:p w:rsidR="006A0786" w:rsidRDefault="006A0786">
      <w:pPr>
        <w:pStyle w:val="ConsPlusNormal"/>
        <w:spacing w:before="200"/>
        <w:ind w:firstLine="540"/>
        <w:jc w:val="both"/>
      </w:pPr>
      <w:r>
        <w:t>заместителя руководителя администрации района в городе;</w:t>
      </w:r>
    </w:p>
    <w:p w:rsidR="006A0786" w:rsidRDefault="006A0786">
      <w:pPr>
        <w:pStyle w:val="ConsPlusNormal"/>
        <w:spacing w:before="200"/>
        <w:ind w:firstLine="540"/>
        <w:jc w:val="both"/>
      </w:pPr>
      <w:r>
        <w:t>в) ведущей группы должностей:</w:t>
      </w:r>
    </w:p>
    <w:p w:rsidR="006A0786" w:rsidRDefault="006A0786">
      <w:pPr>
        <w:pStyle w:val="ConsPlusNormal"/>
        <w:spacing w:before="200"/>
        <w:ind w:firstLine="540"/>
        <w:jc w:val="both"/>
      </w:pPr>
      <w:r>
        <w:t>руководителя управления администрации района в городе;</w:t>
      </w:r>
    </w:p>
    <w:p w:rsidR="006A0786" w:rsidRDefault="006A0786">
      <w:pPr>
        <w:pStyle w:val="ConsPlusNormal"/>
        <w:spacing w:before="200"/>
        <w:ind w:firstLine="540"/>
        <w:jc w:val="both"/>
      </w:pPr>
      <w:r>
        <w:lastRenderedPageBreak/>
        <w:t>заместителя руководителя управления администрации района в городе;</w:t>
      </w:r>
    </w:p>
    <w:p w:rsidR="006A0786" w:rsidRDefault="006A0786">
      <w:pPr>
        <w:pStyle w:val="ConsPlusNormal"/>
        <w:spacing w:before="200"/>
        <w:ind w:firstLine="540"/>
        <w:jc w:val="both"/>
      </w:pPr>
      <w:r>
        <w:t>2) категории "помощники, советники":</w:t>
      </w:r>
    </w:p>
    <w:p w:rsidR="006A0786" w:rsidRDefault="006A0786">
      <w:pPr>
        <w:pStyle w:val="ConsPlusNormal"/>
        <w:spacing w:before="200"/>
        <w:ind w:firstLine="540"/>
        <w:jc w:val="both"/>
      </w:pPr>
      <w:r>
        <w:t>главной группы должностей:</w:t>
      </w:r>
    </w:p>
    <w:p w:rsidR="006A0786" w:rsidRDefault="006A0786">
      <w:pPr>
        <w:pStyle w:val="ConsPlusNormal"/>
        <w:spacing w:before="200"/>
        <w:ind w:firstLine="540"/>
        <w:jc w:val="both"/>
      </w:pPr>
      <w:r>
        <w:t>советника Главы города;</w:t>
      </w:r>
    </w:p>
    <w:p w:rsidR="006A0786" w:rsidRDefault="006A0786">
      <w:pPr>
        <w:pStyle w:val="ConsPlusNormal"/>
        <w:jc w:val="both"/>
      </w:pPr>
      <w:r>
        <w:t>(</w:t>
      </w:r>
      <w:proofErr w:type="spellStart"/>
      <w:r>
        <w:t>пп</w:t>
      </w:r>
      <w:proofErr w:type="spellEnd"/>
      <w:r>
        <w:t xml:space="preserve">. 2 в ред. </w:t>
      </w:r>
      <w:hyperlink r:id="rId31">
        <w:r>
          <w:rPr>
            <w:color w:val="0000FF"/>
          </w:rPr>
          <w:t>Распоряжения</w:t>
        </w:r>
      </w:hyperlink>
      <w:r>
        <w:t xml:space="preserve"> администрации г. Красноярска от 29.04.2020 N 147-р)</w:t>
      </w:r>
    </w:p>
    <w:p w:rsidR="006A0786" w:rsidRDefault="006A0786">
      <w:pPr>
        <w:pStyle w:val="ConsPlusNormal"/>
        <w:spacing w:before="200"/>
        <w:ind w:firstLine="540"/>
        <w:jc w:val="both"/>
      </w:pPr>
      <w:r>
        <w:t>3) категории "специалисты":</w:t>
      </w:r>
    </w:p>
    <w:p w:rsidR="006A0786" w:rsidRDefault="006A0786">
      <w:pPr>
        <w:pStyle w:val="ConsPlusNormal"/>
        <w:spacing w:before="200"/>
        <w:ind w:firstLine="540"/>
        <w:jc w:val="both"/>
      </w:pPr>
      <w:r>
        <w:t>а) главной группы должностей:</w:t>
      </w:r>
    </w:p>
    <w:p w:rsidR="006A0786" w:rsidRDefault="006A0786">
      <w:pPr>
        <w:pStyle w:val="ConsPlusNormal"/>
        <w:spacing w:before="200"/>
        <w:ind w:firstLine="540"/>
        <w:jc w:val="both"/>
      </w:pPr>
      <w:r>
        <w:t>начальника отдела;</w:t>
      </w:r>
    </w:p>
    <w:p w:rsidR="006A0786" w:rsidRDefault="006A0786">
      <w:pPr>
        <w:pStyle w:val="ConsPlusNormal"/>
        <w:spacing w:before="200"/>
        <w:ind w:firstLine="540"/>
        <w:jc w:val="both"/>
      </w:pPr>
      <w:r>
        <w:t>заместителя начальника отдела;</w:t>
      </w:r>
    </w:p>
    <w:p w:rsidR="006A0786" w:rsidRDefault="006A0786">
      <w:pPr>
        <w:pStyle w:val="ConsPlusNormal"/>
        <w:spacing w:before="200"/>
        <w:ind w:firstLine="540"/>
        <w:jc w:val="both"/>
      </w:pPr>
      <w:r>
        <w:t>б) старшей группы должностей:</w:t>
      </w:r>
    </w:p>
    <w:p w:rsidR="006A0786" w:rsidRDefault="006A0786">
      <w:pPr>
        <w:pStyle w:val="ConsPlusNormal"/>
        <w:spacing w:before="200"/>
        <w:ind w:firstLine="540"/>
        <w:jc w:val="both"/>
      </w:pPr>
      <w:r>
        <w:t>контролера-ревизора;</w:t>
      </w:r>
    </w:p>
    <w:p w:rsidR="006A0786" w:rsidRDefault="006A0786">
      <w:pPr>
        <w:pStyle w:val="ConsPlusNormal"/>
        <w:spacing w:before="200"/>
        <w:ind w:firstLine="540"/>
        <w:jc w:val="both"/>
      </w:pPr>
      <w:r>
        <w:t>муниципального инспектора;</w:t>
      </w:r>
    </w:p>
    <w:p w:rsidR="006A0786" w:rsidRDefault="006A0786">
      <w:pPr>
        <w:pStyle w:val="ConsPlusNormal"/>
        <w:jc w:val="both"/>
      </w:pPr>
      <w:r>
        <w:t>(</w:t>
      </w:r>
      <w:proofErr w:type="spellStart"/>
      <w:r>
        <w:t>пп</w:t>
      </w:r>
      <w:proofErr w:type="spellEnd"/>
      <w:r>
        <w:t xml:space="preserve">. 3 в ред. </w:t>
      </w:r>
      <w:hyperlink r:id="rId32">
        <w:r>
          <w:rPr>
            <w:color w:val="0000FF"/>
          </w:rPr>
          <w:t>Распоряжения</w:t>
        </w:r>
      </w:hyperlink>
      <w:r>
        <w:t xml:space="preserve"> администрации г. Красноярска от 29.04.2020 N 147-р)</w:t>
      </w:r>
    </w:p>
    <w:p w:rsidR="006A0786" w:rsidRDefault="006A0786">
      <w:pPr>
        <w:pStyle w:val="ConsPlusNormal"/>
        <w:spacing w:before="200"/>
        <w:ind w:firstLine="540"/>
        <w:jc w:val="both"/>
      </w:pPr>
      <w:r>
        <w:t>4) категории "обеспечивающие специалисты":</w:t>
      </w:r>
    </w:p>
    <w:p w:rsidR="006A0786" w:rsidRDefault="006A0786">
      <w:pPr>
        <w:pStyle w:val="ConsPlusNormal"/>
        <w:spacing w:before="200"/>
        <w:ind w:firstLine="540"/>
        <w:jc w:val="both"/>
      </w:pPr>
      <w:r>
        <w:t>ведущей группы должностей:</w:t>
      </w:r>
    </w:p>
    <w:p w:rsidR="006A0786" w:rsidRDefault="006A0786">
      <w:pPr>
        <w:pStyle w:val="ConsPlusNormal"/>
        <w:spacing w:before="200"/>
        <w:ind w:firstLine="540"/>
        <w:jc w:val="both"/>
      </w:pPr>
      <w:r>
        <w:t>главного бухгалтера;</w:t>
      </w:r>
    </w:p>
    <w:p w:rsidR="006A0786" w:rsidRDefault="006A0786">
      <w:pPr>
        <w:pStyle w:val="ConsPlusNormal"/>
        <w:spacing w:before="200"/>
        <w:ind w:firstLine="540"/>
        <w:jc w:val="both"/>
      </w:pPr>
      <w:r>
        <w:t>заместителя главного бухгалтера;</w:t>
      </w:r>
    </w:p>
    <w:p w:rsidR="006A0786" w:rsidRDefault="006A0786">
      <w:pPr>
        <w:pStyle w:val="ConsPlusNormal"/>
        <w:jc w:val="both"/>
      </w:pPr>
      <w:r>
        <w:t>(</w:t>
      </w:r>
      <w:proofErr w:type="spellStart"/>
      <w:r>
        <w:t>пп</w:t>
      </w:r>
      <w:proofErr w:type="spellEnd"/>
      <w:r>
        <w:t xml:space="preserve">. 4 в ред. </w:t>
      </w:r>
      <w:hyperlink r:id="rId33">
        <w:r>
          <w:rPr>
            <w:color w:val="0000FF"/>
          </w:rPr>
          <w:t>Распоряжения</w:t>
        </w:r>
      </w:hyperlink>
      <w:r>
        <w:t xml:space="preserve"> администрации г. Красноярска от 29.04.2020 N 147-р)</w:t>
      </w:r>
    </w:p>
    <w:p w:rsidR="006A0786" w:rsidRDefault="006A0786">
      <w:pPr>
        <w:pStyle w:val="ConsPlusNormal"/>
        <w:spacing w:before="200"/>
        <w:ind w:firstLine="540"/>
        <w:jc w:val="both"/>
      </w:pPr>
      <w:r>
        <w:t xml:space="preserve">5) другие должности муниципальной службы категории "специалисты", замещение которых связано с коррупционными рисками </w:t>
      </w:r>
      <w:hyperlink w:anchor="P92">
        <w:r>
          <w:rPr>
            <w:color w:val="0000FF"/>
          </w:rPr>
          <w:t>&lt;*&gt;</w:t>
        </w:r>
      </w:hyperlink>
      <w:r>
        <w:t>:</w:t>
      </w:r>
    </w:p>
    <w:p w:rsidR="006A0786" w:rsidRDefault="006A0786">
      <w:pPr>
        <w:pStyle w:val="ConsPlusNormal"/>
        <w:spacing w:before="200"/>
        <w:ind w:firstLine="540"/>
        <w:jc w:val="both"/>
      </w:pPr>
      <w:r>
        <w:t xml:space="preserve">а) ведущей группы должностей </w:t>
      </w:r>
      <w:hyperlink w:anchor="P92">
        <w:r>
          <w:rPr>
            <w:color w:val="0000FF"/>
          </w:rPr>
          <w:t>&lt;*&gt;</w:t>
        </w:r>
      </w:hyperlink>
      <w:r>
        <w:t>:</w:t>
      </w:r>
    </w:p>
    <w:p w:rsidR="006A0786" w:rsidRDefault="006A0786">
      <w:pPr>
        <w:pStyle w:val="ConsPlusNormal"/>
        <w:spacing w:before="200"/>
        <w:ind w:firstLine="540"/>
        <w:jc w:val="both"/>
      </w:pPr>
      <w:r>
        <w:t xml:space="preserve">консультант </w:t>
      </w:r>
      <w:hyperlink w:anchor="P100">
        <w:r>
          <w:rPr>
            <w:color w:val="0000FF"/>
          </w:rPr>
          <w:t>&lt;**&gt;</w:t>
        </w:r>
      </w:hyperlink>
      <w:r>
        <w:t>;</w:t>
      </w:r>
    </w:p>
    <w:p w:rsidR="006A0786" w:rsidRDefault="006A0786">
      <w:pPr>
        <w:pStyle w:val="ConsPlusNormal"/>
        <w:spacing w:before="200"/>
        <w:ind w:firstLine="540"/>
        <w:jc w:val="both"/>
      </w:pPr>
      <w:r>
        <w:t xml:space="preserve">б) старшей группы должностей </w:t>
      </w:r>
      <w:hyperlink w:anchor="P92">
        <w:r>
          <w:rPr>
            <w:color w:val="0000FF"/>
          </w:rPr>
          <w:t>&lt;*&gt;</w:t>
        </w:r>
      </w:hyperlink>
      <w:r>
        <w:t>:</w:t>
      </w:r>
    </w:p>
    <w:p w:rsidR="006A0786" w:rsidRDefault="006A0786">
      <w:pPr>
        <w:pStyle w:val="ConsPlusNormal"/>
        <w:spacing w:before="200"/>
        <w:ind w:firstLine="540"/>
        <w:jc w:val="both"/>
      </w:pPr>
      <w:r>
        <w:t xml:space="preserve">главный специалист </w:t>
      </w:r>
      <w:hyperlink w:anchor="P100">
        <w:r>
          <w:rPr>
            <w:color w:val="0000FF"/>
          </w:rPr>
          <w:t>&lt;**&gt;</w:t>
        </w:r>
      </w:hyperlink>
      <w:r>
        <w:t>;</w:t>
      </w:r>
    </w:p>
    <w:p w:rsidR="006A0786" w:rsidRDefault="006A0786">
      <w:pPr>
        <w:pStyle w:val="ConsPlusNormal"/>
        <w:spacing w:before="200"/>
        <w:ind w:firstLine="540"/>
        <w:jc w:val="both"/>
      </w:pPr>
      <w:r>
        <w:t xml:space="preserve">ведущий специалист </w:t>
      </w:r>
      <w:hyperlink w:anchor="P100">
        <w:r>
          <w:rPr>
            <w:color w:val="0000FF"/>
          </w:rPr>
          <w:t>&lt;**&gt;</w:t>
        </w:r>
      </w:hyperlink>
      <w:r>
        <w:t>.</w:t>
      </w:r>
    </w:p>
    <w:p w:rsidR="006A0786" w:rsidRDefault="006A0786">
      <w:pPr>
        <w:pStyle w:val="ConsPlusNormal"/>
        <w:spacing w:before="200"/>
        <w:ind w:firstLine="540"/>
        <w:jc w:val="both"/>
      </w:pPr>
      <w:r>
        <w:t>--------------------------------</w:t>
      </w:r>
    </w:p>
    <w:p w:rsidR="006A0786" w:rsidRDefault="006A0786">
      <w:pPr>
        <w:pStyle w:val="ConsPlusNormal"/>
        <w:spacing w:before="200"/>
        <w:ind w:firstLine="540"/>
        <w:jc w:val="both"/>
      </w:pPr>
      <w:bookmarkStart w:id="2" w:name="P92"/>
      <w:bookmarkEnd w:id="2"/>
      <w:r>
        <w:t xml:space="preserve">&lt;*&gt; Должности муниципальной службы ведущей и старшей групп должностей категории "специалисты" в соответствии с </w:t>
      </w:r>
      <w:hyperlink r:id="rId34">
        <w:r>
          <w:rPr>
            <w:color w:val="0000FF"/>
          </w:rPr>
          <w:t>Реестром</w:t>
        </w:r>
      </w:hyperlink>
      <w:r>
        <w:t xml:space="preserve"> должностей муниципальной службы, утвержденным Законом Красноярского края от 27.12.2005 N 17-4354, замещение которых связано с коррупционными рисками, исполнение должностных обязанностей по которым предусматривает:</w:t>
      </w:r>
    </w:p>
    <w:p w:rsidR="006A0786" w:rsidRDefault="006A0786">
      <w:pPr>
        <w:pStyle w:val="ConsPlusNormal"/>
        <w:spacing w:before="20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6A0786" w:rsidRDefault="006A0786">
      <w:pPr>
        <w:pStyle w:val="ConsPlusNormal"/>
        <w:spacing w:before="200"/>
        <w:ind w:firstLine="540"/>
        <w:jc w:val="both"/>
      </w:pPr>
      <w:r>
        <w:t>предоставление государственных и муниципальных услуг гражданам и организациям;</w:t>
      </w:r>
    </w:p>
    <w:p w:rsidR="006A0786" w:rsidRDefault="006A0786">
      <w:pPr>
        <w:pStyle w:val="ConsPlusNormal"/>
        <w:spacing w:before="200"/>
        <w:ind w:firstLine="540"/>
        <w:jc w:val="both"/>
      </w:pPr>
      <w:r>
        <w:t>осуществление контрольных и надзорных мероприятий;</w:t>
      </w:r>
    </w:p>
    <w:p w:rsidR="006A0786" w:rsidRDefault="006A0786">
      <w:pPr>
        <w:pStyle w:val="ConsPlusNormal"/>
        <w:spacing w:before="200"/>
        <w:ind w:firstLine="540"/>
        <w:jc w:val="both"/>
      </w:pPr>
      <w: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другие);</w:t>
      </w:r>
    </w:p>
    <w:p w:rsidR="006A0786" w:rsidRDefault="006A0786">
      <w:pPr>
        <w:pStyle w:val="ConsPlusNormal"/>
        <w:spacing w:before="200"/>
        <w:ind w:firstLine="540"/>
        <w:jc w:val="both"/>
      </w:pPr>
      <w:r>
        <w:t>управление муниципальным имуществом;</w:t>
      </w:r>
    </w:p>
    <w:p w:rsidR="006A0786" w:rsidRDefault="006A0786">
      <w:pPr>
        <w:pStyle w:val="ConsPlusNormal"/>
        <w:spacing w:before="200"/>
        <w:ind w:firstLine="540"/>
        <w:jc w:val="both"/>
      </w:pPr>
      <w:r>
        <w:t>осуществление муниципальных закупок либо выдачу лицензий и разрешений;</w:t>
      </w:r>
    </w:p>
    <w:p w:rsidR="006A0786" w:rsidRDefault="006A0786">
      <w:pPr>
        <w:pStyle w:val="ConsPlusNormal"/>
        <w:spacing w:before="200"/>
        <w:ind w:firstLine="540"/>
        <w:jc w:val="both"/>
      </w:pPr>
      <w:r>
        <w:lastRenderedPageBreak/>
        <w:t>хранение и распределение материально-технических ресурсов.</w:t>
      </w:r>
    </w:p>
    <w:p w:rsidR="006A0786" w:rsidRDefault="006A0786">
      <w:pPr>
        <w:pStyle w:val="ConsPlusNormal"/>
        <w:spacing w:before="200"/>
        <w:ind w:firstLine="540"/>
        <w:jc w:val="both"/>
      </w:pPr>
      <w:bookmarkStart w:id="3" w:name="P100"/>
      <w:bookmarkEnd w:id="3"/>
      <w:proofErr w:type="gramStart"/>
      <w:r>
        <w:t>&lt;**&gt; Перечень должностей муниципальной службы ведущей и старшей групп должностей категории "специалисты" в органе администрации города Красноярска, исполнение должностных обязанностей по которым предусматривает осуществление полномочий, связанных с коррупционными рисками, утверждается руководителями органов администрации города, наделенных правами юридического лица, в отношении муниципальных служащих возглавляемых ими органов, руководителем управления кадровой политики и организационной работы администрации города в отношении муниципальных служащих органов администрации города</w:t>
      </w:r>
      <w:proofErr w:type="gramEnd"/>
      <w:r>
        <w:t xml:space="preserve">, не </w:t>
      </w:r>
      <w:proofErr w:type="gramStart"/>
      <w:r>
        <w:t>наделенных</w:t>
      </w:r>
      <w:proofErr w:type="gramEnd"/>
      <w:r>
        <w:t xml:space="preserve"> правами юридического лица.</w:t>
      </w:r>
    </w:p>
    <w:p w:rsidR="006A0786" w:rsidRDefault="006A0786">
      <w:pPr>
        <w:pStyle w:val="ConsPlusNormal"/>
        <w:jc w:val="both"/>
      </w:pPr>
      <w:r>
        <w:t>(</w:t>
      </w:r>
      <w:proofErr w:type="spellStart"/>
      <w:r>
        <w:t>пп</w:t>
      </w:r>
      <w:proofErr w:type="spellEnd"/>
      <w:r>
        <w:t xml:space="preserve">. 5 </w:t>
      </w:r>
      <w:proofErr w:type="gramStart"/>
      <w:r>
        <w:t>введен</w:t>
      </w:r>
      <w:proofErr w:type="gramEnd"/>
      <w:r>
        <w:t xml:space="preserve"> </w:t>
      </w:r>
      <w:hyperlink r:id="rId35">
        <w:r>
          <w:rPr>
            <w:color w:val="0000FF"/>
          </w:rPr>
          <w:t>Распоряжением</w:t>
        </w:r>
      </w:hyperlink>
      <w:r>
        <w:t xml:space="preserve"> администрации г. Красноярска от 29.04.2020 N 147-р)</w:t>
      </w:r>
    </w:p>
    <w:p w:rsidR="006A0786" w:rsidRDefault="006A0786">
      <w:pPr>
        <w:pStyle w:val="ConsPlusNormal"/>
        <w:ind w:firstLine="540"/>
        <w:jc w:val="both"/>
      </w:pPr>
    </w:p>
    <w:p w:rsidR="006A0786" w:rsidRDefault="006A0786">
      <w:pPr>
        <w:pStyle w:val="ConsPlusNormal"/>
        <w:ind w:firstLine="540"/>
        <w:jc w:val="both"/>
      </w:pPr>
      <w:bookmarkStart w:id="4" w:name="P103"/>
      <w:bookmarkEnd w:id="4"/>
      <w:r>
        <w:t>3. На официальном сайте размещаются следующие сведения о доходах, расходах:</w:t>
      </w:r>
    </w:p>
    <w:p w:rsidR="006A0786" w:rsidRDefault="006A0786">
      <w:pPr>
        <w:pStyle w:val="ConsPlusNormal"/>
        <w:spacing w:before="200"/>
        <w:ind w:firstLine="540"/>
        <w:jc w:val="both"/>
      </w:pPr>
      <w:r>
        <w:t>1) перечень объектов недвижимого имущества, принадлежащих муниципальному служащему администрации города Красноярска, его супругу (супруге) и несовершеннолетним детям на праве собственности или находящихся в их пользовании, с указанием вида, площади и страны расположения каждого объекта;</w:t>
      </w:r>
    </w:p>
    <w:p w:rsidR="006A0786" w:rsidRDefault="006A0786">
      <w:pPr>
        <w:pStyle w:val="ConsPlusNormal"/>
        <w:jc w:val="both"/>
      </w:pPr>
      <w:r>
        <w:t xml:space="preserve">(в ред. </w:t>
      </w:r>
      <w:hyperlink r:id="rId36">
        <w:r>
          <w:rPr>
            <w:color w:val="0000FF"/>
          </w:rPr>
          <w:t>Распоряжения</w:t>
        </w:r>
      </w:hyperlink>
      <w:r>
        <w:t xml:space="preserve"> администрации г. Красноярска от 22.05.2018 N 194-р)</w:t>
      </w:r>
    </w:p>
    <w:p w:rsidR="006A0786" w:rsidRDefault="006A0786">
      <w:pPr>
        <w:pStyle w:val="ConsPlusNormal"/>
        <w:spacing w:before="200"/>
        <w:ind w:firstLine="540"/>
        <w:jc w:val="both"/>
      </w:pPr>
      <w:r>
        <w:t>2) перечень транспортных средств с указанием вида и марки, принадлежащих на праве собственности муниципальному служащему администрации города Красноярска, его супругу (супруге) и несовершеннолетним детям;</w:t>
      </w:r>
    </w:p>
    <w:p w:rsidR="006A0786" w:rsidRDefault="006A0786">
      <w:pPr>
        <w:pStyle w:val="ConsPlusNormal"/>
        <w:jc w:val="both"/>
      </w:pPr>
      <w:r>
        <w:t xml:space="preserve">(в ред. </w:t>
      </w:r>
      <w:hyperlink r:id="rId37">
        <w:r>
          <w:rPr>
            <w:color w:val="0000FF"/>
          </w:rPr>
          <w:t>Распоряжения</w:t>
        </w:r>
      </w:hyperlink>
      <w:r>
        <w:t xml:space="preserve"> администрации г. Красноярска от 22.05.2018 N 194-р)</w:t>
      </w:r>
    </w:p>
    <w:p w:rsidR="006A0786" w:rsidRDefault="006A0786">
      <w:pPr>
        <w:pStyle w:val="ConsPlusNormal"/>
        <w:spacing w:before="200"/>
        <w:ind w:firstLine="540"/>
        <w:jc w:val="both"/>
      </w:pPr>
      <w:r>
        <w:t>3) декларированный годовой доход муниципального служащего администрации города Красноярска, его супруга (супруги) и несовершеннолетних детей;</w:t>
      </w:r>
    </w:p>
    <w:p w:rsidR="006A0786" w:rsidRDefault="006A0786">
      <w:pPr>
        <w:pStyle w:val="ConsPlusNormal"/>
        <w:jc w:val="both"/>
      </w:pPr>
      <w:r>
        <w:t xml:space="preserve">(в ред. </w:t>
      </w:r>
      <w:hyperlink r:id="rId38">
        <w:r>
          <w:rPr>
            <w:color w:val="0000FF"/>
          </w:rPr>
          <w:t>Распоряжения</w:t>
        </w:r>
      </w:hyperlink>
      <w:r>
        <w:t xml:space="preserve"> администрации г. Красноярска от 22.05.2018 N 194-р)</w:t>
      </w:r>
    </w:p>
    <w:p w:rsidR="006A0786" w:rsidRDefault="006A0786">
      <w:pPr>
        <w:pStyle w:val="ConsPlusNormal"/>
        <w:spacing w:before="200"/>
        <w:ind w:firstLine="540"/>
        <w:jc w:val="both"/>
      </w:pPr>
      <w:proofErr w:type="gramStart"/>
      <w:r>
        <w:t xml:space="preserve">4)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указанного в </w:t>
      </w:r>
      <w:hyperlink w:anchor="P53">
        <w:r>
          <w:rPr>
            <w:color w:val="0000FF"/>
          </w:rPr>
          <w:t>пункте 2</w:t>
        </w:r>
      </w:hyperlink>
      <w:r>
        <w:t xml:space="preserve"> настоящего Порядка, его супруги (супруга) за три последних года</w:t>
      </w:r>
      <w:proofErr w:type="gramEnd"/>
      <w:r>
        <w:t xml:space="preserve">, </w:t>
      </w:r>
      <w:proofErr w:type="gramStart"/>
      <w:r>
        <w:t>предшествующих</w:t>
      </w:r>
      <w:proofErr w:type="gramEnd"/>
      <w:r>
        <w:t xml:space="preserve"> отчетному периоду.</w:t>
      </w:r>
    </w:p>
    <w:p w:rsidR="006A0786" w:rsidRDefault="006A0786">
      <w:pPr>
        <w:pStyle w:val="ConsPlusNormal"/>
        <w:jc w:val="both"/>
      </w:pPr>
      <w:r>
        <w:t xml:space="preserve">(в ред. Распоряжений администрации г. Красноярска от 16.09.2015 </w:t>
      </w:r>
      <w:hyperlink r:id="rId39">
        <w:r>
          <w:rPr>
            <w:color w:val="0000FF"/>
          </w:rPr>
          <w:t>N 321-р</w:t>
        </w:r>
      </w:hyperlink>
      <w:r>
        <w:t xml:space="preserve">, от 21.07.2022 </w:t>
      </w:r>
      <w:hyperlink r:id="rId40">
        <w:r>
          <w:rPr>
            <w:color w:val="0000FF"/>
          </w:rPr>
          <w:t>N 207-р</w:t>
        </w:r>
      </w:hyperlink>
      <w:r>
        <w:t>)</w:t>
      </w:r>
    </w:p>
    <w:p w:rsidR="006A0786" w:rsidRDefault="006A0786">
      <w:pPr>
        <w:pStyle w:val="ConsPlusNormal"/>
        <w:spacing w:before="200"/>
        <w:ind w:firstLine="540"/>
        <w:jc w:val="both"/>
      </w:pPr>
      <w:r>
        <w:t>4. В размещаемых на официальном сайте сведениях о доходах, расходах запрещается указывать:</w:t>
      </w:r>
    </w:p>
    <w:p w:rsidR="006A0786" w:rsidRDefault="006A0786">
      <w:pPr>
        <w:pStyle w:val="ConsPlusNormal"/>
        <w:spacing w:before="200"/>
        <w:ind w:firstLine="540"/>
        <w:jc w:val="both"/>
      </w:pPr>
      <w:r>
        <w:t xml:space="preserve">1) иные сведения, кроме указанных в </w:t>
      </w:r>
      <w:hyperlink w:anchor="P103">
        <w:r>
          <w:rPr>
            <w:color w:val="0000FF"/>
          </w:rPr>
          <w:t>пункте 3</w:t>
        </w:r>
      </w:hyperlink>
      <w:r>
        <w:t xml:space="preserve"> настоящего Порядка;</w:t>
      </w:r>
    </w:p>
    <w:p w:rsidR="006A0786" w:rsidRDefault="006A0786">
      <w:pPr>
        <w:pStyle w:val="ConsPlusNormal"/>
        <w:spacing w:before="200"/>
        <w:ind w:firstLine="540"/>
        <w:jc w:val="both"/>
      </w:pPr>
      <w:r>
        <w:t>2) персональные данные супруга (супруги), несовершеннолетних детей муниципального служащего администрации города Красноярска и иных лиц;</w:t>
      </w:r>
    </w:p>
    <w:p w:rsidR="006A0786" w:rsidRDefault="006A0786">
      <w:pPr>
        <w:pStyle w:val="ConsPlusNormal"/>
        <w:jc w:val="both"/>
      </w:pPr>
      <w:r>
        <w:t xml:space="preserve">(в ред. </w:t>
      </w:r>
      <w:hyperlink r:id="rId41">
        <w:r>
          <w:rPr>
            <w:color w:val="0000FF"/>
          </w:rPr>
          <w:t>Распоряжения</w:t>
        </w:r>
      </w:hyperlink>
      <w:r>
        <w:t xml:space="preserve"> администрации г. Красноярска от 22.05.2018 N 194-р)</w:t>
      </w:r>
    </w:p>
    <w:p w:rsidR="006A0786" w:rsidRDefault="006A0786">
      <w:pPr>
        <w:pStyle w:val="ConsPlusNormal"/>
        <w:spacing w:before="200"/>
        <w:ind w:firstLine="540"/>
        <w:jc w:val="both"/>
      </w:pPr>
      <w:r>
        <w:t>3) данные, позволяющие определить место жительства, почтовый адрес, телефон и иные индивидуальные средства коммуникации муниципального служащего администрации города Красноярска, его супруга (супруги), несовершеннолетних детей и иных лиц;</w:t>
      </w:r>
    </w:p>
    <w:p w:rsidR="006A0786" w:rsidRDefault="006A0786">
      <w:pPr>
        <w:pStyle w:val="ConsPlusNormal"/>
        <w:jc w:val="both"/>
      </w:pPr>
      <w:r>
        <w:t xml:space="preserve">(в ред. </w:t>
      </w:r>
      <w:hyperlink r:id="rId42">
        <w:r>
          <w:rPr>
            <w:color w:val="0000FF"/>
          </w:rPr>
          <w:t>Распоряжения</w:t>
        </w:r>
      </w:hyperlink>
      <w:r>
        <w:t xml:space="preserve"> администрации г. Красноярска от 22.05.2018 N 194-р)</w:t>
      </w:r>
    </w:p>
    <w:p w:rsidR="006A0786" w:rsidRDefault="006A0786">
      <w:pPr>
        <w:pStyle w:val="ConsPlusNormal"/>
        <w:spacing w:before="200"/>
        <w:ind w:firstLine="540"/>
        <w:jc w:val="both"/>
      </w:pPr>
      <w:r>
        <w:t>4) данные, позволяющие определить местонахождение объектов недвижимого имущества, принадлежащих муниципальному служащему администрации города Красноярска, его супругу (супруге), несовершеннолетним детям и иным лицам на праве собственности или находящихся в их пользовании;</w:t>
      </w:r>
    </w:p>
    <w:p w:rsidR="006A0786" w:rsidRDefault="006A0786">
      <w:pPr>
        <w:pStyle w:val="ConsPlusNormal"/>
        <w:jc w:val="both"/>
      </w:pPr>
      <w:r>
        <w:t xml:space="preserve">(в ред. </w:t>
      </w:r>
      <w:hyperlink r:id="rId43">
        <w:r>
          <w:rPr>
            <w:color w:val="0000FF"/>
          </w:rPr>
          <w:t>Распоряжения</w:t>
        </w:r>
      </w:hyperlink>
      <w:r>
        <w:t xml:space="preserve"> администрации г. Красноярска от 22.05.2018 N 194-р)</w:t>
      </w:r>
    </w:p>
    <w:p w:rsidR="006A0786" w:rsidRDefault="006A0786">
      <w:pPr>
        <w:pStyle w:val="ConsPlusNormal"/>
        <w:spacing w:before="200"/>
        <w:ind w:firstLine="540"/>
        <w:jc w:val="both"/>
      </w:pPr>
      <w:r>
        <w:t>5) договоры (иные документы о приобретении права собственности);</w:t>
      </w:r>
    </w:p>
    <w:p w:rsidR="006A0786" w:rsidRDefault="006A0786">
      <w:pPr>
        <w:pStyle w:val="ConsPlusNormal"/>
        <w:spacing w:before="200"/>
        <w:ind w:firstLine="540"/>
        <w:jc w:val="both"/>
      </w:pPr>
      <w:proofErr w:type="gramStart"/>
      <w:r>
        <w:t>6) сведения о детализированных суммах доходов и иных источников, за счет которых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сумма сделок превышает общий доход, муниципального служащего администрации города Красноярска и его супруги (супруга) за три последних года, предшествующих отчетному периоду;</w:t>
      </w:r>
      <w:proofErr w:type="gramEnd"/>
    </w:p>
    <w:p w:rsidR="006A0786" w:rsidRDefault="006A0786">
      <w:pPr>
        <w:pStyle w:val="ConsPlusNormal"/>
        <w:jc w:val="both"/>
      </w:pPr>
      <w:r>
        <w:t xml:space="preserve">(в ред. Распоряжений администрации г. Красноярска от 22.05.2018 </w:t>
      </w:r>
      <w:hyperlink r:id="rId44">
        <w:r>
          <w:rPr>
            <w:color w:val="0000FF"/>
          </w:rPr>
          <w:t>N 194-р</w:t>
        </w:r>
      </w:hyperlink>
      <w:r>
        <w:t xml:space="preserve">, от 21.07.2022 </w:t>
      </w:r>
      <w:hyperlink r:id="rId45">
        <w:r>
          <w:rPr>
            <w:color w:val="0000FF"/>
          </w:rPr>
          <w:t>N 207-р</w:t>
        </w:r>
      </w:hyperlink>
      <w:r>
        <w:t>)</w:t>
      </w:r>
    </w:p>
    <w:p w:rsidR="006A0786" w:rsidRDefault="006A0786">
      <w:pPr>
        <w:pStyle w:val="ConsPlusNormal"/>
        <w:spacing w:before="200"/>
        <w:ind w:firstLine="540"/>
        <w:jc w:val="both"/>
      </w:pPr>
      <w:r>
        <w:t>7) информацию, отнесенную к государственной тайне или являющуюся конфиденциальной.</w:t>
      </w:r>
    </w:p>
    <w:p w:rsidR="006A0786" w:rsidRDefault="006A0786">
      <w:pPr>
        <w:pStyle w:val="ConsPlusNormal"/>
        <w:spacing w:before="200"/>
        <w:ind w:firstLine="540"/>
        <w:jc w:val="both"/>
      </w:pPr>
      <w:bookmarkStart w:id="5" w:name="P124"/>
      <w:bookmarkEnd w:id="5"/>
      <w:r>
        <w:t xml:space="preserve">5. </w:t>
      </w:r>
      <w:proofErr w:type="gramStart"/>
      <w:r>
        <w:t xml:space="preserve">Лица, указанные в </w:t>
      </w:r>
      <w:hyperlink w:anchor="P53">
        <w:r>
          <w:rPr>
            <w:color w:val="0000FF"/>
          </w:rPr>
          <w:t>пункте 2</w:t>
        </w:r>
      </w:hyperlink>
      <w:r>
        <w:t xml:space="preserve"> настоящего Порядка, ежегодно не позднее 30 апреля года, следующего за отчетным периодом (с 1 января по 31 декабря), представляют в кадровые службы органов администрации города </w:t>
      </w:r>
      <w:r>
        <w:lastRenderedPageBreak/>
        <w:t xml:space="preserve">сведения о доходах, расходах по форме </w:t>
      </w:r>
      <w:hyperlink r:id="rId46">
        <w:r>
          <w:rPr>
            <w:color w:val="0000FF"/>
          </w:rPr>
          <w:t>справки</w:t>
        </w:r>
      </w:hyperlink>
      <w:r>
        <w:t xml:space="preserve"> о доходах, расходах, об имуществе и обязательствах имущественного характера, утвержденной Указом Президента Российской Федерации от 23.06.2014 N 460.</w:t>
      </w:r>
      <w:proofErr w:type="gramEnd"/>
    </w:p>
    <w:p w:rsidR="006A0786" w:rsidRDefault="006A0786">
      <w:pPr>
        <w:pStyle w:val="ConsPlusNormal"/>
        <w:spacing w:before="200"/>
        <w:ind w:firstLine="540"/>
        <w:jc w:val="both"/>
      </w:pPr>
      <w:r>
        <w:t xml:space="preserve">6. </w:t>
      </w:r>
      <w:hyperlink w:anchor="P154">
        <w:r>
          <w:rPr>
            <w:color w:val="0000FF"/>
          </w:rPr>
          <w:t>Сведения</w:t>
        </w:r>
      </w:hyperlink>
      <w:r>
        <w:t xml:space="preserve"> о доходах, расходах размещаются по форме согласно приложению к настоящему Порядку на официальном сайте в четырнадцатидневный срок со дня истечения срока, установленного </w:t>
      </w:r>
      <w:hyperlink w:anchor="P124">
        <w:r>
          <w:rPr>
            <w:color w:val="0000FF"/>
          </w:rPr>
          <w:t>пунктом 5</w:t>
        </w:r>
      </w:hyperlink>
      <w:r>
        <w:t xml:space="preserve"> настоящего Порядка:</w:t>
      </w:r>
    </w:p>
    <w:p w:rsidR="006A0786" w:rsidRDefault="006A0786">
      <w:pPr>
        <w:pStyle w:val="ConsPlusNormal"/>
        <w:spacing w:before="200"/>
        <w:ind w:firstLine="540"/>
        <w:jc w:val="both"/>
      </w:pPr>
      <w:proofErr w:type="gramStart"/>
      <w:r>
        <w:t>управлением кадровой политики и организационной работы администрации города в отношении муниципальных служащих, замещающих в органах администрации города должности муниципальной службы категории "руководители" высшей группы должностей и главной группы должностей (руководители органов с правами и без прав юридического лица, заместители руководителей органов без прав юридического лица), а также их супруга (супруги) и несовершеннолетних детей;</w:t>
      </w:r>
      <w:proofErr w:type="gramEnd"/>
      <w:r>
        <w:t xml:space="preserve"> </w:t>
      </w:r>
      <w:proofErr w:type="gramStart"/>
      <w:r>
        <w:t>муниципальных служащих, замещающих в органах администрации города без прав юридического лица должности муниципальной службы категории "помощники, советники" главной группы должностей, "специалисты" главной и старшей групп должностей, "обеспечивающие специалисты" ведущей группы должностей, другие должности муниципальной службы, замещение которых связано с коррупционными рисками категории "специалисты" ведущей группы должностей, старшей группы должностей в соответствии с Перечнем должностей муниципальной службы ведущей и старшей групп</w:t>
      </w:r>
      <w:proofErr w:type="gramEnd"/>
      <w:r>
        <w:t xml:space="preserve"> должностей категории "специалисты" в органе администрации города Красноярска, исполнение должностных обязанностей по которым предусматривает осуществление полномочий, связанных с коррупционными рисками, утвержденным руководителем управления кадровой политики и организационной работы администрации города в отношении муниципальных служащих органов администрации города, не наделенных правами юридического лица, а также их супруга (супруги) и несовершеннолетних детей;</w:t>
      </w:r>
    </w:p>
    <w:p w:rsidR="006A0786" w:rsidRDefault="006A0786">
      <w:pPr>
        <w:pStyle w:val="ConsPlusNormal"/>
        <w:jc w:val="both"/>
      </w:pPr>
      <w:r>
        <w:t xml:space="preserve">(в ред. Распоряжений администрации г. Красноярска от 22.05.2018 </w:t>
      </w:r>
      <w:hyperlink r:id="rId47">
        <w:r>
          <w:rPr>
            <w:color w:val="0000FF"/>
          </w:rPr>
          <w:t>N 194-р</w:t>
        </w:r>
      </w:hyperlink>
      <w:r>
        <w:t xml:space="preserve">, от 29.04.2020 </w:t>
      </w:r>
      <w:hyperlink r:id="rId48">
        <w:r>
          <w:rPr>
            <w:color w:val="0000FF"/>
          </w:rPr>
          <w:t>N 147-р</w:t>
        </w:r>
      </w:hyperlink>
      <w:r>
        <w:t>)</w:t>
      </w:r>
    </w:p>
    <w:p w:rsidR="006A0786" w:rsidRDefault="006A0786">
      <w:pPr>
        <w:pStyle w:val="ConsPlusNormal"/>
        <w:spacing w:before="200"/>
        <w:ind w:firstLine="540"/>
        <w:jc w:val="both"/>
      </w:pPr>
      <w:proofErr w:type="gramStart"/>
      <w:r>
        <w:t>кадровыми службами органов администрации города с правами юридического лица в отношении лиц, замещающих в органах с правами юридического лица должности муниципальной службы категории "руководители" главной группы должностей (заместители руководителей органов), "специалисты" главной и старшей групп должностей, "обеспечивающие специалисты" ведущей группы должностей, другие должности муниципальной службы, замещение которых связано с коррупционными рисками категории "специалисты" ведущей группы должностей, старшей группы должностей в</w:t>
      </w:r>
      <w:proofErr w:type="gramEnd"/>
      <w:r>
        <w:t xml:space="preserve"> </w:t>
      </w:r>
      <w:proofErr w:type="gramStart"/>
      <w:r>
        <w:t>соответствии с Перечнем должностей муниципальной службы ведущей и старшей групп должностей категории "специалисты" в органе администрации города Красноярска, исполнение должностных обязанностей по которым предусматривает осуществление полномочий, связанных с коррупционными рисками, утвержденным руководителем органа администрации города, наделенного правами юридического лица, в отношении муниципальных служащих возглавляемого им органа.</w:t>
      </w:r>
      <w:proofErr w:type="gramEnd"/>
    </w:p>
    <w:p w:rsidR="006A0786" w:rsidRDefault="006A0786">
      <w:pPr>
        <w:pStyle w:val="ConsPlusNormal"/>
        <w:jc w:val="both"/>
      </w:pPr>
      <w:r>
        <w:t xml:space="preserve">(в ред. </w:t>
      </w:r>
      <w:hyperlink r:id="rId49">
        <w:r>
          <w:rPr>
            <w:color w:val="0000FF"/>
          </w:rPr>
          <w:t>Распоряжения</w:t>
        </w:r>
      </w:hyperlink>
      <w:r>
        <w:t xml:space="preserve"> администрации г. Красноярска от 29.04.2020 N 147-р)</w:t>
      </w:r>
    </w:p>
    <w:p w:rsidR="006A0786" w:rsidRDefault="006A0786">
      <w:pPr>
        <w:pStyle w:val="ConsPlusNormal"/>
        <w:spacing w:before="200"/>
        <w:ind w:firstLine="540"/>
        <w:jc w:val="both"/>
      </w:pPr>
      <w:r>
        <w:t xml:space="preserve">абзац утратил силу. - </w:t>
      </w:r>
      <w:hyperlink r:id="rId50">
        <w:r>
          <w:rPr>
            <w:color w:val="0000FF"/>
          </w:rPr>
          <w:t>Распоряжение</w:t>
        </w:r>
      </w:hyperlink>
      <w:r>
        <w:t xml:space="preserve"> администрации г. Красноярска от 29.04.2020 N 147-р.</w:t>
      </w:r>
    </w:p>
    <w:p w:rsidR="006A0786" w:rsidRDefault="006A0786">
      <w:pPr>
        <w:pStyle w:val="ConsPlusNormal"/>
        <w:spacing w:before="200"/>
        <w:ind w:firstLine="540"/>
        <w:jc w:val="both"/>
      </w:pPr>
      <w:r>
        <w:t>7. Муниципальные служащие управления кадровой политики и организационной работы администрации города, кадровых служб органов с правами юридического лица администрации города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6A0786" w:rsidRDefault="006A0786">
      <w:pPr>
        <w:pStyle w:val="ConsPlusNormal"/>
        <w:spacing w:before="200"/>
        <w:ind w:firstLine="540"/>
        <w:jc w:val="both"/>
      </w:pPr>
      <w:r>
        <w:t>8. При размещении на официальном сайте сведений о доходах, об имуществе и обязательствах имущественного характера, об источниках получения средств, за счет которых совершена сделка, за каждый последующий год сведения, размещенные в предыдущие годы, сохраняются на официальном сайте.</w:t>
      </w:r>
    </w:p>
    <w:p w:rsidR="006A0786" w:rsidRDefault="006A0786">
      <w:pPr>
        <w:pStyle w:val="ConsPlusNormal"/>
        <w:jc w:val="both"/>
      </w:pPr>
    </w:p>
    <w:p w:rsidR="006A0786" w:rsidRDefault="006A0786">
      <w:pPr>
        <w:pStyle w:val="ConsPlusNormal"/>
        <w:jc w:val="both"/>
      </w:pPr>
    </w:p>
    <w:p w:rsidR="006A0786" w:rsidRDefault="006A0786">
      <w:pPr>
        <w:pStyle w:val="ConsPlusNormal"/>
        <w:jc w:val="both"/>
      </w:pPr>
    </w:p>
    <w:p w:rsidR="006A0786" w:rsidRDefault="006A0786">
      <w:pPr>
        <w:pStyle w:val="ConsPlusNormal"/>
        <w:jc w:val="both"/>
      </w:pPr>
    </w:p>
    <w:p w:rsidR="006A0786" w:rsidRDefault="006A0786">
      <w:pPr>
        <w:pStyle w:val="ConsPlusNormal"/>
        <w:jc w:val="both"/>
      </w:pPr>
    </w:p>
    <w:p w:rsidR="006A0786" w:rsidRDefault="006A0786">
      <w:pPr>
        <w:pStyle w:val="ConsPlusNormal"/>
        <w:jc w:val="right"/>
        <w:outlineLvl w:val="1"/>
      </w:pPr>
      <w:r>
        <w:t>Приложение</w:t>
      </w:r>
    </w:p>
    <w:p w:rsidR="006A0786" w:rsidRDefault="006A0786">
      <w:pPr>
        <w:pStyle w:val="ConsPlusNormal"/>
        <w:jc w:val="right"/>
      </w:pPr>
      <w:r>
        <w:t>к Порядку</w:t>
      </w:r>
    </w:p>
    <w:p w:rsidR="006A0786" w:rsidRDefault="006A0786">
      <w:pPr>
        <w:pStyle w:val="ConsPlusNormal"/>
        <w:jc w:val="right"/>
      </w:pPr>
      <w:r>
        <w:t>размещения сведений</w:t>
      </w:r>
    </w:p>
    <w:p w:rsidR="006A0786" w:rsidRDefault="006A0786">
      <w:pPr>
        <w:pStyle w:val="ConsPlusNormal"/>
        <w:jc w:val="right"/>
      </w:pPr>
      <w:r>
        <w:t>о доходах, об имуществе</w:t>
      </w:r>
    </w:p>
    <w:p w:rsidR="006A0786" w:rsidRDefault="006A0786">
      <w:pPr>
        <w:pStyle w:val="ConsPlusNormal"/>
        <w:jc w:val="right"/>
      </w:pPr>
      <w:r>
        <w:t xml:space="preserve">и обязательствах </w:t>
      </w:r>
      <w:proofErr w:type="gramStart"/>
      <w:r>
        <w:t>имущественного</w:t>
      </w:r>
      <w:proofErr w:type="gramEnd"/>
    </w:p>
    <w:p w:rsidR="006A0786" w:rsidRDefault="006A0786">
      <w:pPr>
        <w:pStyle w:val="ConsPlusNormal"/>
        <w:jc w:val="right"/>
      </w:pPr>
      <w:r>
        <w:t xml:space="preserve">характера, </w:t>
      </w:r>
      <w:proofErr w:type="gramStart"/>
      <w:r>
        <w:t>представленных</w:t>
      </w:r>
      <w:proofErr w:type="gramEnd"/>
    </w:p>
    <w:p w:rsidR="006A0786" w:rsidRDefault="006A0786">
      <w:pPr>
        <w:pStyle w:val="ConsPlusNormal"/>
        <w:jc w:val="right"/>
      </w:pPr>
      <w:r>
        <w:t>муниципальными служащими администрации</w:t>
      </w:r>
    </w:p>
    <w:p w:rsidR="006A0786" w:rsidRDefault="006A0786">
      <w:pPr>
        <w:pStyle w:val="ConsPlusNormal"/>
        <w:jc w:val="right"/>
      </w:pPr>
      <w:r>
        <w:t>города Красноярска, об источниках</w:t>
      </w:r>
    </w:p>
    <w:p w:rsidR="006A0786" w:rsidRDefault="006A0786">
      <w:pPr>
        <w:pStyle w:val="ConsPlusNormal"/>
        <w:jc w:val="right"/>
      </w:pPr>
      <w:r>
        <w:t>получения средств, за счет которых</w:t>
      </w:r>
    </w:p>
    <w:p w:rsidR="006A0786" w:rsidRDefault="006A0786">
      <w:pPr>
        <w:pStyle w:val="ConsPlusNormal"/>
        <w:jc w:val="right"/>
      </w:pPr>
      <w:r>
        <w:t>совершены сделки (совершена сделка),</w:t>
      </w:r>
    </w:p>
    <w:p w:rsidR="006A0786" w:rsidRDefault="006A0786">
      <w:pPr>
        <w:pStyle w:val="ConsPlusNormal"/>
        <w:jc w:val="right"/>
      </w:pPr>
      <w:r>
        <w:t>на официальном сайте</w:t>
      </w:r>
    </w:p>
    <w:p w:rsidR="006A0786" w:rsidRDefault="006A0786">
      <w:pPr>
        <w:pStyle w:val="ConsPlusNormal"/>
        <w:jc w:val="right"/>
      </w:pPr>
      <w:r>
        <w:t>администрации города Красноярска</w:t>
      </w:r>
    </w:p>
    <w:p w:rsidR="006A0786" w:rsidRDefault="006A07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6A0786">
        <w:tc>
          <w:tcPr>
            <w:tcW w:w="60" w:type="dxa"/>
            <w:tcBorders>
              <w:top w:val="nil"/>
              <w:left w:val="nil"/>
              <w:bottom w:val="nil"/>
              <w:right w:val="nil"/>
            </w:tcBorders>
            <w:shd w:val="clear" w:color="auto" w:fill="CED3F1"/>
            <w:tcMar>
              <w:top w:w="0" w:type="dxa"/>
              <w:left w:w="0" w:type="dxa"/>
              <w:bottom w:w="0" w:type="dxa"/>
              <w:right w:w="0" w:type="dxa"/>
            </w:tcMar>
          </w:tcPr>
          <w:p w:rsidR="006A0786" w:rsidRDefault="006A07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0786" w:rsidRDefault="006A07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0786" w:rsidRDefault="006A0786">
            <w:pPr>
              <w:pStyle w:val="ConsPlusNormal"/>
              <w:jc w:val="center"/>
            </w:pPr>
            <w:r>
              <w:rPr>
                <w:color w:val="392C69"/>
              </w:rPr>
              <w:t>Список изменяющих документов</w:t>
            </w:r>
          </w:p>
          <w:p w:rsidR="006A0786" w:rsidRDefault="006A0786">
            <w:pPr>
              <w:pStyle w:val="ConsPlusNormal"/>
              <w:jc w:val="center"/>
            </w:pPr>
            <w:proofErr w:type="gramStart"/>
            <w:r>
              <w:rPr>
                <w:color w:val="392C69"/>
              </w:rPr>
              <w:t xml:space="preserve">(в ред. Распоряжений администрации г. Красноярска от 16.09.2015 </w:t>
            </w:r>
            <w:hyperlink r:id="rId51">
              <w:r>
                <w:rPr>
                  <w:color w:val="0000FF"/>
                </w:rPr>
                <w:t>N 321-р</w:t>
              </w:r>
            </w:hyperlink>
            <w:r>
              <w:rPr>
                <w:color w:val="392C69"/>
              </w:rPr>
              <w:t>,</w:t>
            </w:r>
            <w:proofErr w:type="gramEnd"/>
          </w:p>
          <w:p w:rsidR="006A0786" w:rsidRDefault="006A0786">
            <w:pPr>
              <w:pStyle w:val="ConsPlusNormal"/>
              <w:jc w:val="center"/>
            </w:pPr>
            <w:r>
              <w:rPr>
                <w:color w:val="392C69"/>
              </w:rPr>
              <w:t xml:space="preserve">от 22.05.2018 </w:t>
            </w:r>
            <w:hyperlink r:id="rId52">
              <w:r>
                <w:rPr>
                  <w:color w:val="0000FF"/>
                </w:rPr>
                <w:t>N 194-р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0786" w:rsidRDefault="006A0786">
            <w:pPr>
              <w:pStyle w:val="ConsPlusNormal"/>
            </w:pPr>
          </w:p>
        </w:tc>
      </w:tr>
    </w:tbl>
    <w:p w:rsidR="006A0786" w:rsidRDefault="006A0786">
      <w:pPr>
        <w:pStyle w:val="ConsPlusNormal"/>
        <w:jc w:val="both"/>
      </w:pPr>
    </w:p>
    <w:p w:rsidR="006A0786" w:rsidRDefault="006A0786">
      <w:pPr>
        <w:pStyle w:val="ConsPlusNormal"/>
        <w:jc w:val="center"/>
      </w:pPr>
      <w:bookmarkStart w:id="6" w:name="P154"/>
      <w:bookmarkEnd w:id="6"/>
      <w:r>
        <w:t>СВЕДЕНИЯ</w:t>
      </w:r>
    </w:p>
    <w:p w:rsidR="006A0786" w:rsidRDefault="006A0786">
      <w:pPr>
        <w:pStyle w:val="ConsPlusNormal"/>
        <w:jc w:val="center"/>
      </w:pPr>
      <w:r>
        <w:t>о доходах за ____ год, об имуществе и обязательствах</w:t>
      </w:r>
    </w:p>
    <w:p w:rsidR="006A0786" w:rsidRDefault="006A0786">
      <w:pPr>
        <w:pStyle w:val="ConsPlusNormal"/>
        <w:jc w:val="center"/>
      </w:pPr>
      <w:r>
        <w:t>имущественного характера по состоянию</w:t>
      </w:r>
    </w:p>
    <w:p w:rsidR="006A0786" w:rsidRDefault="006A0786">
      <w:pPr>
        <w:pStyle w:val="ConsPlusNormal"/>
        <w:jc w:val="center"/>
      </w:pPr>
      <w:r>
        <w:t xml:space="preserve">на 31 декабря ____ года, </w:t>
      </w:r>
      <w:proofErr w:type="gramStart"/>
      <w:r>
        <w:t>представленных</w:t>
      </w:r>
      <w:proofErr w:type="gramEnd"/>
      <w:r>
        <w:t xml:space="preserve"> муниципальными</w:t>
      </w:r>
    </w:p>
    <w:p w:rsidR="006A0786" w:rsidRDefault="006A0786">
      <w:pPr>
        <w:pStyle w:val="ConsPlusNormal"/>
        <w:jc w:val="center"/>
      </w:pPr>
      <w:r>
        <w:t>служащими администрации города Красноярска, об источниках</w:t>
      </w:r>
    </w:p>
    <w:p w:rsidR="006A0786" w:rsidRDefault="006A0786">
      <w:pPr>
        <w:pStyle w:val="ConsPlusNormal"/>
        <w:jc w:val="center"/>
      </w:pPr>
      <w:r>
        <w:t>получения средств, за счет которых совершены сделки</w:t>
      </w:r>
    </w:p>
    <w:p w:rsidR="006A0786" w:rsidRDefault="006A0786">
      <w:pPr>
        <w:pStyle w:val="ConsPlusNormal"/>
        <w:jc w:val="center"/>
      </w:pPr>
      <w:r>
        <w:t>(совершена сделка) в ____ году</w:t>
      </w:r>
    </w:p>
    <w:p w:rsidR="006A0786" w:rsidRDefault="006A0786">
      <w:pPr>
        <w:pStyle w:val="ConsPlusNormal"/>
        <w:jc w:val="both"/>
      </w:pPr>
    </w:p>
    <w:p w:rsidR="006A0786" w:rsidRDefault="006A0786">
      <w:pPr>
        <w:pStyle w:val="ConsPlusNormal"/>
        <w:sectPr w:rsidR="006A0786" w:rsidSect="00B9229C">
          <w:pgSz w:w="11906" w:h="16838"/>
          <w:pgMar w:top="1134" w:right="424" w:bottom="1134" w:left="567" w:header="708" w:footer="708" w:gutter="0"/>
          <w:cols w:space="708"/>
          <w:docGrid w:linePitch="360"/>
        </w:sectPr>
      </w:pPr>
    </w:p>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264"/>
        <w:gridCol w:w="814"/>
        <w:gridCol w:w="1607"/>
        <w:gridCol w:w="1134"/>
        <w:gridCol w:w="1594"/>
        <w:gridCol w:w="1654"/>
        <w:gridCol w:w="1054"/>
        <w:gridCol w:w="1594"/>
        <w:gridCol w:w="1333"/>
        <w:gridCol w:w="851"/>
        <w:gridCol w:w="1134"/>
      </w:tblGrid>
      <w:tr w:rsidR="006A0786" w:rsidTr="005423BE">
        <w:tc>
          <w:tcPr>
            <w:tcW w:w="2127" w:type="dxa"/>
            <w:vMerge w:val="restart"/>
          </w:tcPr>
          <w:p w:rsidR="006A0786" w:rsidRDefault="006A0786">
            <w:pPr>
              <w:pStyle w:val="ConsPlusNormal"/>
              <w:jc w:val="center"/>
            </w:pPr>
            <w:r>
              <w:lastRenderedPageBreak/>
              <w:t>Фамилия, имя, отчество</w:t>
            </w:r>
          </w:p>
        </w:tc>
        <w:tc>
          <w:tcPr>
            <w:tcW w:w="1264" w:type="dxa"/>
            <w:vMerge w:val="restart"/>
          </w:tcPr>
          <w:p w:rsidR="006A0786" w:rsidRDefault="006A0786">
            <w:pPr>
              <w:pStyle w:val="ConsPlusNormal"/>
              <w:jc w:val="center"/>
            </w:pPr>
            <w:r>
              <w:t>Должность</w:t>
            </w:r>
          </w:p>
        </w:tc>
        <w:tc>
          <w:tcPr>
            <w:tcW w:w="814" w:type="dxa"/>
            <w:vMerge w:val="restart"/>
          </w:tcPr>
          <w:p w:rsidR="006A0786" w:rsidRDefault="006A0786">
            <w:pPr>
              <w:pStyle w:val="ConsPlusNormal"/>
              <w:jc w:val="center"/>
            </w:pPr>
            <w:r>
              <w:t>Общая сумма дохода за год, тыс. руб.</w:t>
            </w:r>
          </w:p>
        </w:tc>
        <w:tc>
          <w:tcPr>
            <w:tcW w:w="4335" w:type="dxa"/>
            <w:gridSpan w:val="3"/>
          </w:tcPr>
          <w:p w:rsidR="006A0786" w:rsidRDefault="006A0786">
            <w:pPr>
              <w:pStyle w:val="ConsPlusNormal"/>
              <w:jc w:val="center"/>
            </w:pPr>
            <w:r>
              <w:t>Перечень объектов недвижимости, принадлежащих на праве собственности</w:t>
            </w:r>
          </w:p>
        </w:tc>
        <w:tc>
          <w:tcPr>
            <w:tcW w:w="4302" w:type="dxa"/>
            <w:gridSpan w:val="3"/>
          </w:tcPr>
          <w:p w:rsidR="006A0786" w:rsidRDefault="006A0786">
            <w:pPr>
              <w:pStyle w:val="ConsPlusNormal"/>
              <w:jc w:val="center"/>
            </w:pPr>
            <w:r>
              <w:t>Перечень объектов недвижимости, находящихся в пользовании</w:t>
            </w:r>
          </w:p>
        </w:tc>
        <w:tc>
          <w:tcPr>
            <w:tcW w:w="1333" w:type="dxa"/>
            <w:vMerge w:val="restart"/>
          </w:tcPr>
          <w:p w:rsidR="006A0786" w:rsidRDefault="006A0786">
            <w:pPr>
              <w:pStyle w:val="ConsPlusNormal"/>
              <w:jc w:val="center"/>
            </w:pPr>
            <w:r>
              <w:t>Перечень транспортных средств, вид, марка</w:t>
            </w:r>
          </w:p>
        </w:tc>
        <w:tc>
          <w:tcPr>
            <w:tcW w:w="851" w:type="dxa"/>
            <w:vMerge w:val="restart"/>
          </w:tcPr>
          <w:p w:rsidR="006A0786" w:rsidRDefault="006A0786">
            <w:pPr>
              <w:pStyle w:val="ConsPlusNormal"/>
              <w:jc w:val="center"/>
            </w:pPr>
            <w:r>
              <w:t>Предмет сделки</w:t>
            </w:r>
          </w:p>
        </w:tc>
        <w:tc>
          <w:tcPr>
            <w:tcW w:w="1134" w:type="dxa"/>
            <w:vMerge w:val="restart"/>
          </w:tcPr>
          <w:p w:rsidR="006A0786" w:rsidRDefault="006A0786">
            <w:pPr>
              <w:pStyle w:val="ConsPlusNormal"/>
              <w:jc w:val="center"/>
            </w:pPr>
            <w:r>
              <w:t>Источники получения средств, за счет которых совершены сделки (совершена сделка)</w:t>
            </w:r>
          </w:p>
        </w:tc>
      </w:tr>
      <w:tr w:rsidR="006A0786" w:rsidTr="005423BE">
        <w:tc>
          <w:tcPr>
            <w:tcW w:w="2127" w:type="dxa"/>
            <w:vMerge/>
          </w:tcPr>
          <w:p w:rsidR="006A0786" w:rsidRDefault="006A0786">
            <w:pPr>
              <w:pStyle w:val="ConsPlusNormal"/>
            </w:pPr>
          </w:p>
        </w:tc>
        <w:tc>
          <w:tcPr>
            <w:tcW w:w="1264" w:type="dxa"/>
            <w:vMerge/>
          </w:tcPr>
          <w:p w:rsidR="006A0786" w:rsidRDefault="006A0786">
            <w:pPr>
              <w:pStyle w:val="ConsPlusNormal"/>
            </w:pPr>
          </w:p>
        </w:tc>
        <w:tc>
          <w:tcPr>
            <w:tcW w:w="814" w:type="dxa"/>
            <w:vMerge/>
          </w:tcPr>
          <w:p w:rsidR="006A0786" w:rsidRDefault="006A0786">
            <w:pPr>
              <w:pStyle w:val="ConsPlusNormal"/>
            </w:pPr>
          </w:p>
        </w:tc>
        <w:tc>
          <w:tcPr>
            <w:tcW w:w="1607" w:type="dxa"/>
          </w:tcPr>
          <w:p w:rsidR="006A0786" w:rsidRDefault="006A0786">
            <w:pPr>
              <w:pStyle w:val="ConsPlusNormal"/>
              <w:jc w:val="center"/>
            </w:pPr>
            <w:r>
              <w:t>вид объекта недвижимости</w:t>
            </w:r>
          </w:p>
        </w:tc>
        <w:tc>
          <w:tcPr>
            <w:tcW w:w="1134" w:type="dxa"/>
          </w:tcPr>
          <w:p w:rsidR="006A0786" w:rsidRDefault="006A0786">
            <w:pPr>
              <w:pStyle w:val="ConsPlusNormal"/>
              <w:jc w:val="center"/>
            </w:pPr>
            <w:r>
              <w:t xml:space="preserve">площадь, кв. </w:t>
            </w:r>
            <w:bookmarkStart w:id="7" w:name="_GoBack"/>
            <w:bookmarkEnd w:id="7"/>
            <w:r>
              <w:t>м</w:t>
            </w:r>
          </w:p>
        </w:tc>
        <w:tc>
          <w:tcPr>
            <w:tcW w:w="1594" w:type="dxa"/>
          </w:tcPr>
          <w:p w:rsidR="006A0786" w:rsidRDefault="006A0786">
            <w:pPr>
              <w:pStyle w:val="ConsPlusNormal"/>
              <w:jc w:val="center"/>
            </w:pPr>
            <w:r>
              <w:t>страна расположения</w:t>
            </w:r>
          </w:p>
        </w:tc>
        <w:tc>
          <w:tcPr>
            <w:tcW w:w="1654" w:type="dxa"/>
          </w:tcPr>
          <w:p w:rsidR="006A0786" w:rsidRDefault="006A0786">
            <w:pPr>
              <w:pStyle w:val="ConsPlusNormal"/>
              <w:jc w:val="center"/>
            </w:pPr>
            <w:r>
              <w:t>вид объекта недвижимости</w:t>
            </w:r>
          </w:p>
        </w:tc>
        <w:tc>
          <w:tcPr>
            <w:tcW w:w="1054" w:type="dxa"/>
          </w:tcPr>
          <w:p w:rsidR="006A0786" w:rsidRDefault="006A0786">
            <w:pPr>
              <w:pStyle w:val="ConsPlusNormal"/>
              <w:jc w:val="center"/>
            </w:pPr>
            <w:r>
              <w:t>площадь, кв. м</w:t>
            </w:r>
          </w:p>
        </w:tc>
        <w:tc>
          <w:tcPr>
            <w:tcW w:w="1594" w:type="dxa"/>
          </w:tcPr>
          <w:p w:rsidR="006A0786" w:rsidRDefault="006A0786">
            <w:pPr>
              <w:pStyle w:val="ConsPlusNormal"/>
              <w:jc w:val="center"/>
            </w:pPr>
            <w:r>
              <w:t>страна расположения</w:t>
            </w:r>
          </w:p>
        </w:tc>
        <w:tc>
          <w:tcPr>
            <w:tcW w:w="1333" w:type="dxa"/>
            <w:vMerge/>
          </w:tcPr>
          <w:p w:rsidR="006A0786" w:rsidRDefault="006A0786">
            <w:pPr>
              <w:pStyle w:val="ConsPlusNormal"/>
            </w:pPr>
          </w:p>
        </w:tc>
        <w:tc>
          <w:tcPr>
            <w:tcW w:w="851" w:type="dxa"/>
            <w:vMerge/>
          </w:tcPr>
          <w:p w:rsidR="006A0786" w:rsidRDefault="006A0786">
            <w:pPr>
              <w:pStyle w:val="ConsPlusNormal"/>
            </w:pPr>
          </w:p>
        </w:tc>
        <w:tc>
          <w:tcPr>
            <w:tcW w:w="1134" w:type="dxa"/>
            <w:vMerge/>
          </w:tcPr>
          <w:p w:rsidR="006A0786" w:rsidRDefault="006A0786">
            <w:pPr>
              <w:pStyle w:val="ConsPlusNormal"/>
            </w:pPr>
          </w:p>
        </w:tc>
      </w:tr>
      <w:tr w:rsidR="006A0786" w:rsidTr="005423BE">
        <w:tc>
          <w:tcPr>
            <w:tcW w:w="2127" w:type="dxa"/>
          </w:tcPr>
          <w:p w:rsidR="006A0786" w:rsidRDefault="006A0786">
            <w:pPr>
              <w:pStyle w:val="ConsPlusNormal"/>
            </w:pPr>
            <w:r>
              <w:t>1. ...</w:t>
            </w:r>
          </w:p>
        </w:tc>
        <w:tc>
          <w:tcPr>
            <w:tcW w:w="1264" w:type="dxa"/>
          </w:tcPr>
          <w:p w:rsidR="006A0786" w:rsidRDefault="006A0786">
            <w:pPr>
              <w:pStyle w:val="ConsPlusNormal"/>
            </w:pPr>
          </w:p>
        </w:tc>
        <w:tc>
          <w:tcPr>
            <w:tcW w:w="814" w:type="dxa"/>
          </w:tcPr>
          <w:p w:rsidR="006A0786" w:rsidRDefault="006A0786">
            <w:pPr>
              <w:pStyle w:val="ConsPlusNormal"/>
            </w:pPr>
          </w:p>
        </w:tc>
        <w:tc>
          <w:tcPr>
            <w:tcW w:w="1607" w:type="dxa"/>
          </w:tcPr>
          <w:p w:rsidR="006A0786" w:rsidRDefault="006A0786">
            <w:pPr>
              <w:pStyle w:val="ConsPlusNormal"/>
            </w:pPr>
          </w:p>
        </w:tc>
        <w:tc>
          <w:tcPr>
            <w:tcW w:w="1134" w:type="dxa"/>
          </w:tcPr>
          <w:p w:rsidR="006A0786" w:rsidRDefault="006A0786">
            <w:pPr>
              <w:pStyle w:val="ConsPlusNormal"/>
            </w:pPr>
          </w:p>
        </w:tc>
        <w:tc>
          <w:tcPr>
            <w:tcW w:w="1594" w:type="dxa"/>
          </w:tcPr>
          <w:p w:rsidR="006A0786" w:rsidRDefault="006A0786">
            <w:pPr>
              <w:pStyle w:val="ConsPlusNormal"/>
            </w:pPr>
          </w:p>
        </w:tc>
        <w:tc>
          <w:tcPr>
            <w:tcW w:w="1654" w:type="dxa"/>
          </w:tcPr>
          <w:p w:rsidR="006A0786" w:rsidRDefault="006A0786">
            <w:pPr>
              <w:pStyle w:val="ConsPlusNormal"/>
            </w:pPr>
          </w:p>
        </w:tc>
        <w:tc>
          <w:tcPr>
            <w:tcW w:w="1054" w:type="dxa"/>
          </w:tcPr>
          <w:p w:rsidR="006A0786" w:rsidRDefault="006A0786">
            <w:pPr>
              <w:pStyle w:val="ConsPlusNormal"/>
            </w:pPr>
          </w:p>
        </w:tc>
        <w:tc>
          <w:tcPr>
            <w:tcW w:w="1594" w:type="dxa"/>
          </w:tcPr>
          <w:p w:rsidR="006A0786" w:rsidRDefault="006A0786">
            <w:pPr>
              <w:pStyle w:val="ConsPlusNormal"/>
            </w:pPr>
          </w:p>
        </w:tc>
        <w:tc>
          <w:tcPr>
            <w:tcW w:w="1333" w:type="dxa"/>
          </w:tcPr>
          <w:p w:rsidR="006A0786" w:rsidRDefault="006A0786">
            <w:pPr>
              <w:pStyle w:val="ConsPlusNormal"/>
            </w:pPr>
          </w:p>
        </w:tc>
        <w:tc>
          <w:tcPr>
            <w:tcW w:w="851" w:type="dxa"/>
          </w:tcPr>
          <w:p w:rsidR="006A0786" w:rsidRDefault="006A0786">
            <w:pPr>
              <w:pStyle w:val="ConsPlusNormal"/>
            </w:pPr>
          </w:p>
        </w:tc>
        <w:tc>
          <w:tcPr>
            <w:tcW w:w="1134" w:type="dxa"/>
          </w:tcPr>
          <w:p w:rsidR="006A0786" w:rsidRDefault="006A0786">
            <w:pPr>
              <w:pStyle w:val="ConsPlusNormal"/>
            </w:pPr>
          </w:p>
        </w:tc>
      </w:tr>
      <w:tr w:rsidR="006A0786" w:rsidTr="005423BE">
        <w:tc>
          <w:tcPr>
            <w:tcW w:w="2127" w:type="dxa"/>
          </w:tcPr>
          <w:p w:rsidR="006A0786" w:rsidRDefault="006A0786">
            <w:pPr>
              <w:pStyle w:val="ConsPlusNormal"/>
            </w:pPr>
            <w:r>
              <w:t xml:space="preserve">2. Супруга (супруги) </w:t>
            </w:r>
            <w:hyperlink w:anchor="P214">
              <w:r>
                <w:rPr>
                  <w:color w:val="0000FF"/>
                </w:rPr>
                <w:t>&lt;*&gt;</w:t>
              </w:r>
            </w:hyperlink>
          </w:p>
        </w:tc>
        <w:tc>
          <w:tcPr>
            <w:tcW w:w="1264" w:type="dxa"/>
          </w:tcPr>
          <w:p w:rsidR="006A0786" w:rsidRDefault="006A0786">
            <w:pPr>
              <w:pStyle w:val="ConsPlusNormal"/>
            </w:pPr>
          </w:p>
        </w:tc>
        <w:tc>
          <w:tcPr>
            <w:tcW w:w="814" w:type="dxa"/>
          </w:tcPr>
          <w:p w:rsidR="006A0786" w:rsidRDefault="006A0786">
            <w:pPr>
              <w:pStyle w:val="ConsPlusNormal"/>
            </w:pPr>
          </w:p>
        </w:tc>
        <w:tc>
          <w:tcPr>
            <w:tcW w:w="1607" w:type="dxa"/>
          </w:tcPr>
          <w:p w:rsidR="006A0786" w:rsidRDefault="006A0786">
            <w:pPr>
              <w:pStyle w:val="ConsPlusNormal"/>
            </w:pPr>
          </w:p>
        </w:tc>
        <w:tc>
          <w:tcPr>
            <w:tcW w:w="1134" w:type="dxa"/>
          </w:tcPr>
          <w:p w:rsidR="006A0786" w:rsidRDefault="006A0786">
            <w:pPr>
              <w:pStyle w:val="ConsPlusNormal"/>
            </w:pPr>
          </w:p>
        </w:tc>
        <w:tc>
          <w:tcPr>
            <w:tcW w:w="1594" w:type="dxa"/>
          </w:tcPr>
          <w:p w:rsidR="006A0786" w:rsidRDefault="006A0786">
            <w:pPr>
              <w:pStyle w:val="ConsPlusNormal"/>
            </w:pPr>
          </w:p>
        </w:tc>
        <w:tc>
          <w:tcPr>
            <w:tcW w:w="1654" w:type="dxa"/>
          </w:tcPr>
          <w:p w:rsidR="006A0786" w:rsidRDefault="006A0786">
            <w:pPr>
              <w:pStyle w:val="ConsPlusNormal"/>
            </w:pPr>
          </w:p>
        </w:tc>
        <w:tc>
          <w:tcPr>
            <w:tcW w:w="1054" w:type="dxa"/>
          </w:tcPr>
          <w:p w:rsidR="006A0786" w:rsidRDefault="006A0786">
            <w:pPr>
              <w:pStyle w:val="ConsPlusNormal"/>
            </w:pPr>
          </w:p>
        </w:tc>
        <w:tc>
          <w:tcPr>
            <w:tcW w:w="1594" w:type="dxa"/>
          </w:tcPr>
          <w:p w:rsidR="006A0786" w:rsidRDefault="006A0786">
            <w:pPr>
              <w:pStyle w:val="ConsPlusNormal"/>
            </w:pPr>
          </w:p>
        </w:tc>
        <w:tc>
          <w:tcPr>
            <w:tcW w:w="1333" w:type="dxa"/>
          </w:tcPr>
          <w:p w:rsidR="006A0786" w:rsidRDefault="006A0786">
            <w:pPr>
              <w:pStyle w:val="ConsPlusNormal"/>
            </w:pPr>
          </w:p>
        </w:tc>
        <w:tc>
          <w:tcPr>
            <w:tcW w:w="851" w:type="dxa"/>
          </w:tcPr>
          <w:p w:rsidR="006A0786" w:rsidRDefault="006A0786">
            <w:pPr>
              <w:pStyle w:val="ConsPlusNormal"/>
            </w:pPr>
          </w:p>
        </w:tc>
        <w:tc>
          <w:tcPr>
            <w:tcW w:w="1134" w:type="dxa"/>
          </w:tcPr>
          <w:p w:rsidR="006A0786" w:rsidRDefault="006A0786">
            <w:pPr>
              <w:pStyle w:val="ConsPlusNormal"/>
            </w:pPr>
          </w:p>
        </w:tc>
      </w:tr>
      <w:tr w:rsidR="006A0786" w:rsidTr="005423BE">
        <w:tc>
          <w:tcPr>
            <w:tcW w:w="2127" w:type="dxa"/>
          </w:tcPr>
          <w:p w:rsidR="006A0786" w:rsidRDefault="006A0786">
            <w:pPr>
              <w:pStyle w:val="ConsPlusNormal"/>
            </w:pPr>
            <w:r>
              <w:t xml:space="preserve">3. Несовершеннолетнего ребенка </w:t>
            </w:r>
            <w:hyperlink w:anchor="P214">
              <w:r>
                <w:rPr>
                  <w:color w:val="0000FF"/>
                </w:rPr>
                <w:t>&lt;*&gt;</w:t>
              </w:r>
            </w:hyperlink>
          </w:p>
        </w:tc>
        <w:tc>
          <w:tcPr>
            <w:tcW w:w="1264" w:type="dxa"/>
          </w:tcPr>
          <w:p w:rsidR="006A0786" w:rsidRDefault="006A0786">
            <w:pPr>
              <w:pStyle w:val="ConsPlusNormal"/>
            </w:pPr>
          </w:p>
        </w:tc>
        <w:tc>
          <w:tcPr>
            <w:tcW w:w="814" w:type="dxa"/>
          </w:tcPr>
          <w:p w:rsidR="006A0786" w:rsidRDefault="006A0786">
            <w:pPr>
              <w:pStyle w:val="ConsPlusNormal"/>
            </w:pPr>
          </w:p>
        </w:tc>
        <w:tc>
          <w:tcPr>
            <w:tcW w:w="1607" w:type="dxa"/>
          </w:tcPr>
          <w:p w:rsidR="006A0786" w:rsidRDefault="006A0786">
            <w:pPr>
              <w:pStyle w:val="ConsPlusNormal"/>
            </w:pPr>
          </w:p>
        </w:tc>
        <w:tc>
          <w:tcPr>
            <w:tcW w:w="1134" w:type="dxa"/>
          </w:tcPr>
          <w:p w:rsidR="006A0786" w:rsidRDefault="006A0786">
            <w:pPr>
              <w:pStyle w:val="ConsPlusNormal"/>
            </w:pPr>
          </w:p>
        </w:tc>
        <w:tc>
          <w:tcPr>
            <w:tcW w:w="1594" w:type="dxa"/>
          </w:tcPr>
          <w:p w:rsidR="006A0786" w:rsidRDefault="006A0786">
            <w:pPr>
              <w:pStyle w:val="ConsPlusNormal"/>
            </w:pPr>
          </w:p>
        </w:tc>
        <w:tc>
          <w:tcPr>
            <w:tcW w:w="1654" w:type="dxa"/>
          </w:tcPr>
          <w:p w:rsidR="006A0786" w:rsidRDefault="006A0786">
            <w:pPr>
              <w:pStyle w:val="ConsPlusNormal"/>
            </w:pPr>
          </w:p>
        </w:tc>
        <w:tc>
          <w:tcPr>
            <w:tcW w:w="1054" w:type="dxa"/>
          </w:tcPr>
          <w:p w:rsidR="006A0786" w:rsidRDefault="006A0786">
            <w:pPr>
              <w:pStyle w:val="ConsPlusNormal"/>
            </w:pPr>
          </w:p>
        </w:tc>
        <w:tc>
          <w:tcPr>
            <w:tcW w:w="1594" w:type="dxa"/>
          </w:tcPr>
          <w:p w:rsidR="006A0786" w:rsidRDefault="006A0786">
            <w:pPr>
              <w:pStyle w:val="ConsPlusNormal"/>
            </w:pPr>
          </w:p>
        </w:tc>
        <w:tc>
          <w:tcPr>
            <w:tcW w:w="1333" w:type="dxa"/>
          </w:tcPr>
          <w:p w:rsidR="006A0786" w:rsidRDefault="006A0786">
            <w:pPr>
              <w:pStyle w:val="ConsPlusNormal"/>
            </w:pPr>
          </w:p>
        </w:tc>
        <w:tc>
          <w:tcPr>
            <w:tcW w:w="851" w:type="dxa"/>
          </w:tcPr>
          <w:p w:rsidR="006A0786" w:rsidRDefault="006A0786">
            <w:pPr>
              <w:pStyle w:val="ConsPlusNormal"/>
            </w:pPr>
          </w:p>
        </w:tc>
        <w:tc>
          <w:tcPr>
            <w:tcW w:w="1134" w:type="dxa"/>
          </w:tcPr>
          <w:p w:rsidR="006A0786" w:rsidRDefault="006A0786">
            <w:pPr>
              <w:pStyle w:val="ConsPlusNormal"/>
            </w:pPr>
          </w:p>
        </w:tc>
      </w:tr>
    </w:tbl>
    <w:p w:rsidR="006A0786" w:rsidRDefault="006A0786">
      <w:pPr>
        <w:pStyle w:val="ConsPlusNormal"/>
        <w:jc w:val="both"/>
      </w:pPr>
    </w:p>
    <w:p w:rsidR="006A0786" w:rsidRDefault="006A0786">
      <w:pPr>
        <w:pStyle w:val="ConsPlusNormal"/>
        <w:ind w:firstLine="540"/>
        <w:jc w:val="both"/>
      </w:pPr>
      <w:r>
        <w:t>--------------------------------</w:t>
      </w:r>
    </w:p>
    <w:p w:rsidR="006A0786" w:rsidRDefault="006A0786">
      <w:pPr>
        <w:pStyle w:val="ConsPlusNormal"/>
        <w:spacing w:before="200"/>
        <w:ind w:firstLine="540"/>
        <w:jc w:val="both"/>
      </w:pPr>
      <w:bookmarkStart w:id="8" w:name="P214"/>
      <w:bookmarkEnd w:id="8"/>
      <w:r>
        <w:t>&lt;*&gt; Сведения представляются без указания персональных данных членов семьи.</w:t>
      </w:r>
    </w:p>
    <w:p w:rsidR="006A0786" w:rsidRDefault="006A0786">
      <w:pPr>
        <w:pStyle w:val="ConsPlusNormal"/>
        <w:jc w:val="both"/>
      </w:pPr>
    </w:p>
    <w:p w:rsidR="006A0786" w:rsidRDefault="006A0786">
      <w:pPr>
        <w:pStyle w:val="ConsPlusNormal"/>
        <w:ind w:firstLine="540"/>
        <w:jc w:val="both"/>
      </w:pPr>
      <w:proofErr w:type="gramStart"/>
      <w:r>
        <w:t>Я, Ф.И.О., выражаю свое согласие на обработку, в том числе на размещение в информационно-телекоммуникационной сети общего пользования (сети Интернет), сведений о моих доходах, об имуществе и обязательствах имущественного характера, а также сведений о доходах, об имуществе и обязательствах имущественного характера моих супруга (супруги) и несовершеннолетних детей за ____ год, об источниках получения средств, за счет которых совершены сделки (совершена</w:t>
      </w:r>
      <w:proofErr w:type="gramEnd"/>
      <w:r>
        <w:t xml:space="preserve"> сделка) в ____ году.</w:t>
      </w:r>
    </w:p>
    <w:p w:rsidR="006A0786" w:rsidRDefault="006A0786">
      <w:pPr>
        <w:pStyle w:val="ConsPlusNormal"/>
        <w:jc w:val="both"/>
      </w:pPr>
    </w:p>
    <w:p w:rsidR="006A0786" w:rsidRDefault="006A0786">
      <w:pPr>
        <w:pStyle w:val="ConsPlusNormal"/>
        <w:jc w:val="right"/>
      </w:pPr>
      <w:r>
        <w:t>Дата, подпись</w:t>
      </w:r>
    </w:p>
    <w:p w:rsidR="006A0786" w:rsidRDefault="006A0786">
      <w:pPr>
        <w:pStyle w:val="ConsPlusNormal"/>
        <w:jc w:val="both"/>
      </w:pPr>
    </w:p>
    <w:p w:rsidR="006A0786" w:rsidRDefault="006A0786">
      <w:pPr>
        <w:pStyle w:val="ConsPlusNormal"/>
        <w:jc w:val="both"/>
      </w:pPr>
    </w:p>
    <w:p w:rsidR="006A0786" w:rsidRDefault="006A0786">
      <w:pPr>
        <w:pStyle w:val="ConsPlusNormal"/>
        <w:pBdr>
          <w:bottom w:val="single" w:sz="6" w:space="0" w:color="auto"/>
        </w:pBdr>
        <w:spacing w:before="100" w:after="100"/>
        <w:jc w:val="both"/>
        <w:rPr>
          <w:sz w:val="2"/>
          <w:szCs w:val="2"/>
        </w:rPr>
      </w:pPr>
    </w:p>
    <w:p w:rsidR="004D2BD2" w:rsidRDefault="004D2BD2"/>
    <w:sectPr w:rsidR="004D2BD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86"/>
    <w:rsid w:val="001B6CBC"/>
    <w:rsid w:val="004D2BD2"/>
    <w:rsid w:val="005423BE"/>
    <w:rsid w:val="006A0786"/>
    <w:rsid w:val="00B9229C"/>
    <w:rsid w:val="00C7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78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A078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A078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78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A078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A078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6F3D149B172340C8DA8D553338BFDB4FC45C265BC3E94B0808CD658D4874A51F2743001C18D9CE8B87E37BF233DD28580BC224C08D194899346EFBj7pCC" TargetMode="External"/><Relationship Id="rId18" Type="http://schemas.openxmlformats.org/officeDocument/2006/relationships/hyperlink" Target="consultantplus://offline/ref=5B6F3D149B172340C8DA8D553338BFDB4FC45C2658CBEC4C0B0ACD658D4874A51F2743000E1881C2898FF972F3268B791Ej5pCC" TargetMode="External"/><Relationship Id="rId26" Type="http://schemas.openxmlformats.org/officeDocument/2006/relationships/hyperlink" Target="consultantplus://offline/ref=5B6F3D149B172340C8DA93582554E0D448CE012E5BC2E41E5158CB32D21872F05F6745555F5CD5CD8C8CB322B66D847B1440CE27D691184Bj8p5C" TargetMode="External"/><Relationship Id="rId39" Type="http://schemas.openxmlformats.org/officeDocument/2006/relationships/hyperlink" Target="consultantplus://offline/ref=5B6F3D149B172340C8DA8D553338BFDB4FC45C2658CEED480E0BCD658D4874A51F2743001C18D9CE8B87E773FB33DD28580BC224C08D194899346EFBj7pCC" TargetMode="External"/><Relationship Id="rId21" Type="http://schemas.openxmlformats.org/officeDocument/2006/relationships/hyperlink" Target="consultantplus://offline/ref=5B6F3D149B172340C8DA8D553338BFDB4FC45C2650CCEA480C07906F851178A718281C051B09D9CD8399E672EC3A897Bj1pEC" TargetMode="External"/><Relationship Id="rId34" Type="http://schemas.openxmlformats.org/officeDocument/2006/relationships/hyperlink" Target="consultantplus://offline/ref=5B6F3D149B172340C8DA8D553338BFDB4FC45C265BCDE64E0508CD658D4874A51F2743001C18D9CE8B87E672F233DD28580BC224C08D194899346EFBj7pCC" TargetMode="External"/><Relationship Id="rId42" Type="http://schemas.openxmlformats.org/officeDocument/2006/relationships/hyperlink" Target="consultantplus://offline/ref=5B6F3D149B172340C8DA8D553338BFDB4FC45C265BCAE64B0D09CD658D4874A51F2743001C18D9CE8B87E773FA33DD28580BC224C08D194899346EFBj7pCC" TargetMode="External"/><Relationship Id="rId47" Type="http://schemas.openxmlformats.org/officeDocument/2006/relationships/hyperlink" Target="consultantplus://offline/ref=5B6F3D149B172340C8DA8D553338BFDB4FC45C265BCAE64B0D09CD658D4874A51F2743001C18D9CE8B87E772F233DD28580BC224C08D194899346EFBj7pCC" TargetMode="External"/><Relationship Id="rId50" Type="http://schemas.openxmlformats.org/officeDocument/2006/relationships/hyperlink" Target="consultantplus://offline/ref=5B6F3D149B172340C8DA8D553338BFDB4FC45C265BCEEB40050BCD658D4874A51F2743001C18D9CE8B87E777F733DD28580BC224C08D194899346EFBj7pCC" TargetMode="External"/><Relationship Id="rId55" Type="http://schemas.openxmlformats.org/officeDocument/2006/relationships/customXml" Target="../customXml/item1.xml"/><Relationship Id="rId7" Type="http://schemas.openxmlformats.org/officeDocument/2006/relationships/hyperlink" Target="consultantplus://offline/ref=5B6F3D149B172340C8DA8D553338BFDB4FC45C265BCAE64B0D09CD658D4874A51F2743001C18D9CE8B87E773F733DD28580BC224C08D194899346EFBj7pCC" TargetMode="External"/><Relationship Id="rId2" Type="http://schemas.microsoft.com/office/2007/relationships/stylesWithEffects" Target="stylesWithEffects.xml"/><Relationship Id="rId16" Type="http://schemas.openxmlformats.org/officeDocument/2006/relationships/hyperlink" Target="consultantplus://offline/ref=5B6F3D149B172340C8DA8D553338BFDB4FC45C2658CEED480E0BCD658D4874A51F2743001C18D9CE8B87E773F433DD28580BC224C08D194899346EFBj7pCC" TargetMode="External"/><Relationship Id="rId29" Type="http://schemas.openxmlformats.org/officeDocument/2006/relationships/hyperlink" Target="consultantplus://offline/ref=5B6F3D149B172340C8DA8D553338BFDB4FC45C265BC3EE4E040DCD658D4874A51F2743001C18D9CE8B87E773F433DD28580BC224C08D194899346EFBj7pCC" TargetMode="External"/><Relationship Id="rId11" Type="http://schemas.openxmlformats.org/officeDocument/2006/relationships/hyperlink" Target="consultantplus://offline/ref=5B6F3D149B172340C8DA8D553338BFDB4FC45C265BC3E94B0808CD658D4874A51F2743001C18D9CE8B87E476FA33DD28580BC224C08D194899346EFBj7pCC" TargetMode="External"/><Relationship Id="rId24" Type="http://schemas.openxmlformats.org/officeDocument/2006/relationships/hyperlink" Target="consultantplus://offline/ref=5B6F3D149B172340C8DA8D553338BFDB4FC45C265BCEEB40050BCD658D4874A51F2743001C18D9CE8B87E773F733DD28580BC224C08D194899346EFBj7pCC" TargetMode="External"/><Relationship Id="rId32" Type="http://schemas.openxmlformats.org/officeDocument/2006/relationships/hyperlink" Target="consultantplus://offline/ref=5B6F3D149B172340C8DA8D553338BFDB4FC45C265BCEEB40050BCD658D4874A51F2743001C18D9CE8B87E772F333DD28580BC224C08D194899346EFBj7pCC" TargetMode="External"/><Relationship Id="rId37" Type="http://schemas.openxmlformats.org/officeDocument/2006/relationships/hyperlink" Target="consultantplus://offline/ref=5B6F3D149B172340C8DA8D553338BFDB4FC45C265BCAE64B0D09CD658D4874A51F2743001C18D9CE8B87E773FA33DD28580BC224C08D194899346EFBj7pCC" TargetMode="External"/><Relationship Id="rId40" Type="http://schemas.openxmlformats.org/officeDocument/2006/relationships/hyperlink" Target="consultantplus://offline/ref=5B6F3D149B172340C8DA8D553338BFDB4FC45C265BC3EE4E040DCD658D4874A51F2743001C18D9CE8B87E773F433DD28580BC224C08D194899346EFBj7pCC" TargetMode="External"/><Relationship Id="rId45" Type="http://schemas.openxmlformats.org/officeDocument/2006/relationships/hyperlink" Target="consultantplus://offline/ref=5B6F3D149B172340C8DA8D553338BFDB4FC45C265BC3EE4E040DCD658D4874A51F2743001C18D9CE8B87E773F433DD28580BC224C08D194899346EFBj7pCC"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9" Type="http://schemas.openxmlformats.org/officeDocument/2006/relationships/hyperlink" Target="consultantplus://offline/ref=5B6F3D149B172340C8DA8D553338BFDB4FC45C2651C3E74B0907906F851178A718281C051B09D9CD8399E672EC3A897Bj1pEC" TargetMode="External"/><Relationship Id="rId4" Type="http://schemas.openxmlformats.org/officeDocument/2006/relationships/webSettings" Target="webSettings.xml"/><Relationship Id="rId9" Type="http://schemas.openxmlformats.org/officeDocument/2006/relationships/hyperlink" Target="consultantplus://offline/ref=5B6F3D149B172340C8DA8D553338BFDB4FC45C265BC3EE4E040DCD658D4874A51F2743001C18D9CE8B87E773F733DD28580BC224C08D194899346EFBj7pCC" TargetMode="External"/><Relationship Id="rId14" Type="http://schemas.openxmlformats.org/officeDocument/2006/relationships/hyperlink" Target="consultantplus://offline/ref=5B6F3D149B172340C8DA8D553338BFDB4FC45C2658CEED480E0BCD658D4874A51F2743001C18D9CE8B87E773F433DD28580BC224C08D194899346EFBj7pCC" TargetMode="External"/><Relationship Id="rId22" Type="http://schemas.openxmlformats.org/officeDocument/2006/relationships/hyperlink" Target="consultantplus://offline/ref=5B6F3D149B172340C8DA8D553338BFDB4FC45C2658CEED480E0BCD658D4874A51F2743001C18D9CE8B87E773F433DD28580BC224C08D194899346EFBj7pCC" TargetMode="External"/><Relationship Id="rId27" Type="http://schemas.openxmlformats.org/officeDocument/2006/relationships/hyperlink" Target="consultantplus://offline/ref=5B6F3D149B172340C8DA8D553338BFDB4FC45C2658CEED480E0BCD658D4874A51F2743001C18D9CE8B87E773FA33DD28580BC224C08D194899346EFBj7pCC" TargetMode="External"/><Relationship Id="rId30" Type="http://schemas.openxmlformats.org/officeDocument/2006/relationships/hyperlink" Target="consultantplus://offline/ref=5B6F3D149B172340C8DA8D553338BFDB4FC45C265BCAE64B0D09CD658D4874A51F2743001C18D9CE8B87E773FA33DD28580BC224C08D194899346EFBj7pCC" TargetMode="External"/><Relationship Id="rId35" Type="http://schemas.openxmlformats.org/officeDocument/2006/relationships/hyperlink" Target="consultantplus://offline/ref=5B6F3D149B172340C8DA8D553338BFDB4FC45C265BCEEB40050BCD658D4874A51F2743001C18D9CE8B87E771F033DD28580BC224C08D194899346EFBj7pCC" TargetMode="External"/><Relationship Id="rId43" Type="http://schemas.openxmlformats.org/officeDocument/2006/relationships/hyperlink" Target="consultantplus://offline/ref=5B6F3D149B172340C8DA8D553338BFDB4FC45C265BCAE64B0D09CD658D4874A51F2743001C18D9CE8B87E773FA33DD28580BC224C08D194899346EFBj7pCC" TargetMode="External"/><Relationship Id="rId48" Type="http://schemas.openxmlformats.org/officeDocument/2006/relationships/hyperlink" Target="consultantplus://offline/ref=5B6F3D149B172340C8DA8D553338BFDB4FC45C265BCEEB40050BCD658D4874A51F2743001C18D9CE8B87E777F233DD28580BC224C08D194899346EFBj7pCC" TargetMode="External"/><Relationship Id="rId56" Type="http://schemas.openxmlformats.org/officeDocument/2006/relationships/customXml" Target="../customXml/item2.xml"/><Relationship Id="rId8" Type="http://schemas.openxmlformats.org/officeDocument/2006/relationships/hyperlink" Target="consultantplus://offline/ref=5B6F3D149B172340C8DA8D553338BFDB4FC45C265BCEEB40050BCD658D4874A51F2743001C18D9CE8B87E773F733DD28580BC224C08D194899346EFBj7pCC" TargetMode="External"/><Relationship Id="rId51" Type="http://schemas.openxmlformats.org/officeDocument/2006/relationships/hyperlink" Target="consultantplus://offline/ref=5B6F3D149B172340C8DA8D553338BFDB4FC45C2658CEED480E0BCD658D4874A51F2743001C18D9CE8B87E773F433DD28580BC224C08D194899346EFBj7pCC" TargetMode="External"/><Relationship Id="rId3" Type="http://schemas.openxmlformats.org/officeDocument/2006/relationships/settings" Target="settings.xml"/><Relationship Id="rId12" Type="http://schemas.openxmlformats.org/officeDocument/2006/relationships/hyperlink" Target="consultantplus://offline/ref=5B6F3D149B172340C8DA8D553338BFDB4FC45C265BC3E94B0808CD658D4874A51F2743001C18D9CE8B84EC27A37CDC741E56D127C98D1A4985j3p4C" TargetMode="External"/><Relationship Id="rId17" Type="http://schemas.openxmlformats.org/officeDocument/2006/relationships/hyperlink" Target="consultantplus://offline/ref=5B6F3D149B172340C8DA8D553338BFDB4FC45C265BCAE64B0D09CD658D4874A51F2743001C18D9CE8B87E773F433DD28580BC224C08D194899346EFBj7pCC" TargetMode="External"/><Relationship Id="rId25" Type="http://schemas.openxmlformats.org/officeDocument/2006/relationships/hyperlink" Target="consultantplus://offline/ref=5B6F3D149B172340C8DA8D553338BFDB4FC45C265BC3EE4E040DCD658D4874A51F2743001C18D9CE8B87E773F733DD28580BC224C08D194899346EFBj7pCC" TargetMode="External"/><Relationship Id="rId33" Type="http://schemas.openxmlformats.org/officeDocument/2006/relationships/hyperlink" Target="consultantplus://offline/ref=5B6F3D149B172340C8DA8D553338BFDB4FC45C265BCEEB40050BCD658D4874A51F2743001C18D9CE8B87E772FA33DD28580BC224C08D194899346EFBj7pCC" TargetMode="External"/><Relationship Id="rId38" Type="http://schemas.openxmlformats.org/officeDocument/2006/relationships/hyperlink" Target="consultantplus://offline/ref=5B6F3D149B172340C8DA8D553338BFDB4FC45C265BCAE64B0D09CD658D4874A51F2743001C18D9CE8B87E773FA33DD28580BC224C08D194899346EFBj7pCC" TargetMode="External"/><Relationship Id="rId46" Type="http://schemas.openxmlformats.org/officeDocument/2006/relationships/hyperlink" Target="consultantplus://offline/ref=5B6F3D149B172340C8DA93582554E0D44FC8022350CBE41E5158CB32D21872F05F6745555F5CD4CB8E8CB322B66D847B1440CE27D691184Bj8p5C" TargetMode="External"/><Relationship Id="rId20" Type="http://schemas.openxmlformats.org/officeDocument/2006/relationships/hyperlink" Target="consultantplus://offline/ref=5B6F3D149B172340C8DA8D553338BFDB4FC45C2658CBEC4A0E0ECD658D4874A51F2743000E1881C2898FF972F3268B791Ej5pCC" TargetMode="External"/><Relationship Id="rId41" Type="http://schemas.openxmlformats.org/officeDocument/2006/relationships/hyperlink" Target="consultantplus://offline/ref=5B6F3D149B172340C8DA8D553338BFDB4FC45C265BCAE64B0D09CD658D4874A51F2743001C18D9CE8B87E773FA33DD28580BC224C08D194899346EFBj7pCC"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B6F3D149B172340C8DA8D553338BFDB4FC45C2658CEED480E0BCD658D4874A51F2743001C18D9CE8B87E773F733DD28580BC224C08D194899346EFBj7pCC" TargetMode="External"/><Relationship Id="rId15" Type="http://schemas.openxmlformats.org/officeDocument/2006/relationships/hyperlink" Target="consultantplus://offline/ref=5B6F3D149B172340C8DA8D553338BFDB4FC45C265BCAE64B0D09CD658D4874A51F2743001C18D9CE8B87E773F433DD28580BC224C08D194899346EFBj7pCC" TargetMode="External"/><Relationship Id="rId23" Type="http://schemas.openxmlformats.org/officeDocument/2006/relationships/hyperlink" Target="consultantplus://offline/ref=5B6F3D149B172340C8DA8D553338BFDB4FC45C265BCAE64B0D09CD658D4874A51F2743001C18D9CE8B87E773F533DD28580BC224C08D194899346EFBj7pCC" TargetMode="External"/><Relationship Id="rId28" Type="http://schemas.openxmlformats.org/officeDocument/2006/relationships/hyperlink" Target="consultantplus://offline/ref=5B6F3D149B172340C8DA8D553338BFDB4FC45C265BCAE64B0D09CD658D4874A51F2743001C18D9CE8B87E773FA33DD28580BC224C08D194899346EFBj7pCC" TargetMode="External"/><Relationship Id="rId36" Type="http://schemas.openxmlformats.org/officeDocument/2006/relationships/hyperlink" Target="consultantplus://offline/ref=5B6F3D149B172340C8DA8D553338BFDB4FC45C265BCAE64B0D09CD658D4874A51F2743001C18D9CE8B87E773FA33DD28580BC224C08D194899346EFBj7pCC" TargetMode="External"/><Relationship Id="rId49" Type="http://schemas.openxmlformats.org/officeDocument/2006/relationships/hyperlink" Target="consultantplus://offline/ref=5B6F3D149B172340C8DA8D553338BFDB4FC45C265BCEEB40050BCD658D4874A51F2743001C18D9CE8B87E777F133DD28580BC224C08D194899346EFBj7pCC" TargetMode="External"/><Relationship Id="rId57" Type="http://schemas.openxmlformats.org/officeDocument/2006/relationships/customXml" Target="../customXml/item3.xml"/><Relationship Id="rId10" Type="http://schemas.openxmlformats.org/officeDocument/2006/relationships/hyperlink" Target="consultantplus://offline/ref=5B6F3D149B172340C8DA8D553338BFDB4FC45C265BC3EE4E0D0ECD658D4874A51F2743001C18D9CE8B87E775F133DD28580BC224C08D194899346EFBj7pCC" TargetMode="External"/><Relationship Id="rId31" Type="http://schemas.openxmlformats.org/officeDocument/2006/relationships/hyperlink" Target="consultantplus://offline/ref=5B6F3D149B172340C8DA8D553338BFDB4FC45C265BCEEB40050BCD658D4874A51F2743001C18D9CE8B87E773F533DD28580BC224C08D194899346EFBj7pCC" TargetMode="External"/><Relationship Id="rId44" Type="http://schemas.openxmlformats.org/officeDocument/2006/relationships/hyperlink" Target="consultantplus://offline/ref=5B6F3D149B172340C8DA8D553338BFDB4FC45C265BCAE64B0D09CD658D4874A51F2743001C18D9CE8B87E773FB33DD28580BC224C08D194899346EFBj7pCC" TargetMode="External"/><Relationship Id="rId52" Type="http://schemas.openxmlformats.org/officeDocument/2006/relationships/hyperlink" Target="consultantplus://offline/ref=5B6F3D149B172340C8DA8D553338BFDB4FC45C265BCAE64B0D09CD658D4874A51F2743001C18D9CE8B87E772F333DD28580BC224C08D194899346EFBj7p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02A370-0097-4E43-B3EB-638206DE3C4A}"/>
</file>

<file path=customXml/itemProps2.xml><?xml version="1.0" encoding="utf-8"?>
<ds:datastoreItem xmlns:ds="http://schemas.openxmlformats.org/officeDocument/2006/customXml" ds:itemID="{732795CB-B7D7-4F15-91CD-C4E79D244EF0}"/>
</file>

<file path=customXml/itemProps3.xml><?xml version="1.0" encoding="utf-8"?>
<ds:datastoreItem xmlns:ds="http://schemas.openxmlformats.org/officeDocument/2006/customXml" ds:itemID="{4BB49B98-194E-4D3E-A9B9-BC677D0EEDB6}"/>
</file>

<file path=docProps/app.xml><?xml version="1.0" encoding="utf-8"?>
<Properties xmlns="http://schemas.openxmlformats.org/officeDocument/2006/extended-properties" xmlns:vt="http://schemas.openxmlformats.org/officeDocument/2006/docPropsVTypes">
  <Template>Normal</Template>
  <TotalTime>2</TotalTime>
  <Pages>7</Pages>
  <Words>4020</Words>
  <Characters>22919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3</cp:revision>
  <dcterms:created xsi:type="dcterms:W3CDTF">2022-11-28T02:41:00Z</dcterms:created>
  <dcterms:modified xsi:type="dcterms:W3CDTF">2022-11-28T02:44:00Z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