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63DC7" w:rsidRPr="00363DC7" w:rsidRDefault="00363DC7" w:rsidP="00363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63DC7">
        <w:rPr>
          <w:rFonts w:ascii="Times New Roman" w:eastAsiaTheme="minorHAnsi" w:hAnsi="Times New Roman" w:cs="Times New Roman"/>
          <w:color w:val="auto"/>
          <w:sz w:val="22"/>
          <w:szCs w:val="22"/>
        </w:rPr>
        <w:t>АДМИНИСТРАЦИЯ ГОРОДА КРАСНОЯРСКА</w:t>
      </w:r>
    </w:p>
    <w:p w:rsidR="00363DC7" w:rsidRPr="00363DC7" w:rsidRDefault="00363DC7" w:rsidP="00363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363DC7" w:rsidRPr="00363DC7" w:rsidRDefault="00363DC7" w:rsidP="00363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63DC7">
        <w:rPr>
          <w:rFonts w:ascii="Times New Roman" w:eastAsiaTheme="minorHAnsi" w:hAnsi="Times New Roman" w:cs="Times New Roman"/>
          <w:color w:val="auto"/>
          <w:sz w:val="22"/>
          <w:szCs w:val="22"/>
        </w:rPr>
        <w:t>РАСПОРЯЖЕНИЕ</w:t>
      </w:r>
    </w:p>
    <w:p w:rsidR="00363DC7" w:rsidRPr="00363DC7" w:rsidRDefault="00363DC7" w:rsidP="00363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63DC7">
        <w:rPr>
          <w:rFonts w:ascii="Times New Roman" w:eastAsiaTheme="minorHAnsi" w:hAnsi="Times New Roman" w:cs="Times New Roman"/>
          <w:color w:val="auto"/>
          <w:sz w:val="22"/>
          <w:szCs w:val="22"/>
        </w:rPr>
        <w:t>от 26 сентября 2014 г. N 323-р</w:t>
      </w:r>
    </w:p>
    <w:p w:rsidR="00363DC7" w:rsidRPr="00363DC7" w:rsidRDefault="00363DC7" w:rsidP="00363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363DC7" w:rsidRPr="00363DC7" w:rsidRDefault="00363DC7" w:rsidP="00363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63DC7">
        <w:rPr>
          <w:rFonts w:ascii="Times New Roman" w:eastAsiaTheme="minorHAnsi" w:hAnsi="Times New Roman" w:cs="Times New Roman"/>
          <w:color w:val="auto"/>
          <w:sz w:val="22"/>
          <w:szCs w:val="22"/>
        </w:rPr>
        <w:t>ОБ УТВЕРЖДЕНИИ ПОЛОЖЕНИЯ ОБ УПРАВЛЕНИИ КАДРОВОЙ ПОЛИТИКИ</w:t>
      </w:r>
    </w:p>
    <w:p w:rsidR="00363DC7" w:rsidRPr="00363DC7" w:rsidRDefault="00363DC7" w:rsidP="00363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63DC7">
        <w:rPr>
          <w:rFonts w:ascii="Times New Roman" w:eastAsiaTheme="minorHAnsi" w:hAnsi="Times New Roman" w:cs="Times New Roman"/>
          <w:color w:val="auto"/>
          <w:sz w:val="22"/>
          <w:szCs w:val="22"/>
        </w:rPr>
        <w:t>И ОРГАНИЗАЦИОННОЙ РАБОТЫ АДМИНИСТРАЦИИ ГОРОДА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7"/>
        <w:gridCol w:w="113"/>
      </w:tblGrid>
      <w:tr w:rsidR="00363DC7" w:rsidRPr="00363DC7" w:rsidTr="00363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DC7" w:rsidRPr="00363DC7" w:rsidRDefault="00363DC7" w:rsidP="0036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DC7" w:rsidRPr="00363DC7" w:rsidRDefault="00363DC7" w:rsidP="0036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3DC7" w:rsidRDefault="00363DC7" w:rsidP="0036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proofErr w:type="gramStart"/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>(В редакции р</w:t>
            </w:r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>аспоряжений администрации г</w:t>
            </w:r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 xml:space="preserve">орода </w:t>
            </w:r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 xml:space="preserve">Красноярска от 17.05.2017 </w:t>
            </w:r>
            <w:hyperlink r:id="rId7" w:history="1">
              <w:r w:rsidRPr="00363DC7">
                <w:rPr>
                  <w:rFonts w:ascii="Times New Roman" w:hAnsi="Times New Roman" w:cs="Times New Roman"/>
                  <w:b/>
                  <w:i/>
                  <w:color w:val="0000CC"/>
                </w:rPr>
                <w:t>№</w:t>
              </w:r>
              <w:r w:rsidRPr="00363DC7">
                <w:rPr>
                  <w:rFonts w:ascii="Times New Roman" w:hAnsi="Times New Roman" w:cs="Times New Roman"/>
                  <w:b/>
                  <w:i/>
                  <w:color w:val="0000CC"/>
                </w:rPr>
                <w:t xml:space="preserve"> 147-р</w:t>
              </w:r>
            </w:hyperlink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>,</w:t>
            </w:r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 xml:space="preserve"> </w:t>
            </w:r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 xml:space="preserve">от 25.12.2017 </w:t>
            </w:r>
            <w:proofErr w:type="gramEnd"/>
          </w:p>
          <w:p w:rsidR="00363DC7" w:rsidRPr="00363DC7" w:rsidRDefault="00363DC7" w:rsidP="0036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hyperlink r:id="rId8" w:history="1">
              <w:r w:rsidRPr="00363DC7">
                <w:rPr>
                  <w:rFonts w:ascii="Times New Roman" w:hAnsi="Times New Roman" w:cs="Times New Roman"/>
                  <w:b/>
                  <w:i/>
                  <w:color w:val="0000CC"/>
                </w:rPr>
                <w:t xml:space="preserve">№ </w:t>
              </w:r>
              <w:r w:rsidRPr="00363DC7">
                <w:rPr>
                  <w:rFonts w:ascii="Times New Roman" w:hAnsi="Times New Roman" w:cs="Times New Roman"/>
                  <w:b/>
                  <w:i/>
                  <w:color w:val="0000CC"/>
                </w:rPr>
                <w:t>394-р</w:t>
              </w:r>
            </w:hyperlink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 xml:space="preserve">, от 17.08.2018 </w:t>
            </w:r>
            <w:hyperlink r:id="rId9" w:history="1">
              <w:r w:rsidRPr="00363DC7">
                <w:rPr>
                  <w:rFonts w:ascii="Times New Roman" w:hAnsi="Times New Roman" w:cs="Times New Roman"/>
                  <w:b/>
                  <w:i/>
                  <w:color w:val="0000CC"/>
                </w:rPr>
                <w:t xml:space="preserve">№ </w:t>
              </w:r>
              <w:r w:rsidRPr="00363DC7">
                <w:rPr>
                  <w:rFonts w:ascii="Times New Roman" w:hAnsi="Times New Roman" w:cs="Times New Roman"/>
                  <w:b/>
                  <w:i/>
                  <w:color w:val="0000CC"/>
                </w:rPr>
                <w:t>306-р</w:t>
              </w:r>
            </w:hyperlink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 xml:space="preserve">, от 21.06.2019 </w:t>
            </w:r>
            <w:hyperlink r:id="rId10" w:history="1">
              <w:r w:rsidRPr="00363DC7">
                <w:rPr>
                  <w:rFonts w:ascii="Times New Roman" w:hAnsi="Times New Roman" w:cs="Times New Roman"/>
                  <w:b/>
                  <w:i/>
                  <w:color w:val="0000CC"/>
                </w:rPr>
                <w:t xml:space="preserve">№ </w:t>
              </w:r>
              <w:r w:rsidRPr="00363DC7">
                <w:rPr>
                  <w:rFonts w:ascii="Times New Roman" w:hAnsi="Times New Roman" w:cs="Times New Roman"/>
                  <w:b/>
                  <w:i/>
                  <w:color w:val="0000CC"/>
                </w:rPr>
                <w:t>179-р</w:t>
              </w:r>
            </w:hyperlink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>,</w:t>
            </w:r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 xml:space="preserve"> </w:t>
            </w:r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 xml:space="preserve">от 04.09.2019 </w:t>
            </w:r>
            <w:hyperlink r:id="rId11" w:history="1">
              <w:r w:rsidRPr="00363DC7">
                <w:rPr>
                  <w:rFonts w:ascii="Times New Roman" w:hAnsi="Times New Roman" w:cs="Times New Roman"/>
                  <w:b/>
                  <w:i/>
                  <w:color w:val="0000CC"/>
                </w:rPr>
                <w:t>№</w:t>
              </w:r>
              <w:r w:rsidRPr="00363DC7">
                <w:rPr>
                  <w:rFonts w:ascii="Times New Roman" w:hAnsi="Times New Roman" w:cs="Times New Roman"/>
                  <w:b/>
                  <w:i/>
                  <w:color w:val="0000CC"/>
                </w:rPr>
                <w:t xml:space="preserve"> 293-р</w:t>
              </w:r>
            </w:hyperlink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 xml:space="preserve">, от 02.07.2020 </w:t>
            </w:r>
            <w:hyperlink r:id="rId12" w:history="1">
              <w:r w:rsidRPr="00363DC7">
                <w:rPr>
                  <w:rFonts w:ascii="Times New Roman" w:hAnsi="Times New Roman" w:cs="Times New Roman"/>
                  <w:b/>
                  <w:i/>
                  <w:color w:val="0000CC"/>
                </w:rPr>
                <w:t>№</w:t>
              </w:r>
              <w:r w:rsidRPr="00363DC7">
                <w:rPr>
                  <w:rFonts w:ascii="Times New Roman" w:hAnsi="Times New Roman" w:cs="Times New Roman"/>
                  <w:b/>
                  <w:i/>
                  <w:color w:val="0000CC"/>
                </w:rPr>
                <w:t xml:space="preserve"> 211-р</w:t>
              </w:r>
            </w:hyperlink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 xml:space="preserve">, </w:t>
            </w:r>
          </w:p>
          <w:p w:rsidR="00363DC7" w:rsidRPr="00363DC7" w:rsidRDefault="00363DC7" w:rsidP="0036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>от 30.05.2022 № 149-р</w:t>
            </w:r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>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DC7" w:rsidRPr="00363DC7" w:rsidRDefault="00363DC7" w:rsidP="0036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В целях совершенствования деятельности администрации города, руководствуясь </w:t>
      </w:r>
      <w:hyperlink r:id="rId13" w:history="1">
        <w:r w:rsidRPr="00363DC7">
          <w:rPr>
            <w:rFonts w:ascii="Times New Roman" w:hAnsi="Times New Roman" w:cs="Times New Roman"/>
          </w:rPr>
          <w:t>статьями 41</w:t>
        </w:r>
      </w:hyperlink>
      <w:r w:rsidRPr="00363DC7">
        <w:rPr>
          <w:rFonts w:ascii="Times New Roman" w:hAnsi="Times New Roman" w:cs="Times New Roman"/>
        </w:rPr>
        <w:t xml:space="preserve">, </w:t>
      </w:r>
      <w:hyperlink r:id="rId14" w:history="1">
        <w:r w:rsidRPr="00363DC7">
          <w:rPr>
            <w:rFonts w:ascii="Times New Roman" w:hAnsi="Times New Roman" w:cs="Times New Roman"/>
          </w:rPr>
          <w:t>58</w:t>
        </w:r>
      </w:hyperlink>
      <w:r w:rsidRPr="00363DC7">
        <w:rPr>
          <w:rFonts w:ascii="Times New Roman" w:hAnsi="Times New Roman" w:cs="Times New Roman"/>
        </w:rPr>
        <w:t xml:space="preserve">, </w:t>
      </w:r>
      <w:hyperlink r:id="rId15" w:history="1">
        <w:r w:rsidRPr="00363DC7">
          <w:rPr>
            <w:rFonts w:ascii="Times New Roman" w:hAnsi="Times New Roman" w:cs="Times New Roman"/>
          </w:rPr>
          <w:t>59</w:t>
        </w:r>
      </w:hyperlink>
      <w:r w:rsidRPr="00363DC7">
        <w:rPr>
          <w:rFonts w:ascii="Times New Roman" w:hAnsi="Times New Roman" w:cs="Times New Roman"/>
        </w:rPr>
        <w:t xml:space="preserve"> Устава города Красноярска: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1. Утвердить </w:t>
      </w:r>
      <w:hyperlink w:anchor="Par33" w:history="1">
        <w:r w:rsidRPr="00363DC7">
          <w:rPr>
            <w:rFonts w:ascii="Times New Roman" w:hAnsi="Times New Roman" w:cs="Times New Roman"/>
          </w:rPr>
          <w:t>Положение</w:t>
        </w:r>
      </w:hyperlink>
      <w:r w:rsidRPr="00363DC7">
        <w:rPr>
          <w:rFonts w:ascii="Times New Roman" w:hAnsi="Times New Roman" w:cs="Times New Roman"/>
        </w:rPr>
        <w:t xml:space="preserve"> об управлении кадровой политики и организационной работы администрации города согласно приложению.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2. Признать утратившими силу Распоряжения администрации города: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от 13.07.2010 </w:t>
      </w:r>
      <w:hyperlink r:id="rId16" w:history="1">
        <w:r>
          <w:rPr>
            <w:rFonts w:ascii="Times New Roman" w:hAnsi="Times New Roman" w:cs="Times New Roman"/>
          </w:rPr>
          <w:t>№</w:t>
        </w:r>
        <w:r w:rsidRPr="00363DC7">
          <w:rPr>
            <w:rFonts w:ascii="Times New Roman" w:hAnsi="Times New Roman" w:cs="Times New Roman"/>
          </w:rPr>
          <w:t xml:space="preserve"> 83-р</w:t>
        </w:r>
      </w:hyperlink>
      <w:r w:rsidRPr="00363DC7">
        <w:rPr>
          <w:rFonts w:ascii="Times New Roman" w:hAnsi="Times New Roman" w:cs="Times New Roman"/>
        </w:rPr>
        <w:t xml:space="preserve"> "Об утверждении Положения об управлении кадровой политики и организационной работы администрации города";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от 05.09.2011 </w:t>
      </w:r>
      <w:hyperlink r:id="rId17" w:history="1">
        <w:r>
          <w:rPr>
            <w:rFonts w:ascii="Times New Roman" w:hAnsi="Times New Roman" w:cs="Times New Roman"/>
          </w:rPr>
          <w:t>№</w:t>
        </w:r>
        <w:r w:rsidRPr="00363DC7">
          <w:rPr>
            <w:rFonts w:ascii="Times New Roman" w:hAnsi="Times New Roman" w:cs="Times New Roman"/>
          </w:rPr>
          <w:t xml:space="preserve"> 124-р</w:t>
        </w:r>
      </w:hyperlink>
      <w:r w:rsidRPr="00363DC7">
        <w:rPr>
          <w:rFonts w:ascii="Times New Roman" w:hAnsi="Times New Roman" w:cs="Times New Roman"/>
        </w:rPr>
        <w:t xml:space="preserve"> "О внесении изменений в Распоряжение администрации города от 13.07.2010 N 83-р";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от 17.12.2012 </w:t>
      </w:r>
      <w:hyperlink r:id="rId18" w:history="1">
        <w:r>
          <w:rPr>
            <w:rFonts w:ascii="Times New Roman" w:hAnsi="Times New Roman" w:cs="Times New Roman"/>
          </w:rPr>
          <w:t>№</w:t>
        </w:r>
        <w:r w:rsidRPr="00363DC7">
          <w:rPr>
            <w:rFonts w:ascii="Times New Roman" w:hAnsi="Times New Roman" w:cs="Times New Roman"/>
          </w:rPr>
          <w:t xml:space="preserve"> 261-р</w:t>
        </w:r>
      </w:hyperlink>
      <w:r w:rsidRPr="00363DC7">
        <w:rPr>
          <w:rFonts w:ascii="Times New Roman" w:hAnsi="Times New Roman" w:cs="Times New Roman"/>
        </w:rPr>
        <w:t xml:space="preserve"> "О внесении изменений в Распоряжение администрации города от 13.07.2010 N 83-р".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3. Настоящее Распоряжение опубликовать в газете "Городские новости" и разместить на официальном сайте администрации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Глава города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Э.Ш.АКБУЛАТОВ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Приложение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к Распоряжению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администрации города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от 26 сентября 2014 г. N 323-р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3DC7" w:rsidRPr="00363DC7" w:rsidRDefault="00363DC7" w:rsidP="00363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bookmarkStart w:id="0" w:name="Par33"/>
      <w:bookmarkEnd w:id="0"/>
      <w:r w:rsidRPr="00363DC7">
        <w:rPr>
          <w:rFonts w:ascii="Times New Roman" w:eastAsiaTheme="minorHAnsi" w:hAnsi="Times New Roman" w:cs="Times New Roman"/>
          <w:color w:val="auto"/>
          <w:sz w:val="22"/>
          <w:szCs w:val="22"/>
        </w:rPr>
        <w:t>ПОЛОЖЕНИЕ</w:t>
      </w:r>
    </w:p>
    <w:p w:rsidR="00363DC7" w:rsidRPr="00363DC7" w:rsidRDefault="00363DC7" w:rsidP="00363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63DC7">
        <w:rPr>
          <w:rFonts w:ascii="Times New Roman" w:eastAsiaTheme="minorHAnsi" w:hAnsi="Times New Roman" w:cs="Times New Roman"/>
          <w:color w:val="auto"/>
          <w:sz w:val="22"/>
          <w:szCs w:val="22"/>
        </w:rPr>
        <w:t>ОБ УПРАВЛЕНИИ КАДРОВОЙ ПОЛИТИКИ И ОРГАНИЗАЦИОННОЙ РАБОТЫ</w:t>
      </w:r>
    </w:p>
    <w:p w:rsidR="00363DC7" w:rsidRPr="00363DC7" w:rsidRDefault="00363DC7" w:rsidP="00363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63DC7">
        <w:rPr>
          <w:rFonts w:ascii="Times New Roman" w:eastAsiaTheme="minorHAnsi" w:hAnsi="Times New Roman" w:cs="Times New Roman"/>
          <w:color w:val="auto"/>
          <w:sz w:val="22"/>
          <w:szCs w:val="22"/>
        </w:rPr>
        <w:t>АДМИНИСТРАЦИИ ГОРОДА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7"/>
        <w:gridCol w:w="113"/>
      </w:tblGrid>
      <w:tr w:rsidR="00363DC7" w:rsidRPr="00363DC7" w:rsidTr="00363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DC7" w:rsidRPr="00363DC7" w:rsidRDefault="00363DC7" w:rsidP="0036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DC7" w:rsidRPr="00363DC7" w:rsidRDefault="00363DC7" w:rsidP="0036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3DC7" w:rsidRDefault="00363DC7" w:rsidP="0036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proofErr w:type="gramStart"/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 xml:space="preserve">(В редакции распоряжений администрации города Красноярска от 17.05.2017 </w:t>
            </w:r>
            <w:hyperlink r:id="rId19" w:history="1">
              <w:r w:rsidRPr="00363DC7">
                <w:rPr>
                  <w:rFonts w:ascii="Times New Roman" w:hAnsi="Times New Roman" w:cs="Times New Roman"/>
                  <w:b/>
                  <w:i/>
                  <w:color w:val="0000CC"/>
                </w:rPr>
                <w:t>№ 147-р</w:t>
              </w:r>
            </w:hyperlink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 xml:space="preserve">, от 25.12.2017 </w:t>
            </w:r>
            <w:proofErr w:type="gramEnd"/>
          </w:p>
          <w:p w:rsidR="00363DC7" w:rsidRPr="00363DC7" w:rsidRDefault="00363DC7" w:rsidP="0036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hyperlink r:id="rId20" w:history="1">
              <w:r w:rsidRPr="00363DC7">
                <w:rPr>
                  <w:rFonts w:ascii="Times New Roman" w:hAnsi="Times New Roman" w:cs="Times New Roman"/>
                  <w:b/>
                  <w:i/>
                  <w:color w:val="0000CC"/>
                </w:rPr>
                <w:t>№ 394-р</w:t>
              </w:r>
            </w:hyperlink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 xml:space="preserve">, от 17.08.2018 </w:t>
            </w:r>
            <w:hyperlink r:id="rId21" w:history="1">
              <w:r w:rsidRPr="00363DC7">
                <w:rPr>
                  <w:rFonts w:ascii="Times New Roman" w:hAnsi="Times New Roman" w:cs="Times New Roman"/>
                  <w:b/>
                  <w:i/>
                  <w:color w:val="0000CC"/>
                </w:rPr>
                <w:t>№ 306-р</w:t>
              </w:r>
            </w:hyperlink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 xml:space="preserve">, от 21.06.2019 </w:t>
            </w:r>
            <w:hyperlink r:id="rId22" w:history="1">
              <w:r w:rsidRPr="00363DC7">
                <w:rPr>
                  <w:rFonts w:ascii="Times New Roman" w:hAnsi="Times New Roman" w:cs="Times New Roman"/>
                  <w:b/>
                  <w:i/>
                  <w:color w:val="0000CC"/>
                </w:rPr>
                <w:t>№ 179-р</w:t>
              </w:r>
            </w:hyperlink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 xml:space="preserve">, от 04.09.2019 </w:t>
            </w:r>
            <w:hyperlink r:id="rId23" w:history="1">
              <w:r w:rsidRPr="00363DC7">
                <w:rPr>
                  <w:rFonts w:ascii="Times New Roman" w:hAnsi="Times New Roman" w:cs="Times New Roman"/>
                  <w:b/>
                  <w:i/>
                  <w:color w:val="0000CC"/>
                </w:rPr>
                <w:t>№ 293-р</w:t>
              </w:r>
            </w:hyperlink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 xml:space="preserve">, от 02.07.2020 </w:t>
            </w:r>
            <w:hyperlink r:id="rId24" w:history="1">
              <w:r w:rsidRPr="00363DC7">
                <w:rPr>
                  <w:rFonts w:ascii="Times New Roman" w:hAnsi="Times New Roman" w:cs="Times New Roman"/>
                  <w:b/>
                  <w:i/>
                  <w:color w:val="0000CC"/>
                </w:rPr>
                <w:t>№ 211-р</w:t>
              </w:r>
            </w:hyperlink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 xml:space="preserve">, </w:t>
            </w:r>
          </w:p>
          <w:p w:rsidR="00363DC7" w:rsidRPr="00363DC7" w:rsidRDefault="00363DC7" w:rsidP="0036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DC7">
              <w:rPr>
                <w:rFonts w:ascii="Times New Roman" w:hAnsi="Times New Roman" w:cs="Times New Roman"/>
                <w:b/>
                <w:i/>
                <w:color w:val="0000CC"/>
              </w:rPr>
              <w:t>от 30.05.2022 № 149-р)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DC7" w:rsidRPr="00363DC7" w:rsidRDefault="00363DC7" w:rsidP="0036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3DC7" w:rsidRPr="00363DC7" w:rsidRDefault="00363DC7" w:rsidP="00363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63DC7">
        <w:rPr>
          <w:rFonts w:ascii="Times New Roman" w:eastAsiaTheme="minorHAnsi" w:hAnsi="Times New Roman" w:cs="Times New Roman"/>
          <w:color w:val="auto"/>
          <w:sz w:val="22"/>
          <w:szCs w:val="22"/>
        </w:rPr>
        <w:t>I. ОБЩИЕ ПОЛОЖЕНИЯ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1. Управление кадровой политики и организационной работы администрации города (далее - Управление) является органом администрации города Красноярска без прав юридического лица, осуществляющим реализацию кадровой политики и организационного обеспечения деятельности администрации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2. Управление в своей деятельности руководствуется </w:t>
      </w:r>
      <w:hyperlink r:id="rId25" w:history="1">
        <w:r w:rsidRPr="00363DC7">
          <w:rPr>
            <w:rFonts w:ascii="Times New Roman" w:hAnsi="Times New Roman" w:cs="Times New Roman"/>
          </w:rPr>
          <w:t>Конституцией</w:t>
        </w:r>
      </w:hyperlink>
      <w:r w:rsidRPr="00363DC7">
        <w:rPr>
          <w:rFonts w:ascii="Times New Roman" w:hAnsi="Times New Roman" w:cs="Times New Roman"/>
        </w:rPr>
        <w:t xml:space="preserve"> Российской Федерации, федеральными законами, законами и иными нормативными актами органов государственной власти Российской Федерации и Красноярского края, правовыми актами города Красноярска и настоящим Положением.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3. По вопросам деятельности Управление подчиняется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в</w:t>
      </w:r>
      <w:proofErr w:type="gramEnd"/>
      <w:r w:rsidRPr="00363DC7">
        <w:rPr>
          <w:rFonts w:ascii="Times New Roman" w:hAnsi="Times New Roman" w:cs="Times New Roman"/>
        </w:rPr>
        <w:t xml:space="preserve"> ред. </w:t>
      </w:r>
      <w:hyperlink r:id="rId26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4. Структура Управления утверждается Главой города по представлению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в</w:t>
      </w:r>
      <w:proofErr w:type="gramEnd"/>
      <w:r w:rsidRPr="00363DC7">
        <w:rPr>
          <w:rFonts w:ascii="Times New Roman" w:hAnsi="Times New Roman" w:cs="Times New Roman"/>
        </w:rPr>
        <w:t xml:space="preserve"> ред. </w:t>
      </w:r>
      <w:hyperlink r:id="rId27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lastRenderedPageBreak/>
        <w:t>5. В структуру Управления входят отделы по основным направлениям его деятельности, действующие на основании утвержденных положений и обеспечивающие выполнение задач и функций Управления, определенных настоящим Положением.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6. Управление </w:t>
      </w:r>
      <w:proofErr w:type="gramStart"/>
      <w:r w:rsidRPr="00363DC7">
        <w:rPr>
          <w:rFonts w:ascii="Times New Roman" w:hAnsi="Times New Roman" w:cs="Times New Roman"/>
        </w:rPr>
        <w:t>образуется и упраздняется</w:t>
      </w:r>
      <w:proofErr w:type="gramEnd"/>
      <w:r w:rsidRPr="00363DC7">
        <w:rPr>
          <w:rFonts w:ascii="Times New Roman" w:hAnsi="Times New Roman" w:cs="Times New Roman"/>
        </w:rPr>
        <w:t xml:space="preserve"> Главой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7. Управление имеет печать "Управление кадровой политики и организационной работы администрации города Красноярска".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8. Финансирование деятельности Управления осуществляется за счет средств бюджета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3DC7" w:rsidRPr="00363DC7" w:rsidRDefault="00363DC7" w:rsidP="00363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63DC7">
        <w:rPr>
          <w:rFonts w:ascii="Times New Roman" w:eastAsiaTheme="minorHAnsi" w:hAnsi="Times New Roman" w:cs="Times New Roman"/>
          <w:color w:val="auto"/>
          <w:sz w:val="22"/>
          <w:szCs w:val="22"/>
        </w:rPr>
        <w:t>II. ЗАДАЧИ УПРАВЛЕНИЯ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9. Разработка, реализация и обеспечение </w:t>
      </w:r>
      <w:proofErr w:type="gramStart"/>
      <w:r w:rsidRPr="00363DC7">
        <w:rPr>
          <w:rFonts w:ascii="Times New Roman" w:hAnsi="Times New Roman" w:cs="Times New Roman"/>
        </w:rPr>
        <w:t>кадровой</w:t>
      </w:r>
      <w:proofErr w:type="gramEnd"/>
      <w:r w:rsidRPr="00363DC7">
        <w:rPr>
          <w:rFonts w:ascii="Times New Roman" w:hAnsi="Times New Roman" w:cs="Times New Roman"/>
        </w:rPr>
        <w:t xml:space="preserve"> политики администрации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10. Разработка предложений о реализации положений федеральных законов, законов края и иных нормативных правовых актов о муниципальной службе и внесение указанных предложений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в</w:t>
      </w:r>
      <w:proofErr w:type="gramEnd"/>
      <w:r w:rsidRPr="00363DC7">
        <w:rPr>
          <w:rFonts w:ascii="Times New Roman" w:hAnsi="Times New Roman" w:cs="Times New Roman"/>
        </w:rPr>
        <w:t xml:space="preserve"> ред. </w:t>
      </w:r>
      <w:hyperlink r:id="rId28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11. Координация деятельности органов администрации города по вопросам планирования работы, организации выборных кампаний и референдумов в пределах компетенции Управления.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12. Оптимизация структуры управления администрацией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13. Осуществление координации деятельности органов администрации города в области кадровой политики и муниципальной службы.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14. Разработка и реализация программ профессионального развития муниципальных служащих.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15. Обеспечение законности, информационной открытости в деятельности Управления.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16. Обеспечение предотвращения, выявления и устранения коррупционных проявлений в деятельности Управления.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3DC7" w:rsidRPr="00363DC7" w:rsidRDefault="00363DC7" w:rsidP="00363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63DC7">
        <w:rPr>
          <w:rFonts w:ascii="Times New Roman" w:eastAsiaTheme="minorHAnsi" w:hAnsi="Times New Roman" w:cs="Times New Roman"/>
          <w:color w:val="auto"/>
          <w:sz w:val="22"/>
          <w:szCs w:val="22"/>
        </w:rPr>
        <w:t>III. ФУНКЦИИ УПРАВЛЕНИЯ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17. Обеспечивает деятельность Главы города по реализации основных направлений кадровой политики и прохождения муниципальной службы.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18. Осуществляет анализ полномочий и функций, исполняемых органами администрации города, их структуры и кадрового состава, готовит предложения по оптимизации органов администрации города и предельной штатной численности муниципальных служащих, вносит указанные предложения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в</w:t>
      </w:r>
      <w:proofErr w:type="gramEnd"/>
      <w:r w:rsidRPr="00363DC7">
        <w:rPr>
          <w:rFonts w:ascii="Times New Roman" w:hAnsi="Times New Roman" w:cs="Times New Roman"/>
        </w:rPr>
        <w:t xml:space="preserve"> ред. </w:t>
      </w:r>
      <w:hyperlink r:id="rId29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19. </w:t>
      </w:r>
      <w:proofErr w:type="gramStart"/>
      <w:r w:rsidRPr="00363DC7">
        <w:rPr>
          <w:rFonts w:ascii="Times New Roman" w:hAnsi="Times New Roman" w:cs="Times New Roman"/>
        </w:rPr>
        <w:t>Разрабатывает структурную схему управления администрацией города и представляет</w:t>
      </w:r>
      <w:proofErr w:type="gramEnd"/>
      <w:r w:rsidRPr="00363DC7">
        <w:rPr>
          <w:rFonts w:ascii="Times New Roman" w:hAnsi="Times New Roman" w:cs="Times New Roman"/>
        </w:rPr>
        <w:t xml:space="preserve"> ее на утверждение Главе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20. Осуществляет подготовку положения об администрации района в городе Красноярске, а также согласовывает структуру администрации района в городе.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21. Согласовывает положения об органах администрации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22. Согласовывает структуру и штатные расписания органов администрации города, в том числе на предмет соответствия доведенного фонда оплаты труда на текущий финансовый год фонду оплаты труда, предусмотренному штатным расписанием органа администрации города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в</w:t>
      </w:r>
      <w:proofErr w:type="gramEnd"/>
      <w:r w:rsidRPr="00363DC7">
        <w:rPr>
          <w:rFonts w:ascii="Times New Roman" w:hAnsi="Times New Roman" w:cs="Times New Roman"/>
        </w:rPr>
        <w:t xml:space="preserve"> ред. </w:t>
      </w:r>
      <w:hyperlink r:id="rId30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21.06.2019 N 179-р)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23. Участвует в разработке штатного расписания органов администрации города, не обладающих правами юридического лица, а также согласовывает их структуру.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lastRenderedPageBreak/>
        <w:t>24. Формирует планирование деятельности администрации города в соответствии с Регламентом администрации города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п</w:t>
      </w:r>
      <w:proofErr w:type="gramEnd"/>
      <w:r w:rsidRPr="00363DC7">
        <w:rPr>
          <w:rFonts w:ascii="Times New Roman" w:hAnsi="Times New Roman" w:cs="Times New Roman"/>
        </w:rPr>
        <w:t xml:space="preserve">. 24 в ред. </w:t>
      </w:r>
      <w:hyperlink r:id="rId31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02.07.2020 N 211-р)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25. Взаимодействует с органами администрации города при подготовке и проведении общегородских мероприятий в пределах компетенции Управления.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26. Участвует в подготовке и проведении выборных кампаний и референдумов в соответствии с действующим законодательством.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Разрабатывает проекты правовых актов администрации города об образовании избирательных участков, об утверждении границ и центров избирательных участков, о местах размещения агитационных печатных материалов в соответствии с действующим законодательством и правовыми актами города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в</w:t>
      </w:r>
      <w:proofErr w:type="gramEnd"/>
      <w:r w:rsidRPr="00363DC7">
        <w:rPr>
          <w:rFonts w:ascii="Times New Roman" w:hAnsi="Times New Roman" w:cs="Times New Roman"/>
        </w:rPr>
        <w:t xml:space="preserve"> ред. </w:t>
      </w:r>
      <w:hyperlink r:id="rId32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02.07.2020 N 211-р)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27. Разрабатывает условия поощрения муниципальных служащих.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28. Координирует подготовку документов для представления к награждению государственными наградами Российской Федерации, Красноярского края, города Красноярска в соответствии с законодательством и правовыми актами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29. Организует работу по подготовке документов для награждения наградами Главы города Красноярска граждан, коллективов предприятий и учреждений города, по премированию и награждению ценным подарком муниципальных служащих органов администрации города в соответствии с правовыми актами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30. Осуществляет подготовку документов для проведения собеседования Главы города или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 с гражданами, поступающими на муниципальную службу.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в</w:t>
      </w:r>
      <w:proofErr w:type="gramEnd"/>
      <w:r w:rsidRPr="00363DC7">
        <w:rPr>
          <w:rFonts w:ascii="Times New Roman" w:hAnsi="Times New Roman" w:cs="Times New Roman"/>
        </w:rPr>
        <w:t xml:space="preserve"> ред. </w:t>
      </w:r>
      <w:hyperlink r:id="rId33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31. Оформляет прием, перевод, перемещение, увольнение муниципальных служащих администрации города в соответствии с трудовым законодательством, законодательством о муниципальной службе, правовыми актами города. Оформляет предоставление отпусков муниципальным служащим органов администрации города, не обладающих правами юридического лица, руководителям органов администрации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32. Осуществляет подготовку документов по назначению руководителей органов администрации города и их первых заместителей, руководителей муниципальных предприятий, а также руководителей муниципальных учреждений, деятельность которых координируют органы администрации города, не обладающие правами юридического лица, оформляет трудовые договоры в соответствии с действующим законодательством и правовыми актами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33. Осуществляет заключение трудовых договоров с муниципальными служащими органов администрации города, не обладающих правами юридического лица, в соответствии с трудовым законодательством, законодательством о муниципальной службе, оформляет изменения и дополнения к трудовым договорам.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34. </w:t>
      </w:r>
      <w:proofErr w:type="gramStart"/>
      <w:r w:rsidRPr="00363DC7">
        <w:rPr>
          <w:rFonts w:ascii="Times New Roman" w:hAnsi="Times New Roman" w:cs="Times New Roman"/>
        </w:rPr>
        <w:t>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в десятидневный срок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 в порядке, устанавливаемом нормативными правовыми</w:t>
      </w:r>
      <w:proofErr w:type="gramEnd"/>
      <w:r w:rsidRPr="00363DC7">
        <w:rPr>
          <w:rFonts w:ascii="Times New Roman" w:hAnsi="Times New Roman" w:cs="Times New Roman"/>
        </w:rPr>
        <w:t xml:space="preserve"> актами Российской Федерации.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35. Устанавливает надбавки муниципальным служащим органов администрации города, не обладающих правами юридического лица, в соответствии с компетенцией Управления.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36. Готовит проекты распоряжений администрации города о присвоении муниципальным служащим классного чина в соответствии с компетенцией Управления.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37. Издает приказы о присвоении муниципальным служащим органов администрации города, не обладающих правами юридического лица, классного чина в соответствии с компетенцией Управления.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38. Ведет и хранит трудовые книжки (за исключением случаев, если в соответствии с законодательством трудовая книжка на работника не ведется), унифицированные формы первичной учетной документации по учету </w:t>
      </w:r>
      <w:r w:rsidRPr="00363DC7">
        <w:rPr>
          <w:rFonts w:ascii="Times New Roman" w:hAnsi="Times New Roman" w:cs="Times New Roman"/>
        </w:rPr>
        <w:lastRenderedPageBreak/>
        <w:t xml:space="preserve">труда (личные карточки </w:t>
      </w:r>
      <w:hyperlink r:id="rId34" w:history="1">
        <w:r w:rsidRPr="00363DC7">
          <w:rPr>
            <w:rFonts w:ascii="Times New Roman" w:hAnsi="Times New Roman" w:cs="Times New Roman"/>
          </w:rPr>
          <w:t>формы Т-2ГС (МС)</w:t>
        </w:r>
      </w:hyperlink>
      <w:r w:rsidRPr="00363DC7">
        <w:rPr>
          <w:rFonts w:ascii="Times New Roman" w:hAnsi="Times New Roman" w:cs="Times New Roman"/>
        </w:rPr>
        <w:t>, личные дела лиц, замещающих должности муниципальной службы в администрации города, в соответствии с компетенцией Управления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в</w:t>
      </w:r>
      <w:proofErr w:type="gramEnd"/>
      <w:r w:rsidRPr="00363DC7">
        <w:rPr>
          <w:rFonts w:ascii="Times New Roman" w:hAnsi="Times New Roman" w:cs="Times New Roman"/>
        </w:rPr>
        <w:t xml:space="preserve"> ред. </w:t>
      </w:r>
      <w:hyperlink r:id="rId35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02.07.2020 N 211-р)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39. Ведет и хранит трудовые книжки (за исключением случаев, если в соответствии с законодательством трудовая книжка на работника не ведется), унифицированные формы первичной учетной документации по учету труда (личные карточки </w:t>
      </w:r>
      <w:hyperlink r:id="rId36" w:history="1">
        <w:r w:rsidRPr="00363DC7">
          <w:rPr>
            <w:rFonts w:ascii="Times New Roman" w:hAnsi="Times New Roman" w:cs="Times New Roman"/>
          </w:rPr>
          <w:t>формы Т-2</w:t>
        </w:r>
      </w:hyperlink>
      <w:r w:rsidRPr="00363DC7">
        <w:rPr>
          <w:rFonts w:ascii="Times New Roman" w:hAnsi="Times New Roman" w:cs="Times New Roman"/>
        </w:rPr>
        <w:t>), личные дела руководителей муниципальных предприятий и учреждений, деятельность которых координируется органами администрации города, не обладающими правами юридического лица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в</w:t>
      </w:r>
      <w:proofErr w:type="gramEnd"/>
      <w:r w:rsidRPr="00363DC7">
        <w:rPr>
          <w:rFonts w:ascii="Times New Roman" w:hAnsi="Times New Roman" w:cs="Times New Roman"/>
        </w:rPr>
        <w:t xml:space="preserve"> ред. </w:t>
      </w:r>
      <w:hyperlink r:id="rId37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02.07.2020 N 211-р)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40. Формирует график отпусков муниципальных служащих органов администрации города, не обладающих правами юридического лица.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41. Обеспечивает подготовку документов, необходимых для назначения страховых пенсий, пособий муниципальным служащим администрации города, в соответствии с компетенцией Управления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в</w:t>
      </w:r>
      <w:proofErr w:type="gramEnd"/>
      <w:r w:rsidRPr="00363DC7">
        <w:rPr>
          <w:rFonts w:ascii="Times New Roman" w:hAnsi="Times New Roman" w:cs="Times New Roman"/>
        </w:rPr>
        <w:t xml:space="preserve"> ред. </w:t>
      </w:r>
      <w:hyperlink r:id="rId38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17.05.2017 N 147-р)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42. Устанавливает пенсию за выслугу лет лицам, замещавшим должности муниципальной службы в администрации города Красноярска (ее органах, в том числе территориальных подразделениях) либо иных органах местного самоуправления, ликвидированных и не имеющих правопреемника, в порядке, установленном законодательством и правовыми актами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43. Оформляет </w:t>
      </w:r>
      <w:r>
        <w:rPr>
          <w:rFonts w:ascii="Times New Roman" w:hAnsi="Times New Roman" w:cs="Times New Roman"/>
        </w:rPr>
        <w:t xml:space="preserve">служебные удостоверения муниципальных служащих органов администрации города, осуществляет выдачу и учет </w:t>
      </w:r>
      <w:r w:rsidRPr="00363DC7">
        <w:rPr>
          <w:rFonts w:ascii="Times New Roman" w:hAnsi="Times New Roman" w:cs="Times New Roman"/>
        </w:rPr>
        <w:t>служебных удостоверений муниципальных служащих органов администрации города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. 43 в ред. </w:t>
      </w:r>
      <w:hyperlink r:id="rId39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</w:t>
      </w:r>
      <w:r>
        <w:rPr>
          <w:rFonts w:ascii="Times New Roman" w:hAnsi="Times New Roman" w:cs="Times New Roman"/>
        </w:rPr>
        <w:t>30.05.2022</w:t>
      </w:r>
      <w:r w:rsidRPr="00363DC7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149</w:t>
      </w:r>
      <w:r w:rsidRPr="00363DC7">
        <w:rPr>
          <w:rFonts w:ascii="Times New Roman" w:hAnsi="Times New Roman" w:cs="Times New Roman"/>
        </w:rPr>
        <w:t>-р</w:t>
      </w:r>
      <w:r>
        <w:rPr>
          <w:rFonts w:ascii="Times New Roman" w:hAnsi="Times New Roman" w:cs="Times New Roman"/>
        </w:rPr>
        <w:t>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44. В соответствии с компетенцией Управление: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формирует в электронном виде основную информацию о трудовой деятельности и трудовом стаже муниципальных служащих органов администрации города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предоставляет сведения о трудовой деятельности муниципальных служащих органов администрации города в соответствии с действующим законодательством;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выдает копии документов, связанных с работой, заверенные надлежащим образом;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выдает справки о замещении должностей муниципальной службы, прохождении муниципальной службы.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(п. 44 в ред. </w:t>
      </w:r>
      <w:hyperlink r:id="rId40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02.07.2020 N 211-р)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45. Организует работу по выдаче лицам, замещающим должности муниципальной службы, документов, подтверждающих регистрацию в системе индивидуального (персонифицированного) учета в соответствии с компетенцией Управления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в</w:t>
      </w:r>
      <w:proofErr w:type="gramEnd"/>
      <w:r w:rsidRPr="00363DC7">
        <w:rPr>
          <w:rFonts w:ascii="Times New Roman" w:hAnsi="Times New Roman" w:cs="Times New Roman"/>
        </w:rPr>
        <w:t xml:space="preserve"> ред. </w:t>
      </w:r>
      <w:hyperlink r:id="rId41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04.09.2019 N 293-р)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46. Рассматривает случаи нарушения трудовой дисциплины муниципальными служащими органов администрации города. Налагает в рамках своей компетенции дисциплинарные взыскания.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47. Ведет Реестр муниципальных служащих города Красноярска.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47.1. </w:t>
      </w:r>
      <w:proofErr w:type="gramStart"/>
      <w:r w:rsidRPr="00363DC7">
        <w:rPr>
          <w:rFonts w:ascii="Times New Roman" w:hAnsi="Times New Roman" w:cs="Times New Roman"/>
        </w:rPr>
        <w:t>Осуществляет подготовку для направления в Правительство Красноярского края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 утратой доверия, уведомления об исключении сведений из реестра лиц, уволенных в связи с утратой доверия, в порядке, установленном Правительством</w:t>
      </w:r>
      <w:proofErr w:type="gramEnd"/>
      <w:r w:rsidRPr="00363DC7">
        <w:rPr>
          <w:rFonts w:ascii="Times New Roman" w:hAnsi="Times New Roman" w:cs="Times New Roman"/>
        </w:rPr>
        <w:t xml:space="preserve"> Российской Федерации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п</w:t>
      </w:r>
      <w:proofErr w:type="gramEnd"/>
      <w:r w:rsidRPr="00363DC7">
        <w:rPr>
          <w:rFonts w:ascii="Times New Roman" w:hAnsi="Times New Roman" w:cs="Times New Roman"/>
        </w:rPr>
        <w:t xml:space="preserve">. 47.1 в ред. </w:t>
      </w:r>
      <w:hyperlink r:id="rId42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17.08.2018 N 306-р)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48. Участвует в организации прохождения диспансеризации муниципальными служащими органов администрации города, не обладающих правами юридического лица.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lastRenderedPageBreak/>
        <w:t>49. Размещает на официальном сайте администрации города Красноярска сведения о доходах, расходах, об имуществе и обязательствах имущественного характера, подготовленные Управлением в соответствии с правовыми актами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50. Организует проверку достоверности представляемых гражданином персональных данных и иных сведений при поступлении на муниципальную службу.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51. Организует оформление допуска установленной формы к сведениям, составляющим государственную тайну, в соответствии с компетенцией Управления.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52. Организует проверку достоверности и полноты сведений о доходах, об имуществе и обязательствах имущественного характера, а также соблюдения муниципальными служащими требований к служебному поведению.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52.1. Осуществляет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Интернет, в соответствии с компетенцией Управления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п</w:t>
      </w:r>
      <w:proofErr w:type="gramEnd"/>
      <w:r w:rsidRPr="00363DC7">
        <w:rPr>
          <w:rFonts w:ascii="Times New Roman" w:hAnsi="Times New Roman" w:cs="Times New Roman"/>
        </w:rPr>
        <w:t xml:space="preserve">. 52.1 введен </w:t>
      </w:r>
      <w:hyperlink r:id="rId43" w:history="1">
        <w:r w:rsidRPr="00363DC7">
          <w:rPr>
            <w:rFonts w:ascii="Times New Roman" w:hAnsi="Times New Roman" w:cs="Times New Roman"/>
          </w:rPr>
          <w:t>Распоряжением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17.05.2017 N 147-р)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52.2. Проводит проверку достоверности и полноты сведений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в соответствии с компетенцией Управления.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п</w:t>
      </w:r>
      <w:proofErr w:type="gramEnd"/>
      <w:r w:rsidRPr="00363DC7">
        <w:rPr>
          <w:rFonts w:ascii="Times New Roman" w:hAnsi="Times New Roman" w:cs="Times New Roman"/>
        </w:rPr>
        <w:t xml:space="preserve">. 52.2 введен </w:t>
      </w:r>
      <w:hyperlink r:id="rId44" w:history="1">
        <w:r w:rsidRPr="00363DC7">
          <w:rPr>
            <w:rFonts w:ascii="Times New Roman" w:hAnsi="Times New Roman" w:cs="Times New Roman"/>
          </w:rPr>
          <w:t>Распоряжением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17.05.2017 N 147-р)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53. Организует работу по проведению квалификационного экзамена для присвоения классного чина муниципальным служащим органов администрации города, не обладающих правами юридического лица.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54. Формирует резерв кадров на должности муниципальной службы.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Организует работу с резервом управленческих кадров администрации города Красноярска, с резервом кадров на иные должности муниципальной службы.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55. Утратил силу. - </w:t>
      </w:r>
      <w:hyperlink r:id="rId45" w:history="1">
        <w:r w:rsidRPr="00363DC7">
          <w:rPr>
            <w:rFonts w:ascii="Times New Roman" w:hAnsi="Times New Roman" w:cs="Times New Roman"/>
          </w:rPr>
          <w:t>Распоряжение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17.05.2017 N 147-р.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56. Организует работу по формированию конкурсных комиссий и проведению конкурсов на замещение вакантных должностей муниципальной службы.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57. Осуществляет профессиональное развитие муниципальных служащих.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Организует проведение программ дополнительного профессионального образования, методических конференций, семинаров, тренингов для муниципальных служащих органов администрации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(п. 57 в ред. </w:t>
      </w:r>
      <w:hyperlink r:id="rId46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17.05.2017 N 147-р)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58. Осуществляет исполнение сметы бюджетных ассигнований, предусмотренных для обеспечения деятельности Управления, в части расходов на оказание образовательных услуг по программам дополнительного профессионального образования, расходов на оказание услуг по организации и проведению методических конференций, семинаров, тренингов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п</w:t>
      </w:r>
      <w:proofErr w:type="gramEnd"/>
      <w:r w:rsidRPr="00363DC7">
        <w:rPr>
          <w:rFonts w:ascii="Times New Roman" w:hAnsi="Times New Roman" w:cs="Times New Roman"/>
        </w:rPr>
        <w:t xml:space="preserve">. 58 в ред. </w:t>
      </w:r>
      <w:hyperlink r:id="rId47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17.05.2017 N 147-р)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59. </w:t>
      </w:r>
      <w:proofErr w:type="gramStart"/>
      <w:r w:rsidRPr="00363DC7">
        <w:rPr>
          <w:rFonts w:ascii="Times New Roman" w:hAnsi="Times New Roman" w:cs="Times New Roman"/>
        </w:rPr>
        <w:t>Организует и проводит</w:t>
      </w:r>
      <w:proofErr w:type="gramEnd"/>
      <w:r w:rsidRPr="00363DC7">
        <w:rPr>
          <w:rFonts w:ascii="Times New Roman" w:hAnsi="Times New Roman" w:cs="Times New Roman"/>
        </w:rPr>
        <w:t xml:space="preserve"> аттестацию муниципальных служащих органов администрации города, не обладающих правами юридического лица, в соответствии с правовыми актами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Участвует в составе аттестационных комиссий органов администрации города, обладающих правами юридического лица, при проведении аттестации муниципальных служащих.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Оказывает содействие органам администрации города в проведении аттестации руководителей муниципальных предприятий, а также руководителей муниципальных учреждений города, не относящихся к социальной сфере.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60. Взаимодействует с органами государственной власти Красноярского края, государственными органами края, организациями, осуществляющими образовательную деятельность, и иными организациями по вопросам муниципальной службы и кадровой политики, профессионального развития муниципальных служащих.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lastRenderedPageBreak/>
        <w:t>61. Взаимодействует с Красноярским городским Советом депутатов, Избирательной комиссией города Красноярска, Контрольно-счетной палатой города Красноярска по совершенствованию системы управления и формированию общих подходов к вопросам муниципальной службы.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62. Взаимодействует с федеральными и краевыми органами власти и управления, органами местного самоуправления Красноярского края и других регионов Российской Федерации, общественными организациями и ассоциациями по вопросам местного самоуправления.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63. Готовит предложения о реализации положений федеральных законов, законов края и иных нормативных правовых актов о муниципальной службе и вносит указанные предложения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в</w:t>
      </w:r>
      <w:proofErr w:type="gramEnd"/>
      <w:r w:rsidRPr="00363DC7">
        <w:rPr>
          <w:rFonts w:ascii="Times New Roman" w:hAnsi="Times New Roman" w:cs="Times New Roman"/>
        </w:rPr>
        <w:t xml:space="preserve"> ред. </w:t>
      </w:r>
      <w:hyperlink r:id="rId48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64. Готовит аналитические, информационно-справочные материалы по вопросам кадровой работы и муниципальной службы и вносит указанные предложения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в</w:t>
      </w:r>
      <w:proofErr w:type="gramEnd"/>
      <w:r w:rsidRPr="00363DC7">
        <w:rPr>
          <w:rFonts w:ascii="Times New Roman" w:hAnsi="Times New Roman" w:cs="Times New Roman"/>
        </w:rPr>
        <w:t xml:space="preserve"> ред. </w:t>
      </w:r>
      <w:hyperlink r:id="rId49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65. Исполняет поручения Главы города,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в</w:t>
      </w:r>
      <w:proofErr w:type="gramEnd"/>
      <w:r w:rsidRPr="00363DC7">
        <w:rPr>
          <w:rFonts w:ascii="Times New Roman" w:hAnsi="Times New Roman" w:cs="Times New Roman"/>
        </w:rPr>
        <w:t xml:space="preserve"> ред. </w:t>
      </w:r>
      <w:hyperlink r:id="rId50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66. Разрабатывает проекты правовых актов администрации города в области кадровой политики и организационной работы.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67. Консультирует муниципальных служащих органов администрации города, не обладающих правами юридического лица, по правовым и иным вопросам муниципальной службы.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68. Организует и (или) проводит проверки в органах администрации города по вопросам компетенции Управления.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69. Организует своевременное рассмотрение обращений граждан, проводит прием граждан по вопросам, относящимся к компетенции Управления.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70. Обеспечивает защиту персональных данных муниципальных служащих в соответствии с компетенцией Управления.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71. О</w:t>
      </w:r>
      <w:r>
        <w:rPr>
          <w:rFonts w:ascii="Times New Roman" w:hAnsi="Times New Roman" w:cs="Times New Roman"/>
        </w:rPr>
        <w:t xml:space="preserve">существляет организационно-техническое и документационное обеспечение </w:t>
      </w:r>
      <w:r w:rsidRPr="00363DC7">
        <w:rPr>
          <w:rFonts w:ascii="Times New Roman" w:hAnsi="Times New Roman" w:cs="Times New Roman"/>
        </w:rPr>
        <w:t>деятельност</w:t>
      </w:r>
      <w:r>
        <w:rPr>
          <w:rFonts w:ascii="Times New Roman" w:hAnsi="Times New Roman" w:cs="Times New Roman"/>
        </w:rPr>
        <w:t>и</w:t>
      </w:r>
      <w:r w:rsidRPr="00363DC7">
        <w:rPr>
          <w:rFonts w:ascii="Times New Roman" w:hAnsi="Times New Roman" w:cs="Times New Roman"/>
        </w:rPr>
        <w:t xml:space="preserve"> комиссии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</w:rPr>
        <w:t xml:space="preserve">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</w:t>
      </w:r>
      <w:r w:rsidR="00DA04F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 наделенных правами юридического лица, и</w:t>
      </w:r>
      <w:r w:rsidRPr="00363DC7">
        <w:rPr>
          <w:rFonts w:ascii="Times New Roman" w:hAnsi="Times New Roman" w:cs="Times New Roman"/>
        </w:rPr>
        <w:t xml:space="preserve"> урегулированию конфликта интересов на муниципальной службе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 w:rsidR="00DA04F5">
        <w:rPr>
          <w:rFonts w:ascii="Times New Roman" w:hAnsi="Times New Roman" w:cs="Times New Roman"/>
        </w:rPr>
        <w:t xml:space="preserve"> (</w:t>
      </w:r>
      <w:proofErr w:type="gramStart"/>
      <w:r w:rsidR="00DA04F5">
        <w:rPr>
          <w:rFonts w:ascii="Times New Roman" w:hAnsi="Times New Roman" w:cs="Times New Roman"/>
        </w:rPr>
        <w:t>п</w:t>
      </w:r>
      <w:proofErr w:type="gramEnd"/>
      <w:r w:rsidR="00DA04F5">
        <w:rPr>
          <w:rFonts w:ascii="Times New Roman" w:hAnsi="Times New Roman" w:cs="Times New Roman"/>
        </w:rPr>
        <w:t xml:space="preserve">. 71 </w:t>
      </w:r>
      <w:r w:rsidR="00DA04F5" w:rsidRPr="00363DC7">
        <w:rPr>
          <w:rFonts w:ascii="Times New Roman" w:hAnsi="Times New Roman" w:cs="Times New Roman"/>
        </w:rPr>
        <w:t xml:space="preserve">ред. </w:t>
      </w:r>
      <w:hyperlink r:id="rId51" w:history="1">
        <w:r w:rsidR="00DA04F5" w:rsidRPr="00363DC7">
          <w:rPr>
            <w:rFonts w:ascii="Times New Roman" w:hAnsi="Times New Roman" w:cs="Times New Roman"/>
          </w:rPr>
          <w:t>Распоряжения</w:t>
        </w:r>
      </w:hyperlink>
      <w:r w:rsidR="00DA04F5" w:rsidRPr="00363DC7">
        <w:rPr>
          <w:rFonts w:ascii="Times New Roman" w:hAnsi="Times New Roman" w:cs="Times New Roman"/>
        </w:rPr>
        <w:t xml:space="preserve"> администрации г. Красноярска от </w:t>
      </w:r>
      <w:r w:rsidR="00DA04F5">
        <w:rPr>
          <w:rFonts w:ascii="Times New Roman" w:hAnsi="Times New Roman" w:cs="Times New Roman"/>
        </w:rPr>
        <w:t>30.05.2022</w:t>
      </w:r>
      <w:r w:rsidR="00DA04F5" w:rsidRPr="00363DC7">
        <w:rPr>
          <w:rFonts w:ascii="Times New Roman" w:hAnsi="Times New Roman" w:cs="Times New Roman"/>
        </w:rPr>
        <w:t xml:space="preserve"> N </w:t>
      </w:r>
      <w:r w:rsidR="00DA04F5">
        <w:rPr>
          <w:rFonts w:ascii="Times New Roman" w:hAnsi="Times New Roman" w:cs="Times New Roman"/>
        </w:rPr>
        <w:t>149</w:t>
      </w:r>
      <w:r w:rsidR="00DA04F5" w:rsidRPr="00363DC7">
        <w:rPr>
          <w:rFonts w:ascii="Times New Roman" w:hAnsi="Times New Roman" w:cs="Times New Roman"/>
        </w:rPr>
        <w:t>-р</w:t>
      </w:r>
      <w:r w:rsidR="00DA04F5">
        <w:rPr>
          <w:rFonts w:ascii="Times New Roman" w:hAnsi="Times New Roman" w:cs="Times New Roman"/>
        </w:rPr>
        <w:t>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72. Обеспечивает проведение антикоррупционной экспертизы разрабатываемых Управлением проектов правовых актов.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73. Обеспечивает своевременное приведение в соответствие с действующим законодательством Российской Федерации правовых актов города по вопросам, относящимся к компетенции Управления.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74. Обеспечивает сохранность архивных документов, в том числе документов по личному составу, в течение сроков их хранения.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75. Выполняет иные полномочия на основании законодательства Российской Федерации и правовых актов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3DC7" w:rsidRPr="00363DC7" w:rsidRDefault="00363DC7" w:rsidP="00363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63DC7">
        <w:rPr>
          <w:rFonts w:ascii="Times New Roman" w:eastAsiaTheme="minorHAnsi" w:hAnsi="Times New Roman" w:cs="Times New Roman"/>
          <w:color w:val="auto"/>
          <w:sz w:val="22"/>
          <w:szCs w:val="22"/>
        </w:rPr>
        <w:t>IV. ОБЕСПЕЧЕНИЕ ДЕЯТЕЛЬНОСТИ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76. Управление для осуществления своих функций имеет право: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3DC7">
        <w:rPr>
          <w:rFonts w:ascii="Times New Roman" w:hAnsi="Times New Roman" w:cs="Times New Roman"/>
        </w:rPr>
        <w:t>запрашивать и получать</w:t>
      </w:r>
      <w:proofErr w:type="gramEnd"/>
      <w:r w:rsidRPr="00363DC7">
        <w:rPr>
          <w:rFonts w:ascii="Times New Roman" w:hAnsi="Times New Roman" w:cs="Times New Roman"/>
        </w:rPr>
        <w:t xml:space="preserve"> в установленном порядке необходимую информацию от органов администрации города, органов местного самоуправления и государственных органов, а также организаций и должностных лиц;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lastRenderedPageBreak/>
        <w:t>участвовать в проверках органов администрации города, а также муниципальных предприятий и учреждений по вопросам, относящимся к компетенции Управления;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проводить проверки соблюдения муниципальными служащими органов администрации города Правил внутреннего трудового распорядка;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получать от руководителей и должностных лиц органов администрации города, муниципальных предприятий, муниципальных учреждений письменные объяснения по вопросам, возникающим в ходе проверок, а также по вопросам текущей деятельности;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3DC7">
        <w:rPr>
          <w:rFonts w:ascii="Times New Roman" w:hAnsi="Times New Roman" w:cs="Times New Roman"/>
        </w:rPr>
        <w:t>разрабатывать и вносить</w:t>
      </w:r>
      <w:proofErr w:type="gramEnd"/>
      <w:r w:rsidRPr="00363DC7">
        <w:rPr>
          <w:rFonts w:ascii="Times New Roman" w:hAnsi="Times New Roman" w:cs="Times New Roman"/>
        </w:rPr>
        <w:t xml:space="preserve"> на утверждение проекты правовых актов города;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согласовывать проекты правовых актов города, относящихся к компетенции Управления;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пользоваться в установленном порядке информационными банками данных администрации города;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привлекать в установленном порядке для осуществления отдельных видов работ представителей образовательных, научных и иных организаций на договорной основе;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пользоваться иными правами, предоставленными в соответствии с действующим законодательством Российской Федерации и правовыми актами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3DC7" w:rsidRPr="00363DC7" w:rsidRDefault="00363DC7" w:rsidP="00363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63DC7">
        <w:rPr>
          <w:rFonts w:ascii="Times New Roman" w:eastAsiaTheme="minorHAnsi" w:hAnsi="Times New Roman" w:cs="Times New Roman"/>
          <w:color w:val="auto"/>
          <w:sz w:val="22"/>
          <w:szCs w:val="22"/>
        </w:rPr>
        <w:t>V. ОРГАНИЗАЦИЯ ДЕЯТЕЛЬНОСТИ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77. Руководство деятельностью Управления на основе единоначалия осуществляет руководитель Управления (далее - Руководитель), назначаемый на должность и освобождаемый от должности Главой города в установленном порядке.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78. В своей деятельности Руководитель непосредственно подчиняется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в</w:t>
      </w:r>
      <w:proofErr w:type="gramEnd"/>
      <w:r w:rsidRPr="00363DC7">
        <w:rPr>
          <w:rFonts w:ascii="Times New Roman" w:hAnsi="Times New Roman" w:cs="Times New Roman"/>
        </w:rPr>
        <w:t xml:space="preserve"> ред. </w:t>
      </w:r>
      <w:hyperlink r:id="rId52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79. Руководитель имеет заместителей.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Назначение на должность и освобождение от должности заместителей производится руководителем Управления.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В период отсутствия Руководителя его полномочия осуществляет один из заместителей.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80. Руководитель: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обеспечивает выполнение задач, стоящих перед Управлением, и несет ответственность за их исполнение;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представляет администрацию города в органах государственной власти, органах местного самоуправления, общественных и иных организациях по вопросам, находящимся в ведении Управления;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утверждает положения об отделах Управления и должностные инструкции работников Управления;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издает приказы по вопросам деятельности Управления;</w:t>
      </w:r>
    </w:p>
    <w:p w:rsidR="00363DC7" w:rsidRPr="00363DC7" w:rsidRDefault="00363DC7" w:rsidP="00DA04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издает приказы об однократном продлении срока нахождения на муниципальной службе муниципальным служащим, достигшим предельного для муниципальной службы возраста, по согласованию с первым заместителем Главы города, в ведении которого находятся вопросы кадровой политики и организационного обеспечения деятельности администрации города в пределах своей компетенции;</w:t>
      </w:r>
      <w:r w:rsidR="00DA04F5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363DC7">
        <w:rPr>
          <w:rFonts w:ascii="Times New Roman" w:hAnsi="Times New Roman" w:cs="Times New Roman"/>
        </w:rPr>
        <w:t xml:space="preserve">(в ред. </w:t>
      </w:r>
      <w:r w:rsidRPr="00363DC7">
        <w:rPr>
          <w:rFonts w:ascii="Times New Roman" w:hAnsi="Times New Roman" w:cs="Times New Roman"/>
        </w:rPr>
        <w:fldChar w:fldCharType="begin"/>
      </w:r>
      <w:r w:rsidRPr="00363DC7">
        <w:rPr>
          <w:rFonts w:ascii="Times New Roman" w:hAnsi="Times New Roman" w:cs="Times New Roman"/>
        </w:rPr>
        <w:instrText xml:space="preserve">HYPERLINK consultantplus://offline/ref=187D914364B5F212A19B7618EC62D8B9EA236D1EDF10FAA5997B4E2C3C24190EB74A07186BA88342C73D60EF3BA82949A16CC8214AED03C7F3A4DD0C16j2E </w:instrText>
      </w:r>
      <w:r w:rsidRPr="00363DC7">
        <w:rPr>
          <w:rFonts w:ascii="Times New Roman" w:hAnsi="Times New Roman" w:cs="Times New Roman"/>
        </w:rPr>
      </w:r>
      <w:r w:rsidRPr="00363DC7">
        <w:rPr>
          <w:rFonts w:ascii="Times New Roman" w:hAnsi="Times New Roman" w:cs="Times New Roman"/>
        </w:rPr>
        <w:fldChar w:fldCharType="separate"/>
      </w:r>
      <w:r w:rsidRPr="00363DC7">
        <w:rPr>
          <w:rFonts w:ascii="Times New Roman" w:hAnsi="Times New Roman" w:cs="Times New Roman"/>
        </w:rPr>
        <w:t>Распоряжения</w:t>
      </w:r>
      <w:r w:rsidRPr="00363DC7">
        <w:rPr>
          <w:rFonts w:ascii="Times New Roman" w:hAnsi="Times New Roman" w:cs="Times New Roman"/>
        </w:rPr>
        <w:fldChar w:fldCharType="end"/>
      </w:r>
      <w:r w:rsidRPr="00363DC7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представляет Главе города лиц, принимаемых на муниципальную службу, и руководителей муниципальных предприятий и учреждений;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вносит на рассмотрение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 вопросы, определенные задачами Управления;</w:t>
      </w:r>
      <w:r>
        <w:rPr>
          <w:rFonts w:ascii="Times New Roman" w:hAnsi="Times New Roman" w:cs="Times New Roman"/>
        </w:rPr>
        <w:t xml:space="preserve"> </w:t>
      </w:r>
      <w:r w:rsidRPr="00363DC7">
        <w:rPr>
          <w:rFonts w:ascii="Times New Roman" w:hAnsi="Times New Roman" w:cs="Times New Roman"/>
        </w:rPr>
        <w:t xml:space="preserve">(в ред. </w:t>
      </w:r>
      <w:hyperlink r:id="rId53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lastRenderedPageBreak/>
        <w:t>согласовывает структуру и штатные расписания органов администрации города, обладающих правами юридического лица;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согласовывает структуру и штатные расписания муниципальных предприятий, координацию деятельности которых осуществляют органы администрации города, не обладающие правами юридического лица, муниципальных учреждений, не относящихся к социальной сфере;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подписывает письма по вопросам, отнесенным к компетенции Управления;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организует защиту государственной тайны в соответствии с законодательством Российской Федерации в пределах компетенции Управления;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осуществляет личный прием граждан, представителей организаций по вопросам компетенции Управления;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принимает меры по предотвращению и урегулированию конфликта интересов на муниципальной службе;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осуществляет иные полномочия на основании действующего законодательства Российской Федерации и правовых актов города.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81. Руководитель по согласованию с первым заместителем Главы города, в ведении которого находятся вопросы кадровой политики и организационного обеспечения деятельности администрации города: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(в ред. </w:t>
      </w:r>
      <w:hyperlink r:id="rId54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осуществляет прием на должности муниципальной службы работников Управления;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3DC7">
        <w:rPr>
          <w:rFonts w:ascii="Times New Roman" w:hAnsi="Times New Roman" w:cs="Times New Roman"/>
        </w:rPr>
        <w:t>поощряет и привлекает</w:t>
      </w:r>
      <w:proofErr w:type="gramEnd"/>
      <w:r w:rsidRPr="00363DC7">
        <w:rPr>
          <w:rFonts w:ascii="Times New Roman" w:hAnsi="Times New Roman" w:cs="Times New Roman"/>
        </w:rPr>
        <w:t xml:space="preserve"> к дисциплинарной ответственности муниципальных служащих органов администрации города, не обладающих правами юридического лица, в установленном порядке;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направляет в служебные командировки в пределах территории Российской Федерации муниципальных служащих органов администрации города, не обладающих правами юридического лица, в установленном порядке;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представляет Главе города предложения о назначении на должность и освобождении от должности руководителей органов администрации города, руководителей муниципальных предприятий и учреждений.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82. Руководитель отчитывается о результатах деятельности Управления перед первым заместителем Главы города, в ведении которого находятся вопросы кадровой политики и организационного обеспечения деятельности администрации города</w:t>
      </w:r>
      <w:proofErr w:type="gramStart"/>
      <w:r w:rsidRPr="00363DC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63DC7">
        <w:rPr>
          <w:rFonts w:ascii="Times New Roman" w:hAnsi="Times New Roman" w:cs="Times New Roman"/>
        </w:rPr>
        <w:t>(</w:t>
      </w:r>
      <w:proofErr w:type="gramStart"/>
      <w:r w:rsidRPr="00363DC7">
        <w:rPr>
          <w:rFonts w:ascii="Times New Roman" w:hAnsi="Times New Roman" w:cs="Times New Roman"/>
        </w:rPr>
        <w:t>в</w:t>
      </w:r>
      <w:proofErr w:type="gramEnd"/>
      <w:r w:rsidRPr="00363DC7">
        <w:rPr>
          <w:rFonts w:ascii="Times New Roman" w:hAnsi="Times New Roman" w:cs="Times New Roman"/>
        </w:rPr>
        <w:t xml:space="preserve"> ред. </w:t>
      </w:r>
      <w:hyperlink r:id="rId55" w:history="1">
        <w:r w:rsidRPr="00363DC7">
          <w:rPr>
            <w:rFonts w:ascii="Times New Roman" w:hAnsi="Times New Roman" w:cs="Times New Roman"/>
          </w:rPr>
          <w:t>Распоряжения</w:t>
        </w:r>
      </w:hyperlink>
      <w:r w:rsidRPr="00363DC7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3DC7" w:rsidRPr="00363DC7" w:rsidRDefault="00363DC7" w:rsidP="00363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363DC7">
        <w:rPr>
          <w:rFonts w:ascii="Times New Roman" w:eastAsiaTheme="minorHAnsi" w:hAnsi="Times New Roman" w:cs="Times New Roman"/>
          <w:color w:val="auto"/>
          <w:sz w:val="22"/>
          <w:szCs w:val="22"/>
        </w:rPr>
        <w:t>VI. ОТВЕТСТВЕННОСТЬ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83. Руководитель несет персональную ответственность: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за выполнение задач и функций, определенных настоящим Положением;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 xml:space="preserve">за разрабатываемые правовые акты и принимаемые решения в </w:t>
      </w:r>
      <w:proofErr w:type="gramStart"/>
      <w:r w:rsidRPr="00363DC7">
        <w:rPr>
          <w:rFonts w:ascii="Times New Roman" w:hAnsi="Times New Roman" w:cs="Times New Roman"/>
        </w:rPr>
        <w:t>рамках</w:t>
      </w:r>
      <w:proofErr w:type="gramEnd"/>
      <w:r w:rsidRPr="00363DC7">
        <w:rPr>
          <w:rFonts w:ascii="Times New Roman" w:hAnsi="Times New Roman" w:cs="Times New Roman"/>
        </w:rPr>
        <w:t xml:space="preserve"> возложенных на Управление полномочий;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за непринятие мер по предупреждению коррупционных проявлений.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84. Муниципальные служащие Управления несут перед Руководителем персональную ответственность за выполнение своих должностных обязанностей.</w:t>
      </w:r>
    </w:p>
    <w:p w:rsidR="00363DC7" w:rsidRPr="00363DC7" w:rsidRDefault="00363DC7" w:rsidP="00363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DC7">
        <w:rPr>
          <w:rFonts w:ascii="Times New Roman" w:hAnsi="Times New Roman" w:cs="Times New Roman"/>
        </w:rPr>
        <w:t>85. На работников Управления распространяются ограничения, предусмотренные действующим законодательством для лиц, замещающих должности муниципальной службы.</w:t>
      </w: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3DC7" w:rsidRPr="00363DC7" w:rsidRDefault="00363DC7" w:rsidP="0036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3DC7" w:rsidRPr="00363DC7" w:rsidRDefault="00363DC7" w:rsidP="00363DC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</w:p>
    <w:p w:rsidR="00974E90" w:rsidRPr="00363DC7" w:rsidRDefault="00D73CC6" w:rsidP="00363DC7">
      <w:pPr>
        <w:spacing w:line="240" w:lineRule="auto"/>
        <w:rPr>
          <w:rFonts w:ascii="Times New Roman" w:hAnsi="Times New Roman" w:cs="Times New Roman"/>
        </w:rPr>
      </w:pPr>
    </w:p>
    <w:sectPr w:rsidR="00974E90" w:rsidRPr="00363DC7" w:rsidSect="00363DC7">
      <w:footerReference w:type="default" r:id="rId56"/>
      <w:pgSz w:w="11906" w:h="16838"/>
      <w:pgMar w:top="284" w:right="424" w:bottom="1440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C6" w:rsidRDefault="00D73CC6" w:rsidP="00363DC7">
      <w:pPr>
        <w:spacing w:after="0" w:line="240" w:lineRule="auto"/>
      </w:pPr>
      <w:r>
        <w:separator/>
      </w:r>
    </w:p>
  </w:endnote>
  <w:endnote w:type="continuationSeparator" w:id="0">
    <w:p w:rsidR="00D73CC6" w:rsidRDefault="00D73CC6" w:rsidP="0036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888184"/>
      <w:docPartObj>
        <w:docPartGallery w:val="Page Numbers (Bottom of Page)"/>
        <w:docPartUnique/>
      </w:docPartObj>
    </w:sdtPr>
    <w:sdtContent>
      <w:p w:rsidR="00363DC7" w:rsidRDefault="00363D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4F5">
          <w:rPr>
            <w:noProof/>
          </w:rPr>
          <w:t>8</w:t>
        </w:r>
        <w:r>
          <w:fldChar w:fldCharType="end"/>
        </w:r>
      </w:p>
    </w:sdtContent>
  </w:sdt>
  <w:p w:rsidR="00363DC7" w:rsidRDefault="00363D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C6" w:rsidRDefault="00D73CC6" w:rsidP="00363DC7">
      <w:pPr>
        <w:spacing w:after="0" w:line="240" w:lineRule="auto"/>
      </w:pPr>
      <w:r>
        <w:separator/>
      </w:r>
    </w:p>
  </w:footnote>
  <w:footnote w:type="continuationSeparator" w:id="0">
    <w:p w:rsidR="00D73CC6" w:rsidRDefault="00D73CC6" w:rsidP="00363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C7"/>
    <w:rsid w:val="00037261"/>
    <w:rsid w:val="00363DC7"/>
    <w:rsid w:val="00C86290"/>
    <w:rsid w:val="00D73CC6"/>
    <w:rsid w:val="00DA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DC7"/>
  </w:style>
  <w:style w:type="paragraph" w:styleId="a5">
    <w:name w:val="footer"/>
    <w:basedOn w:val="a"/>
    <w:link w:val="a6"/>
    <w:uiPriority w:val="99"/>
    <w:unhideWhenUsed/>
    <w:rsid w:val="0036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DC7"/>
  </w:style>
  <w:style w:type="paragraph" w:styleId="a5">
    <w:name w:val="footer"/>
    <w:basedOn w:val="a"/>
    <w:link w:val="a6"/>
    <w:uiPriority w:val="99"/>
    <w:unhideWhenUsed/>
    <w:rsid w:val="0036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7D914364B5F212A19B7618EC62D8B9EA236D1EDF18F9A1937C4E2C3C24190EB74A07186BA88342C73D63EA35A82949A16CC8214AED03C7F3A4DD0C16j2E" TargetMode="External"/><Relationship Id="rId18" Type="http://schemas.openxmlformats.org/officeDocument/2006/relationships/hyperlink" Target="consultantplus://offline/ref=187D914364B5F212A19B7618EC62D8B9EA236D1ED517F1A190711326347D150CB045581D6CB98343C62360E923A17D1A1Ej7E" TargetMode="External"/><Relationship Id="rId26" Type="http://schemas.openxmlformats.org/officeDocument/2006/relationships/hyperlink" Target="consultantplus://offline/ref=187D914364B5F212A19B7618EC62D8B9EA236D1EDF10FAA5997B4E2C3C24190EB74A07186BA88342C73D60EF3BA82949A16CC8214AED03C7F3A4DD0C16j2E" TargetMode="External"/><Relationship Id="rId39" Type="http://schemas.openxmlformats.org/officeDocument/2006/relationships/hyperlink" Target="consultantplus://offline/ref=187D914364B5F212A19B7618EC62D8B9EA236D1EDF14F0A091734E2C3C24190EB74A07186BA88342C73D60EE3DA82949A16CC8214AED03C7F3A4DD0C16j2E" TargetMode="External"/><Relationship Id="rId21" Type="http://schemas.openxmlformats.org/officeDocument/2006/relationships/hyperlink" Target="consultantplus://offline/ref=187D914364B5F212A19B7618EC62D8B9EA236D1EDF11FAAD987B4E2C3C24190EB74A07186BA88342C73D60EF38A82949A16CC8214AED03C7F3A4DD0C16j2E" TargetMode="External"/><Relationship Id="rId34" Type="http://schemas.openxmlformats.org/officeDocument/2006/relationships/hyperlink" Target="consultantplus://offline/ref=187D914364B5F212A19B6815FA0E87B6ED2F3114D91BAEF8C5774479647B404CF0430D4C28EC8741CC6931AB68AE7D19FB39C33F49F3011Cj3E" TargetMode="External"/><Relationship Id="rId42" Type="http://schemas.openxmlformats.org/officeDocument/2006/relationships/hyperlink" Target="consultantplus://offline/ref=187D914364B5F212A19B7618EC62D8B9EA236D1EDF11FAAD987B4E2C3C24190EB74A07186BA88342C73D60EF38A82949A16CC8214AED03C7F3A4DD0C16j2E" TargetMode="External"/><Relationship Id="rId47" Type="http://schemas.openxmlformats.org/officeDocument/2006/relationships/hyperlink" Target="consultantplus://offline/ref=187D914364B5F212A19B7618EC62D8B9EA236D1EDC19FAA498784E2C3C24190EB74A07186BA88342C73D60EE39A82949A16CC8214AED03C7F3A4DD0C16j2E" TargetMode="External"/><Relationship Id="rId50" Type="http://schemas.openxmlformats.org/officeDocument/2006/relationships/hyperlink" Target="consultantplus://offline/ref=187D914364B5F212A19B7618EC62D8B9EA236D1EDF10FAA5997B4E2C3C24190EB74A07186BA88342C73D60EF3BA82949A16CC8214AED03C7F3A4DD0C16j2E" TargetMode="External"/><Relationship Id="rId55" Type="http://schemas.openxmlformats.org/officeDocument/2006/relationships/hyperlink" Target="consultantplus://offline/ref=187D914364B5F212A19B7618EC62D8B9EA236D1EDF10FAA5997B4E2C3C24190EB74A07186BA88342C73D60EF3BA82949A16CC8214AED03C7F3A4DD0C16j2E" TargetMode="External"/><Relationship Id="rId7" Type="http://schemas.openxmlformats.org/officeDocument/2006/relationships/hyperlink" Target="consultantplus://offline/ref=187D914364B5F212A19B7618EC62D8B9EA236D1EDC19FAA498784E2C3C24190EB74A07186BA88342C73D60EF38A82949A16CC8214AED03C7F3A4DD0C16j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7D914364B5F212A19B7618EC62D8B9EA236D1ED518F8A299711326347D150CB045581D6CB98343C62360E923A17D1A1Ej7E" TargetMode="External"/><Relationship Id="rId29" Type="http://schemas.openxmlformats.org/officeDocument/2006/relationships/hyperlink" Target="consultantplus://offline/ref=187D914364B5F212A19B7618EC62D8B9EA236D1EDF10FAA5997B4E2C3C24190EB74A07186BA88342C73D60EF3BA82949A16CC8214AED03C7F3A4DD0C16j2E" TargetMode="External"/><Relationship Id="rId11" Type="http://schemas.openxmlformats.org/officeDocument/2006/relationships/hyperlink" Target="consultantplus://offline/ref=187D914364B5F212A19B7618EC62D8B9EA236D1EDF13F9A597784E2C3C24190EB74A07186BA88342C73D60EF38A82949A16CC8214AED03C7F3A4DD0C16j2E" TargetMode="External"/><Relationship Id="rId24" Type="http://schemas.openxmlformats.org/officeDocument/2006/relationships/hyperlink" Target="consultantplus://offline/ref=187D914364B5F212A19B7618EC62D8B9EA236D1EDF14F0A091734E2C3C24190EB74A07186BA88342C73D60EF38A82949A16CC8214AED03C7F3A4DD0C16j2E" TargetMode="External"/><Relationship Id="rId32" Type="http://schemas.openxmlformats.org/officeDocument/2006/relationships/hyperlink" Target="consultantplus://offline/ref=187D914364B5F212A19B7618EC62D8B9EA236D1EDF14F0A091734E2C3C24190EB74A07186BA88342C73D60EF35A82949A16CC8214AED03C7F3A4DD0C16j2E" TargetMode="External"/><Relationship Id="rId37" Type="http://schemas.openxmlformats.org/officeDocument/2006/relationships/hyperlink" Target="consultantplus://offline/ref=187D914364B5F212A19B7618EC62D8B9EA236D1EDF14F0A091734E2C3C24190EB74A07186BA88342C73D60EF34A82949A16CC8214AED03C7F3A4DD0C16j2E" TargetMode="External"/><Relationship Id="rId40" Type="http://schemas.openxmlformats.org/officeDocument/2006/relationships/hyperlink" Target="consultantplus://offline/ref=187D914364B5F212A19B7618EC62D8B9EA236D1EDF14F0A091734E2C3C24190EB74A07186BA88342C73D60EE3DA82949A16CC8214AED03C7F3A4DD0C16j2E" TargetMode="External"/><Relationship Id="rId45" Type="http://schemas.openxmlformats.org/officeDocument/2006/relationships/hyperlink" Target="consultantplus://offline/ref=187D914364B5F212A19B7618EC62D8B9EA236D1EDC19FAA498784E2C3C24190EB74A07186BA88342C73D60EE3DA82949A16CC8214AED03C7F3A4DD0C16j2E" TargetMode="External"/><Relationship Id="rId53" Type="http://schemas.openxmlformats.org/officeDocument/2006/relationships/hyperlink" Target="consultantplus://offline/ref=187D914364B5F212A19B7618EC62D8B9EA236D1EDF10FAA5997B4E2C3C24190EB74A07186BA88342C73D60EF3BA82949A16CC8214AED03C7F3A4DD0C16j2E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ustomXml" Target="../customXml/item3.xml"/><Relationship Id="rId19" Type="http://schemas.openxmlformats.org/officeDocument/2006/relationships/hyperlink" Target="consultantplus://offline/ref=187D914364B5F212A19B7618EC62D8B9EA236D1EDC19FAA498784E2C3C24190EB74A07186BA88342C73D60EF38A82949A16CC8214AED03C7F3A4DD0C16j2E" TargetMode="External"/><Relationship Id="rId14" Type="http://schemas.openxmlformats.org/officeDocument/2006/relationships/hyperlink" Target="consultantplus://offline/ref=187D914364B5F212A19B7618EC62D8B9EA236D1EDF18F9A1937C4E2C3C24190EB74A07186BA88342C73E6BBB6CE72815E538DB214DED01C1EF1Aj4E" TargetMode="External"/><Relationship Id="rId22" Type="http://schemas.openxmlformats.org/officeDocument/2006/relationships/hyperlink" Target="consultantplus://offline/ref=187D914364B5F212A19B7618EC62D8B9EA236D1EDF12FFAD937E4E2C3C24190EB74A07186BA88342C73D60EF38A82949A16CC8214AED03C7F3A4DD0C16j2E" TargetMode="External"/><Relationship Id="rId27" Type="http://schemas.openxmlformats.org/officeDocument/2006/relationships/hyperlink" Target="consultantplus://offline/ref=187D914364B5F212A19B7618EC62D8B9EA236D1EDF10FAA5997B4E2C3C24190EB74A07186BA88342C73D60EF3BA82949A16CC8214AED03C7F3A4DD0C16j2E" TargetMode="External"/><Relationship Id="rId30" Type="http://schemas.openxmlformats.org/officeDocument/2006/relationships/hyperlink" Target="consultantplus://offline/ref=187D914364B5F212A19B7618EC62D8B9EA236D1EDF12FFAD937E4E2C3C24190EB74A07186BA88342C73D60EF38A82949A16CC8214AED03C7F3A4DD0C16j2E" TargetMode="External"/><Relationship Id="rId35" Type="http://schemas.openxmlformats.org/officeDocument/2006/relationships/hyperlink" Target="consultantplus://offline/ref=187D914364B5F212A19B7618EC62D8B9EA236D1EDF14F0A091734E2C3C24190EB74A07186BA88342C73D60EF34A82949A16CC8214AED03C7F3A4DD0C16j2E" TargetMode="External"/><Relationship Id="rId43" Type="http://schemas.openxmlformats.org/officeDocument/2006/relationships/hyperlink" Target="consultantplus://offline/ref=187D914364B5F212A19B7618EC62D8B9EA236D1EDC19FAA498784E2C3C24190EB74A07186BA88342C73D60EF3AA82949A16CC8214AED03C7F3A4DD0C16j2E" TargetMode="External"/><Relationship Id="rId48" Type="http://schemas.openxmlformats.org/officeDocument/2006/relationships/hyperlink" Target="consultantplus://offline/ref=187D914364B5F212A19B7618EC62D8B9EA236D1EDF10FAA5997B4E2C3C24190EB74A07186BA88342C73D60EF3BA82949A16CC8214AED03C7F3A4DD0C16j2E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187D914364B5F212A19B7618EC62D8B9EA236D1EDF10FAA5997B4E2C3C24190EB74A07186BA88342C73D60EF38A82949A16CC8214AED03C7F3A4DD0C16j2E" TargetMode="External"/><Relationship Id="rId51" Type="http://schemas.openxmlformats.org/officeDocument/2006/relationships/hyperlink" Target="consultantplus://offline/ref=187D914364B5F212A19B7618EC62D8B9EA236D1EDF10FAA5997B4E2C3C24190EB74A07186BA88342C73D60EF3BA82949A16CC8214AED03C7F3A4DD0C16j2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7D914364B5F212A19B7618EC62D8B9EA236D1EDF14F0A091734E2C3C24190EB74A07186BA88342C73D60EF38A82949A16CC8214AED03C7F3A4DD0C16j2E" TargetMode="External"/><Relationship Id="rId17" Type="http://schemas.openxmlformats.org/officeDocument/2006/relationships/hyperlink" Target="consultantplus://offline/ref=187D914364B5F212A19B7618EC62D8B9EA236D1EDB18F8A693711326347D150CB045581D6CB98343C62360E923A17D1A1Ej7E" TargetMode="External"/><Relationship Id="rId25" Type="http://schemas.openxmlformats.org/officeDocument/2006/relationships/hyperlink" Target="consultantplus://offline/ref=187D914364B5F212A19B6815FA0E87B6EB203416D646A4F09C7B467E6B24454BE1430C4D36EC885DC53D621EjDE" TargetMode="External"/><Relationship Id="rId33" Type="http://schemas.openxmlformats.org/officeDocument/2006/relationships/hyperlink" Target="consultantplus://offline/ref=187D914364B5F212A19B7618EC62D8B9EA236D1EDF10FAA5997B4E2C3C24190EB74A07186BA88342C73D60EF3BA82949A16CC8214AED03C7F3A4DD0C16j2E" TargetMode="External"/><Relationship Id="rId38" Type="http://schemas.openxmlformats.org/officeDocument/2006/relationships/hyperlink" Target="consultantplus://offline/ref=187D914364B5F212A19B7618EC62D8B9EA236D1EDC19FAA498784E2C3C24190EB74A07186BA88342C73D60EF3BA82949A16CC8214AED03C7F3A4DD0C16j2E" TargetMode="External"/><Relationship Id="rId46" Type="http://schemas.openxmlformats.org/officeDocument/2006/relationships/hyperlink" Target="consultantplus://offline/ref=187D914364B5F212A19B7618EC62D8B9EA236D1EDC19FAA498784E2C3C24190EB74A07186BA88342C73D60EE3CA82949A16CC8214AED03C7F3A4DD0C16j2E" TargetMode="External"/><Relationship Id="rId59" Type="http://schemas.openxmlformats.org/officeDocument/2006/relationships/customXml" Target="../customXml/item1.xml"/><Relationship Id="rId20" Type="http://schemas.openxmlformats.org/officeDocument/2006/relationships/hyperlink" Target="consultantplus://offline/ref=187D914364B5F212A19B7618EC62D8B9EA236D1EDF10FAA5997B4E2C3C24190EB74A07186BA88342C73D60EF38A82949A16CC8214AED03C7F3A4DD0C16j2E" TargetMode="External"/><Relationship Id="rId41" Type="http://schemas.openxmlformats.org/officeDocument/2006/relationships/hyperlink" Target="consultantplus://offline/ref=187D914364B5F212A19B7618EC62D8B9EA236D1EDF13F9A597784E2C3C24190EB74A07186BA88342C73D60EF38A82949A16CC8214AED03C7F3A4DD0C16j2E" TargetMode="External"/><Relationship Id="rId54" Type="http://schemas.openxmlformats.org/officeDocument/2006/relationships/hyperlink" Target="consultantplus://offline/ref=187D914364B5F212A19B7618EC62D8B9EA236D1EDF10FAA5997B4E2C3C24190EB74A07186BA88342C73D60EF3BA82949A16CC8214AED03C7F3A4DD0C16j2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87D914364B5F212A19B7618EC62D8B9EA236D1EDF18F9A1937C4E2C3C24190EB74A07186BA88342C73D64E73DA82949A16CC8214AED03C7F3A4DD0C16j2E" TargetMode="External"/><Relationship Id="rId23" Type="http://schemas.openxmlformats.org/officeDocument/2006/relationships/hyperlink" Target="consultantplus://offline/ref=187D914364B5F212A19B7618EC62D8B9EA236D1EDF13F9A597784E2C3C24190EB74A07186BA88342C73D60EF38A82949A16CC8214AED03C7F3A4DD0C16j2E" TargetMode="External"/><Relationship Id="rId28" Type="http://schemas.openxmlformats.org/officeDocument/2006/relationships/hyperlink" Target="consultantplus://offline/ref=187D914364B5F212A19B7618EC62D8B9EA236D1EDF10FAA5997B4E2C3C24190EB74A07186BA88342C73D60EF3BA82949A16CC8214AED03C7F3A4DD0C16j2E" TargetMode="External"/><Relationship Id="rId36" Type="http://schemas.openxmlformats.org/officeDocument/2006/relationships/hyperlink" Target="consultantplus://offline/ref=187D914364B5F212A19B6815FA0E87B6ED2F3114D91BAEF8C5774479647B404CF0430D4C28EC8D41CC6931AB68AE7D19FB39C33F49F3011Cj3E" TargetMode="External"/><Relationship Id="rId49" Type="http://schemas.openxmlformats.org/officeDocument/2006/relationships/hyperlink" Target="consultantplus://offline/ref=187D914364B5F212A19B7618EC62D8B9EA236D1EDF10FAA5997B4E2C3C24190EB74A07186BA88342C73D60EF3BA82949A16CC8214AED03C7F3A4DD0C16j2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187D914364B5F212A19B7618EC62D8B9EA236D1EDF12FFAD937E4E2C3C24190EB74A07186BA88342C73D60EF38A82949A16CC8214AED03C7F3A4DD0C16j2E" TargetMode="External"/><Relationship Id="rId31" Type="http://schemas.openxmlformats.org/officeDocument/2006/relationships/hyperlink" Target="consultantplus://offline/ref=187D914364B5F212A19B7618EC62D8B9EA236D1EDF14F0A091734E2C3C24190EB74A07186BA88342C73D60EF3BA82949A16CC8214AED03C7F3A4DD0C16j2E" TargetMode="External"/><Relationship Id="rId44" Type="http://schemas.openxmlformats.org/officeDocument/2006/relationships/hyperlink" Target="consultantplus://offline/ref=187D914364B5F212A19B7618EC62D8B9EA236D1EDC19FAA498784E2C3C24190EB74A07186BA88342C73D60EF34A82949A16CC8214AED03C7F3A4DD0C16j2E" TargetMode="External"/><Relationship Id="rId52" Type="http://schemas.openxmlformats.org/officeDocument/2006/relationships/hyperlink" Target="consultantplus://offline/ref=187D914364B5F212A19B7618EC62D8B9EA236D1EDF10FAA5997B4E2C3C24190EB74A07186BA88342C73D60EF3BA82949A16CC8214AED03C7F3A4DD0C16j2E" TargetMode="External"/><Relationship Id="rId6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D914364B5F212A19B7618EC62D8B9EA236D1EDF11FAAD987B4E2C3C24190EB74A07186BA88342C73D60EF38A82949A16CC8214AED03C7F3A4DD0C16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B6A1FD-6180-4218-BB3B-27FFEF17C08D}"/>
</file>

<file path=customXml/itemProps2.xml><?xml version="1.0" encoding="utf-8"?>
<ds:datastoreItem xmlns:ds="http://schemas.openxmlformats.org/officeDocument/2006/customXml" ds:itemID="{53BD32CB-95FD-4E7B-90F0-7160764D0FD9}"/>
</file>

<file path=customXml/itemProps3.xml><?xml version="1.0" encoding="utf-8"?>
<ds:datastoreItem xmlns:ds="http://schemas.openxmlformats.org/officeDocument/2006/customXml" ds:itemID="{6E12C3C4-9342-4B58-989D-0715BB5F3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2022-06-01T04:35:00Z</dcterms:created>
  <dcterms:modified xsi:type="dcterms:W3CDTF">2022-06-01T04:48:00Z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