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1015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530" w:rsidRDefault="0052678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53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01530" w:rsidRDefault="00526785">
            <w:pPr>
              <w:pStyle w:val="ConsPlusTitlePage0"/>
              <w:jc w:val="center"/>
            </w:pPr>
            <w:r>
              <w:rPr>
                <w:sz w:val="48"/>
              </w:rPr>
              <w:t>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год)"</w:t>
            </w:r>
            <w:r>
              <w:rPr>
                <w:sz w:val="48"/>
              </w:rPr>
              <w:br/>
              <w:t>(утв. Минтрудом России)</w:t>
            </w:r>
          </w:p>
        </w:tc>
      </w:tr>
      <w:tr w:rsidR="001015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01530" w:rsidRDefault="0052678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09.01.2023</w:t>
            </w:r>
            <w:r>
              <w:rPr>
                <w:sz w:val="28"/>
              </w:rPr>
              <w:br/>
              <w:t> </w:t>
            </w:r>
          </w:p>
        </w:tc>
      </w:tr>
    </w:tbl>
    <w:p w:rsidR="00101530" w:rsidRDefault="00101530">
      <w:pPr>
        <w:pStyle w:val="ConsPlusNormal0"/>
        <w:sectPr w:rsidR="0010153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01530" w:rsidRDefault="00101530">
      <w:pPr>
        <w:pStyle w:val="ConsPlusNormal0"/>
        <w:jc w:val="both"/>
        <w:outlineLvl w:val="0"/>
      </w:pPr>
    </w:p>
    <w:p w:rsidR="00101530" w:rsidRDefault="00526785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101530" w:rsidRDefault="00101530">
      <w:pPr>
        <w:pStyle w:val="ConsPlusTitle0"/>
        <w:jc w:val="center"/>
      </w:pPr>
    </w:p>
    <w:p w:rsidR="00101530" w:rsidRDefault="00526785">
      <w:pPr>
        <w:pStyle w:val="ConsPlusTitle0"/>
        <w:jc w:val="center"/>
      </w:pPr>
      <w:r>
        <w:t>МЕТОДИЧЕСКИЕ РЕКОМЕНДАЦИИ</w:t>
      </w:r>
    </w:p>
    <w:p w:rsidR="00101530" w:rsidRDefault="00526785">
      <w:pPr>
        <w:pStyle w:val="ConsPlusTitle0"/>
        <w:jc w:val="center"/>
      </w:pPr>
      <w:r>
        <w:t>ПО ВОПРОСАМ ПРЕДСТАВЛЕНИЯ СВЕДЕНИЙ О ДОХОДАХ, РАСХОДАХ,</w:t>
      </w:r>
    </w:p>
    <w:p w:rsidR="00101530" w:rsidRDefault="00526785">
      <w:pPr>
        <w:pStyle w:val="ConsPlusTitle0"/>
        <w:jc w:val="center"/>
      </w:pPr>
      <w:r>
        <w:t>ОБ ИМУЩЕСТВЕ И ОБЯЗАТЕЛЬСТВАХ ИМУЩЕСТВЕННОГО ХАРАКТЕРА</w:t>
      </w:r>
    </w:p>
    <w:p w:rsidR="00101530" w:rsidRDefault="00526785">
      <w:pPr>
        <w:pStyle w:val="ConsPlusTitle0"/>
        <w:jc w:val="center"/>
      </w:pPr>
      <w:r>
        <w:t>И ЗАПОЛНЕНИЯ СООТВЕТСТВУЮЩЕЙ ФОРМЫ С</w:t>
      </w:r>
      <w:r>
        <w:t>ПРАВКИ</w:t>
      </w:r>
    </w:p>
    <w:p w:rsidR="00101530" w:rsidRDefault="00526785">
      <w:pPr>
        <w:pStyle w:val="ConsPlusTitle0"/>
        <w:jc w:val="center"/>
      </w:pPr>
      <w:r>
        <w:t>В 2023 ГОДУ (ЗА ОТЧЕТНЫЙ 2022 ГОД)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</w:t>
      </w:r>
      <w:r>
        <w:t>ельный характер и не являются нормативным правовым актом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10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пунктом 25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Министерство труда и социальной защиты Российской Федерации осуществ</w:t>
      </w:r>
      <w:r>
        <w:t>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</w:t>
      </w:r>
      <w:r>
        <w:t>, государственным внебюджетным фондам, иным организациям, созданным на основании федеральных законов, а также уполномочено издавать методические рекомендации и другие инструктивно-методические материалы по данным вопросам.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этой связи пунктом 2 раздела 4 </w:t>
      </w:r>
      <w:r>
        <w:t>протокола заседания президиума Совета при Президенте Российской Федерации по противодействию коррупции от 24 апреля 2015 г. N 47 федеральным государственным органам, органам государственной власти субъектов Российской Федерации, органам местного самоуправл</w:t>
      </w:r>
      <w:r>
        <w:t>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</w:t>
      </w:r>
      <w:r>
        <w:t>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свою очередь, исходя из Типового </w:t>
      </w:r>
      <w:hyperlink r:id="rId11" w:tooltip="Указ Президента РФ от 15.07.2015 N 364 (ред. от 25.08.2022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положения</w:t>
        </w:r>
      </w:hyperlink>
      <w:r>
        <w:t xml:space="preserve"> о подразделении федерального государственного органа по профилактике </w:t>
      </w:r>
      <w:r>
        <w:t xml:space="preserve">коррупционных и иных правонарушений и Типового </w:t>
      </w:r>
      <w:hyperlink r:id="rId12" w:tooltip="Указ Президента РФ от 15.07.2015 N 364 (ред. от 25.08.2022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положения</w:t>
        </w:r>
      </w:hyperlink>
      <w:r>
        <w:t xml:space="preserve"> об органе субъекта Р</w:t>
      </w:r>
      <w:r>
        <w:t>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коррупции", уполномоченны</w:t>
      </w:r>
      <w:r>
        <w:t>ми на оказание консультативной помощи по вопросам, связанным с применением законодательства Российской Федерации о противодействии коррупции, является подразделение государственного органа, органа местного самоуправления или организации по профилактике кор</w:t>
      </w:r>
      <w:r>
        <w:t>рупционных и иных правонарушений (орган субъекта Российской Федерации по профилактике коррупционных и иных правонарушений).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этой связи лица, на которых возложены ограничения и запреты, требования о предотвращении или урегулировании конфликта интересов, о</w:t>
      </w:r>
      <w:r>
        <w:t>бязанности, установленные законодательством Российской Федерации о противодействии коррупции, для получения соответствующей консультативной помощи, в том числе по вопросам заполнения справки о доходах, расходах, об имуществе и обязательствах имущественного</w:t>
      </w:r>
      <w:r>
        <w:t xml:space="preserve"> характера, </w:t>
      </w:r>
      <w:hyperlink r:id="rId1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форма</w:t>
        </w:r>
      </w:hyperlink>
      <w:r>
        <w:t xml:space="preserve"> которой утверждена Указом Президента Российской Федерации от 23 ию</w:t>
      </w:r>
      <w:r>
        <w:t>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справка), обращаются в указанное подразделение.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в</w:t>
      </w:r>
      <w:r>
        <w:t>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</w:t>
      </w:r>
      <w:r>
        <w:t xml:space="preserve">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материалов, характеризующих ситуацию, с прос</w:t>
      </w:r>
      <w:r>
        <w:t>ьбой оказать консультативную помощь такому подразделению.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этом подразделениям по профилактике коррупционных и иных правонарушений территориальных органов федеральных государственных органов, государственных внебюджетных фондов или аналогичных подраздел</w:t>
      </w:r>
      <w:r>
        <w:t>ений организаций, созданных для выполнения задач, поставленных перед федеральными государственными органами, целесообразно в первую очередь обращаться в соответствующий центральный аппарат. Аналогично подразделениям по профилактике коррупционных и иных пра</w:t>
      </w:r>
      <w:r>
        <w:t>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0"/>
      </w:pPr>
      <w:r>
        <w:t>I. Пр</w:t>
      </w:r>
      <w:r>
        <w:t>едставление сведений о доходах, расходах, об имуществе</w:t>
      </w:r>
    </w:p>
    <w:p w:rsidR="00101530" w:rsidRDefault="00526785">
      <w:pPr>
        <w:pStyle w:val="ConsPlusTitle0"/>
        <w:jc w:val="center"/>
      </w:pPr>
      <w:r>
        <w:t>и обязательствах имущественного характера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</w:t>
      </w:r>
      <w:r>
        <w:t>й антикоррупционным законодательством.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Лица, обязанные представлять сведения о доходах, расходах, об имуществе и обязательствах имущественного характера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0" w:name="P23"/>
      <w:bookmarkEnd w:id="0"/>
      <w:r>
        <w:t>1. Сведения о доходах, расходах, об имуществе и обязательствах имущественного характера (далее - Сведе</w:t>
      </w:r>
      <w:r>
        <w:t>ния) представляются лицами, замещающими должности, осуществление полномочий по которым влечет за собой обязанность представлять такие Сведения (далее - служащий (работник)), а именно: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лицами, замещающими государственные должности Российской Федерации, г</w:t>
      </w:r>
      <w:r>
        <w:t xml:space="preserve">осударственные должности субъектов Российской Федерации, муниципальные должности (последние - с учетом особенностей, установленных </w:t>
      </w:r>
      <w:hyperlink w:anchor="P25" w:tooltip="2) лицами, замещающими муниципальные должности депутатов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ом, передачи вакантного депутатского мандата или п">
        <w:r>
          <w:rPr>
            <w:color w:val="0000FF"/>
          </w:rPr>
          <w:t>подпунктом 2</w:t>
        </w:r>
      </w:hyperlink>
      <w:r>
        <w:t xml:space="preserve"> настоящего пункта);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" w:name="P25"/>
      <w:bookmarkEnd w:id="1"/>
      <w:r>
        <w:t>2) лицами, замещающими муниципальные должности депутатов</w:t>
      </w:r>
      <w:r>
        <w:t xml:space="preserve">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депутатом, передачи вакантного депутатского мандата или прекращения осуществления полномочий на постоянной ос</w:t>
      </w:r>
      <w:r>
        <w:t xml:space="preserve">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14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совершались, такие лица </w:t>
      </w:r>
      <w:r>
        <w:t>сообщают об этом высшему должностному лицу субъекта Российской Федерации в порядке, установленном законом субъекта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3) государственными и муниципальными служащими, замещающими должности, включенные в перечни, утвержденные нормативными </w:t>
      </w:r>
      <w:r>
        <w:t>правовыми актами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4) работниками государственных корпораций (компаний, публично-правовых компаний), государственных внебюджетных фондов, иных организаций, создаваемых Российской Федерацией на основании федеральных законов, замещающими </w:t>
      </w:r>
      <w:r>
        <w:t>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</w:t>
      </w:r>
      <w:r>
        <w:t>рганизаций;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лицами, замещающими должности членов Совета директоров Центрального банка Российской Федерации, иные должности в Центральном банке Российской Федерации, включенные в перечень, утвержденный Советом директоров Центрального банка Российской Фед</w:t>
      </w:r>
      <w:r>
        <w:t>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работниками организаций, создаваемых для выполнения задач, поставленных перед федеральными государственными органами, замещающими отдельные должности на основании трудового договора в данных организациях, включенные в перечни, утвержденные федер</w:t>
      </w:r>
      <w:r>
        <w:t>альными государственными органами;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7) атаманом Всероссийского казачьего общества и атаманами войсковых казачьих обществ, внесенных в государственный реестр казачьих обществ в Российской Федерации (далее - атаман войскового казачьего общества);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8) уполномоч</w:t>
      </w:r>
      <w:r>
        <w:t>енным по правам потребителей финансовых услуг (далее - финансовый уполномоченный), руководителем службы обеспечения деятельности финансового уполномоченного;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9) иными лицами в соответствии с законодательством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" w:name="P33"/>
      <w:bookmarkEnd w:id="2"/>
      <w:r>
        <w:t>2. Сведения о доходах, об</w:t>
      </w:r>
      <w:r>
        <w:t xml:space="preserve"> имуществе и обязательствах имущественного характера представляются гражданином, претендующим на замещение (далее - гражданин):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государственной должности Российской Федерации, государственной должности субъекта Российской Федерации, муниципальной должно</w:t>
      </w:r>
      <w:r>
        <w:t>сти;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любой должности государственной службы Российской Федерации (поступающим на службу);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должности муниципальной службы, включенной в перечни, утвержденные нормативными правовыми актами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должности в государственных корпорациях (компаниях, публично-правовых компаниях), государственных внебюджетных фондах, иных организациях, создаваемых Российской Федерацией на основании федеральных законов, назначение на которую и освобождение от которой</w:t>
      </w:r>
      <w:r>
        <w:t xml:space="preserve"> осуществляется Президентом Российской Федерации или Правительством Российской Федерации, и должности, включенной в перечни, утвержденные нормативными актами фондов, локальными нормативными актами организаций;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должности члена Совета директоров Центральн</w:t>
      </w:r>
      <w:r>
        <w:t>ого банка Российской Федерации, должности в Центральном банке Российской Федерации, включенные в перечень, утвержденный Советом директоров Центрального банка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отдельной должности на основании трудового договора в организациях, созда</w:t>
      </w:r>
      <w:r>
        <w:t>ваемых для выполнения задач, поставленных перед федеральными государственными органами, включенной в перечни, утвержденные федеральными государственными органами;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7) должности атамана войскового казачьего общества (атаманом войскового казачьего общества, и</w:t>
      </w:r>
      <w:r>
        <w:t>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 и атамана Всероссийского казачьего общества;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8) должности финансового уполномо</w:t>
      </w:r>
      <w:r>
        <w:t>ченного, руководителя службы обеспечения деятельности финансового уполномоченного;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9) иных должностей в соответствии с законодательством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Законами субъектов Российской Федерации могут быть установлены иные особенности представления Све</w:t>
      </w:r>
      <w:r>
        <w:t>дений (например, установление обязанности для граждан, претендующих на замещение муниципальной должности, должности главы местной администрации по контракту, в течение определенного периода со дня наделения полномочиями по должности (назначения, избрания н</w:t>
      </w:r>
      <w:r>
        <w:t>а должность) представить Сведения в утвержденном порядке).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3. Лица, претендующие и (или) замещающие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</w:t>
      </w:r>
      <w:r>
        <w:t xml:space="preserve"> службы Российской Федерации, муниципальной службы на территориях Донецкой Народной Республики, Луганской Народной Республики, Запорожской области, Херсонской области, не представляют Сведения в рамках декларационной кампании 2023 года.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Лица, претендующие </w:t>
      </w:r>
      <w:r>
        <w:t>и (или) замещающие должности в отдельных категориях организаций, расположенных на территориях Донецкой Народной Республики, Луганской Народной Республики, Запорожской области, Херсонской области, не представляют Сведения в рамках декларационной кампании 20</w:t>
      </w:r>
      <w:r>
        <w:t>23 года.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3" w:name="P46"/>
      <w:bookmarkEnd w:id="3"/>
      <w:r>
        <w:t xml:space="preserve">4. 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5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</w:t>
      </w:r>
      <w:r>
        <w:t>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</w:t>
      </w:r>
      <w:r>
        <w:t xml:space="preserve">ьствах имущественного характера своих супруги (супруга) и несовершеннолетних детей", и претендующим на замещение должности государственной службы в данном государственном органе, предусмотренной этим </w:t>
      </w:r>
      <w:hyperlink r:id="rId16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5. В период проведения специальной военной операции и до издания соответствующих нормативных правовых актов Российской Федера</w:t>
      </w:r>
      <w:r>
        <w:t xml:space="preserve">ции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</w:t>
      </w:r>
      <w:r>
        <w:t>Следственного комитета Российской Федерации (далее - военнослужащие, сотрудники и лица), замещающие должности федеральной государственной службы, не предусмотренные соответствующим перечнем должностей, и претендующие на замещение должностей федеральной гос</w:t>
      </w:r>
      <w:r>
        <w:t>ударственной службы, предусмотренных таким перечнем, не представляют Сведения в случае если: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такие военнослужащие, сотрудники и лица принимают или принимали участие в специальной военной операции или непосредственно выполняют или выполняли задачи, связа</w:t>
      </w:r>
      <w:r>
        <w:t>нные с ее проведением, на территориях Донецкой Народной Республики, Луганской Народной Республики, Запорожской области, Херсонской области и Украины (вне зависимости от продолжительности и периода участия (выполнения задач);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планируется участие таких во</w:t>
      </w:r>
      <w:r>
        <w:t>еннослужащих, сотрудников и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</w:t>
      </w:r>
      <w:r>
        <w:t>ины (если планируемое участие не состоялось и (или) отменено, данный подпункт не применяется).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Обязательность представления Сведений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6. Нахождение служащего (работника) в отпуске (ежегодном оплачиваемом отпуске, отпуске без сохранения денежного содержания</w:t>
      </w:r>
      <w:r>
        <w:t>, отпуске по уходу за ребенком или другом предусмотренном законодательством отпуске),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</w:t>
      </w:r>
      <w:r>
        <w:t>ставить Сведения.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7.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военнослужащие, сотрудники и лица, принимающие (принимавшие) участие в специальной в</w:t>
      </w:r>
      <w:r>
        <w:t>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лица, направленные (ком</w:t>
      </w:r>
      <w:r>
        <w:t>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</w:t>
      </w:r>
      <w:r>
        <w:t>ения.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Данное положение также затрагивает лиц, которые ранее 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области, но уже вернулись на постоянное</w:t>
      </w:r>
      <w:r>
        <w:t xml:space="preserve"> место прохождения службы (работы) (вне зависимости от продолжительности и периода выполнения задач).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8. Лица, призванные на военную службу по мобилизации или заключившие в соответствии с </w:t>
      </w:r>
      <w:hyperlink r:id="rId17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г. N 53-ФЗ "О воинской обязанности и военной службе" контракт о прохождении военной службы либо контракт о добровольном содействии в выполнении задач, возложенных на Вооруженные Силы Российск</w:t>
      </w:r>
      <w:r>
        <w:t>ой Федерации, Сведения не представляют.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9. Приостановление правоотношений, предусмотренное федеральными нормативными правовыми актами, в связи с призывом на военную службу по мобилизации или в связи с заключением в соответствии с </w:t>
      </w:r>
      <w:hyperlink r:id="rId18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г. N 53-ФЗ "О воинской обязанности и военной службе" контракта о прохождении военной службы либо контракта о добровольном содействии в выполнении зад</w:t>
      </w:r>
      <w:r>
        <w:t>ач, возложенных на Вооруженные Силы Российской Федерации, предполагает, что приостанавливается осуществление установленных по основному месту службы (работы) прав и обязанностей, в том числе касающихся представления Сведений.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4" w:name="P57"/>
      <w:bookmarkEnd w:id="4"/>
      <w:r>
        <w:t>10. При невозможности представ</w:t>
      </w:r>
      <w:r>
        <w:t>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</w:t>
      </w:r>
      <w:r>
        <w:t xml:space="preserve">сли были сданы в организацию почтовой связи до 24 часов последнего дня срока, указанного в </w:t>
      </w:r>
      <w:hyperlink w:anchor="P63" w:tooltip="12. Служащие (работники) представляют Сведения ежегодно в следующие сроки:">
        <w:r>
          <w:rPr>
            <w:color w:val="0000FF"/>
          </w:rPr>
          <w:t>пункте 12</w:t>
        </w:r>
      </w:hyperlink>
      <w:r>
        <w:t xml:space="preserve"> настоящих Методических рекомендаций.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Сроки предс</w:t>
      </w:r>
      <w:r>
        <w:t>тавления Сведений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11. Граждане представляют Сведения (без заполнения </w:t>
      </w:r>
      <w:hyperlink r:id="rId1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раздела 2</w:t>
        </w:r>
      </w:hyperlink>
      <w:r>
        <w:t xml:space="preserve"> справки) при подаче документов для наделения полномочиями по должности, назначения и</w:t>
      </w:r>
      <w:r>
        <w:t>ли избрания на должность (до назначения на должность, вместе с основным пакетом документов).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</w:t>
      </w:r>
      <w:r>
        <w:t>ения. Сведения представляются перед назначением на должность государственной гражданской службы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Атаманы войсковых казачьих обществ, избранные высшим органом управления войсковых казачьих обществ, представляют Сведения при внесении Президенту Российской Федерации представления об утверждении атамана войскового казачьего общества.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5" w:name="P63"/>
      <w:bookmarkEnd w:id="5"/>
      <w:r>
        <w:t>12. Служащие (работни</w:t>
      </w:r>
      <w:r>
        <w:t>ки) представляют Сведения ежегодно в следующие сроки: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не позднее 1 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</w:t>
      </w:r>
      <w:r>
        <w:t>нные служащие Администрации Президента Российской Федерации и др.);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не позднее 30 апреля года, следующего за отчетным (государственные служащие, муниципальные служащие, работники Центрального банка Российской Федерации, работники государственных корпора</w:t>
      </w:r>
      <w:r>
        <w:t>ций (компаний, публично-правовых компаний), государственных внебюджетных фондов,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органами, атаманы</w:t>
      </w:r>
      <w:r>
        <w:t xml:space="preserve"> войсковых казачьих обществ, утвержденные Президентом Российской Федерации, и др.).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13. Сведения могут быть представлены служащим (работником) в любое время, начиная с 1 января года, следующего за отчетным.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14. Откладывать представление Сведений до апреля </w:t>
      </w:r>
      <w:r>
        <w:t>не рекомендуется, особенно в случае планируемого длительного отсутствия служащего (работника), например, убытия в служебную командировку или отпуск.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15. Если последний день срока представления Сведений приходится на нерабочий день, то Сведения представляют</w:t>
      </w:r>
      <w:r>
        <w:t xml:space="preserve">ся в последний рабочий день. В нерабочий день Сведения направляются посредством почтовой связи с соблюдением условий, указанных в </w:t>
      </w:r>
      <w:hyperlink w:anchor="P57" w:tooltip="10. 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">
        <w:r>
          <w:rPr>
            <w:color w:val="0000FF"/>
          </w:rPr>
          <w:t>пункте 10</w:t>
        </w:r>
      </w:hyperlink>
      <w:r>
        <w:t xml:space="preserve"> настоящих Методический рекомендаций.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Нерабочий день не является основанием для п</w:t>
      </w:r>
      <w:r>
        <w:t>ереноса срока представления Сведений.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16.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Лица, в отношении которых представляются Сведения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17</w:t>
      </w:r>
      <w:r>
        <w:t>. Сведения представляются отдельно: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в отношении служащего (работника),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в отношении его супруги (супруга),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в отношении каждого несовершеннолетнего ребенка служащего (работника).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Например, служащий (работник), имеющий супругу и двоих несовершеннолет</w:t>
      </w:r>
      <w:r>
        <w:t xml:space="preserve">них детей, обязан представить четыре </w:t>
      </w:r>
      <w:hyperlink r:id="rId2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- отдельно на себя и на каждого члена с</w:t>
      </w:r>
      <w:r>
        <w:t xml:space="preserve">емьи. Не допускается представление Сведений на двух и более лиц (например, на двоих несовершеннолетних детей) в одной </w:t>
      </w:r>
      <w:hyperlink r:id="rId2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18. Отчетный период и отчетная дата представления Сведений, установленные для граждан и служащих (работников), различны: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6" w:name="P79"/>
      <w:bookmarkEnd w:id="6"/>
      <w:r>
        <w:t>1) гражданин представляет: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а) сведения о своих доходах, доходах супруги (супруга) и несоверш</w:t>
      </w:r>
      <w:r>
        <w:t>еннолетних детей, полученных за календарный год, предшествующий году подачи документов (с 1 января по 31 декабря), а также сведения о недвижимом имуществе, транспортных средствах, ценных бумагах, цифровых финансовых активах, цифровых правах, включающих одн</w:t>
      </w:r>
      <w:r>
        <w:t>овременно цифровые финансовые активы и иные цифровые права, об утилитарных цифровых правах и цифровой валюте, отчужденных в течение указанного периода в результате безвозмездной сделки;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б) сведения об имуществе, принадлежащем ему, его супруге (супругу) и н</w:t>
      </w:r>
      <w:r>
        <w:t xml:space="preserve">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</w:t>
      </w:r>
      <w:r>
        <w:t>дату);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служащий (работник) представляет ежегодно: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а) сведения о своих доходах и расходах, доходах и расходах супруги (супруга) и несовершеннолетних детей, полученных за календарный год, предшествующий году представления Сведений (с 1 января по 31 декабр</w:t>
      </w:r>
      <w:r>
        <w:t>я), а также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</w:t>
      </w:r>
      <w:r>
        <w:t>тчужденных в течение указанного периода в результате безвозмездной сделки;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б)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</w:t>
      </w:r>
      <w:r>
        <w:t>х бумагах, об обязательствах имущественного характера по состоянию на конец отчетного периода (31 декабря года, предшествующего году представления Сведений);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лицо при назначении временно исполняющим обязанности высшего должностного лица субъекта Российс</w:t>
      </w:r>
      <w:r>
        <w:t>кой Федерации представляет сведения о своих доходах, доходах супруги (супруга) и несовершеннолетних детей, полученных за календарный год, предшествующий году назначения (с 1 января по 31 декабря), а также сведения о недвижимом имуществе, транспортных средс</w:t>
      </w:r>
      <w:r>
        <w:t>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указанного периода в результате безвозмезд</w:t>
      </w:r>
      <w:r>
        <w:t>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</w:t>
      </w:r>
      <w:r>
        <w:t>ию на день назначения.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19.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</w:t>
      </w:r>
      <w:r>
        <w:t xml:space="preserve">службы Российской Федерации и, как следствие, необходимость представления Сведений в рамках </w:t>
      </w:r>
      <w:hyperlink w:anchor="P79" w:tooltip="1) гражданин представляет:">
        <w:r>
          <w:rPr>
            <w:color w:val="0000FF"/>
          </w:rPr>
          <w:t>подпункта 1 пункта 18</w:t>
        </w:r>
      </w:hyperlink>
      <w:r>
        <w:t xml:space="preserve"> настоящих Методических рекомендаций.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Замещение конкретной должности на отчетную дату как основание для представления Сведений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20. Служащий (работник), если иное не предусмотрено нормативным правовым актом Российской Федерации, должен представить Сведения, если по состоянию на 31 декабря отчет</w:t>
      </w:r>
      <w:r>
        <w:t>ного года: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замещаемая им на указанную дату должность была включена в соответствующий перечень должностей, а сам служащий (работник) замещал указанную должность;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Таким образом, в случае, если замещаемая служащим (работником) должность включена в перечень</w:t>
      </w:r>
      <w:r>
        <w:t xml:space="preserve"> должностей в период декларационной кампании, то обозначенная корректировка не приводит к возникновению у служащего (работника) обязанности представить Сведения. Равно как исключение соответствующей должности из перечня должностей в период декларационной к</w:t>
      </w:r>
      <w:r>
        <w:t>ампании не приводит к освобождению от обязанности по представлению Сведений в случае, если такая должность была включена в перечень должностей по состоянию на 31 декабря отчетного года.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временно замещаемая им должность, обязанности по которой исполнялис</w:t>
      </w:r>
      <w:r>
        <w:t>ь служащим (работником) в соответствии с приказом (распоряжением) представителя нанимателя (работодателя), была включена в соответствующий перечень должностей.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Служащий (работник) не представляет Сведения в рамках декларационной кампании, если он назначен </w:t>
      </w:r>
      <w:r>
        <w:t xml:space="preserve">на должность, включенную в соответствующий перечень должностей, или временно замещает указанную должность после 31 декабря отчетного года, за исключением случаев, предусмотренных нормативными правовыми актами Российской Федерации (см., например, </w:t>
      </w:r>
      <w:hyperlink r:id="rId22" w:tooltip="Указ Президента РФ от 18.05.2009 N 558 (ред. от 20.04.2021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</w:t>
      </w:r>
      <w:r>
        <w:t>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 от 18 мая 2009 г. N 558).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21. Пре</w:t>
      </w:r>
      <w:r>
        <w:t>дставление Сведений после увольнения служащего (работника) в период с 1 января по 1 (30) апреля 2023 г. не требуется.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22. В случае замещения работником нескольких должностей в одной организации (внутреннее совместительство, т.е. работник заключил трудовой договор о выполнении в свободное от основной работы время другой регулярной оплачиваемой работы у того же работодателя</w:t>
      </w:r>
      <w:r>
        <w:t xml:space="preserve">), замещение которых влечет обязанность представлять Сведения, то таким работником заполняется одна </w:t>
      </w:r>
      <w:hyperlink r:id="rId2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 xml:space="preserve"> с указанием обеих должностей.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внешнем совместительстве (работником заключен трудовой договор о выполнении в свободное от основной работы время другой регулярной оплачиваемой работы у другого работодателя) работник, замещающий до</w:t>
      </w:r>
      <w:r>
        <w:t xml:space="preserve">лжности в разных организациях, замещение которых влечет обязанность представлять Сведения, представляет в данные организации две </w:t>
      </w:r>
      <w:hyperlink r:id="rId2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(заполняются отдельно для каждой должности). Количество </w:t>
      </w:r>
      <w:hyperlink r:id="rId2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справок</w:t>
        </w:r>
      </w:hyperlink>
      <w:r>
        <w:t>, представляемых в отношении членов семьи, не меняется.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Члены Совета федеральной территории "Сириус" представляют </w:t>
      </w:r>
      <w:hyperlink r:id="rId2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в качестве лиц, замещающих государственные должности Российской Федерации, а также в качестве лица, замещающего иную публично-правовую должность (если применимо) (см., например, </w:t>
      </w:r>
      <w:hyperlink r:id="rId27" w:tooltip="Федеральный закон от 22.12.2020 N 437-ФЗ (ред. от 28.12.2022) &quot;О федеральной территории &quot;Сириус&quot; {КонсультантПлюс}">
        <w:r>
          <w:rPr>
            <w:color w:val="0000FF"/>
          </w:rPr>
          <w:t>часть 9 статьи 12</w:t>
        </w:r>
      </w:hyperlink>
      <w:r>
        <w:t xml:space="preserve"> Федерального закона от 22 декабря 2020 г. N 437-ФЗ "О федеральной территории "Сириус").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Депутат муниципального образования, обладающий, например, статусом депутата муниципального района и соответствующего городско</w:t>
      </w:r>
      <w:r>
        <w:t xml:space="preserve">го поселения, может представить одну справку, на титульном </w:t>
      </w:r>
      <w:hyperlink r:id="rId2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листе</w:t>
        </w:r>
      </w:hyperlink>
      <w:r>
        <w:t xml:space="preserve"> которой укажет обе </w:t>
      </w:r>
      <w:r>
        <w:t>замещаемые муниципальной должности (и иные должности при необходимости), в случае, если такой порядок установлен соответствующим нормативным правовым актом субъекта Российской Федерации.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Определение круга лиц (членов семьи), в отношении которых необходимо</w:t>
      </w:r>
      <w:r>
        <w:t xml:space="preserve"> представить Сведения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23. Сведения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Супруги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24. При представлении Сведений в отношении супруги (супруга) следует учитывать положе</w:t>
      </w:r>
      <w:r>
        <w:t xml:space="preserve">ния </w:t>
      </w:r>
      <w:hyperlink r:id="rId29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статей 10</w:t>
        </w:r>
      </w:hyperlink>
      <w:r>
        <w:t xml:space="preserve"> "Заключение брака" и </w:t>
      </w:r>
      <w:hyperlink r:id="rId30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25</w:t>
        </w:r>
      </w:hyperlink>
      <w:r>
        <w:t xml:space="preserve"> "Момент прекращения брака при его расторжении" Семейного кодекса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25. Согласно </w:t>
      </w:r>
      <w:hyperlink r:id="rId31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статье 10</w:t>
        </w:r>
      </w:hyperlink>
      <w:r>
        <w:t xml:space="preserve"> Семейного кодекса Российской Федерации права и обязанн</w:t>
      </w:r>
      <w:r>
        <w:t>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Перечень ситуаций и рекомендуемые действия (таблица N 1):</w:t>
      </w:r>
    </w:p>
    <w:p w:rsidR="00101530" w:rsidRDefault="00101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101530">
        <w:tc>
          <w:tcPr>
            <w:tcW w:w="9071" w:type="dxa"/>
            <w:gridSpan w:val="2"/>
          </w:tcPr>
          <w:p w:rsidR="00101530" w:rsidRDefault="00526785">
            <w:pPr>
              <w:pStyle w:val="ConsPlusNormal0"/>
              <w:jc w:val="both"/>
            </w:pPr>
            <w:r>
              <w:t>Пример: служащий (работник) представляет Сведения в 2023 году (за отчетны</w:t>
            </w:r>
            <w:r>
              <w:t>й 2022 г.)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Брак заключен в органах записи актов гражданского состояния (далее - ЗАГС) в ноябре 2022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супруги (супруга) представляются, поскольку по состоянию на отчетную дату (31 декабря 2022 года) служащий (работник) состоял в браке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Брак заключен в ЗАГСе в марте 2023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супруги (супруга) не представляются, пос</w:t>
            </w:r>
            <w:r>
              <w:t>кольку по состоянию на отчетную дату (31 декабря 2022 года) служащий (работник) не состоял в браке</w:t>
            </w:r>
          </w:p>
        </w:tc>
      </w:tr>
      <w:tr w:rsidR="00101530">
        <w:tc>
          <w:tcPr>
            <w:tcW w:w="9071" w:type="dxa"/>
            <w:gridSpan w:val="2"/>
          </w:tcPr>
          <w:p w:rsidR="00101530" w:rsidRDefault="00526785">
            <w:pPr>
              <w:pStyle w:val="ConsPlusNormal0"/>
              <w:jc w:val="both"/>
            </w:pPr>
            <w:r>
              <w:t>Пример: гражданин в сентябре 2023 года представляет Сведения в связи с подачей документов для назначения на должность. Отчетной датой является 1 августа 202</w:t>
            </w:r>
            <w:r>
              <w:t>3 года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Брак заключен 1 февраля 2023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супруги представляются, поскольку по состоянию на отчетную дату (1 августа 2023 года) гражданин состоял в браке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Брак заключен 2 августа 2023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супруги не представляются, поскольку по состоянию на отчетную дату (1 августа 2023 года) гражданин еще не вступил в брак</w:t>
            </w:r>
          </w:p>
        </w:tc>
      </w:tr>
    </w:tbl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26. Согласно </w:t>
      </w:r>
      <w:hyperlink r:id="rId32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статье 25</w:t>
        </w:r>
      </w:hyperlink>
      <w:r>
        <w:t xml:space="preserve"> Семейного кодекса Российской Федерации брак, расторгаемый в органах зап</w:t>
      </w:r>
      <w:r>
        <w:t>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- со дня вступления решения суда в законную силу (а не в день принятия тако</w:t>
      </w:r>
      <w:r>
        <w:t>го решения).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Перечень ситуаций и рекомендуемые действия (таблица N 2)</w:t>
      </w:r>
    </w:p>
    <w:p w:rsidR="00101530" w:rsidRDefault="00101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101530">
        <w:tc>
          <w:tcPr>
            <w:tcW w:w="9071" w:type="dxa"/>
            <w:gridSpan w:val="2"/>
          </w:tcPr>
          <w:p w:rsidR="00101530" w:rsidRDefault="00526785">
            <w:pPr>
              <w:pStyle w:val="ConsPlusNormal0"/>
              <w:jc w:val="both"/>
            </w:pPr>
            <w:r>
              <w:t>Пример: служащий (работник) представляет Сведения в 2023 году (за отчетный 2022 г.)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Брак был расторгнут в ЗАГСе в ноябре 2022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бывшей супруги не представляются, поскольку по состоянию на отчетную дату (31 декабря 2022 года) служащий (работник) не состоял в браке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Окончательное решение о расторжении брака было принято судом 12 декабря 2022 года и вступило в зак</w:t>
            </w:r>
            <w:r>
              <w:t>онную силу 12 января 2023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</w:t>
            </w:r>
            <w:r>
              <w:t>и брака вступило в силу 12 января 2023 года. Таким образом, по состоянию на отчетную дату (31 декабря 2022 года) служащий (работник) считался состоявшим в браке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Брак был расторгнут в ЗАГСе в марте 2023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бывшей супруги представляют</w:t>
            </w:r>
            <w:r>
              <w:t>ся, поскольку по состоянию на отчетную дату (31 декабря 2022 года) служащий (работник) состоял в браке</w:t>
            </w:r>
          </w:p>
        </w:tc>
      </w:tr>
      <w:tr w:rsidR="00101530">
        <w:tc>
          <w:tcPr>
            <w:tcW w:w="9071" w:type="dxa"/>
            <w:gridSpan w:val="2"/>
          </w:tcPr>
          <w:p w:rsidR="00101530" w:rsidRDefault="00526785">
            <w:pPr>
              <w:pStyle w:val="ConsPlusNormal0"/>
              <w:jc w:val="both"/>
            </w:pPr>
            <w:r>
              <w:t>Пример: гражданин в сентябре 2023 года представляет Сведения в связи с подачей документов для назначения на должность. Отчетной датой является 1 августа</w:t>
            </w:r>
            <w:r>
              <w:t xml:space="preserve"> 2023 года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Брак был расторгнут в ЗАГСе 1 июля 2023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бывшей супруги не представляются, поскольку по состоянию на отчетную дату (1 августа 2023 года) гражданин не состоял в браке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Брак был расторгнут в ЗАГСе 2 августа 2023 года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бывшей супруги представляются, поскольку по состоянию на отчетную дату (1 августа 2023 года) гражданин состоял в браке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 xml:space="preserve">Окончательное решение о расторжении брака было принято судом 4 июля 2023 года и вступило в законную силу 4 августа </w:t>
            </w:r>
            <w:r>
              <w:t>2023 г.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 августа 2023 года. Та</w:t>
            </w:r>
            <w:r>
              <w:t>ким образом, по состоянию на отчетную дату (1 августа 2023 года) гражданин считался состоявшим в браке</w:t>
            </w:r>
          </w:p>
        </w:tc>
      </w:tr>
    </w:tbl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bookmarkStart w:id="7" w:name="P139"/>
      <w:bookmarkEnd w:id="7"/>
      <w:r>
        <w:t>27. Лица, обязанные представлять Сведения в отношении своих супруг (супругов), не представляют такие Сведения, если: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их супруги являются военнослужа</w:t>
      </w:r>
      <w:r>
        <w:t>щими, сотрудниками и лицами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</w:t>
      </w:r>
      <w:r>
        <w:t xml:space="preserve"> области, Херсонской области и Украины;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их супруги 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их супру</w:t>
      </w:r>
      <w:r>
        <w:t>ги призваны на военную службу по мобилизации в Вооруженные Силы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их супруги оказывают на основании заключенного ими контракта добровольное содействие в выполнении задач, возложенных на Вооруженные Силы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этом с</w:t>
      </w:r>
      <w:r>
        <w:t>лучае такими лицами могут быть представлены документы, подтверждающие обозначенный статус их супруг (супругов).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28. Непредставление Сведений в отношении своей супруги (супруга), указанной в </w:t>
      </w:r>
      <w:hyperlink w:anchor="P139" w:tooltip="27. Лица, обязанные представлять Сведения в отношении своих супруг (супругов), не представляют такие Сведения, если:">
        <w:r>
          <w:rPr>
            <w:color w:val="0000FF"/>
          </w:rPr>
          <w:t>пункте 27</w:t>
        </w:r>
      </w:hyperlink>
      <w:r>
        <w:t xml:space="preserve"> настоящих Методических рекомендаций: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1) служащим (работником) в ситуациях, предусмотренных </w:t>
      </w:r>
      <w:hyperlink w:anchor="P23" w:tooltip="1. Сведения о доходах, расходах, об имуществе и обязательствах имущественного характера (далее - Сведения) представляются лицами, замещающими должности, осуществление полномочий по которым влечет за собой обязанность представлять такие Сведения (далее - служащ">
        <w:r>
          <w:rPr>
            <w:color w:val="0000FF"/>
          </w:rPr>
          <w:t>пунктом 1</w:t>
        </w:r>
      </w:hyperlink>
      <w:r>
        <w:t xml:space="preserve"> настоящих Методических рекомендаций, не требует направления и соответствующего рассмотрения заявления, предусмотренного </w:t>
      </w:r>
      <w:hyperlink w:anchor="P183" w:tooltip="39. 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">
        <w:r>
          <w:rPr>
            <w:color w:val="0000FF"/>
          </w:rPr>
          <w:t>пунктом 39</w:t>
        </w:r>
      </w:hyperlink>
      <w:r>
        <w:t xml:space="preserve"> настоящих Методических рекомендаций;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граж</w:t>
      </w:r>
      <w:r>
        <w:t xml:space="preserve">данином в ситуациях, предусмотренных </w:t>
      </w:r>
      <w:hyperlink w:anchor="P33" w:tooltip="2. Сведения о доходах, об имуществе и обязательствах имущественного характера представляются гражданином, претендующим на замещение (далее - гражданин):">
        <w:r>
          <w:rPr>
            <w:color w:val="0000FF"/>
          </w:rPr>
          <w:t>пунктом 2</w:t>
        </w:r>
      </w:hyperlink>
      <w:r>
        <w:t xml:space="preserve"> настоящих Методических ре</w:t>
      </w:r>
      <w:r>
        <w:t>комендаций, не может являться основанием для отказа в поступлении (назначении);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3) служащим (работником) в ситуациях, предусмотренных </w:t>
      </w:r>
      <w:hyperlink w:anchor="P46" w:tooltip="4. 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перечнем должностей, утвержденным Указом Президента Российс">
        <w:r>
          <w:rPr>
            <w:color w:val="0000FF"/>
          </w:rPr>
          <w:t>пунктом 4</w:t>
        </w:r>
      </w:hyperlink>
      <w:r>
        <w:t xml:space="preserve"> настоящих Методических рекомендаций, не может являться основанием для отказа</w:t>
      </w:r>
      <w:r>
        <w:t xml:space="preserve"> в назначении.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Несовершеннолетние дети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29. </w:t>
      </w:r>
      <w:hyperlink r:id="rId3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Статья 60</w:t>
        </w:r>
      </w:hyperlink>
      <w:r>
        <w:t xml:space="preserve"> Конституции Российской Федерации устанавливает, что гражданин Российской Федерации может самостоятельно осуществлять </w:t>
      </w:r>
      <w:r>
        <w:t>в полном объеме свои права и обязанности с 18 лет. Таким образом, ребенок считается совершеннолетним при достижении им возраста 18 лет.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30. При представлении Сведений в отношении несовершеннолетних детей следует учитывать, что лицо считается достигшим опре</w:t>
      </w:r>
      <w:r>
        <w:t>деленного возраста на следующий день после дня рождения.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Перечень ситуаций и рекомендуемые действия (таблица N 3):</w:t>
      </w:r>
    </w:p>
    <w:p w:rsidR="00101530" w:rsidRDefault="00101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101530">
        <w:tc>
          <w:tcPr>
            <w:tcW w:w="9071" w:type="dxa"/>
            <w:gridSpan w:val="2"/>
          </w:tcPr>
          <w:p w:rsidR="00101530" w:rsidRDefault="00526785">
            <w:pPr>
              <w:pStyle w:val="ConsPlusNormal0"/>
              <w:jc w:val="both"/>
            </w:pPr>
            <w:r>
              <w:t>Пример: служащий (работник) представляет Сведения в 2023 году (за отчетный 2022 г.)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Дочери служащего (работника) 21 мая 2022 года исполнил</w:t>
            </w:r>
            <w:r>
              <w:t>ось 18 лет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дочери не представляются, поскольку по состоянию на отчетную дату (31 декабря 2022 года) дочери служащего (работника) уже исполнилось 18 лет, она являлась совершеннолетней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Дочери служащего (работника) 30 декабря 2022 года исполнилось 18 лет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дочери не представляются, поскольку по состоянию на отчетную дату (31 декабря 2022 года) дочери служащего (работника) уже исполнилось 18 лет, она являлась совершеннолетней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 xml:space="preserve">Дочери служащего (работника) 31 декабря 2022 года исполнилось </w:t>
            </w:r>
            <w:r>
              <w:t>18 лет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дочери представляются, поскольку дочь служащего (работника) считается достигшей возраста 18 лет на следующий день после дня рождения, то есть 1 января 2023 года. Таким образом, по состоянию на отчетную дату (31 декабря 2022 года</w:t>
            </w:r>
            <w:r>
              <w:t>) она еще являлась несовершеннолетней</w:t>
            </w:r>
          </w:p>
        </w:tc>
      </w:tr>
      <w:tr w:rsidR="00101530">
        <w:tc>
          <w:tcPr>
            <w:tcW w:w="9071" w:type="dxa"/>
            <w:gridSpan w:val="2"/>
          </w:tcPr>
          <w:p w:rsidR="00101530" w:rsidRDefault="00526785">
            <w:pPr>
              <w:pStyle w:val="ConsPlusNormal0"/>
              <w:jc w:val="both"/>
            </w:pPr>
            <w:r>
              <w:t>Пример: гражданин представляет в сентябре 2023 года Сведения в связи с назначением на должность. Отчетной датой является 1 августа 2023 года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Сыну гражданина 5 мая 2023 года исполнилось 18 лет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сын</w:t>
            </w:r>
            <w:r>
              <w:t>а не представляются, поскольку он являлся совершеннолетним и по состоянию на отчетную дату (1 августа 2023 года) сыну гражданина уже исполнилось 18 лет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Сыну гражданина 1 августа 2023 года исполнилось 18 лет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сына представляются, поскольку сын гражданина считается достигшим возраста 18 лет на следующий день после дня рождения, то есть 2 августа 2023 года. Таким образом, по состоянию на отчетную дату (1 августа 2023 года) он еще являлся несо</w:t>
            </w:r>
            <w:r>
              <w:t>вершеннолетним</w:t>
            </w:r>
          </w:p>
        </w:tc>
      </w:tr>
      <w:tr w:rsidR="00101530">
        <w:tc>
          <w:tcPr>
            <w:tcW w:w="2891" w:type="dxa"/>
          </w:tcPr>
          <w:p w:rsidR="00101530" w:rsidRDefault="00526785">
            <w:pPr>
              <w:pStyle w:val="ConsPlusNormal0"/>
              <w:jc w:val="both"/>
            </w:pPr>
            <w:r>
              <w:t>Сыну гражданина 17 августа 2023 года исполнилось 18 лет</w:t>
            </w:r>
          </w:p>
        </w:tc>
        <w:tc>
          <w:tcPr>
            <w:tcW w:w="6180" w:type="dxa"/>
          </w:tcPr>
          <w:p w:rsidR="00101530" w:rsidRDefault="00526785">
            <w:pPr>
              <w:pStyle w:val="ConsPlusNormal0"/>
              <w:jc w:val="both"/>
            </w:pPr>
            <w:r>
              <w:t>Сведения в отношении сына представляются, поскольку по состоянию на отчетную дату (1 августа 2023 года) сын гражданина являлся несовершеннолетним</w:t>
            </w:r>
          </w:p>
        </w:tc>
      </w:tr>
    </w:tbl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31. Представление служащим (работник</w:t>
      </w:r>
      <w:r>
        <w:t>ом) Сведений в отношении несовершеннолетнего ребенка, в случае если служащий (работник) является опекуном (попечителем), его супруга (супруг) является опекуном (попечителем) или его супруга (супруг) является усыновителем такого ребенка, не является нарушен</w:t>
      </w:r>
      <w:r>
        <w:t>ием.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32. 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Уточнение представленных Сведений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33. Гражданин м</w:t>
      </w:r>
      <w:r>
        <w:t>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34. Служащий (работник), замещающий должность, не включенную в соответствующий перечень, и претендующий на з</w:t>
      </w:r>
      <w:r>
        <w:t>амещение должности, предусмотренной перечнем,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35. Служащий (работник) может представить уточненные Сведения</w:t>
      </w:r>
      <w:r>
        <w:t xml:space="preserve"> в течение одного месяца после окончания срока представления Сведений (1 (30) апреля года, следующего за отчетным), а именно включительно в срок до 1 (31) мая года, следующего за отчетным.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36. Представление уточненных Сведений предусматривает повторное пре</w:t>
      </w:r>
      <w:r>
        <w:t xml:space="preserve">дставление только </w:t>
      </w:r>
      <w:hyperlink r:id="rId3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>, в которой не отражены или не полностью отражены какие-либ</w:t>
      </w:r>
      <w:r>
        <w:t>о Сведения либо имеются ошибки.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37. Представление уточненных Сведений за предыдущие декларационные кампании не предусмотрено. В случае выявления служащим (работником), что в Сведениях за предыдущие декларационные кампании не отражены или не полностью отражены какие-либо сведения либо име</w:t>
      </w:r>
      <w:r>
        <w:t xml:space="preserve">ются ошибки, такому служащему (работнику) рекомендуется к представляемой в 2023 году </w:t>
      </w:r>
      <w:hyperlink r:id="rId3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приложить соответствующие письменные пояснения (например, ситуации, связанные с выявлением счета в кредитной организации, открытого в 2021 году, но не отраженного в </w:t>
      </w:r>
      <w:hyperlink r:id="rId3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>, представленной в рамках декларационной кампании 2022 года).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38. В случае если лицо не представило Сведения в период декларационной кампании, то основания для</w:t>
      </w:r>
      <w:r>
        <w:t xml:space="preserve"> представления уточненных Сведений у него отсутствуют.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1"/>
      </w:pPr>
      <w:r>
        <w:t>Рекомендуемые действия при невозможности представить Сведения в отношении члена семьи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8" w:name="P183"/>
      <w:bookmarkEnd w:id="8"/>
      <w:r>
        <w:t>39. При невозможности по объективным причинам представить сведения о доходах, об имуществе и обязательствах имущес</w:t>
      </w:r>
      <w:r>
        <w:t xml:space="preserve">твенного характера своей супруги (супруга), своих несовершеннолетних детей служащему (работнику) следует обратиться с заявлением, предусмотренным </w:t>
      </w:r>
      <w:hyperlink r:id="rId37" w:tooltip="Указ Президента РФ от 25.02.2011 N 233 (ред. от 25.08.2022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абзацем третьим подпункта "б" пункта 2</w:t>
        </w:r>
      </w:hyperlink>
      <w: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</w:t>
      </w:r>
      <w:r>
        <w:t xml:space="preserve">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</w:t>
      </w:r>
      <w:r>
        <w:t xml:space="preserve">ого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коррупции", </w:t>
      </w:r>
      <w:hyperlink r:id="rId38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абзацем третьим подпункта "б" пункта 16</w:t>
        </w:r>
      </w:hyperlink>
      <w:r>
        <w:t xml:space="preserve"> Положения о комиссиях по соблюдению требований к служебному поведению федеральных государс</w:t>
      </w:r>
      <w:r>
        <w:t>твенных служащих и урегулированию конфликта интересов, утвержденного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</w:t>
      </w:r>
      <w:r>
        <w:t xml:space="preserve"> интересов", </w:t>
      </w:r>
      <w:hyperlink r:id="rId39" w:tooltip="Указ Президента РФ от 09.10.2017 N 472 (ред. от 25.04.2022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">
        <w:r>
          <w:rPr>
            <w:color w:val="0000FF"/>
          </w:rPr>
          <w:t>пунктом 11</w:t>
        </w:r>
      </w:hyperlink>
      <w:r>
        <w:t xml:space="preserve"> Положения о представлении атаманами Всероссийского каза</w:t>
      </w:r>
      <w:r>
        <w:t>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 о</w:t>
      </w:r>
      <w:r>
        <w:t>ктября 2017 г. N 472 "О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</w:t>
      </w:r>
      <w:r>
        <w:t>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40. Заявление подается в порядке, установленном нормат</w:t>
      </w:r>
      <w:r>
        <w:t>ивным правовым актом органа публичной власти или актом организации.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Заявление при наличии длящихся обстоятельств подается ежегодно. При этом подача рассматриваемого заявления не предполагает необходимость представления имеющихся в распоряжении служащего (р</w:t>
      </w:r>
      <w:r>
        <w:t>аботника) Сведений (частичных Сведений в отношении супруги (супруга) и несовершеннолетних детей).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41. Заявление должно быть направлено до истечения срока, установленного для представления служащим (работником) Сведений.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Заявление подается (таблица N 4):</w:t>
      </w:r>
    </w:p>
    <w:p w:rsidR="00101530" w:rsidRDefault="00101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101530">
        <w:tc>
          <w:tcPr>
            <w:tcW w:w="3061" w:type="dxa"/>
          </w:tcPr>
          <w:p w:rsidR="00101530" w:rsidRDefault="00526785">
            <w:pPr>
              <w:pStyle w:val="ConsPlusNormal0"/>
              <w:jc w:val="both"/>
            </w:pPr>
            <w: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5953" w:type="dxa"/>
          </w:tcPr>
          <w:p w:rsidR="00101530" w:rsidRDefault="00526785">
            <w:pPr>
              <w:pStyle w:val="ConsPlusNormal0"/>
              <w:jc w:val="both"/>
            </w:pPr>
            <w: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(компаниях, публичн</w:t>
            </w:r>
            <w:r>
              <w:t>о-правовых компаниях),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</w:t>
            </w:r>
            <w:r>
              <w:t>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101530">
        <w:tc>
          <w:tcPr>
            <w:tcW w:w="3061" w:type="dxa"/>
          </w:tcPr>
          <w:p w:rsidR="00101530" w:rsidRDefault="00526785">
            <w:pPr>
              <w:pStyle w:val="ConsPlusNormal0"/>
              <w:jc w:val="both"/>
            </w:pPr>
            <w:r>
              <w:t xml:space="preserve">В </w:t>
            </w:r>
            <w:r>
              <w:t>Департамент кадров Правительства Российской Федерации</w:t>
            </w:r>
          </w:p>
        </w:tc>
        <w:tc>
          <w:tcPr>
            <w:tcW w:w="5953" w:type="dxa"/>
          </w:tcPr>
          <w:p w:rsidR="00101530" w:rsidRDefault="00526785">
            <w:pPr>
              <w:pStyle w:val="ConsPlusNormal0"/>
              <w:jc w:val="both"/>
            </w:pPr>
            <w:r>
              <w:t>лицами, замещающими должности федеральной государственной службы, должности 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на основании трудового до</w:t>
            </w:r>
            <w:r>
              <w:t>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101530">
        <w:tc>
          <w:tcPr>
            <w:tcW w:w="3061" w:type="dxa"/>
          </w:tcPr>
          <w:p w:rsidR="00101530" w:rsidRDefault="00526785">
            <w:pPr>
              <w:pStyle w:val="ConsPlusNormal0"/>
              <w:jc w:val="both"/>
            </w:pPr>
            <w:r>
              <w:t>В подразделение кадровой службы федераль</w:t>
            </w:r>
            <w:r>
              <w:t>ного государственного органа по профилактике коррупционных и иных правонарушений</w:t>
            </w:r>
          </w:p>
          <w:p w:rsidR="00101530" w:rsidRDefault="00526785">
            <w:pPr>
              <w:pStyle w:val="ConsPlusNormal0"/>
              <w:jc w:val="both"/>
            </w:pPr>
            <w: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5953" w:type="dxa"/>
          </w:tcPr>
          <w:p w:rsidR="00101530" w:rsidRDefault="00526785">
            <w:pPr>
              <w:pStyle w:val="ConsPlusNormal0"/>
              <w:jc w:val="both"/>
            </w:pPr>
            <w:r>
              <w:t>лицами, замещающими должности федераль</w:t>
            </w:r>
            <w:r>
              <w:t>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</w:t>
            </w:r>
            <w:r>
              <w:t>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</w:t>
            </w:r>
          </w:p>
        </w:tc>
      </w:tr>
      <w:tr w:rsidR="00101530">
        <w:tc>
          <w:tcPr>
            <w:tcW w:w="3061" w:type="dxa"/>
          </w:tcPr>
          <w:p w:rsidR="00101530" w:rsidRDefault="00526785">
            <w:pPr>
              <w:pStyle w:val="ConsPlusNormal0"/>
              <w:jc w:val="both"/>
            </w:pPr>
            <w:r>
              <w:t>В подразделение по профилактике коррупционных и иных правонарушений государственного внебюджетного фонда, государственной корпорации (компании, публично-правовой компании), иной организации, созданной на основании федерального закона</w:t>
            </w:r>
          </w:p>
        </w:tc>
        <w:tc>
          <w:tcPr>
            <w:tcW w:w="5953" w:type="dxa"/>
          </w:tcPr>
          <w:p w:rsidR="00101530" w:rsidRDefault="00526785">
            <w:pPr>
              <w:pStyle w:val="ConsPlusNormal0"/>
              <w:jc w:val="both"/>
            </w:pPr>
            <w:r>
              <w:t>лицами, замещающими до</w:t>
            </w:r>
            <w:r>
              <w:t>лжности, включенные в перечни, установленные нормативными актами фондов, локальными нормативными актами государственных корпораций (компаний, публично-правовых компаний) и иных организаций, созданных на основании федеральных законов</w:t>
            </w:r>
          </w:p>
        </w:tc>
      </w:tr>
      <w:tr w:rsidR="00101530">
        <w:tc>
          <w:tcPr>
            <w:tcW w:w="3061" w:type="dxa"/>
          </w:tcPr>
          <w:p w:rsidR="00101530" w:rsidRDefault="00526785">
            <w:pPr>
              <w:pStyle w:val="ConsPlusNormal0"/>
              <w:jc w:val="both"/>
            </w:pPr>
            <w:r>
              <w:t>В подразделение по про</w:t>
            </w:r>
            <w:r>
              <w:t>филактике коррупционных и иных правонарушений Центрального банка Российской Федерации</w:t>
            </w:r>
          </w:p>
        </w:tc>
        <w:tc>
          <w:tcPr>
            <w:tcW w:w="5953" w:type="dxa"/>
          </w:tcPr>
          <w:p w:rsidR="00101530" w:rsidRDefault="00526785">
            <w:pPr>
              <w:pStyle w:val="ConsPlusNormal0"/>
              <w:jc w:val="both"/>
            </w:pPr>
            <w:r>
              <w:t>лицами, занимающими должности, включенные в перечень, утвержденный Советом директоров Центрального банка Российской Федерации</w:t>
            </w:r>
          </w:p>
        </w:tc>
      </w:tr>
      <w:tr w:rsidR="00101530">
        <w:tc>
          <w:tcPr>
            <w:tcW w:w="3061" w:type="dxa"/>
          </w:tcPr>
          <w:p w:rsidR="00101530" w:rsidRDefault="00526785">
            <w:pPr>
              <w:pStyle w:val="ConsPlusNormal0"/>
              <w:jc w:val="both"/>
            </w:pPr>
            <w:r>
              <w:t xml:space="preserve">В уполномоченный Правительством Российской </w:t>
            </w:r>
            <w:r>
              <w:t>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5953" w:type="dxa"/>
          </w:tcPr>
          <w:p w:rsidR="00101530" w:rsidRDefault="00526785">
            <w:pPr>
              <w:pStyle w:val="ConsPlusNormal0"/>
              <w:jc w:val="both"/>
            </w:pPr>
            <w:r>
              <w:t>атаманами Всероссийского казачьего общества или войскового казачьего общества и атаманами войскового казачьего общес</w:t>
            </w:r>
            <w:r>
              <w:t>тва,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42. Для служащих (работников) право направить заявление о невозможност</w:t>
      </w:r>
      <w:r>
        <w:t>и представить сведения о своих доходах, расходах, об имуществе и обязательствах имущественного характера законодательством не предусмотрено.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43. 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44. Вопросы подачи лицом, замещающим муниципальную должность депутата представит</w:t>
      </w:r>
      <w:r>
        <w:t>ельного органа сельского поселения и осуществляющим свои полномочия на непостоянной основе, заявления о невозможности сообщить высшему должностному лицу субъекта Российской Федерации о том, что в течение отчетного периода супругой (супругом) или несовершен</w:t>
      </w:r>
      <w:r>
        <w:t xml:space="preserve">нолетними детьми не совершались сделки, предусмотренные </w:t>
      </w:r>
      <w:hyperlink r:id="rId4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</w:t>
      </w:r>
      <w:r>
        <w:t>иц, замещающих государственные должности, и иных лиц их доходам", регулируются законом субъекта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Вопросы подачи руководителем государственного учреждения субъекта Российской Федерации или руководителем муниципального учреждения заявлен</w:t>
      </w:r>
      <w:r>
        <w:t>ия о невозможности представить Сведения в отношении супруги (супруга) или несовершеннолетних детей регулируются нормативным правовым актом субъекта Российской Федерации и муниципальным правовым актом соответственно.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0"/>
      </w:pPr>
      <w:r>
        <w:t xml:space="preserve">II. Заполнение </w:t>
      </w:r>
      <w:hyperlink r:id="rId4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о доходах, расходах, об имуществе</w:t>
      </w:r>
    </w:p>
    <w:p w:rsidR="00101530" w:rsidRDefault="00526785">
      <w:pPr>
        <w:pStyle w:val="ConsPlusTitle0"/>
        <w:jc w:val="center"/>
      </w:pPr>
      <w:r>
        <w:t>и обязательствах имущественного характера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45. </w:t>
      </w:r>
      <w:hyperlink r:id="rId4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Форма</w:t>
        </w:r>
      </w:hyperlink>
      <w:r>
        <w:t xml:space="preserve"> справки является унифицированной для всех лиц, на которых распространяется обязанность представля</w:t>
      </w:r>
      <w:r>
        <w:t>ть Сведения.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46. </w:t>
      </w:r>
      <w:hyperlink r:id="rId4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Справку</w:t>
        </w:r>
      </w:hyperlink>
      <w:r>
        <w:t xml:space="preserve"> рекомендуется заполнять на основании правоустанавливающих и</w:t>
      </w:r>
      <w:r>
        <w:t xml:space="preserve"> иных подтверждающих официальных документов. Не рекомендуется пользоваться информацией, полученной по телефону, в том числе в виде смс-сообщения.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Например, заполнение </w:t>
      </w:r>
      <w:hyperlink r:id="rId4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на основании полученной информации из единой </w:t>
      </w:r>
      <w:hyperlink r:id="rId45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формы</w:t>
        </w:r>
      </w:hyperlink>
      <w:r>
        <w:t xml:space="preserve">, установленной Указанием Банка России от 27 мая 2021 г. N 5798-У "О порядке предоставления кредитными организациями и некредитными финансовыми организациями гражданам сведений о наличии счетов </w:t>
      </w:r>
      <w:r>
        <w:t>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 (далее - Указание Банка России N 5798-У), явля</w:t>
      </w:r>
      <w:r>
        <w:t xml:space="preserve">ется достаточным (за исключением случая, когда необходимая для заполнения </w:t>
      </w:r>
      <w:hyperlink r:id="rId4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ин</w:t>
      </w:r>
      <w:r>
        <w:t>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(муниципального) органа).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К </w:t>
      </w:r>
      <w:hyperlink r:id="rId4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могут быть приложены любые документы, в том числе пояснения служащего (работника). При этом </w:t>
      </w:r>
      <w:hyperlink r:id="rId4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разделами 2</w:t>
        </w:r>
      </w:hyperlink>
      <w:r>
        <w:t xml:space="preserve"> и </w:t>
      </w:r>
      <w:hyperlink r:id="rId4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4</w:t>
        </w:r>
      </w:hyperlink>
      <w:r>
        <w:t xml:space="preserve"> справки предусмотрены случаи, при которых к </w:t>
      </w:r>
      <w:hyperlink r:id="rId5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</w:t>
        </w:r>
        <w:r>
          <w:rPr>
            <w:color w:val="0000FF"/>
          </w:rPr>
          <w:t>вке</w:t>
        </w:r>
      </w:hyperlink>
      <w:r>
        <w:t xml:space="preserve"> в обязательном порядке прилагаются соответствующие документы. В иных случаях приложение является правом служащего (работника).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47. </w:t>
      </w:r>
      <w:hyperlink r:id="rId5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 xml:space="preserve"> заполняется с использованием актуальной на дату представления Сведений версии специального программного обеспечения "Справки БК" (далее - СПО "Справки БК"). Оценка актуальности версии СПО "Справки </w:t>
      </w:r>
      <w:r>
        <w:t>БК" осуществляется при приеме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При печати </w:t>
      </w:r>
      <w:hyperlink r:id="rId5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формируются зоны со служебной информацией (штриховые коды и т.п.), нанесение к</w:t>
      </w:r>
      <w:r>
        <w:t>аких-либо пометок на которые не допускается.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48. СПО "Справки БК" размещено на официальном сайте Президента Российской Федерации (http://www.kremlin.ru/structure/additional/12), ссылка на который также размещена на официальном сайте федеральной государстве</w:t>
      </w:r>
      <w:r>
        <w:t>нной информационной системы "Единая информационная система управления кадровым составом государственной гражданской службы Российской Федерации" (https://gossluzhba.gov.ru/anticorruption/spravki_bk).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49. При заполнении </w:t>
      </w:r>
      <w:hyperlink r:id="rId5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справок</w:t>
        </w:r>
      </w:hyperlink>
      <w:r>
        <w:t xml:space="preserve"> с использованием СПО "Справки БК" личной подписью заверяется только последний лист справки. Наличие подписи на ка</w:t>
      </w:r>
      <w:r>
        <w:t xml:space="preserve">ждом листе (в пустой части страницы) не является нарушением. Лицу, представляющему </w:t>
      </w:r>
      <w:hyperlink r:id="rId5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</w:t>
        </w:r>
        <w:r>
          <w:rPr>
            <w:color w:val="0000FF"/>
          </w:rPr>
          <w:t>правки</w:t>
        </w:r>
      </w:hyperlink>
      <w:r>
        <w:t>, рекомендуется распечатать и подписать справки в течение одного дня (одной датой).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Также не рекомендуется осуществлять подмену листов </w:t>
      </w:r>
      <w:hyperlink r:id="rId5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>, листами, напечатанными в иной момент времени. При этом листы одной справки не следует менять и вставлять в другие справки, даже если они содержат идентичную информацию и время печати.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Соглас</w:t>
      </w:r>
      <w:r>
        <w:t xml:space="preserve">но Инструкции о порядке заполнения </w:t>
      </w:r>
      <w:hyperlink r:id="rId5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</w:t>
      </w:r>
      <w:r>
        <w:t>тельствах имущественного характера с использованием СПО "Справки БК" необходимо учитывать следующее: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- для печати </w:t>
      </w:r>
      <w:hyperlink r:id="rId5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справок</w:t>
        </w:r>
      </w:hyperlink>
      <w:r>
        <w:t xml:space="preserve"> используется лазерный принтер, обеспечивающий качественную печать;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- не допускаются дефекты печати в виде полос, пятен (при дефектах барабана или картриджа принтера);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- не допускается наличие подписи и пометок на линей</w:t>
      </w:r>
      <w:r>
        <w:t xml:space="preserve">ных и двумерных штрих-кодах (подпись на </w:t>
      </w:r>
      <w:hyperlink r:id="rId5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может быть поставлена в правом нижне</w:t>
      </w:r>
      <w:r>
        <w:t>м углу всех страниц, кроме последней. На последней странице подпись ставится в специально отведенном месте.);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- не допускаются рукописные 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hyperlink r:id="rId5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не следует прошивать и фиксировать скрепкой.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Печатать </w:t>
      </w:r>
      <w:hyperlink r:id="rId6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рекомендуется только на одной стороне листа.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9" w:name="P228"/>
      <w:bookmarkEnd w:id="9"/>
      <w:r>
        <w:t xml:space="preserve">50. В </w:t>
      </w:r>
      <w:hyperlink r:id="rId6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</w:t>
      </w:r>
      <w:r>
        <w:t>те: https://www.cbr.ru/currency_base/daily/. Если Банком России не установлен официальный курс валюты, то допускается использование данных из официальных источников в информационно-телекоммуникационной сети "Интернет" (например, информации с официального с</w:t>
      </w:r>
      <w:r>
        <w:t>айта кредитной организации в информационно-телекоммуникационной сети "Интернет").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1"/>
      </w:pPr>
      <w:r>
        <w:t xml:space="preserve">ТИТУЛЬНЫЙ </w:t>
      </w:r>
      <w:hyperlink r:id="rId6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ЛИСТ</w:t>
        </w:r>
      </w:hyperlink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51. При заполнении титульного </w:t>
      </w:r>
      <w:hyperlink r:id="rId6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листа</w:t>
        </w:r>
      </w:hyperlink>
      <w:r>
        <w:t xml:space="preserve"> справки рекомендуется обратить внимание на следующее: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фамилия, имя и отчество (при наличии) гражданина, служащего (работника)</w:t>
      </w:r>
      <w:r>
        <w:t xml:space="preserve">, представляющего Сведения, его супруги и несовершеннолетнего ребенка указываются (в именительном падеже) полностью, без сокращений в соответствии с документом, удостоверяющим личность, по состоянию на дату представления </w:t>
      </w:r>
      <w:hyperlink r:id="rId6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(реквизиты удостоверяющего личность документа указываются по состоянию на дату представления справки). Серия св</w:t>
      </w:r>
      <w:r>
        <w:t>идетельства о рождении указывается по формату: римские цифры - в латинской раскладке клавиатуры, русские буквы - в русской;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дата рождения (год рождения) указывается в соответствии с записью в документе, удостоверяющем личность;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3) страховой номер индивидуального лицевого счета (СНИЛС) указывается при наличии. При этом в соответствии с Федеральным </w:t>
      </w:r>
      <w:hyperlink r:id="rId65" w:tooltip="Федеральный закон от 01.04.1996 N 27-ФЗ (ред. от 28.12.2022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от 1 апреля 1996</w:t>
      </w:r>
      <w:r>
        <w:t xml:space="preserve"> г. N 27-ФЗ "Об индивидуальном (персонифицированном) учете в системе обязательного пенсионного страхования" с ноября 2013 года СНИЛС присваивается новорожденным в беззаявительном порядке;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место службы (работы) и замещаемая (занимаемая) должность указыва</w:t>
      </w:r>
      <w:r>
        <w:t>ются в соответствии с приказом о назначении и служебным контрактом (трудовым договором) на отчетную дату (в случае, если в период декларационной кампании (с 1 января по 1 (30) апреля года, следующего за отчетным) наименование замещаемой (занимаемой) должно</w:t>
      </w:r>
      <w:r>
        <w:t xml:space="preserve">сти изменилось, то указывается должность, замещаемая (занимаемая) 31 декабря отчетного года). При заполнении </w:t>
      </w:r>
      <w:hyperlink r:id="rId6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гражданином, не осуществляющим на отчетную дату трудовую деятельность в установленном порядке, претендующим на замещение вакантной должности, в </w:t>
      </w:r>
      <w:hyperlink r:id="rId6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место службы (работы) указывается: "временно неработающий, претендующий на замещение "наименование должности".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Если Сведения представляются в отношении несовершеннолет</w:t>
      </w:r>
      <w:r>
        <w:t xml:space="preserve">него ребенка, то в </w:t>
      </w:r>
      <w:hyperlink r:id="rId6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"род занятий" рекомендуется указывать образовательную организацию, об</w:t>
      </w:r>
      <w:r>
        <w:t>учающимся которой он является, или "находится на домашнем воспитании".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</w:t>
      </w:r>
      <w:r>
        <w:t xml:space="preserve">упить к ней, в </w:t>
      </w:r>
      <w:hyperlink r:id="rId6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"род занятий" рекомендуется указывать "безработный"; в случае если лицо н</w:t>
      </w:r>
      <w:r>
        <w:t xml:space="preserve">е имеет работу и заработок и при этом не зарегистрировано в органах службы занятости, то в </w:t>
      </w:r>
      <w:hyperlink r:id="rId7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</w:t>
        </w:r>
        <w:r>
          <w:rPr>
            <w:color w:val="0000FF"/>
          </w:rPr>
          <w:t>фе</w:t>
        </w:r>
      </w:hyperlink>
      <w:r>
        <w:t xml:space="preserve"> "род занятий" рекомендуется указывать "временно неработающий" или "домохозяйка" ("домохозяин").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Лицу, осуществляющему уход за нетрудоспособными гражданами, в рассматриваемой </w:t>
      </w:r>
      <w:hyperlink r:id="rId7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рекомендуется указывать "осуществляющий уход за нетрудоспособным гражданином".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Представление депутатом представительного органа сельского поселения высшему должностном</w:t>
      </w:r>
      <w:r>
        <w:t xml:space="preserve">у лицу субъекта Российской Федерации </w:t>
      </w:r>
      <w:hyperlink r:id="rId7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в связи с одновременным замещением иной</w:t>
      </w:r>
      <w:r>
        <w:t xml:space="preserve"> самостоятельной муниципальной должности не отменяет обязанность по сообщению об отсутствии сделок, предусмотренных </w:t>
      </w:r>
      <w:hyperlink r:id="rId73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</w:t>
      </w:r>
      <w:r>
        <w:t>бря 2012 г. N 230-ФЗ "О контроле за соответствием расходов лиц, замещающих государственные должности, и иных лиц их доходам";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5) при наличии на отчетную дату нескольких мест работы на титульном </w:t>
      </w:r>
      <w:hyperlink r:id="rId7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листе</w:t>
        </w:r>
      </w:hyperlink>
      <w:r>
        <w:t xml:space="preserve"> справки обязательно указывается основное место работы, т.е. организация, в которой находится трудовая книжка. При этом рекомендуется указать</w:t>
      </w:r>
      <w:r>
        <w:t xml:space="preserve"> и иные места работы.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При заполнении </w:t>
      </w:r>
      <w:hyperlink r:id="rId7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лицом, только выполняющим работы и (или</w:t>
      </w:r>
      <w:r>
        <w:t>) оказывающим услуги на основании договоров гражданско-правового характера (самозанятые граждане, работающие без трудовой книжки), рекомендуется указывать "выполнение работ (оказание услуг) в сфере (указывается наименование соответствующей сферы)".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зап</w:t>
      </w:r>
      <w:r>
        <w:t xml:space="preserve">олнении </w:t>
      </w:r>
      <w:hyperlink r:id="rId7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лица, зарегистрированного в качестве индивидуального предпринимателя</w:t>
      </w:r>
      <w:r>
        <w:t>, рекомендуется указывать соответствующий статус.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При заполнении </w:t>
      </w:r>
      <w:hyperlink r:id="rId7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лицом, заме</w:t>
      </w:r>
      <w:r>
        <w:t>щающим муниципальную должность на непостоянной основе, указывается муниципальная должность и основное место работы (службы) или род занятий;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6) адрес места регистрации указывается по состоянию на дату представления </w:t>
      </w:r>
      <w:hyperlink r:id="rId7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на основании записи в паспорте или ином документе, подтверждающем регистрацию по месту жительства (наименование субъе</w:t>
      </w:r>
      <w:r>
        <w:t>кта Российской Федерации, района, города, иного населенного пункта, улицы, номер дома и квартиры, почтовый индекс). При наличии временной регистрации ее адрес указывается в СПО "Справки БК" - в графе "доп. раздел". При отсутствии постоянной регистрации ука</w:t>
      </w:r>
      <w:r>
        <w:t>зывается временная (по паспорту). В случае если служащий (работник), гражданин, член семьи не проживает по адресу места регистрации, в СПО "Справки БК" - в графе "доп. раздел" указывается адрес фактического проживания.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1"/>
      </w:pPr>
      <w:hyperlink r:id="rId7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 1</w:t>
        </w:r>
      </w:hyperlink>
      <w:r>
        <w:t>. СВЕДЕНИЯ О ДОХОДАХ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52. При заполнении данного </w:t>
      </w:r>
      <w:hyperlink r:id="rId8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раздела</w:t>
        </w:r>
      </w:hyperlink>
      <w:r>
        <w:t xml:space="preserve"> справки не следует руководствоваться только содержанием термина "доход", определенным в </w:t>
      </w:r>
      <w:hyperlink r:id="rId81" w:tooltip="&quot;Налоговый кодекс Российской Федерации (часть первая)&quot; от 31.07.1998 N 146-ФЗ (ред. от 28.12.2022) (с изм. и доп., вступ. в силу с 01.01.2023) {КонсультантПлюс}">
        <w:r>
          <w:rPr>
            <w:color w:val="0000FF"/>
          </w:rPr>
          <w:t>статье 41</w:t>
        </w:r>
      </w:hyperlink>
      <w:r>
        <w:t xml:space="preserve"> Налогового кодекса Российской Федерации, поскольку в целях представления Сведений под "доходом" применяется более широкое понятие. Примеры подлежащих отражению доходов, имевших место в отчетном периоде, пр</w:t>
      </w:r>
      <w:r>
        <w:t>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53. При определении необходимости отражения денежных средств, полученных от реализации товаров, выполнения работ, оказания ус</w:t>
      </w:r>
      <w:r>
        <w:t>луг, необходимо устанавливать первичного собственника денежных средств, а не последующее решение о распоряжении ими (так, если служащий (работник) продает принадлежащий ему на праве собственности объект имущества и распоряжается о перечислении денежных сре</w:t>
      </w:r>
      <w:r>
        <w:t xml:space="preserve">дств, вырученных за счет такой продажи, на счет иного лица, например дальнего родственника служащего (работника), то денежные средства подлежат отражению в рассматриваемом </w:t>
      </w:r>
      <w:hyperlink r:id="rId8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справки служащего (работника)).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Доход по основному месту работы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54. В данной </w:t>
      </w:r>
      <w:hyperlink r:id="rId8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указывается доход, полученный служащим (работником) в том государственном органе (организации), в котором он замещал должность на отчетную дату. Указанию подлежит общая сумма до</w:t>
      </w:r>
      <w:r>
        <w:t xml:space="preserve">хода, содержащаяся в справке по </w:t>
      </w:r>
      <w:hyperlink r:id="rId84" w:tooltip="Приказ ФНС России от 15.10.2020 N ЕД-7-11/753@ (ред. от 28.09.2021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">
        <w:r>
          <w:rPr>
            <w:color w:val="0000FF"/>
          </w:rPr>
          <w:t>форме 6-НДФЛ</w:t>
        </w:r>
      </w:hyperlink>
      <w:r>
        <w:t>, выдаваемой по месту службы (работы) (</w:t>
      </w:r>
      <w:hyperlink r:id="rId85" w:tooltip="Приказ ФНС России от 15.10.2020 N ЕД-7-11/753@ (ред. от 28.09.2021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">
        <w:r>
          <w:rPr>
            <w:color w:val="0000FF"/>
          </w:rPr>
          <w:t>графа</w:t>
        </w:r>
      </w:hyperlink>
      <w:r>
        <w:t xml:space="preserve"> "Общая сумма дохода"). Если по основному месту работы получен доход, который не включ</w:t>
      </w:r>
      <w:r>
        <w:t xml:space="preserve">ен в справку по </w:t>
      </w:r>
      <w:hyperlink r:id="rId86" w:tooltip="Приказ ФНС России от 15.10.2020 N ЕД-7-11/753@ (ред. от 28.09.2021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">
        <w:r>
          <w:rPr>
            <w:color w:val="0000FF"/>
          </w:rPr>
          <w:t>форме 6-НДФЛ</w:t>
        </w:r>
      </w:hyperlink>
      <w:r>
        <w:t>, он подлежит указанию в иных доходах.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Служащий (работник) может представить пояснения, если его доходы, указанные в </w:t>
      </w:r>
      <w:hyperlink r:id="rId8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1</w:t>
        </w:r>
      </w:hyperlink>
      <w:r>
        <w:t xml:space="preserve"> справк</w:t>
      </w:r>
      <w:r>
        <w:t xml:space="preserve">и и в справке по </w:t>
      </w:r>
      <w:hyperlink r:id="rId88" w:tooltip="Приказ ФНС России от 15.10.2020 N ЕД-7-11/753@ (ред. от 28.09.2021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">
        <w:r>
          <w:rPr>
            <w:color w:val="0000FF"/>
          </w:rPr>
          <w:t>форме 6-НДФЛ</w:t>
        </w:r>
      </w:hyperlink>
      <w:r>
        <w:t xml:space="preserve"> отличаются, и приложить их к </w:t>
      </w:r>
      <w:hyperlink r:id="rId8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55. В том случае, если замещение государственной должности или муниципальной должности, поступление на го</w:t>
      </w:r>
      <w:r>
        <w:t xml:space="preserve">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</w:t>
      </w:r>
      <w:hyperlink r:id="rId9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"Иные доходы". При этом в </w:t>
      </w:r>
      <w:hyperlink r:id="rId9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"Вид дохода" указывается предыдущее место работы.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Особенности заполнения данного раздела отдельными категориями лиц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0" w:name="P258"/>
      <w:bookmarkEnd w:id="10"/>
      <w:r>
        <w:t>56. Представление Сведений в отношении лица, зарегистрированного в качестве индивидуал</w:t>
      </w:r>
      <w:r>
        <w:t>ьного предпринимателя, применяющего специальные налоговые режимы: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при применении упрощенной системы налогообложения (УСН) в качестве "дохода" указывается сумма полученных доходов за налоговый период, которая подлежит указанию в налоговой декларации по н</w:t>
      </w:r>
      <w:r>
        <w:t xml:space="preserve">алогу, уплачиваемому в связи с применением УСН, независимо от объекта налогообложения. При этом служащий (работник) может представить пояснения по существу доходов от предпринимательской деятельности, полученных им или членами его семьи, и приложить их к </w:t>
      </w:r>
      <w:hyperlink r:id="rId9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>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при применении патентной системы налогообложения (ПСН) в качестве "дохода</w:t>
      </w:r>
      <w:r>
        <w:t xml:space="preserve">" указывается сумма доходов от реализации, определяемая в соответствии со </w:t>
      </w:r>
      <w:hyperlink r:id="rId93" w:tooltip="&quot;Налоговый кодекс Российской Федерации (часть вторая)&quot; от 05.08.2000 N 117-ФЗ (ред. от 29.12.2022) (с изм. и доп., вступ. в силу с 01.01.2023) {КонсультантПлюс}">
        <w:r>
          <w:rPr>
            <w:color w:val="0000FF"/>
          </w:rPr>
          <w:t>статьей 249</w:t>
        </w:r>
      </w:hyperlink>
      <w:r>
        <w:t xml:space="preserve"> Налогового кодекса РФ, которая подлежит отражению в книге учета доходов индивидуального предпринимателя, применяющего ПСН;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при применении системы налогообложения для сельскохозяйственных товаропроизводителей (единого сельскохозяйственного налога (ЕСХН)</w:t>
      </w:r>
      <w:r>
        <w:t>) в качестве "дохода" указывается сумма полученных доходов за налоговый период, которая подлежит указанию в налоговой декларации по ЕСХН, независимо от объекта налогообложения.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57. При заполнении данного </w:t>
      </w:r>
      <w:hyperlink r:id="rId9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раздела</w:t>
        </w:r>
      </w:hyperlink>
      <w:r>
        <w:t xml:space="preserve"> лицом, замещающим муниципальную должность на непостоянной основе, указывается доход по основному месту работы.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58. В качестве "дохода" лиц</w:t>
      </w:r>
      <w:r>
        <w:t>а, являющегося нотариусом,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 в связи с осуществляемой деятельн</w:t>
      </w:r>
      <w:r>
        <w:t>остью, не противоречащие законодательству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59. Доходом лица, применяющего специальный налоговый режим "Налог на профессиональный доход", признается доход от реализации товаров (работ, услуг, имущественных прав), который может быть опре</w:t>
      </w:r>
      <w:r>
        <w:t xml:space="preserve">делен в том числе с использованием мобильного приложения "Мой налог". Особенности применения данного режима служащими содержатся в </w:t>
      </w:r>
      <w:hyperlink r:id="rId95" w:tooltip="&lt;Письмо&gt; Минтруда России от 19.04.2021 N 28-6/10/В-4623 &lt;О направлении Разъяснений по вопросу возможности применения отдельными категориями лиц специального налогового режима &quot;Налог на профессиональный доход&quot;&gt; {КонсультантПлюс}">
        <w:r>
          <w:rPr>
            <w:color w:val="0000FF"/>
          </w:rPr>
          <w:t>пи</w:t>
        </w:r>
        <w:r>
          <w:rPr>
            <w:color w:val="0000FF"/>
          </w:rPr>
          <w:t>сьме</w:t>
        </w:r>
      </w:hyperlink>
      <w:r>
        <w:t xml:space="preserve"> Минтруда России от 19 апреля 2021 г. N 28-6/10/В-4623 (https://mintrud.gov.ru/docs/1872).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Доход от педагогической и научной деятельности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60. В данной </w:t>
      </w:r>
      <w:hyperlink r:id="rId9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указывается сумма дохода от педагогической деятельности (сумма дохода, содержащаяся в справке по </w:t>
      </w:r>
      <w:hyperlink r:id="rId97" w:tooltip="Приказ ФНС России от 15.10.2020 N ЕД-7-11/753@ (ред. от 28.09.2021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">
        <w:r>
          <w:rPr>
            <w:color w:val="0000FF"/>
          </w:rPr>
          <w:t>форме 6-НДФЛ</w:t>
        </w:r>
      </w:hyperlink>
      <w:r>
        <w:t>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</w:t>
      </w:r>
      <w:r>
        <w:t>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61. Если педагогическая или научная деятельность являлась деятельностью по основному месту рабо</w:t>
      </w:r>
      <w:r>
        <w:t xml:space="preserve">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</w:t>
      </w:r>
      <w:hyperlink r:id="rId9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"Доход по основному месту работы", а не в </w:t>
      </w:r>
      <w:hyperlink r:id="rId9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"Доход от педагогической и научной деятельности".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Доход от иной творческой деятельности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62. В данной </w:t>
      </w:r>
      <w:hyperlink r:id="rId10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</w:t>
      </w:r>
      <w:r>
        <w:t>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 гонорары за участие в съемках и т.д.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63.</w:t>
      </w:r>
      <w:r>
        <w:t xml:space="preserve"> Подлежат указанию в </w:t>
      </w:r>
      <w:hyperlink r:id="rId10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строках 2</w:t>
        </w:r>
      </w:hyperlink>
      <w:r>
        <w:t xml:space="preserve">, </w:t>
      </w:r>
      <w:hyperlink r:id="rId10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3</w:t>
        </w:r>
      </w:hyperlink>
      <w:r>
        <w:t xml:space="preserve"> суммы, полученные в виде грантов, предоставляемых для поддержки науки и образования, культуры и искусства в Российской Федерации от международных и ин</w:t>
      </w:r>
      <w:r>
        <w:t>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Доход от вкладов в банках и иных кредитных организациях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64. В данной </w:t>
      </w:r>
      <w:hyperlink r:id="rId10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указывается общая сумма доходов, выплаченных в отчетном периоде в виде процентов по любым вкладам (счетам) в банк</w:t>
      </w:r>
      <w:r>
        <w:t>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65. Сведения о наличии соответствующих</w:t>
      </w:r>
      <w:r>
        <w:t xml:space="preserve"> банковских счетов и вкладов указываются в </w:t>
      </w:r>
      <w:hyperlink r:id="rId10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4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66. Доход, полученный </w:t>
      </w:r>
      <w:r>
        <w:t xml:space="preserve">в иностранной валюте, указывается в рублях по курсу Банка России на дату получения дохода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67. Датой получения дохода по вкладам в банках является день </w:t>
      </w:r>
      <w:r>
        <w:t>выплаты дохода, в том числе день перечисления дохода на счет служащего (работника) либо по его поручению на счета третьих лиц.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68. В случае неоднократного получения доходов по вкладам в иностранной валюте за отчетный период доход рассчитывается путем сумми</w:t>
      </w:r>
      <w:r>
        <w:t xml:space="preserve">рования полученных доходов, переведенных в рубли по курсу, установленному Банком России, на каждую дату их получения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69. Не рекомендуется проводить какие-либо самостоятельные расчеты, поскольку вероятно возникновение различного рода ошибок. При этом рекомендуется руководствоваться информацией из единой </w:t>
      </w:r>
      <w:hyperlink r:id="rId105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формы</w:t>
        </w:r>
      </w:hyperlink>
      <w:r>
        <w:t>, утвержденной Указанием Банка России N 5798-У.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70. Особое внимание следует уделить хранению документов, связанных с вкладами (счетами) в банке</w:t>
      </w:r>
      <w:r>
        <w:t xml:space="preserve">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</w:t>
      </w:r>
      <w:hyperlink r:id="rId10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счет закрыт, кредитная организация может отказать в предоставлении информации, касающейся такого счета.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71. Денежные средства, вып</w:t>
      </w:r>
      <w:r>
        <w:t xml:space="preserve">лачиваемые кредитной организацией вкладчику (владельцу счета) при закрытии вклада (счета), в том числе вклада (счета) в драгоценных металлах, за исключением процентов по вкладу (счету), не подлежат отражению в </w:t>
      </w:r>
      <w:hyperlink r:id="rId10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>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Доход от ценных бумаг и долей участия в коммерческих организациях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72. В данной </w:t>
      </w:r>
      <w:hyperlink r:id="rId10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указывается сумма доходов от ценных бумаг и долей участия в коммерческих организациях, в том числе при владении инвестиционным</w:t>
      </w:r>
      <w:r>
        <w:t xml:space="preserve"> фондом, включающая: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</w:t>
      </w:r>
      <w:r>
        <w:t>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выплаченный купонный доход по облигациям, уменьшенный на уплаченный накопленный купонный доход при приобретении</w:t>
      </w:r>
      <w:r>
        <w:t xml:space="preserve"> облигации (если в соответствии с требованиями Налогового </w:t>
      </w:r>
      <w:hyperlink r:id="rId109" w:tooltip="&quot;Налоговый кодекс Российской Федерации (часть первая)&quot; от 31.07.1998 N 146-ФЗ (ред. от 28.12.2022) (с изм. и доп., вступ. в силу с 01.01.2023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он не должен учитываться при расчете финансового результата в соответствии со </w:t>
      </w:r>
      <w:hyperlink r:id="rId110" w:tooltip="&quot;Налоговый кодекс Российской Федерации (часть вторая)&quot; от 05.08.2000 N 117-ФЗ (ред. от 29.12.2022) (с изм. и доп., вступ. в силу с 01.01.2023) {КонсультантПлюс}">
        <w:r>
          <w:rPr>
            <w:color w:val="0000FF"/>
          </w:rPr>
          <w:t>статьей 214.1</w:t>
        </w:r>
      </w:hyperlink>
      <w:r>
        <w:t xml:space="preserve"> Налогового кодекса Российской Федерации);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дисконт, полученный в качестве дохода по облигациям;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доход от операций с ценными бумагами, в том числе доход от погашения (продажи) сберегательных сертиф</w:t>
      </w:r>
      <w:r>
        <w:t>икатов и погашения (продажи) облигаций, а также доход от операций репо, объектом которых являются ценные бумаги, и доход по операциям с ценными бумагами, учитываемым на индивидуальном инвестиционном счете, которые выражаются в величине суммы финансового ре</w:t>
      </w:r>
      <w:r>
        <w:t xml:space="preserve">зультата, определяемого в порядке и сроки, предусмотренные </w:t>
      </w:r>
      <w:hyperlink r:id="rId111" w:tooltip="&quot;Налоговый кодекс Российской Федерации (часть вторая)&quot; от 05.08.2000 N 117-ФЗ (ред. от 29.12.2022) (с изм. и доп., вступ. в силу с 01.01.2023) {КонсультантПлюс}">
        <w:r>
          <w:rPr>
            <w:color w:val="0000FF"/>
          </w:rPr>
          <w:t>главой 23</w:t>
        </w:r>
      </w:hyperlink>
      <w:r>
        <w:t xml:space="preserve"> Налогового кодекса Российской Федерации. Нулевой или отрицательный доход (нулевой или отрицательный финансовы</w:t>
      </w:r>
      <w:r>
        <w:t xml:space="preserve">й результат) в </w:t>
      </w:r>
      <w:hyperlink r:id="rId11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не указывается. Сами ценные бумаги указываются в </w:t>
      </w:r>
      <w:hyperlink r:id="rId11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5</w:t>
        </w:r>
      </w:hyperlink>
      <w:r>
        <w:t xml:space="preserve"> справки (в случае если по состоянию на отчетную дату служащий (работник), член его сем</w:t>
      </w:r>
      <w:r>
        <w:t>ьи обладал такими бумагами).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Доход от ценных бумаг и долей участия в коммерческих организациях указывается единым значением по совокупности соответствующих операций.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Иные доходы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73. В данной </w:t>
      </w:r>
      <w:hyperlink r:id="rId11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указываются доходы, которые не были отражены в </w:t>
      </w:r>
      <w:hyperlink r:id="rId11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строках 1</w:t>
        </w:r>
      </w:hyperlink>
      <w:r>
        <w:t xml:space="preserve"> - </w:t>
      </w:r>
      <w:hyperlink r:id="rId11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5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Так, на</w:t>
      </w:r>
      <w:r>
        <w:t xml:space="preserve">пример, в </w:t>
      </w:r>
      <w:hyperlink r:id="rId11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иные доходы могут быть указаны: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государственная и негосударственная пенсии (при этом разные виды пенсий (по возрасту и пенсия военнослужащего) не следует суммировать);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доплаты к пенсиям, выплачиваемые в соответствии с законодательством Российской Федерации и законодательством субъе</w:t>
      </w:r>
      <w:r>
        <w:t>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все виды</w:t>
      </w:r>
      <w:r>
        <w:t xml:space="preserve"> пособий (пособие 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</w:t>
      </w:r>
      <w:r>
        <w:t xml:space="preserve">а ребенком, социальное пособие на погребение, подъемное пособие и др.), если данные выплаты не были включены в справку по </w:t>
      </w:r>
      <w:hyperlink r:id="rId118" w:tooltip="Приказ ФНС России от 15.10.2020 N ЕД-7-11/753@ (ред. от 28.09.2021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">
        <w:r>
          <w:rPr>
            <w:color w:val="0000FF"/>
          </w:rPr>
          <w:t>форме 6-НДФЛ</w:t>
        </w:r>
      </w:hyperlink>
      <w:r>
        <w:t>, выдаваемую по месту службы (работы).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Пособие 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</w:t>
      </w:r>
      <w:r>
        <w:t>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соответствующего бюджета (</w:t>
      </w:r>
      <w:hyperlink r:id="rId119" w:tooltip="Федеральный закон от 29.12.2006 N 255-ФЗ (ред. от 07.10.2022) &quot;Об обязательном социальном страховании на случай временной нетрудоспособности и в связи с материнством&quot; (с изм. и доп., вступ. в силу с 01.01.2023) {КонсультантПлюс}">
        <w:r>
          <w:rPr>
            <w:color w:val="0000FF"/>
          </w:rPr>
          <w:t>статья 3</w:t>
        </w:r>
      </w:hyperlink>
      <w:r>
        <w:t xml:space="preserve"> Федерального закона от 29 декабря 2006 г. N 255-ФЗ "Об обязательном социальном страховании на случай временной нетрудоспособности и в связи с материнством"). Денежные средства, полученны</w:t>
      </w:r>
      <w:r>
        <w:t>е в рамках указанного пособия, отражаются без вычета налога на доходы физических лиц (в этой связи информацию рекомендуется получать из Личного кабинета налогоплательщика);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государственный сертификат на материнский (семейный) капитал (в случае если в от</w:t>
      </w:r>
      <w:r>
        <w:t>четном периоде служащий (работник) или его супруга (супруг) распорядился средствами материнского (семейного) капитала в полном объеме либо частично);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суммы, причитающиеся ребенку в качестве алиментов (за исключением алиментов, выплачиваемых в браке, кро</w:t>
      </w:r>
      <w:r>
        <w:t xml:space="preserve">ме случая, предусмотренного </w:t>
      </w:r>
      <w:hyperlink w:anchor="P183" w:tooltip="39. 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">
        <w:r>
          <w:rPr>
            <w:color w:val="0000FF"/>
          </w:rPr>
          <w:t>пунктом 39</w:t>
        </w:r>
      </w:hyperlink>
      <w:r>
        <w:t xml:space="preserve"> Методических рекомендаций - при невозможности по объективным причинам представить Сведения на супругу (супруга) и (или) несовершеннолетних детей), пенсий, пособий (данные средства </w:t>
      </w:r>
      <w:r>
        <w:t xml:space="preserve">указываются в </w:t>
      </w:r>
      <w:hyperlink r:id="rId12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одного из родителей). В случае, если указанные суммы выплачива</w:t>
      </w:r>
      <w:r>
        <w:t xml:space="preserve">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</w:t>
      </w:r>
      <w:hyperlink r:id="rId12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"Иные доходы" раздела 1 справки и в </w:t>
      </w:r>
      <w:hyperlink r:id="rId12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4</w:t>
        </w:r>
      </w:hyperlink>
      <w:r>
        <w:t xml:space="preserve"> справки;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стипендия;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7) единовременная субсидия на приобретение жилого помещения (в случае если в отчетном периоде денежные средства перечислены на банковский счет служащего; или иного физического (юр</w:t>
      </w:r>
      <w:r>
        <w:t>идического) лица в соответствии с нормативным правовым актом Российской Федерации) и иные аналогичные выплаты, например денежные средства, полученные участником накопительно-ипотечной системы жилищного обеспечения военнослужащих (данный займ не подлежит во</w:t>
      </w:r>
      <w:r>
        <w:t xml:space="preserve">зврату и указывается в </w:t>
      </w:r>
      <w:hyperlink r:id="rId12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1</w:t>
        </w:r>
      </w:hyperlink>
      <w:r>
        <w:t xml:space="preserve"> справки как доход, в случае если, общая продолжительность вое</w:t>
      </w:r>
      <w:r>
        <w:t>нной службы, в том числе в льготном исчислении, у военнослужащего составила более двадцати лет, либо при его увольнении по состоянию здоровья - в связи с признанием военно-врачебной комиссией не годным к военной службе при наличии выслуги десяти лет и боле</w:t>
      </w:r>
      <w:r>
        <w:t xml:space="preserve">е. В иных случаях займ подлежит возврату и указывается в </w:t>
      </w:r>
      <w:hyperlink r:id="rId12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</w:t>
      </w:r>
      <w:r>
        <w:t>равки, например, при увольнении военнослужащего при отсутствии выслуги двадцати лет (при условии отсутствия соответствующих заболеваний)), либо полученные в виде разовой социальной выплаты на погашение части стоимости строительства или приобретения жилья (</w:t>
      </w:r>
      <w:r>
        <w:t>в случае если в отчетном периоде на счет служащего (работника) либо его супруги (супруга) перечислены денежные средства данной выплаты);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8) доходы, полученные от сдачи в аренду или иного использования недвижимого имущества, транспортных средств, в том числ</w:t>
      </w:r>
      <w:r>
        <w:t>е доходы, полученные от имущества, переданного в доверительное управление (траст);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9) доходы от реализации недвижимого имущества, транспортных средств и иного имущества, в том числе в случае продажи указанного имущества членам семьи или иным родственникам </w:t>
      </w:r>
      <w:r>
        <w:t xml:space="preserve">(кроме продажи супруге (супругу) или несовершеннолетним детям (за исключением случая, предусмотренного </w:t>
      </w:r>
      <w:hyperlink w:anchor="P183" w:tooltip="39. 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">
        <w:r>
          <w:rPr>
            <w:color w:val="0000FF"/>
          </w:rPr>
          <w:t>пунктом 39</w:t>
        </w:r>
      </w:hyperlink>
      <w:r>
        <w:t xml:space="preserve"> Методических рекомендаций - при невозможности по объективным причинам представить Сведения на супругу (су</w:t>
      </w:r>
      <w:r>
        <w:t>пруга) и (или) несовершеннолетних детей)).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 продажи в отчетном периоде нескольких объектов имущества информация о доходе от реализации каждого объекта указывается отдельным значением. Доход от реализации имущества указывается в полном объеме без вы</w:t>
      </w:r>
      <w:r>
        <w:t>чета "комиссионных" и иных подобных выплат.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Отражению подлежат также денежные средства, полученные от продажи, например, ранее купленного транспортного средства в течение отчетного периода.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этом рекомендуется указать вид и адрес проданного недвижимого имущества, вид и марку проданного транспортного средства (в том числе в случае зачета стоимости старого транспортного средства в стоимость при покупке нового по договорам "трейд-ин"). Наприм</w:t>
      </w:r>
      <w:r>
        <w:t>ер, служащий (работник), член его семьи приобрел в отчетном году в автосалоне новый автомобиль за 900 000 руб., при этом в ходе покупки автосалон оценил имевшийся у служащего (работника), члена его семьи старый автомобиль в 300 000 руб. и учел данные средс</w:t>
      </w:r>
      <w:r>
        <w:t xml:space="preserve">тва в качестве взноса при покупке нового автомобиля. Оставшуюся сумму служащий (работник), член его семьи выплатил автосалону. Сумма в размере 300 000 руб. является доходом и подлежит указанию в </w:t>
      </w:r>
      <w:hyperlink r:id="rId12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"Иные доходы").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 продажи мелкого имущества (предметы обычной домашней обстановки, обихода и т.д.) рекомендуется указывать совокупный доход</w:t>
      </w:r>
      <w:r>
        <w:t xml:space="preserve"> от их реализации.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ситуации продажи имущества, находящегося в долевой собственности, доход указывается в соответствии с договором купли-продажи. Если в рассматриваемом договоре в качестве "продавца" указано два (или более) лица без разделения причитающих</w:t>
      </w:r>
      <w:r>
        <w:t>ся им сумм, то отражаются денежные средства с учетом принадлежащих данным лицам долей (несмотря на порядок перечисления денежных средств покупателем продавцу).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Аналогично в отношении продажи имущества, находящегося в совместной собственности;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10) доходы от</w:t>
      </w:r>
      <w:r>
        <w:t xml:space="preserve"> продажи цифрового финансового актива, цифровых прав и цифровой валюты (дополнительно указываются дата отчуждения, сведения об операторе информационной системы (инвестиционной платформы) и вид цифровой валюты);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11) доходы по трудовым договорам по совместит</w:t>
      </w:r>
      <w:r>
        <w:t>ельству. При этом рекомендуется указать наименование и адрес места нахождения организации, от которой был получен доход;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12) денежные средства, полученные в виде процентов при погашении сберегательных сертификатов, если они не указаны в </w:t>
      </w:r>
      <w:hyperlink r:id="rId12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"Доход от ценных бумаг и долей участия в коммерческих организациях";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13) вознаграждения по гражданско-правовым договорам, если данный доход не указан в иных строках настоящего </w:t>
      </w:r>
      <w:hyperlink r:id="rId12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раздела</w:t>
        </w:r>
      </w:hyperlink>
      <w:r>
        <w:t xml:space="preserve"> справки. При этом рекомендуется указать наименование и место нахождения организации, от которой был получен доход, или фамилию, имя и отчество соответствующего лица;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14) доходы, полученные от использования трубопроводов, линий электроп</w:t>
      </w:r>
      <w:r>
        <w:t xml:space="preserve">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</w:t>
      </w:r>
      <w:hyperlink r:id="rId12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"Иное недвижимое имущество" подраздела 3.1 раздела 3 справки);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15) проценты по долговым обязательствам;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16) денеж</w:t>
      </w:r>
      <w:r>
        <w:t>ные средства, полученные в порядке дарения или наследования. При этом рекомендуется указать фамилию, имя и отчество соответствующего дарителя или наследодателя соответственно;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17) возмещение вреда, причиненного увечьем или иным повреждением здоровья;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18) в</w:t>
      </w:r>
      <w:r>
        <w:t>ыплаты, связанные с гибелью (смертью), выплаченные наследникам;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19) выплаты денежных сумм, осуществленные на основании договоров страхования. При этом в отношении договоров страхования, поименованных в </w:t>
      </w:r>
      <w:hyperlink w:anchor="P729" w:tooltip="3) обязательства в соответствии с Законом Российской Федерации от 27 ноября 1992 г. N 4015-I &quot;Об организации страхового дела в Российской Федерации&quot;, то есть обязательства, возникающие исходя из условий договора со страховой организацией или иностранной страхо">
        <w:r>
          <w:rPr>
            <w:color w:val="0000FF"/>
          </w:rPr>
          <w:t>подпункте 3 пун</w:t>
        </w:r>
        <w:r>
          <w:rPr>
            <w:color w:val="0000FF"/>
          </w:rPr>
          <w:t>кта 205</w:t>
        </w:r>
      </w:hyperlink>
      <w:r>
        <w:t xml:space="preserve"> настоящих Методических рекомендаций, доходом является положительный результат (разница между выплаченными в результате прекращения таких договоров страхования денежными суммами и уплаченными страховыми премиями (взносами) (в отношении каждого догов</w:t>
      </w:r>
      <w:r>
        <w:t>ора отдельно));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20) 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</w:t>
      </w:r>
      <w:r>
        <w:t xml:space="preserve">аты не были включены в справку по </w:t>
      </w:r>
      <w:hyperlink r:id="rId129" w:tooltip="Приказ ФНС России от 15.10.2020 N ЕД-7-11/753@ (ред. от 28.09.2021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">
        <w:r>
          <w:rPr>
            <w:color w:val="0000FF"/>
          </w:rPr>
          <w:t>форме 6-НДФЛ</w:t>
        </w:r>
      </w:hyperlink>
      <w:r>
        <w:t xml:space="preserve"> по месту службы (работы) и не отражены в </w:t>
      </w:r>
      <w:hyperlink r:id="rId13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"Доход по основному месту работы";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21) денежные средства, полученные в качестве благот</w:t>
      </w:r>
      <w:r>
        <w:t xml:space="preserve">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</w:t>
      </w:r>
      <w:hyperlink r:id="rId13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4</w:t>
        </w:r>
      </w:hyperlink>
      <w:r>
        <w:t xml:space="preserve"> справки;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22) суммы полной или частичной компенсации работникам и (или) членам их семе</w:t>
      </w:r>
      <w:r>
        <w:t>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</w:t>
      </w:r>
      <w:r>
        <w:t>ачи наличных денежных средств (зачисления на банковский счет денежных средств) вместо представляемых путевок без последующего представления отчета об их использовании и др.;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23) суммы полной или частичной компенсации служащим (работникам) и (или) членам их</w:t>
      </w:r>
      <w:r>
        <w:t xml:space="preserve"> семей товара, работы и (или) услуги в виде выдачи наличных денежных средств (зачисления на банковский счет денежных средств) вместо предоставления соответствующих товаров, работ и (или) услуг без последующего представления отчета о целевом использовании к</w:t>
      </w:r>
      <w:r>
        <w:t>омпенсации;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24) меры государственной поддержки семей, имеющих детей, в целях создания условий для погашения обязательств по ипотечным жилищным кредитам (займам);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25) компенсационные выплаты служащему (работнику), его супруге (супругу) (например, неработающ</w:t>
      </w:r>
      <w:r>
        <w:t>ему трудоспособному лицу, осуществляющему уход за инвалидом, за престарелым, и др.);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26) выигрыши в лотереях, букмекерских конторах, тотализаторах, конкурсах и иных играх (при этом расходы, например ставка, не учитываются и не подлежат вычитанию из сумм вы</w:t>
      </w:r>
      <w:r>
        <w:t>игрышей);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27) выплаты членам профсоюзных организаций, полученные от данных профсоюзных организаций;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28) 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</w:t>
      </w:r>
      <w:r>
        <w:t xml:space="preserve">од указывается в </w:t>
      </w:r>
      <w:hyperlink r:id="rId13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"Доход от педагогической и научной деятельности" раздела 1 справки, </w:t>
      </w:r>
      <w:r>
        <w:t xml:space="preserve">результаты иной творческой деятельности - в </w:t>
      </w:r>
      <w:hyperlink r:id="rId13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"Доход от иной творческой деятельности" у</w:t>
      </w:r>
      <w:r>
        <w:t>казанного раздела справки;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29) вознаграждение, полученное при осуществлении опеки или попечительства на возмездной основе;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30) доход, полученный индивидуальным предпринимателем (указывается согласно бухгалтерской (финансовой) отчетности или в соответствии </w:t>
      </w:r>
      <w:r>
        <w:t xml:space="preserve">с </w:t>
      </w:r>
      <w:hyperlink w:anchor="P258" w:tooltip="56. Представление Сведений в отношении лица, зарегистрированного в качестве индивидуального предпринимателя, применяющего специальные налоговые режимы:">
        <w:r>
          <w:rPr>
            <w:color w:val="0000FF"/>
          </w:rPr>
          <w:t>пунктом 56</w:t>
        </w:r>
      </w:hyperlink>
      <w:r>
        <w:t xml:space="preserve"> настоящих Методических рекомендаций);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31) денежные выплаты,</w:t>
      </w:r>
      <w:r>
        <w:t xml:space="preserve">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 по </w:t>
      </w:r>
      <w:hyperlink r:id="rId134" w:tooltip="Приказ ФНС России от 15.10.2020 N ЕД-7-11/753@ (ред. от 28.09.2021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">
        <w:r>
          <w:rPr>
            <w:color w:val="0000FF"/>
          </w:rPr>
          <w:t>форме 6-НДФЛ</w:t>
        </w:r>
      </w:hyperlink>
      <w:r>
        <w:t>, полученную по основному месту службы (работы);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32) денежные средства, полученные в ка</w:t>
      </w:r>
      <w:r>
        <w:t>честве оплаты услуг или товаров, в том числе в качестве авансового платежа;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33) 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34) денежные средства, полученные от родственников (за исключением супруги (супруга) и несовершеннолетних детей кроме случая, предусмотренного </w:t>
      </w:r>
      <w:hyperlink w:anchor="P183" w:tooltip="39. 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">
        <w:r>
          <w:rPr>
            <w:color w:val="0000FF"/>
          </w:rPr>
          <w:t>пунктом 39</w:t>
        </w:r>
      </w:hyperlink>
      <w:r>
        <w:t xml:space="preserve"> Методических рекомендаций - при невозможности по объективным прич</w:t>
      </w:r>
      <w:r>
        <w:t>инам представить Сведения на супругу (супруга) и (или) несовершеннолетних детей) и третьих лиц на невозвратной основе;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35) доход, полученный по договорам переуступки прав требования на строящиеся объекты недвижимости;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36) денежные средства, полученные в ка</w:t>
      </w:r>
      <w:r>
        <w:t>честве неустойки за неисполнение или ненадлежащее исполнение обязательства, в частности в случае просрочки исполнения, возмещения вреда, в том числе морального;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37) выплаченная ликвидационная стоимость ценных бумаг при ликвидации коммерческой организации;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38) денежные средства, полученные в связи с прощением долга (в том числе частичным) служащему (работнику), его супруге (супругу) или несовершеннолетним детям;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39) доход, полученный от операций с производными финансовыми инструментами, который выражается в </w:t>
      </w:r>
      <w:r>
        <w:t xml:space="preserve">величине суммы финансового результата, определяемого в порядке и сроки, предусмотренные </w:t>
      </w:r>
      <w:hyperlink r:id="rId135" w:tooltip="&quot;Налоговый кодекс Российской Федерации (часть вторая)&quot; от 05.08.2000 N 117-ФЗ (ред. от 29.12.2022) (с изм. и доп., вступ. в силу с 01.01.2023) {КонсультантПлюс}">
        <w:r>
          <w:rPr>
            <w:color w:val="0000FF"/>
          </w:rPr>
          <w:t>главой 23</w:t>
        </w:r>
      </w:hyperlink>
      <w:r>
        <w:t xml:space="preserve"> Налогового кодекса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40) иные аналогичные выплаты.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74. Также</w:t>
      </w:r>
      <w:r>
        <w:t xml:space="preserve"> в </w:t>
      </w:r>
      <w:hyperlink r:id="rId13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"Иные доходы" подлежат отражению меры поддержки, предусмотренные нормативными прав</w:t>
      </w:r>
      <w:r>
        <w:t>овыми актами Президента Российской Федерации и Правительства Российской Федерации, например, следующие: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1) ежемесячная денежная выплата на ребенка в возрасте от трех до семи лет включительно в соответствии с </w:t>
      </w:r>
      <w:hyperlink r:id="rId137" w:tooltip="Указ Президента РФ от 20.03.2020 N 199 (ред. от 10.03.2021) &quot;О дополнительных мерах государственной поддержки семей, имеющих детей&quot; {КонсультантПлюс}">
        <w:r>
          <w:rPr>
            <w:color w:val="0000FF"/>
          </w:rPr>
          <w:t>Ука</w:t>
        </w:r>
        <w:r>
          <w:rPr>
            <w:color w:val="0000FF"/>
          </w:rPr>
          <w:t>зом</w:t>
        </w:r>
      </w:hyperlink>
      <w:r>
        <w:t xml:space="preserve"> Президента Российской Федерации от 20 марта 2020 г. N 199;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2) ежемесячная денежная выплата на ребенка в возрасте от 8 до 17 лет в соответствии </w:t>
      </w:r>
      <w:hyperlink r:id="rId138" w:tooltip="Указ Президента РФ от 31.03.2022 N 175 &quot;О ежемесячной денежной выплате семьям, имеющим детей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31 марта 2022 г. N 175;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ежемесячное пособие женщине, вста</w:t>
      </w:r>
      <w:r>
        <w:t xml:space="preserve">вшей на учет в медицинской организации в ранние сроки беременности) в соответствии с </w:t>
      </w:r>
      <w:hyperlink r:id="rId139" w:tooltip="Постановление Правительства РФ от 06.06.2022 N 1036 &quot;Об утверждении Правил назначения и выплаты ежемесячного пособия женщине, вставшей на учет в медицинской организации в ранние сроки беременности, в части, не определенной Федеральным законом &quot;О государственны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Российской Федерации от 6 июня 2022 г. N 1036.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Отражению также подлежат аналогичные меры поддержки, предусмотренные нормативными правовыми актами субъектов Российской Федерации и муниципальными правовыми актами.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75. Доход, полученный в иностр</w:t>
      </w:r>
      <w:r>
        <w:t xml:space="preserve">анной валюте, указывается в рублях по курсу Банка России на дату получения дохода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 Доход, полученный в цифровой валюте, стоимость которой определяется в</w:t>
      </w:r>
      <w:r>
        <w:t xml:space="preserve"> иностранной валюте, указывается в рублях путем самостоятельного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76. </w:t>
      </w:r>
      <w:hyperlink r:id="rId14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Формой</w:t>
        </w:r>
      </w:hyperlink>
      <w:r>
        <w:t xml:space="preserve"> справки</w:t>
      </w:r>
      <w:r>
        <w:t xml:space="preserve"> не предусмотрено указание товаров, услуг, полученных в натуральной форме (например, организация и (или) оплата страховщиком восстановительного ремонта поврежденного транспортного средства по договору страхования; получение арендной платы в натуральной фор</w:t>
      </w:r>
      <w:r>
        <w:t>ме и проч.).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77. С учетом целей антикоррупционного законодательства в </w:t>
      </w:r>
      <w:hyperlink r:id="rId14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 6</w:t>
        </w:r>
      </w:hyperlink>
      <w:r>
        <w:t xml:space="preserve"> "Иные доходы"</w:t>
      </w:r>
      <w:r>
        <w:t xml:space="preserve"> не указываются сведения о денежных средствах, касающихся 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со служебными командировками за счет средств работодателя;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с</w:t>
      </w:r>
      <w:r>
        <w:t xml:space="preserve">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с компенсацией расходов, связанных с переездом в другую мес</w:t>
      </w:r>
      <w:r>
        <w:t>тность в случае ротации и (или) перевода в другой орган, а также с наймом (поднаймом) жилого помещения служащим, назначенным в порядке ротации в орган, расположенный в другой местности в пределах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4) с оплатой стоимости и (или) выдачи </w:t>
      </w:r>
      <w:r>
        <w:t>полагающегося натурального довольствия, а также выплатой денежных средств взамен этого довольствия (например, взамен форменной одежды);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с приобретением проездных документов для исполнения служебных (должностных) обязанностей;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с оплатой коммунальных и</w:t>
      </w:r>
      <w:r>
        <w:t xml:space="preserve"> иных услуг, наймом жилого помещения;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7) с внесением родительской платы за посещение дошкольного образовательного учреждения;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8) с оформлением нотариальной доверенности, почтовыми расходами, расходами на оплату услуг представителя (возмещаются по решению суда).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78. Не указываются денежные средства, полученные в качестве компенсации, возмещения расходов или в иных аналогичных случ</w:t>
      </w:r>
      <w:r>
        <w:t>аях, при условии, если нормативным правовым актом Российской Федерации предусмотрена отчетность, подтверждающая целевое расходование данных денежных средств (например, при предоставлении служащим (работником) документа, подтверждающего фактические расходы,</w:t>
      </w:r>
      <w:r>
        <w:t xml:space="preserve"> и сумма полагающихся ему денежных средств основана на данных документах и равна данным расходам (или не превышает их); или при наличии после получения денежных средств обязанности в разумные сроки отчитаться об их целевом использовании и при необходимости</w:t>
      </w:r>
      <w:r>
        <w:t xml:space="preserve"> в случае экономии - вернуть неизрасходованные денежные средства). Так, например, не требуется указывать субсидию на приобретение сельскохозяйственной техники в случае, если правилами предоставления данной субсидии предусмотрено последующее предоставление </w:t>
      </w:r>
      <w:r>
        <w:t>получателем отчетных документов о приобретении такой техники и о подтверждении понесенных расходов.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79. Также не указываются сведения о денежных средствах, полученных: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в виде социального, имущественного, инвестиционного налогового вычета;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2) от продажи </w:t>
      </w:r>
      <w:r>
        <w:t>различного вида подарочных сертификатов (карт), выпущенных предприятиями торговли;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3) в качестве бонусных баллов, бонусов на накопительных дисконтных картах, начисленных банками и иными организациями за пользование их услугами, в том числе в виде денежных средств ("кешбэк сервис"), включая т.н. "туристический кешбэк", "детский кешбэк" и </w:t>
      </w:r>
      <w:r>
        <w:t>др.;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4) в виде материальной выгоды, предусмотренной </w:t>
      </w:r>
      <w:hyperlink r:id="rId142" w:tooltip="&quot;Налоговый кодекс Российской Федерации (часть вторая)&quot; от 05.08.2000 N 117-ФЗ (ред. от 29.12.2022) (с изм. и доп., вступ. в силу с 01.01.2023) {КонсультантПлюс}">
        <w:r>
          <w:rPr>
            <w:color w:val="0000FF"/>
          </w:rPr>
          <w:t>статьей 212</w:t>
        </w:r>
      </w:hyperlink>
      <w:r>
        <w:t xml:space="preserve"> Налогового кодекса Российской Федерации. Например, материальная выгода, полученная от экономии на процентах за пол</w:t>
      </w:r>
      <w:r>
        <w:t>ьзование заемными (кредитными) средствами, полученными от организаций или индивидуальных предпринимателей;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в качестве возврата налога на добавленную стоимость, уплаченного при совершении покупок за границей, по чекам Tax-free;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в качестве вознагражден</w:t>
      </w:r>
      <w:r>
        <w:t>ия донорам за сданную кровь, ее компонентов (и иную помощь);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7) в виде кредитов, займов. В случае если сумма кредита, займа равна или превышает 500 000 рублей, то данное срочное обязательство финансового характера подлежит указанию в </w:t>
      </w:r>
      <w:hyperlink r:id="rId14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справки;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8) в качестве возмещения расходов на повышение профессионального уровня </w:t>
      </w:r>
      <w:r>
        <w:t>за счет средств представителя нанимателя (работодателя);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9) в связи с переводом денежных средств между своими банковскими счетами, а также с зачислением на свой банковский счет средств, ранее снятых с другого счета;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10) в качестве перевода (между супругами</w:t>
      </w:r>
      <w:r>
        <w:t xml:space="preserve"> и (или) несовершеннолетними детьми (аналогично в части, касающейся наличных денежных средств), кроме случая, предусмотренного </w:t>
      </w:r>
      <w:hyperlink w:anchor="P183" w:tooltip="39. 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">
        <w:r>
          <w:rPr>
            <w:color w:val="0000FF"/>
          </w:rPr>
          <w:t>пунктом 39</w:t>
        </w:r>
      </w:hyperlink>
      <w:r>
        <w:t xml:space="preserve"> Методических рекомендаций - при невозможности по объективным причинам представить</w:t>
      </w:r>
      <w:r>
        <w:t xml:space="preserve"> Сведения на супругу (супруга) и (или) несовершеннолетних детей);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11) в связи с возвратом денежных средств по несостоявшемуся договору купли-продажи;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12) в качестве возврата займа, денежных средств за купленные товары, а также в качестве возврата денежных </w:t>
      </w:r>
      <w:r>
        <w:t>средств за оплаченные за третьих лиц товары, работы и услуги, если факт такой оплаты может быть подтвержден;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13) в качестве возврата денежных средств в связи с прекращением договора (например, возврат части уплаченной страховой премии в связи с досрочным п</w:t>
      </w:r>
      <w:r>
        <w:t>рекращением договора страхования);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14) на специальный избирательный счет в соответствии с Федеральным </w:t>
      </w:r>
      <w:hyperlink r:id="rId144" w:tooltip="Федеральный закон от 12.06.2002 N 67-ФЗ (ред. от 05.12.2022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12 июня 2002 г. N 67-ФЗ "Об </w:t>
      </w:r>
      <w:r>
        <w:t>основных гарантиях избирательных прав и права на участие в референдуме граждан Российской Федерации".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80. Социальная поддержка молодежи в возрасте от 14 до 22 лет для повышения доступности организаций культуры (т.н. "Пушкинская карта") не подлежит отражени</w:t>
      </w:r>
      <w:r>
        <w:t xml:space="preserve">ю в </w:t>
      </w:r>
      <w:hyperlink r:id="rId14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1</w:t>
        </w:r>
      </w:hyperlink>
      <w:r>
        <w:t xml:space="preserve"> справки. Счет в банке, открытый для соответствующих целей, отражается в </w:t>
      </w:r>
      <w:hyperlink r:id="rId14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4</w:t>
        </w:r>
      </w:hyperlink>
      <w:r>
        <w:t xml:space="preserve"> справки с учетом положений </w:t>
      </w:r>
      <w:hyperlink w:anchor="P529" w:tooltip="146. В 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гражданско-правового договора на имя лица, в отношении которого представляется справка.">
        <w:r>
          <w:rPr>
            <w:color w:val="0000FF"/>
          </w:rPr>
          <w:t>пункта 146</w:t>
        </w:r>
      </w:hyperlink>
      <w:r>
        <w:t xml:space="preserve"> настоящих Методическ</w:t>
      </w:r>
      <w:r>
        <w:t>их рекомендаций.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Аналогичные меры поддержки, предусмотренные нормативными правовыми актами субъектов Российской Федерации или муниципальными правовыми актами, также не подлежат отражению в </w:t>
      </w:r>
      <w:hyperlink r:id="rId14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1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81. Служащему (работнику) целесообразно заблаговременно осуществлять сбор и систематизацию документов, подтверждающих факт получения дохода ли</w:t>
      </w:r>
      <w:r>
        <w:t>бо его отсутствия.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1"/>
      </w:pPr>
      <w:hyperlink r:id="rId14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 2</w:t>
        </w:r>
      </w:hyperlink>
      <w:r>
        <w:t>. СВЕДЕНИЯ О РАСХОДАХ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bookmarkStart w:id="11" w:name="P380"/>
      <w:bookmarkEnd w:id="11"/>
      <w:r>
        <w:t xml:space="preserve">82. Данный </w:t>
      </w:r>
      <w:hyperlink r:id="rId14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</w:t>
        </w:r>
      </w:hyperlink>
      <w:r>
        <w:t xml:space="preserve"> справки заполняется только в случае, если в отчетном периоде служащим (работником), его супругой (супругом) и несов</w:t>
      </w:r>
      <w:r>
        <w:t>ершеннолетними детьми совершена сделка или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</w:t>
      </w:r>
      <w:r>
        <w:t>вов, цифровой валюты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 При представлении Сведений в 2023 году сообщаются сведения о ра</w:t>
      </w:r>
      <w:r>
        <w:t>сходах по сделкам, совершенным в 2022 году.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случае приобретения служащим (работником) и его супругой (супругом) соответствующего объекта имущества в долевую собственность (не определен единственный покупатель в договоре) данный </w:t>
      </w:r>
      <w:hyperlink r:id="rId15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</w:t>
        </w:r>
      </w:hyperlink>
      <w:r>
        <w:t xml:space="preserve"> заполняется в справках обоих лиц (аналогично в отношении несовершеннолетних детей). При</w:t>
      </w:r>
      <w:r>
        <w:t xml:space="preserve"> этом в </w:t>
      </w:r>
      <w:hyperlink r:id="rId15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"Сумма сделки" применимых справок рекомендуется указывать полную стоимость.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83</w:t>
      </w:r>
      <w:r>
        <w:t xml:space="preserve">. Данный </w:t>
      </w:r>
      <w:hyperlink r:id="rId15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</w:t>
        </w:r>
      </w:hyperlink>
      <w:r>
        <w:t xml:space="preserve"> справки также подлежит заполнению при наличии обстоятельств, перечисленных в</w:t>
      </w:r>
      <w:r>
        <w:t xml:space="preserve"> </w:t>
      </w:r>
      <w:hyperlink w:anchor="P380" w:tooltip="82. Данный раздел справки заполняется только в случае, если в отчетном периоде служащим (работником)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">
        <w:r>
          <w:rPr>
            <w:color w:val="0000FF"/>
          </w:rPr>
          <w:t>пункте 82</w:t>
        </w:r>
      </w:hyperlink>
      <w:r>
        <w:t xml:space="preserve"> настоящих Методических рекомендаций, и в случае представления сведений в отношении гражданина, зарегистрированного в качестве индивидуального предпринимателя, по сделке (сделкам), совершенным в рамках предпри</w:t>
      </w:r>
      <w:r>
        <w:t>нимательской деятельности.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84. Граждане, поступающие на службу (работу), </w:t>
      </w:r>
      <w:hyperlink r:id="rId15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 2</w:t>
        </w:r>
      </w:hyperlink>
      <w:r>
        <w:t xml:space="preserve"> справки не</w:t>
      </w:r>
      <w:r>
        <w:t xml:space="preserve"> заполняют.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Вместе с тем в случае, если гражданином, его супругой (супругом) или несовершеннолетними детьми осуществлены расходы по соответствующей сделке (сделкам) до поступления на службу (работу), то в рамках декларационной кампании информация о данной </w:t>
      </w:r>
      <w:r>
        <w:t xml:space="preserve">сделке (сделках) не подлежит отражению в </w:t>
      </w:r>
      <w:hyperlink r:id="rId15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2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85. Заполнение данного </w:t>
      </w:r>
      <w:hyperlink r:id="rId15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раздела</w:t>
        </w:r>
      </w:hyperlink>
      <w:r>
        <w:t xml:space="preserve"> при отсутствии указанных в </w:t>
      </w:r>
      <w:hyperlink w:anchor="P380" w:tooltip="82. Данный раздел справки заполняется только в случае, если в отчетном периоде служащим (работником)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">
        <w:r>
          <w:rPr>
            <w:color w:val="0000FF"/>
          </w:rPr>
          <w:t>пункте 82</w:t>
        </w:r>
      </w:hyperlink>
      <w:r>
        <w:t xml:space="preserve"> настоящих Методичес</w:t>
      </w:r>
      <w:r>
        <w:t>ких рекомендаций оснований не является нарушением.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86. 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</w:t>
      </w:r>
      <w:r>
        <w:t>сведений о сделках, совершенных в 2022 году, суммируются доходы служащего (работника) и его супруги (супруга), полученные в 2019, 2020 и 2021 годах. Общий доход служащего (работника) и его супруги (супруга) рассчитывается вне зависимости от замещаемой им д</w:t>
      </w:r>
      <w:r>
        <w:t>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</w:t>
      </w:r>
      <w:r>
        <w:t xml:space="preserve"> учитывается. При расчете соответствующего общего дохода из него не вычитаются иные расходы, например связанные с отпуском, оплатой жилищно-коммунальных услуг и т.п.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87. Для цели реализации </w:t>
      </w:r>
      <w:hyperlink w:anchor="P380" w:tooltip="82. Данный раздел справки заполняется только в случае, если в отчетном периоде служащим (работником)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">
        <w:r>
          <w:rPr>
            <w:color w:val="0000FF"/>
          </w:rPr>
          <w:t>пункта 82</w:t>
        </w:r>
      </w:hyperlink>
      <w:r>
        <w:t xml:space="preserve"> настоящих Методичес</w:t>
      </w:r>
      <w:r>
        <w:t>ких рекомендаций при расчете общего дохода служащего (работника) и его супруги (супруга) за три года, предшествующих отчетному, доходы супруги (супруга) служащего (работника) учитываются только в случае, если они состояли в браке на момент осуществления ра</w:t>
      </w:r>
      <w:r>
        <w:t>сходов по сделке (сделкам) и в течение трех лет, предшествующих отчетному периоду. Во всех остальных случаях учитывается только доход служащего (работника) за три последних года, предшествующих отчетному периоду (аналогично в отношении супруги (супруга).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Если супругой (супругом) осуществлены расходы по соответствующей сделке (сделкам) до вступления в брак со служащим (работником), то в рамках декларационной кампании информация о данной сделке (сделках) не подлежит отражению в </w:t>
      </w:r>
      <w:hyperlink r:id="rId15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2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88. В случае приобретения в общую собственность служащим (работником), его супругой (супругом) и (или) </w:t>
      </w:r>
      <w:r>
        <w:t>несовершеннолетними детьми соответствующего объекта имущества совместно с иными лицами (на стороне покупателя выступает множественность лиц), то такая сделка, превышающая доход лица и его супруги (супруга) за три последних года, предшествующих отчетному пе</w:t>
      </w:r>
      <w:r>
        <w:t xml:space="preserve">риоду, подлежит отражению в настоящем </w:t>
      </w:r>
      <w:hyperlink r:id="rId15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 если заключаются отдельные с</w:t>
      </w:r>
      <w:r>
        <w:t>делки по приобретению долей в недвижимости, то учитывается общая стоимость каждой из сделок, совершенных служащим (работником), его супругой (супругом) и (или) несовершеннолетними детьми.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89. Использование для приобретения объекта недвижимого имущества сре</w:t>
      </w:r>
      <w:r>
        <w:t>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</w:t>
      </w:r>
      <w:r>
        <w:t xml:space="preserve">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</w:t>
      </w:r>
      <w:r>
        <w:t>редшествующих совершению сделки).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90. Данный </w:t>
      </w:r>
      <w:hyperlink r:id="rId15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</w:t>
        </w:r>
      </w:hyperlink>
      <w:r>
        <w:t xml:space="preserve"> не заполняется в следующих случаях: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п</w:t>
      </w:r>
      <w:r>
        <w:t xml:space="preserve">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</w:t>
      </w:r>
      <w:hyperlink r:id="rId159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</w:t>
      </w:r>
      <w:r>
        <w:t>бря 2012 г. N 230-ФЗ "О контроле за соответствием расходов лиц, замещающих государственные должности, и иных лиц их доходам");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земельный участок, другой объект недвижимости, транспортное средство, ценные бумаги (доля участия, пай в уставном (складочном)</w:t>
      </w:r>
      <w:r>
        <w:t xml:space="preserve"> капитале организации), цифровые финансовые активы, цифровая валюта приобретены в результате совершения безвозмездной сделки (наследование, дарение и др.). При этом такое имущество отражается в соответствующих разделах </w:t>
      </w:r>
      <w:hyperlink r:id="rId16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>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осуществлена государственная регистрация права собственности на недвижимое</w:t>
      </w:r>
      <w:r>
        <w:t xml:space="preserve"> имущество без совершения сделки по приобретению данного имущества (например, возведение жилого дома на земельном участке).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91. При заполнении </w:t>
      </w:r>
      <w:hyperlink r:id="rId16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графы</w:t>
        </w:r>
      </w:hyperlink>
      <w:r>
        <w:t xml:space="preserve"> "Вид приобретенного имущества" указывается, например, земельный участок для ведения личного подсобного хозяйства, огородничества, садоводства, индивидуального гаражного или индивидуального жилищного </w:t>
      </w:r>
      <w:r>
        <w:t>строительства. 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</w:t>
      </w:r>
      <w:r>
        <w:t>казывать вид ценной бумаги, сведения о выпустившем ее лице (для юридических лиц - наименование, организационно-правовую форму, местонахождение). Для цифровых финансовых активов и цифровых валют - наименование.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92. При заполнении </w:t>
      </w:r>
      <w:hyperlink r:id="rId16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графы</w:t>
        </w:r>
      </w:hyperlink>
      <w:r>
        <w:t xml:space="preserve"> "Источник получения средств, за счет которых приобретено имущество" следует указывать наименование источника полу</w:t>
      </w:r>
      <w:r>
        <w:t>чения средств и размер полученного дохода по каждому из источников.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93. Источниками получения средств, за счет которых приобретено имущество, является весь объем законных доходов, которые использованы служащим (работником), его супругой (супругом) и (или) </w:t>
      </w:r>
      <w:r>
        <w:t>несовершеннолетними детьми для осуществления расходов по сделке (сделкам).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94. 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</w:t>
      </w:r>
      <w:r>
        <w:t>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</w:t>
      </w:r>
      <w:r>
        <w:t>р ипотеки, и реквизиты такого договора.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95. В </w:t>
      </w:r>
      <w:hyperlink r:id="rId16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"Основания приобретения имущества" указы</w:t>
      </w:r>
      <w:r>
        <w:t>ваются регистрационный номер и дата записи в Едином государственном реестре недвижимости (ЕГРН).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</w:t>
      </w:r>
      <w:r>
        <w:t xml:space="preserve">и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</w:t>
      </w:r>
      <w:hyperlink r:id="rId16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отношении цифровых финансовых активов в качестве основания приобретения указываются реквизи</w:t>
      </w:r>
      <w:r>
        <w:t>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отношении цифровой валюты в качестве основания приобретения указываю</w:t>
      </w:r>
      <w:r>
        <w:t>тся идентификационный номер и дата транзакции и прикладывается выписка о транзакции при ее наличии по применимому праву.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отношении сделок по приобретению цифровых финансовых активов и цифровой валюты к </w:t>
      </w:r>
      <w:hyperlink r:id="rId16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прилагаются документы (при их наличии), подтверждающие сумму сделки и (или) содержащие информацию о второй стороне сделки.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96. О</w:t>
      </w:r>
      <w:r>
        <w:t xml:space="preserve">собенности заполнения </w:t>
      </w:r>
      <w:hyperlink r:id="rId16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раздела</w:t>
        </w:r>
      </w:hyperlink>
      <w:r>
        <w:t xml:space="preserve"> "Сведения о расходах":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приобретение недвижимого имущества п</w:t>
      </w:r>
      <w:r>
        <w:t>осредством участия в долевом строительстве.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</w:t>
      </w:r>
      <w:r>
        <w:t>ору сумма превышает общий доход служащего (работника) и его супруги (супруга) за три последних года, предшествующих совершению сделки.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 привлечения застройщиком денежных средств участников долевого строительства на строительство (создание) многоква</w:t>
      </w:r>
      <w:r>
        <w:t xml:space="preserve">ртирных домов и (или) иных объектов недвижимости путем размещения таких средств на счетах эскроу, в рассматриваемом </w:t>
      </w:r>
      <w:hyperlink r:id="rId16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отражаются сведения о расходах в случае, если внесенная на счета эскроу в отчетный период сумма превышает общий доход служащего (работника) и его супруги (супруга) за три последних года, предшествующих совершению сделки.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</w:t>
      </w:r>
      <w:r>
        <w:t xml:space="preserve">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Одновременно при наличии оснований информация об имеющихся на отчетную дату финансовых обязательствах по договору (до</w:t>
      </w:r>
      <w:r>
        <w:t xml:space="preserve">говорам) долевого строительства подлежит отражению в </w:t>
      </w:r>
      <w:hyperlink r:id="rId16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справк</w:t>
      </w:r>
      <w:r>
        <w:t>и.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На практике распространены случаи, когда период с даты выплаты в полном объеме денежных средств в соответствии с дого</w:t>
      </w:r>
      <w:r>
        <w:t>вором долевого участия (с даты размещения денежных средств на счете эскроу)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</w:t>
      </w:r>
      <w:r>
        <w:t xml:space="preserve">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</w:t>
      </w:r>
      <w:r>
        <w:t xml:space="preserve">кта, подлежат отражению в </w:t>
      </w:r>
      <w:hyperlink r:id="rId16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справки. После осуществления лицо</w:t>
      </w:r>
      <w:r>
        <w:t xml:space="preserve">м - участником долевого строительства государственной регистрации права собственности на недвижимое имущество, приобретенное на основании договора долевого участия, сведения об этом имуществе подлежат указанию в </w:t>
      </w:r>
      <w:hyperlink r:id="rId17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3.1 раздела 3</w:t>
        </w:r>
      </w:hyperlink>
      <w:r>
        <w:t xml:space="preserve"> справки;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приобретение недвижимого имущества посредством участия в кооперативе. Обязанность представл</w:t>
      </w:r>
      <w:r>
        <w:t>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</w:t>
      </w:r>
      <w:r>
        <w:t>оследних года, предшествующих году, в котором совершена сделка (сделки);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приобретение ценных бумаг.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</w:t>
      </w:r>
      <w:r>
        <w:t xml:space="preserve">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приобретение цифровых финансовых активов и цифровых валют. Одной (каждой) сделкой купли-продажи цифровых финансовых активов</w:t>
      </w:r>
      <w:r>
        <w:t xml:space="preserve"> или цифровых валют следует считать действие, в результате которого возникает право собственности на соответствующие цифровые финансовые активы или цифровые валюты, приобретенные в пределах установленного ограничения на сумму совершаемых сделок.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1"/>
      </w:pPr>
      <w:hyperlink r:id="rId17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 3</w:t>
        </w:r>
      </w:hyperlink>
      <w:r>
        <w:t>. СВЕДЕНИЯ ОБ ИМУЩЕСТВЕ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17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3.1</w:t>
        </w:r>
      </w:hyperlink>
      <w:r>
        <w:t xml:space="preserve"> Недвижимое имущество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97. Понятие недвижимого имущества установлено </w:t>
      </w:r>
      <w:hyperlink r:id="rId173" w:tooltip="&quot;Гражданский кодекс Российской Федерации (часть первая)&quot; от 30.11.1994 N 51-ФЗ (ред. от 16.04.2022) {КонсультантПлюс}">
        <w:r>
          <w:rPr>
            <w:color w:val="0000FF"/>
          </w:rPr>
          <w:t>статьей 130</w:t>
        </w:r>
      </w:hyperlink>
      <w:r>
        <w:t xml:space="preserve">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</w:t>
      </w:r>
      <w:r>
        <w:t>ъекты, перемещение которых без несоразмерного ущерба их назначению невозможно, в том числе здания, сооружения, объекты незавершенного строительства. Законом к недвижимым вещам может быть отнесено и иное имущество (например - буровые скважины, распределител</w:t>
      </w:r>
      <w:r>
        <w:t>ьный газопровод среднего или низкого давления, линии электропередачи, линии связи и др.).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98. При заполнении данного </w:t>
      </w:r>
      <w:hyperlink r:id="rId17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подраздела</w:t>
        </w:r>
      </w:hyperlink>
      <w:r>
        <w:t xml:space="preserve"> указываются все объекты недвижимости, принадлежащие служащему (работнику), его супруге (супругу) и (или) несовершеннолетним детям на праве собственности, независимо от того, когда они были приобретены, в каком ре</w:t>
      </w:r>
      <w:r>
        <w:t>гионе Российской Федерации или в каком государстве зарегистрированы.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Также в данном </w:t>
      </w:r>
      <w:hyperlink r:id="rId17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подлежат отражению объекты недвижимого имущества, принадлежащие на праве собственности гражданину, зарегистрированному в качестве индивидуального предпринимателя.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При заполнении данного </w:t>
      </w:r>
      <w:hyperlink r:id="rId17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подраздела</w:t>
        </w:r>
      </w:hyperlink>
      <w:r>
        <w:t xml:space="preserve"> рекомендуется заблаговременно проверить наличие и достоверность документов о праве собственности и/или выписки из Единого государств</w:t>
      </w:r>
      <w:r>
        <w:t xml:space="preserve">енного реестра недвижимости (ЕГРН) (за исключением случая, предусмотренного </w:t>
      </w:r>
      <w:hyperlink w:anchor="P458" w:tooltip="116. В случае если право на недвижимое имущество возникло до вступления в силу Федерального закона от 21 июля 1997 г. N 122-ФЗ &quot;О государственной регистрации прав на недвижимое имущество и сделок с ним&quot;, свидетельство о государственной регистрации прав на недв">
        <w:r>
          <w:rPr>
            <w:color w:val="0000FF"/>
          </w:rPr>
          <w:t>пунктом 116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99. Юридическим актом признания и подтверждения возникновения, изменения, перехода, прекращ</w:t>
      </w:r>
      <w:r>
        <w:t>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(</w:t>
      </w:r>
      <w:hyperlink r:id="rId177" w:tooltip="Федеральный закон от 13.07.2015 N 218-ФЗ (ред. от 19.12.2022) &quot;О государственной регистрации недвижимости&quot; ------------ Недействующая редакция {КонсультантПлюс}">
        <w:r>
          <w:rPr>
            <w:color w:val="0000FF"/>
          </w:rPr>
          <w:t>часть 3 статьи 1</w:t>
        </w:r>
      </w:hyperlink>
      <w:r>
        <w:t xml:space="preserve"> Федерального закона от 13 июля 2015 г. N 218-ФЗ "О государственной регистрации недвижимости").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связи с этим сведения об объекте недвижимости указываются в данном </w:t>
      </w:r>
      <w:hyperlink r:id="rId17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в точном соответствии с информацией об этом объекте, содержащейся в Едином государственном реестре недвижимости (ЕГРН) на отчетную дату (за </w:t>
      </w:r>
      <w:r>
        <w:t xml:space="preserve">исключением случая, предусмотренного </w:t>
      </w:r>
      <w:hyperlink w:anchor="P458" w:tooltip="116. В случае если право на недвижимое имущество возникло до вступления в силу Федерального закона от 21 июля 1997 г. N 122-ФЗ &quot;О государственной регистрации прав на недвижимое имущество и сделок с ним&quot;, свидетельство о государственной регистрации прав на недв">
        <w:r>
          <w:rPr>
            <w:color w:val="0000FF"/>
          </w:rPr>
          <w:t>пунктом 116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100. В соответствии с </w:t>
      </w:r>
      <w:hyperlink r:id="rId179" w:tooltip="&quot;Гражданский кодекс Российской Федерации (часть первая)&quot; от 30.11.1994 N 51-ФЗ (ред. от 16.04.2022) {КонсультантПлюс}">
        <w:r>
          <w:rPr>
            <w:color w:val="0000FF"/>
          </w:rPr>
          <w:t>пунктом 4 статьи 218</w:t>
        </w:r>
      </w:hyperlink>
      <w:r>
        <w:t xml:space="preserve"> Гражданского кодекса Российской Федерации член жилищ</w:t>
      </w:r>
      <w:r>
        <w:t>ного, жилищно-строительного, дачного, гаражного или иного потребительского кооператива, другие лица, имеющие право на паенакопления, полностью внесшие свой паевой взнос за квартиру, дачу, гараж, иное помещение, предоставленное этим лицам кооперативом, прио</w:t>
      </w:r>
      <w:r>
        <w:t xml:space="preserve">бретают право собственности на указанное имущество. В этой связи в данном </w:t>
      </w:r>
      <w:hyperlink r:id="rId18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также подлежит отражению информация об указанных объектах до их регистрации в Росреестре, если на отчетную дату у лица, в отношении которого представляется </w:t>
      </w:r>
      <w:hyperlink r:id="rId18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>, имеется право собственности.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101. Указанию также подлежит недвижимое имущество, полученное в порядке наследования (принято наследство) или по решению суда (вступило в законну</w:t>
      </w:r>
      <w:r>
        <w:t>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102. Каждый объект недвижимости, на который зарегистрировано право собственности, указывается отдельно (например, два земельных </w:t>
      </w:r>
      <w:r>
        <w:t xml:space="preserve">участка, расположенные рядом и объединенные одним забором, указываются в </w:t>
      </w:r>
      <w:hyperlink r:id="rId18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как</w:t>
      </w:r>
      <w:r>
        <w:t xml:space="preserve"> два земельных участка, если на каждый участок есть отдельный документ о праве собственности и т.п.).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3"/>
      </w:pPr>
      <w:r>
        <w:t xml:space="preserve">Заполнение </w:t>
      </w:r>
      <w:hyperlink r:id="rId18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графы</w:t>
        </w:r>
      </w:hyperlink>
      <w:r>
        <w:t xml:space="preserve"> "Вид и наименование имущества"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2" w:name="P429"/>
      <w:bookmarkEnd w:id="12"/>
      <w:r>
        <w:t>103. При указании сведений о земельных участках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садовый земельный участок - земельный участок, пред</w:t>
      </w:r>
      <w:r>
        <w:t>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огородный земельный участок - земельный участок, предназнач</w:t>
      </w:r>
      <w:r>
        <w:t>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</w:t>
      </w:r>
      <w:r>
        <w:t xml:space="preserve"> культур.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104. В соответствии со </w:t>
      </w:r>
      <w:hyperlink r:id="rId184" w:tooltip="Федеральный закон от 07.07.2003 N 112-ФЗ (ред. от 28.06.2021) &quot;О личном подсобном хозяйстве&quot; {КонсультантПлюс}">
        <w:r>
          <w:rPr>
            <w:color w:val="0000FF"/>
          </w:rPr>
          <w:t>статьей 2</w:t>
        </w:r>
      </w:hyperlink>
      <w:r>
        <w:t xml:space="preserve"> Федерального закона от 7 июля 2003 г. N 112-ФЗ "О личном подсобном хозяйстве" под личным подсобным хозяйством понимается форма непредпринимательской деятельности по производству и перер</w:t>
      </w:r>
      <w:r>
        <w:t>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</w:t>
      </w:r>
      <w:r>
        <w:t>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</w:t>
      </w:r>
      <w:r>
        <w:t>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105. Зе</w:t>
      </w:r>
      <w:r>
        <w:t>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 Одновременно не подлежит отражению информация о земельном участке в рамках гаражно-строительного и иных</w:t>
      </w:r>
      <w:r>
        <w:t xml:space="preserve"> кооперативов в случае отсутствия прав собственности у лица, в отношении которого представляется </w:t>
      </w:r>
      <w:hyperlink r:id="rId18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106. При наличии в собственности жилого или садового дома, которые указываются в </w:t>
      </w:r>
      <w:hyperlink r:id="rId18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пункте 2</w:t>
        </w:r>
      </w:hyperlink>
      <w:r>
        <w:t xml:space="preserve">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в зависимости от наличия зарегистрированного права</w:t>
      </w:r>
      <w:r>
        <w:t xml:space="preserve"> собственности подлежит указанию в </w:t>
      </w:r>
      <w:hyperlink r:id="rId18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3.1 раздела 3</w:t>
        </w:r>
      </w:hyperlink>
      <w:r>
        <w:t xml:space="preserve"> или </w:t>
      </w:r>
      <w:hyperlink r:id="rId18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6.1 раздела 6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107. В </w:t>
      </w:r>
      <w:hyperlink r:id="rId18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 4</w:t>
        </w:r>
      </w:hyperlink>
      <w:r>
        <w:t xml:space="preserve"> "Гаражи" указывается информация об организованных местах хранения автотранспорта - "гараж", "машино-место" и другие на основании свидетель</w:t>
      </w:r>
      <w:r>
        <w:t xml:space="preserve">ства о регистрации права собственности (иного правоустанавливающего документа). Земельный участок, на котором расположен гараж, являющийся обособленным строением, в зависимости от наличия зарегистрированного права собственности подлежит указанию в </w:t>
      </w:r>
      <w:hyperlink r:id="rId19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3.1 раздела 3</w:t>
        </w:r>
      </w:hyperlink>
      <w:r>
        <w:t xml:space="preserve"> или </w:t>
      </w:r>
      <w:hyperlink r:id="rId19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6.1 раздела 6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108. В </w:t>
      </w:r>
      <w:hyperlink r:id="rId19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"Вид собственности" указывается вид собственности на имущество (индивидуальная, общая совместная, общая долевая).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109. В соответствии с Гражданским </w:t>
      </w:r>
      <w:hyperlink r:id="rId193" w:tooltip="&quot;Гражданский кодекс Российской Федерации (часть первая)&quot; от 30.11.1994 N 51-ФЗ (ред. от 16.04.2022) {КонсультантПлюс}">
        <w:r>
          <w:rPr>
            <w:color w:val="0000FF"/>
          </w:rPr>
          <w:t>кодексом</w:t>
        </w:r>
      </w:hyperlink>
      <w:r>
        <w:t xml:space="preserve"> Российской Фед</w:t>
      </w:r>
      <w:r>
        <w:t>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</w:t>
      </w:r>
      <w:r>
        <w:t>обственность) или без определения таких долей (совместная собственность).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110. При заполнении </w:t>
      </w:r>
      <w:hyperlink r:id="rId19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</w:t>
      </w:r>
      <w:r>
        <w:t xml:space="preserve">аются в </w:t>
      </w:r>
      <w:hyperlink r:id="rId19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"Вид собственности" иные лица, в собственности которых находится имуще</w:t>
      </w:r>
      <w:r>
        <w:t>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3" w:name="P439"/>
      <w:bookmarkEnd w:id="13"/>
      <w:r>
        <w:t>111. Местонахождение (адрес) недвижимого имущества указывается согласно правоустанавливающим документам. При этом указывается: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субъект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район;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город, иной населенный пункт (село, поселок и т.д.);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улица (проспект, переулок и</w:t>
      </w:r>
      <w:r>
        <w:t xml:space="preserve"> т.д.);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номер дома (владения, участка), корпуса (строения), квартиры.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Также рекомендуется указывать индекс.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4" w:name="P446"/>
      <w:bookmarkEnd w:id="14"/>
      <w:r>
        <w:t>112. Если недвижимое имущество находится за рубежом, то указывается: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наименование государства;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населенный пункт (иная единица административно-территориального деления);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почтовый адрес.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5" w:name="P450"/>
      <w:bookmarkEnd w:id="15"/>
      <w:r>
        <w:t>113. Площадь объекта недвижимого имущества указывается на основании правоустанавливающих документов. Если недвижимое имущество принадлежит служащему (работнику)</w:t>
      </w:r>
      <w:r>
        <w:t xml:space="preserve">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114. Информация о недвижимом имуществе, принадлежащем на праве общей долевой собственности в многоквартирном</w:t>
      </w:r>
      <w:r>
        <w:t xml:space="preserve"> доме (например, межквартирные лестничные площадки, лестницы, лифты, лифтовые и иные шахты, коридоры, технические этажи, чердаки, подвалы и др.), не подлежит указанию в </w:t>
      </w:r>
      <w:hyperlink r:id="rId19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. Также не подлежит отражению информация об имуществе общего пользования и земельных участках общего назначения, определенных в Федеральном </w:t>
      </w:r>
      <w:hyperlink r:id="rId197" w:tooltip="Федеральный закон от 29.07.2017 N 217-ФЗ (ред. от 14.07.2022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(с изм. и доп., вступ. в силу с 01.01.2023) {Кон">
        <w:r>
          <w:rPr>
            <w:color w:val="0000FF"/>
          </w:rPr>
          <w:t>законе</w:t>
        </w:r>
      </w:hyperlink>
      <w:r>
        <w:t xml:space="preserve"> от 29 июля 2017 г. N 217-ФЗ "О ведении гражданами садоводства и огородничества для собственных нужд и о внесении изме</w:t>
      </w:r>
      <w:r>
        <w:t>нений в отдельные законодательные акты Российской Федерации".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3"/>
      </w:pPr>
      <w:r>
        <w:t>Основание приобретения и источники средств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115. По общему правилу, предусмотренному </w:t>
      </w:r>
      <w:hyperlink r:id="rId198" w:tooltip="&quot;Гражданский кодекс Российской Федерации (часть первая)&quot; от 30.11.1994 N 51-ФЗ (ред. от 16.04.2022) {КонсультантПлюс}">
        <w:r>
          <w:rPr>
            <w:color w:val="0000FF"/>
          </w:rPr>
          <w:t>пунктом 2 статьи 223</w:t>
        </w:r>
      </w:hyperlink>
      <w:r>
        <w:t xml:space="preserve"> Гражданского кодекса Российской Федерации, в случаях,</w:t>
      </w:r>
      <w:r>
        <w:t xml:space="preserve"> когда отчуждение имущества подлежит государственной регистрации (например, квартиры), право собственности у приобретателя возникает с момента такой регистрации, если иное не установлено законом. Так, например, если осуществлена передача объекта долевого с</w:t>
      </w:r>
      <w:r>
        <w:t xml:space="preserve">троительства, но на отчетную дату такой объект не зарегистрирован в установленном порядке, то правовые основания для его отражения в настоящем </w:t>
      </w:r>
      <w:hyperlink r:id="rId19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раздела 3</w:t>
        </w:r>
      </w:hyperlink>
      <w:r>
        <w:t xml:space="preserve"> справки отсутствуют. Вместе с тем такой объект подлежит указанию в </w:t>
      </w:r>
      <w:hyperlink r:id="rId20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6.1 раздела 6</w:t>
        </w:r>
      </w:hyperlink>
      <w:r>
        <w:t xml:space="preserve"> справки (аналогично в случае ввода объекта в эксплуатацию).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Для каждого объекта недвижимого имущества указываются реквизиты (серия, номер и дата выдачи) свидетельства о</w:t>
      </w:r>
      <w:r>
        <w:t xml:space="preserve">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(ЕГРН). Указанные сведения по объекту недвижимости могут быть получены через интернет-сай</w:t>
      </w:r>
      <w:r>
        <w:t>т Росреестра (https://lk.rosreestr.ru/eservices/real-estate-objects-online).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</w:t>
      </w:r>
      <w:r>
        <w:t>овор дарения, свидетельство о праве на наследство, решение суда и др.).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этом не допускается объединение нескольких долей одного объекта имущества в качестве единого (каждая доля отражается отдельной строкой в соответствии с правоустанавливающим докумен</w:t>
      </w:r>
      <w:r>
        <w:t>том).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6" w:name="P458"/>
      <w:bookmarkEnd w:id="16"/>
      <w:r>
        <w:t xml:space="preserve">116. В случае если право на недвижимое имущество возникло до вступления в силу Федерального </w:t>
      </w:r>
      <w:hyperlink r:id="rId201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<w:r>
          <w:rPr>
            <w:color w:val="0000FF"/>
          </w:rPr>
          <w:t>закона</w:t>
        </w:r>
      </w:hyperlink>
      <w:r>
        <w:t xml:space="preserve"> от 21 июля 1997 г.</w:t>
      </w:r>
      <w:r>
        <w:t xml:space="preserve"> N 122-ФЗ "О государственной регистрации прав на недвижимое имущество и сделок с ним", свидетельство о государственной регистрации прав на недвижимое имущество и/или запись в ЕГРН в установленном данным Законом порядке не оформлены, то указываются имеющиес</w:t>
      </w:r>
      <w:r>
        <w:t>я правоустанавливающие документы, подтверждающие основание приобретения права собственности (например, постановление Исполкома города N от 15.03.1995 г. N 1-345/95 о передаче недвижимого имущества в собственность и др.).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117. Необходимо указывать правильно</w:t>
      </w:r>
      <w:r>
        <w:t>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г.; Запись в ЕГРН N 77:02:0014017:1994-72/004/2022-2 от 27 марта 2022 г.; договор купли-продаж</w:t>
      </w:r>
      <w:r>
        <w:t>и от 19 февраля 2022 г. или иное.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118. Обязанность сообщать сведения об источнике средств, за счет которых приобретено имущество, находящееся за пределами территории Российской Федерации, распространяется только на лиц, указанных в </w:t>
      </w:r>
      <w:hyperlink r:id="rId202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части 1 статьи 2</w:t>
        </w:r>
      </w:hyperlink>
      <w:r>
        <w:t xml:space="preserve"> Федерального закона от 7 мая 2013 г. N 79-ФЗ "О запрете отдельным категориям лиц откры</w:t>
      </w:r>
      <w:r>
        <w:t>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Федерации", а именно: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на лиц, замещающих (занимающих):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7" w:name="P462"/>
      <w:bookmarkEnd w:id="17"/>
      <w:r>
        <w:t>государственные должности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долж</w:t>
      </w:r>
      <w:r>
        <w:t>ности первого заместителя и заместителей Генерального прокурора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должности членов Совета директоров Центрального банка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государственные должности субъектов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должности заместителей руков</w:t>
      </w:r>
      <w:r>
        <w:t>одителей федеральных органов исполнительной власти;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</w:t>
      </w:r>
      <w:r>
        <w:t>яются Президентом Российской Федерации или Правительством Российской Федерации;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</w:t>
      </w:r>
      <w:r>
        <w:t>, глав местных администраций;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18" w:name="P470"/>
      <w:bookmarkEnd w:id="18"/>
      <w:r>
        <w:t>депутатов представительных органов муниципальных районов, муниципальных округов и городских округов, осуществляющих свои полномочия на постоянной основе, депутатов, замещающих должности в представительных органах муниципальных</w:t>
      </w:r>
      <w:r>
        <w:t xml:space="preserve"> районов и городских округов;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</w:t>
      </w:r>
      <w:r>
        <w:t>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</w:t>
      </w:r>
      <w:r>
        <w:t>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</w:t>
      </w:r>
      <w:r>
        <w:t xml:space="preserve">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</w:t>
      </w:r>
      <w:r>
        <w:t>деральных законов (на супруг (супругов) и несовершеннолетних детей лиц, указанных в данном подпункте, вышеуказанный запрет не распространяется);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2) на супруг (супругов), несовершеннолетних детей лиц, указанных в </w:t>
      </w:r>
      <w:hyperlink w:anchor="P462" w:tooltip="государственные должности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470" w:tooltip="депутатов представительных органов муниципальных районов, муниципальных округ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">
        <w:r>
          <w:rPr>
            <w:color w:val="0000FF"/>
          </w:rPr>
          <w:t>десятом подпункта 1</w:t>
        </w:r>
      </w:hyperlink>
      <w:r>
        <w:t xml:space="preserve"> настоящего пункта;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иных лиц в случаях, предусмотренных федеральными законами.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119. Обязанность сообщать сведения об источнике средств, за счет которых приобретено недвижимое имущество, распространяется т</w:t>
      </w:r>
      <w:r>
        <w:t>олько в отношении имущества, находящегося исключительно за пределами территории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Сведения о вышеуказанном источнике отображаются в </w:t>
      </w:r>
      <w:hyperlink r:id="rId20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ежегодно, вне зависимости от года приобретения имущества.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120. Находящееся в собственности недвижимое имущество, расположенное на территории Донецкой Народной Республики, Луганской</w:t>
      </w:r>
      <w:r>
        <w:t xml:space="preserve"> Народной Республики, Запорожской области или Херсонской области, указывается в соответствии с документами, являющимися основанием для государственной регистрации прав на недвижимое имущество, подтверждающими возникновение, изменение, ограничение, переход </w:t>
      </w:r>
      <w:r>
        <w:t xml:space="preserve">или прекращение прав на такое имущество, обременение такого имущества, выданные соответствующими органами публичной власти с учетом положений федеральных конституционных законов (статьи 12 федеральных конституционных законов от 4 октября 2022 г. </w:t>
      </w:r>
      <w:hyperlink r:id="rId204" w:tooltip="Федеральный конституционный закон от 04.10.2022 N 5-ФКЗ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{КонсультантПлюс}">
        <w:r>
          <w:rPr>
            <w:color w:val="0000FF"/>
          </w:rPr>
          <w:t>N 5-ФКЗ</w:t>
        </w:r>
      </w:hyperlink>
      <w:r>
        <w:t xml:space="preserve"> "О принятии в Российскую Федерацию Донецкой Народной Республики и образовании в составе Российской Федерации н</w:t>
      </w:r>
      <w:r>
        <w:t xml:space="preserve">ового субъекта - Донецкой Народной Республики", от 4 октября 2022 г. </w:t>
      </w:r>
      <w:hyperlink r:id="rId205" w:tooltip="Федеральный конституционный закон от 04.10.2022 N 6-ФКЗ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{КонсультантПлюс}">
        <w:r>
          <w:rPr>
            <w:color w:val="0000FF"/>
          </w:rPr>
          <w:t>N 6-ФКЗ</w:t>
        </w:r>
      </w:hyperlink>
      <w:r>
        <w:t xml:space="preserve"> "О принятии в Российскую Феде</w:t>
      </w:r>
      <w:r>
        <w:t xml:space="preserve">рацию Луганской Народной Республики и образовании в составе Российской Федерации нового субъекта - Луганской Народной Республики", от 4 октября 2022 г. </w:t>
      </w:r>
      <w:hyperlink r:id="rId206" w:tooltip="Федеральный конституционный закон от 04.10.2022 N 7-ФКЗ &quot;О принятии в Российскую Федерацию Запорожской области и образовании в составе Российской Федерации нового субъекта - Запорожской области&quot; {КонсультантПлюс}">
        <w:r>
          <w:rPr>
            <w:color w:val="0000FF"/>
          </w:rPr>
          <w:t>N 7-ФКЗ</w:t>
        </w:r>
      </w:hyperlink>
      <w:r>
        <w:t xml:space="preserve"> "О принятии в Российскую Федерацию Запорожской области и образовании в составе Российской Федерации нового субъекта - Запорожской области", от 4 октября 2022 г. </w:t>
      </w:r>
      <w:hyperlink r:id="rId207" w:tooltip="Федеральный конституционный закон от 04.10.2022 N 8-ФКЗ &quot;О принятии в Российскую Федерацию Херсонской области и образовании в составе Российской Федерации нового субъекта - Херсонской области&quot; {КонсультантПлюс}">
        <w:r>
          <w:rPr>
            <w:color w:val="0000FF"/>
          </w:rPr>
          <w:t>N 8-ФКЗ</w:t>
        </w:r>
      </w:hyperlink>
      <w:r>
        <w:t xml:space="preserve"> "О принятии в Российскую Федерацию Херсонской области и образовании в составе Российской Федерации нового субъекта - Херсонской области").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20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3.2</w:t>
        </w:r>
      </w:hyperlink>
      <w:r>
        <w:t>. Транспортные средства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121. В данном </w:t>
      </w:r>
      <w:hyperlink r:id="rId20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указываются сведения о транспортных средствах, находящихся в собственности, независимо от того, когда они были приобретены, в каком регионе Россий</w:t>
      </w:r>
      <w:r>
        <w:t>ской Федерации или в каком государстве зарегистрированы. Транспортные средства, переданные в пользование по доверенности, находящиеся в угоне, в залоге у банка, полностью негодные к эксплуатации, снятые с регистрационного учета и т.д., собственником которы</w:t>
      </w:r>
      <w:r>
        <w:t xml:space="preserve">х является служащий (работник), его супруга (супруг), несовершеннолетний ребенок, также подлежат указанию в </w:t>
      </w:r>
      <w:hyperlink r:id="rId21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Также в данном </w:t>
      </w:r>
      <w:hyperlink r:id="rId21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подлежат отражению трансп</w:t>
      </w:r>
      <w:r>
        <w:t>ортные средства, принадлежащие на праве собственности гражданину, зарегистрированному в качестве индивидуального предпринимателя.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122. Изменение регистрационных данных о собственнике по совершенным сделкам, направленным на отчуждение в отношении зарегистри</w:t>
      </w:r>
      <w:r>
        <w:t>рованных транспортных средств, осуществляется на основании заявления нового собственника (</w:t>
      </w:r>
      <w:hyperlink r:id="rId212" w:tooltip="Постановление Правительства РФ от 21.12.2019 N 1764 (ред. от 02.12.2022) &quot;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">
        <w:r>
          <w:rPr>
            <w:color w:val="0000FF"/>
          </w:rPr>
          <w:t>пункт 6</w:t>
        </w:r>
      </w:hyperlink>
      <w:r>
        <w:t xml:space="preserve">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Федерации, утвержденных постановлением Правительств</w:t>
      </w:r>
      <w:r>
        <w:t>а Российской Федерации от 21 декабря 2019 г. N 1764).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123. Если транспортное средство по состоянию на отчетную дату находилось в собственности служащего (работника), его супруги (супруга), несовершеннолетнего ребенка, то его следует отразить в данном </w:t>
      </w:r>
      <w:hyperlink r:id="rId21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справки. Если на отчетную дату транспортное средство уже было отчуждено, то в </w:t>
      </w:r>
      <w:hyperlink r:id="rId21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3.2</w:t>
        </w:r>
      </w:hyperlink>
      <w:r>
        <w:t xml:space="preserve"> справки его отражать не следует. При этом в </w:t>
      </w:r>
      <w:hyperlink r:id="rId21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1</w:t>
        </w:r>
      </w:hyperlink>
      <w:r>
        <w:t xml:space="preserve"> справки следует указать доход от продажи транспортного средства, в том числе по схеме "трейд-ин".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124. Регист</w:t>
      </w:r>
      <w:r>
        <w:t xml:space="preserve">рация транспортных средств носит учетный характер и не служит основанием для возникновения (прекращения) на них права собственности (см. </w:t>
      </w:r>
      <w:hyperlink r:id="rId216" w:tooltip="Определение Судебной коллегии по гражданским делам Верховного Суда Российской Федерации от 16.04.2019 N 18-КГ19-9 Требование: О включении автомобиля в наследственную массу, признании права собственности на автомобиль. Обстоятельства: Наследник ссылается на то,">
        <w:r>
          <w:rPr>
            <w:color w:val="0000FF"/>
          </w:rPr>
          <w:t>Определение</w:t>
        </w:r>
      </w:hyperlink>
      <w:r>
        <w:t xml:space="preserve"> Судебной коллегии по гражданским делам Верховного Суда Российской Федерации от 16 апреля 2019 г. N 18-КГ19-9). Таким образом, в случае, например, если служащий до 31 декабря 2022 года включительно продал легко</w:t>
      </w:r>
      <w:r>
        <w:t xml:space="preserve">вой автомобиль, а новый собственник зарегистрировал такое транспортное средство только в январе 2023 года, то данный объект не подлежит отражению в </w:t>
      </w:r>
      <w:hyperlink r:id="rId21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3.2 раздела 3</w:t>
        </w:r>
      </w:hyperlink>
      <w:r>
        <w:t xml:space="preserve"> справки служащего. При заполнении </w:t>
      </w:r>
      <w:hyperlink r:id="rId21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графы</w:t>
        </w:r>
      </w:hyperlink>
      <w:r>
        <w:t xml:space="preserve"> "Место регистрации" указывается наименование органа внутренних дел, осуществившего регистрационный учет т</w:t>
      </w:r>
      <w:r>
        <w:t>ранспортного средства, например МО ГИБДД ТНРЭР N 2 ГУ МВД России по г. Москве, ОГИБДД ММО МВД России "Шалинский", ОГИБДД ММО МВД России по Новолялинскому району, 3 отд. МОТОТРЭР ГИБДД УВД по ЦАО г. Москвы и т.д. Указанные данные заполняются согласно официа</w:t>
      </w:r>
      <w:r>
        <w:t>льным документам (например, согласно паспорту транспортного средства).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Также допускается указание кода подразделения ГИБДД в соответствии со свидетельством о регистрации транспортного средства.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 отсутствия регистрации допускается указать "Отсутству</w:t>
      </w:r>
      <w:r>
        <w:t>ет".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125. Аналогичным подходом необходимо руководствоваться при указании в данном </w:t>
      </w:r>
      <w:hyperlink r:id="rId21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</w:t>
        </w:r>
        <w:r>
          <w:rPr>
            <w:color w:val="0000FF"/>
          </w:rPr>
          <w:t>дразделе</w:t>
        </w:r>
      </w:hyperlink>
      <w:r>
        <w:t xml:space="preserve"> водного, воздушного транспорта.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126. В </w:t>
      </w:r>
      <w:hyperlink r:id="rId22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 7</w:t>
        </w:r>
      </w:hyperlink>
      <w:r>
        <w:t xml:space="preserve"> "Иные транспортные средства</w:t>
      </w:r>
      <w:r>
        <w:t>" подлежат указанию, в частности, прицепы, зарегистрированные в установленном порядке.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Подвесной лодочный мотор не является ни объектом недвижимого имущества, ни транспортным средством и в этой связи не подлежит отражению в </w:t>
      </w:r>
      <w:hyperlink r:id="rId22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>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22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3.3</w:t>
        </w:r>
      </w:hyperlink>
      <w:r>
        <w:t>. Цифровые финансовые активы, цифровые права, включающие одновременно цифровые фи</w:t>
      </w:r>
      <w:r>
        <w:t>нансовые активы и иные цифровые права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127. В соответствии со </w:t>
      </w:r>
      <w:hyperlink r:id="rId223" w:tooltip="&quot;Гражданский кодекс Российской Федерации (часть первая)&quot; от 30.11.1994 N 51-ФЗ (ред. от 16.04.2022) {КонсультантПлюс}">
        <w:r>
          <w:rPr>
            <w:color w:val="0000FF"/>
          </w:rPr>
          <w:t>статьей 141.1</w:t>
        </w:r>
      </w:hyperlink>
      <w:r>
        <w:t xml:space="preserve"> Гражданского кодекса Российской Федерации цифровыми правами признаются названные в таком качестве в законе обязательственные и иные права, содержан</w:t>
      </w:r>
      <w:r>
        <w:t>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цифрового права другими способами или огран</w:t>
      </w:r>
      <w:r>
        <w:t>ичение распоряжения цифровым правом возможны только в информационной системе без обращения к третьему лицу.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128. В соответствии со </w:t>
      </w:r>
      <w:hyperlink r:id="rId224" w:tooltip="Федеральный закон от 31.07.2020 N 259-ФЗ (ред. от 14.07.2022) &quot;О цифровых финансовых активах, цифровой валюте и о внесении изменений в отдельные законодательные акты Российской Федерации&quot; (с изм. и доп., вступ. в силу с 01.12.2022) {КонсультантПлюс}">
        <w:r>
          <w:rPr>
            <w:color w:val="0000FF"/>
          </w:rPr>
          <w:t>статьей 1</w:t>
        </w:r>
      </w:hyperlink>
      <w: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цифровыми финансовыми активами</w:t>
      </w:r>
      <w:r>
        <w:t xml:space="preserve"> признаются цифровые права, включающие денежные требования, возможность осуществления прав по эмиссионным ценным бумагам, права участия в капитале непубличного акционерного общества, право требовать передачи эмиссионных ценных бумаг, которые предусмотрены </w:t>
      </w:r>
      <w:r>
        <w:t xml:space="preserve">решением о выпуске цифровых финансовых активов в порядке, установленном указанным Федеральным </w:t>
      </w:r>
      <w:hyperlink r:id="rId225" w:tooltip="Федеральный закон от 31.07.2020 N 259-ФЗ (ред. от 14.07.2022) &quot;О цифровых финансовых активах, цифровой валюте и о внесении изменений в отдельные законодательные акты Российской Федерации&quot; (с изм. и доп., вступ. в силу с 01.12.2022) {КонсультантПлюс}">
        <w:r>
          <w:rPr>
            <w:color w:val="0000FF"/>
          </w:rPr>
          <w:t>законом</w:t>
        </w:r>
      </w:hyperlink>
      <w:r>
        <w:t xml:space="preserve">, выпуск, </w:t>
      </w:r>
      <w:r>
        <w:t>учет и обращение которых возможны только путем внесения (изменения) записей в информационную систему на основе распределенного реестра, а также в иные информационные системы, в том числе цифровые финансовые активы, выпущенные в информационных системах, орг</w:t>
      </w:r>
      <w:r>
        <w:t>анизованных в соответствии с иностранным правом.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Выпуск, учет и обращение цифровых прав, включающих одновременно цифровые финансовые активы и иные цифровые права, осуществляются в соответствии с требованиями указанного Федерального </w:t>
      </w:r>
      <w:hyperlink r:id="rId226" w:tooltip="Федеральный закон от 31.07.2020 N 259-ФЗ (ред. от 14.07.2022) &quot;О цифровых финансовых активах, цифровой валюте и о внесении изменений в отдельные законодательные акты Российской Федерации&quot; (с изм. и доп., вступ. в силу с 01.12.2022) {КонсультантПлюс}">
        <w:r>
          <w:rPr>
            <w:color w:val="0000FF"/>
          </w:rPr>
          <w:t>закона</w:t>
        </w:r>
      </w:hyperlink>
      <w:r>
        <w:t xml:space="preserve"> к выпуску, учету и обращению цифровых финансовых активов.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129. В </w:t>
      </w:r>
      <w:hyperlink r:id="rId22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"Наименование цифрового финансового актива или цифрового права" указываются наименование цифрового финансового актива (если его нельзя определить, ук</w:t>
      </w:r>
      <w:r>
        <w:t>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</w:t>
      </w:r>
      <w:r>
        <w:t xml:space="preserve"> цифровыми финансовыми активами и иными цифровыми правами с указанием видов иных цифровых прав).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130. В </w:t>
      </w:r>
      <w:hyperlink r:id="rId22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"Дата приобретения" указывается дата приобретения цифрового финансового актива, цифрового права, включающего одновременно цифровые финансовые активы и иные цифровые права, или иного цифрового права.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131. В </w:t>
      </w:r>
      <w:hyperlink r:id="rId22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"Общее количество" указывается общее количество приобретенных цифровых финансовых активов, цифровых прав, включающих о</w:t>
      </w:r>
      <w:r>
        <w:t>дновременно цифровые финансовые активы и иные цифровые права, или цифровых прав.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132. В </w:t>
      </w:r>
      <w:hyperlink r:id="rId23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</w:t>
        </w:r>
        <w:r>
          <w:rPr>
            <w:color w:val="0000FF"/>
          </w:rPr>
          <w:t>е</w:t>
        </w:r>
      </w:hyperlink>
      <w:r>
        <w:t xml:space="preserve"> "Сведения об операторе информационной системы, в которой осуществляется выпуск цифровых финансовых активов"</w:t>
      </w:r>
      <w: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</w:t>
      </w:r>
      <w:r>
        <w:t>аются идентификационный номер налогоплательщика и основной государственный регистрационный номер).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133. Реестр российских операторов информационных систем, в которых осуществляется выпуск цифровых финансовых активов, размещен на официальном сайте Банка Рос</w:t>
      </w:r>
      <w:r>
        <w:t>сии по ссылке: https://cbr.ru/vfs/registers/infr/list_OIS.xlsx.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23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3.4</w:t>
        </w:r>
      </w:hyperlink>
      <w:r>
        <w:t xml:space="preserve">. Утилитарные </w:t>
      </w:r>
      <w:r>
        <w:t>цифровые права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134. </w:t>
      </w:r>
      <w:hyperlink r:id="rId232" w:tooltip="Федеральный закон от 02.08.2019 N 259-ФЗ (ред. от 14.07.2022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(с изм. и доп., вступ. в силу с 01.12.2022) {Консульт">
        <w:r>
          <w:rPr>
            <w:color w:val="0000FF"/>
          </w:rPr>
          <w:t>Частью 1 статьи 8</w:t>
        </w:r>
      </w:hyperlink>
      <w:r>
        <w:t xml:space="preserve"> Федерального закона от 2 августа 2019 г</w:t>
      </w:r>
      <w:r>
        <w:t xml:space="preserve">. N 259-ФЗ "О привлечении инвестиций с использованием инвестиционных платформ и о внесении изменений в отдельные законодательные акты Российской Федерации" предусмотрено, что в инвестиционной платформе, отвечающей признакам, предусмотренным </w:t>
      </w:r>
      <w:hyperlink r:id="rId233" w:tooltip="Федеральный закон от 02.08.2019 N 259-ФЗ (ред. от 14.07.2022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(с изм. и доп., вступ. в силу с 01.12.2022) {Консульт">
        <w:r>
          <w:rPr>
            <w:color w:val="0000FF"/>
          </w:rPr>
          <w:t>частью 5 статьи 11</w:t>
        </w:r>
      </w:hyperlink>
      <w:r>
        <w:t xml:space="preserve"> указанного Федерального закона, могут приобретаться, отчуждаться и осущест</w:t>
      </w:r>
      <w:r>
        <w:t>вляться следующие цифровые права (утилитарные цифровые права):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право требовать передачи вещи (вещей) (например, право требования золота в слитках при инвестировании в добычу золота);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право требовать передачи исключительных прав на результаты интеллек</w:t>
      </w:r>
      <w:r>
        <w:t>туальной деятельности и (или) прав использования результатов интеллектуальной деятельности (например, право требования передачи прав использования разработанного в рамках договора инвестирования программного обеспечения);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право требовать выполнения рабо</w:t>
      </w:r>
      <w:r>
        <w:t>т и (или) оказания услуг (например, право требования оказания гостиничных услуг при инвестировании в строительство гостиницы).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135. Приобретение утилитарных цифровых прав является одним из способов инвестирования с использованием инвестиционной платформы в</w:t>
      </w:r>
      <w:r>
        <w:t xml:space="preserve"> соответствии со </w:t>
      </w:r>
      <w:hyperlink r:id="rId234" w:tooltip="Федеральный закон от 02.08.2019 N 259-ФЗ (ред. от 14.07.2022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(с изм. и доп., вступ. в силу с 01.12.2022) {Консульт">
        <w:r>
          <w:rPr>
            <w:color w:val="0000FF"/>
          </w:rPr>
          <w:t>статьей 5</w:t>
        </w:r>
      </w:hyperlink>
      <w:r>
        <w:t xml:space="preserve"> Федерального закона от 2 августа 2019 г. N 259-ФЗ "</w:t>
      </w:r>
      <w:r>
        <w:t>О привлечении инвестиций с использованием инвестиционных платформ и о внесении изменений в отдельные законодательные акты Российской Федерации". Инвестирование иными способами (например, путем предоставления займов, путем приобретения эмиссионных ценных бу</w:t>
      </w:r>
      <w:r>
        <w:t xml:space="preserve">маг и (или) путем приобретения цифровых финансовых активов) с использованием инвестиционной платформы, отличными от приобретения утилитарных цифровых прав, не указывается в данном </w:t>
      </w:r>
      <w:hyperlink r:id="rId23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раздела 3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136. В </w:t>
      </w:r>
      <w:hyperlink r:id="rId23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"Уникальное условное обозначение" указывается уникальное условное обозначение, идентифицирующее утилитарное цифровое право.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137. В </w:t>
      </w:r>
      <w:hyperlink r:id="rId23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"Дата приобретения" указывается дата приобретения утилитарного цифрового права.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138. В </w:t>
      </w:r>
      <w:hyperlink r:id="rId23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"Объем инвестиций (руб.)" указывается объем инвестиций в рублях в соответствии с договором инвестирования. Инвестиции, выраженные в иностранной валюте, указываются в рубля</w:t>
      </w:r>
      <w:r>
        <w:t xml:space="preserve">х по курсу Банка России на дату их осуществления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Под инвестициями в соответствии с </w:t>
      </w:r>
      <w:hyperlink r:id="rId239" w:tooltip="Федеральный закон от 02.08.2019 N 259-ФЗ (ред. от 14.07.2022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(с изм. и доп., вступ. в силу с 01.12.2022) {Консульт">
        <w:r>
          <w:rPr>
            <w:color w:val="0000FF"/>
          </w:rPr>
          <w:t>пунктом 2 части 1 статьи 2</w:t>
        </w:r>
      </w:hyperlink>
      <w:r>
        <w:t xml:space="preserve"> Федерального закона от 2 августа 2019 г. N 259-ФЗ "О привлечении инвестиций с использованием инвестиционных платформ и </w:t>
      </w:r>
      <w:r>
        <w:t>о внесении изменений в отдельные законодательные акты Российской Федерации" понимаются денежные средства,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</w:t>
      </w:r>
      <w:r>
        <w:t>утем предоставления займа.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139. В </w:t>
      </w:r>
      <w:hyperlink r:id="rId24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"Сведения об операторе инвестиционной платформы" ука</w:t>
      </w:r>
      <w:r>
        <w:t>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Реестр операторов инвестиционных платформ размещен на официальном сайте Банка России по ссылке: http:/</w:t>
      </w:r>
      <w:r>
        <w:t>/www.cbr.ru/vfs/registers/infr/list_invest_platform_op.xlsx.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24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3.5</w:t>
        </w:r>
      </w:hyperlink>
      <w:r>
        <w:t>. Цифровая валюта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140. В соответствии со </w:t>
      </w:r>
      <w:hyperlink r:id="rId242" w:tooltip="Федеральный закон от 31.07.2020 N 259-ФЗ (ред. от 14.07.2022) &quot;О цифровых финансовых активах, цифровой валюте и о внесении изменений в отдельные законодательные акты Российской Федерации&quot; (с изм. и доп., вступ. в силу с 01.12.2022) {КонсультантПлюс}">
        <w:r>
          <w:rPr>
            <w:color w:val="0000FF"/>
          </w:rPr>
          <w:t>статьей 1</w:t>
        </w:r>
      </w:hyperlink>
      <w:r>
        <w:t xml:space="preserve"> Федерального закона от 31 июля 2020 г. N 259-ФЗ "</w:t>
      </w:r>
      <w:r>
        <w:t>О цифровых финансовых активах, цифровой валюте и о внесении изменений в отдельные законодательные акты Российской Федерации" цифровой валютой признается совокупность электронных данных (цифрового кода или обозначения), содержащихся в информационной системе</w:t>
      </w:r>
      <w:r>
        <w:t>, которые предлагаются и (или) могут быть приняты в качестве средства платежа, не являющегося денежной единицей Российской Федерации, денежной единицей иностранного государства и (или) международной денежной или расчетной единицей, и (или) в качестве инвес</w:t>
      </w:r>
      <w:r>
        <w:t>тиций и в отношении которых отсутствует лицо, обязанное перед каждым обладателем таких электронных данных, за исключением оператора и (или) узлов информационной системы, обязанных только обеспечивать соответствие порядка выпуска этих электронных данных и о</w:t>
      </w:r>
      <w:r>
        <w:t>существления в их отношении действий по внесению (изменению) записей в такую информационную систему ее правилам.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141. К цифровой валюте не относятся бонусные баллы, бонусы на накопительных дисконтных картах, начисленные банками и иными организациями за пол</w:t>
      </w:r>
      <w:r>
        <w:t>ьзование их услугами, в том числе в виде денежных средств ("кешбэк сервис").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142. Примерами цифровой валюты являются: Биткоин (BTC), Эфириум (ETH), Тезер (USDT) и др.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143. В </w:t>
      </w:r>
      <w:hyperlink r:id="rId24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"Наименование цифровой валюты" указывается наименование цифровой валюты в соответствии с применимыми документами (без произвольной транслитерации).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144. В </w:t>
      </w:r>
      <w:hyperlink r:id="rId24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"Дата приобретения" указывается дата приобретения цифровой валюты.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"Дата приобретения" цифровой</w:t>
      </w:r>
      <w:r>
        <w:t xml:space="preserve"> валюты может совпадать с датой транзакции, то есть с датой передачи цифровой валюты от одного лица другому.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145. В </w:t>
      </w:r>
      <w:hyperlink r:id="rId24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"Общее количество" указывается точное количество цифровой валюты, находящейся в собственности (без округления).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1"/>
      </w:pPr>
      <w:hyperlink r:id="rId24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 4</w:t>
        </w:r>
      </w:hyperlink>
      <w:r>
        <w:t>. СВЕДЕНИЯ О СЧЕТАХ В БАНКАХ И ИНЫХ</w:t>
      </w:r>
    </w:p>
    <w:p w:rsidR="00101530" w:rsidRDefault="00526785">
      <w:pPr>
        <w:pStyle w:val="ConsPlusTitle0"/>
        <w:jc w:val="center"/>
      </w:pPr>
      <w:r>
        <w:t>КРЕДИТНЫХ ОРГАНИЗАЦИЯХ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bookmarkStart w:id="19" w:name="P529"/>
      <w:bookmarkEnd w:id="19"/>
      <w:r>
        <w:t xml:space="preserve">146. В данном </w:t>
      </w:r>
      <w:hyperlink r:id="rId24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справки отражается информация обо всех счетах, открытых по состоянию на отчетную дату в банках и иных кредитных организациях на основании гражданско-правового договора на имя лица, в отноше</w:t>
      </w:r>
      <w:r>
        <w:t xml:space="preserve">нии которого представляется </w:t>
      </w:r>
      <w:hyperlink r:id="rId24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0" w:name="P530"/>
      <w:bookmarkEnd w:id="20"/>
      <w:r>
        <w:t xml:space="preserve">147. В частности, подлежит указанию информация </w:t>
      </w:r>
      <w:r>
        <w:t>о следующих открытых счетах (в том числе по счетам, к которым не эмитированы (не выпущены) платежные карты):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счета с нулевым остатком по состоянию на отчетную дату;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счета, совершение операций по которым осуществляется с использованием расчетных (дебе</w:t>
      </w:r>
      <w:r>
        <w:t>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др., в том числе в случаях окончания срока действия этих карт (</w:t>
      </w:r>
      <w:r>
        <w:t>их блокировки), если при этом счет не был закрыт;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счета (вклады) в иностранных банках, расположенных за пределами Российской Федерации.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наличии средств (вкладов) в иностранных банках, расположенных за пределами территории Российской Федерации, котор</w:t>
      </w:r>
      <w:r>
        <w:t xml:space="preserve">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</w:t>
      </w:r>
      <w:hyperlink r:id="rId249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счета, открытые для погашения кредита;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вклады (счета) в драгоценных металлах (в том числе указывается вид счета и металл, в котором он открыт);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счета, открытые граж</w:t>
      </w:r>
      <w:r>
        <w:t>данам, зарегистрированным в качестве индивидуальных предпринимателей. При этом прилагать выписку о движении денежных средств по расчетному счету индивидуального предпринимателя не требуется;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7) номинальный счет;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8) счет эскроу.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Отражение граммов драгоценного металла в рублевом эквиваленте осуществляется аналогично счетам, открытым в иностранной валюте. Остаток на вкладе (счете) в драгоценных металлах указывается в рублях по учетным ценам Банка России на драгоценные металлы на отч</w:t>
      </w:r>
      <w:r>
        <w:t>етную дату.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Сведения об учетных ценах на аффинированные драгоценные металлы, устанавливаемых Банком России, размещены на его официальном сайте: https://www.cbr.ru/hd_base/metall/metall_base_new/.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1" w:name="P542"/>
      <w:bookmarkEnd w:id="21"/>
      <w:r>
        <w:t>148. С учетом целей антикоррупционного законодательства Росс</w:t>
      </w:r>
      <w:r>
        <w:t xml:space="preserve">ийской Федерации в данном </w:t>
      </w:r>
      <w:hyperlink r:id="rId25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не указываются следующие счета: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счета, закрытые</w:t>
      </w:r>
      <w:r>
        <w:t xml:space="preserve"> по состоянию на отчетную дату;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2) специальные избирательные счета, открытые в соответствии с Федеральным </w:t>
      </w:r>
      <w:hyperlink r:id="rId251" w:tooltip="Федеральный закон от 12.06.2002 N 67-ФЗ (ред. от 05.12.2022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12 июня 2002 г. N 67-ФЗ </w:t>
      </w:r>
      <w:r>
        <w:t>"Об основных гарантиях избирательных прав и права на участие в референдуме граждан Российской Федерации";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публичные депозитные счета нотариуса;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счета, открытые кредитной организацией для внутреннего (бухгалтерского) учета (например, транзитный валютный счет, ссудный счет), так как такие счета имеют специальное целевое значение и лицо не может распоряжаться денежными средствами с такого счета, п</w:t>
      </w:r>
      <w:r>
        <w:t>оскольку они на данных счетах не находятся, а зачисляются на расчетный или иной счет клиента;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счета доверительного управления;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открываемые не на основании гражданско-правового договора счета, счета депо, счета брокера, индивидуальные инвестиционные с</w:t>
      </w:r>
      <w:r>
        <w:t>чета;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При этом 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счета, подлежат отражению в </w:t>
      </w:r>
      <w:hyperlink r:id="rId25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справки в случае, предусмотренном </w:t>
      </w:r>
      <w:hyperlink w:anchor="P736" w:tooltip="4) 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. В рамках договора на брокерское обслуживание либо договор">
        <w:r>
          <w:rPr>
            <w:color w:val="0000FF"/>
          </w:rPr>
          <w:t>подпункт</w:t>
        </w:r>
        <w:r>
          <w:rPr>
            <w:color w:val="0000FF"/>
          </w:rPr>
          <w:t>ом 4 пункта 205</w:t>
        </w:r>
      </w:hyperlink>
      <w:r>
        <w:t xml:space="preserve"> настоящих Методических рекомендаций.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7) синтетические счета.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149. 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</w:t>
      </w:r>
      <w:r>
        <w:t xml:space="preserve">их на счет денежных средств следует обращаться в банк или соответствующую кредитную организацию в рамках </w:t>
      </w:r>
      <w:hyperlink r:id="rId253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Указания</w:t>
        </w:r>
      </w:hyperlink>
      <w:r>
        <w:t xml:space="preserve"> Банка России N 5798-У.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Данное Указание Банка России допускает возможность получения необходимой информации не только лицом, с которым заключен соответствующий договор (договоры), но и его представителем. Одновременно предусматривается возможно</w:t>
      </w:r>
      <w:r>
        <w:t>сть получения такой информации с использованием средств дистанционного обслуживания клиента.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этой связи рекомендуется заполнять данный </w:t>
      </w:r>
      <w:hyperlink r:id="rId25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</w:t>
        </w:r>
      </w:hyperlink>
      <w:r>
        <w:t xml:space="preserve"> справки на основании информации, полученной в рамках </w:t>
      </w:r>
      <w:hyperlink r:id="rId255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Указания</w:t>
        </w:r>
      </w:hyperlink>
      <w:r>
        <w:t xml:space="preserve"> Банка России N 5798-У, которая является официальной.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150. В </w:t>
      </w:r>
      <w:hyperlink r:id="rId25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</w:t>
        </w:r>
        <w:r>
          <w:rPr>
            <w:color w:val="0000FF"/>
          </w:rPr>
          <w:t>фе</w:t>
        </w:r>
      </w:hyperlink>
      <w:r>
        <w:t xml:space="preserve"> "Наименование и адрес банка или иной кредитной организации" рекомендуется указывать адрес места нахождения (т.н. "юридический адрес") банка или иной кредитной организации, в котором был открыт соответствующий счет.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151. В </w:t>
      </w:r>
      <w:hyperlink r:id="rId25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"Вид и валюта счета" вид счета указывается с учетом норм Гражданского </w:t>
      </w:r>
      <w:hyperlink r:id="rId258" w:tooltip="&quot;Гражданский кодекс Российской Федерации (часть первая)&quot; от 30.11.1994 N 51-ФЗ (ред. от 16.04.2022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</w:t>
      </w:r>
      <w:r>
        <w:t xml:space="preserve">ии, иных федеральных законов и </w:t>
      </w:r>
      <w:hyperlink r:id="rId259" w:tooltip="Инструкция Банка России от 30.06.2021 N 204-И &quot;Об открытии, ведении и закрытии банковских счетов и счетов по вкладам (депозитам)&quot; (Зарегистрировано в Минюсте России 18.08.2021 N 64669) {КонсультантПлюс}">
        <w:r>
          <w:rPr>
            <w:color w:val="0000FF"/>
          </w:rPr>
          <w:t>Инструкции</w:t>
        </w:r>
      </w:hyperlink>
      <w:r>
        <w:t xml:space="preserve"> Банка России от 30 июня 2021 г. N 204-И "Об открытии, ведении и закрытии банковских счетов, счетов по вкладам (депоз</w:t>
      </w:r>
      <w:r>
        <w:t>итам)".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152. В соответствии с указанной Инструкцией и с учетом </w:t>
      </w:r>
      <w:hyperlink w:anchor="P530" w:tooltip="147. В частности, подлежит указанию информация о следующих открытых счетах (в том числе по счетам, к которым не эмитированы (не выпущены) платежные карты):">
        <w:r>
          <w:rPr>
            <w:color w:val="0000FF"/>
          </w:rPr>
          <w:t>пункт</w:t>
        </w:r>
        <w:r>
          <w:rPr>
            <w:color w:val="0000FF"/>
          </w:rPr>
          <w:t>ов 147</w:t>
        </w:r>
      </w:hyperlink>
      <w:r>
        <w:t xml:space="preserve"> и </w:t>
      </w:r>
      <w:hyperlink w:anchor="P542" w:tooltip="148. С учетом целей антикоррупционного законодательства Российской Федерации в данном разделе не указываются следующие счета:">
        <w:r>
          <w:rPr>
            <w:color w:val="0000FF"/>
          </w:rPr>
          <w:t>148</w:t>
        </w:r>
      </w:hyperlink>
      <w:r>
        <w:t xml:space="preserve"> настоящих Методических рекомендаций физическим лицам открываются следующие применимые</w:t>
      </w:r>
      <w:r>
        <w:t xml:space="preserve"> для целей представления Сведений счета: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текущий счет (для совершения операций, не связанных с предпринимательской деятельностью в качестве индивидуального предпринимателя или с частной практикой).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Служащие (работники), являющиеся держателями расчетных </w:t>
      </w:r>
      <w:r>
        <w:t xml:space="preserve">(дебетовых) карт, с использованием которых осуществляются операции по счету, используемому для целей получения заработной платы, указывают их в данном </w:t>
      </w:r>
      <w:hyperlink r:id="rId26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>. Счет такой карты, как правило, текущий;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счета по вкладам и депозитам (для учета денежных средств (драгоценного металла), размещаемых (размещаемого) в банках в целях получения до</w:t>
      </w:r>
      <w:r>
        <w:t>ходов в виде процентов).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Счета по вкладу, в том числе по вкладам с наименованием "Классический", "Выгодный", "Комфортный" и др., как правило, являются счетами по вкладу (депозиту) и подлежат отражению в данном </w:t>
      </w:r>
      <w:hyperlink r:id="rId26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как "Депозитный".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153. В </w:t>
      </w:r>
      <w:hyperlink r:id="rId26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"Дата открытия счета" не допускается указание даты выпуска (перевыпуска) платежн</w:t>
      </w:r>
      <w:r>
        <w:t>ой карты.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154. </w:t>
      </w:r>
      <w:hyperlink r:id="rId26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Графа</w:t>
        </w:r>
      </w:hyperlink>
      <w:r>
        <w:t xml:space="preserve"> "Остаток на счете" заполняется по состоянию на отчетную дату.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</w:t>
      </w:r>
      <w:r>
        <w:t xml:space="preserve"> сумму остатка не включаются денежные средства, в отношении которых в соответствии с </w:t>
      </w:r>
      <w:hyperlink r:id="rId264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>
          <w:rPr>
            <w:color w:val="0000FF"/>
          </w:rPr>
          <w:t>пунктом 4 статьи 845</w:t>
        </w:r>
      </w:hyperlink>
      <w:r>
        <w:t xml:space="preserve"> Гражданского кодекса Российской Федерации подтверждена </w:t>
      </w:r>
      <w:r>
        <w:t>возможность исполнения распоряжения клиента о списании денежных средств.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Арест на денежные средства, находящиеся на счете, и приостановление операций по счету не влекут уменьшения размера остатка денежных средств, подлежащего отражению в </w:t>
      </w:r>
      <w:hyperlink r:id="rId26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 5 раздела 4</w:t>
        </w:r>
      </w:hyperlink>
      <w:r>
        <w:t xml:space="preserve"> справки в полом объеме.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Для счетов в иностранной валюте остаток указывается в рублях</w:t>
      </w:r>
      <w:r>
        <w:t xml:space="preserve"> по курсу Банка России на отчетную дату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По счету в драгоценных металлах указывается стоимость драгоценного металла на отчетную дату в рублях исходя из </w:t>
      </w:r>
      <w:r>
        <w:t xml:space="preserve">учетных цен на аффинированные драгоценные металлы на отчетную дату, установленных Банком России в соответствии с </w:t>
      </w:r>
      <w:hyperlink r:id="rId266" w:tooltip="Указание Банка России от 28.05.2003 N 1283-У (ред. от 27.12.2011) &quot;О порядке установления Банком России учетных цен на аффинированные драгоценные металлы&quot; (Зарегистрировано в Минюсте РФ 19.06.2003 N 4759) {КонсультантПлюс}">
        <w:r>
          <w:rPr>
            <w:color w:val="0000FF"/>
          </w:rPr>
          <w:t>Указанием</w:t>
        </w:r>
      </w:hyperlink>
      <w:r>
        <w:t xml:space="preserve"> Банка России от</w:t>
      </w:r>
      <w:r>
        <w:t xml:space="preserve"> 28 мая 2003 г. N 1283-У "О порядке установления Банком России учетных цен на аффинированные драгоценные металлы".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155. </w:t>
      </w:r>
      <w:hyperlink r:id="rId26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Графа</w:t>
        </w:r>
      </w:hyperlink>
      <w:r>
        <w:t xml:space="preserve"> "Сумма поступивших на счет денежных средств" до 1 июля 2023 года заполняется тол</w:t>
      </w:r>
      <w:r>
        <w:t xml:space="preserve">ько в случае, если общая сумма денежных поступлений на отдельный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2023 году </w:t>
      </w:r>
      <w:r>
        <w:t xml:space="preserve">указывается общая сумма денежных средств, поступивших на конкретный счет в 2022 году, если эта сумма превышает общий доход служащего (работника) и его супруги (супруга) за 2020, 2021 и 2022 годы. В этом случае к </w:t>
      </w:r>
      <w:hyperlink r:id="rId26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прилагается выписка о движении денежных средств по данному счету за отчетный период.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По счету в драгоценных металлах дан</w:t>
      </w:r>
      <w:r>
        <w:t xml:space="preserve">ная </w:t>
      </w:r>
      <w:hyperlink r:id="rId26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графа</w:t>
        </w:r>
      </w:hyperlink>
      <w:r>
        <w:t xml:space="preserve"> не заполняется.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случае если общая сумма денежных поступлений на счет не </w:t>
      </w:r>
      <w:r>
        <w:t>превышает общий доход служащего (работника) и его супруга (супруги) за отчетный период и два предшествующих года, то в СПО "Справки БК" необходимо подтвердить данное обстоятельство путем проставления "флажка" [V] напротив соответствующей позиции. В противн</w:t>
      </w:r>
      <w:r>
        <w:t>ом случае необходимо заполнить соответствующие графы.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расчете общего дохода служащего (работника) и его супруги (супруга) за отчетный период и два предшествующих ему года, доходы супруги (супруга) служащего (работника) учитываются только в случае, если</w:t>
      </w:r>
      <w:r>
        <w:t xml:space="preserve"> они состояли в браке на отчетную дату и в течение двух лет, предшествующих отчетному периоду.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С 1 июля 2023 года указываются суммы денежных средств, поступивших на счета за отчетный период, в случае если общая сумма таких денежных средств превышает общий </w:t>
      </w:r>
      <w:r>
        <w:t xml:space="preserve">доход служащего (работника), его супруги (супруга) и несовершеннолетних детей за отчетный период и предшествующие два года. В этом случае к </w:t>
      </w:r>
      <w:hyperlink r:id="rId27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прилагаются выписки о движении денежных средств по счетам за отчетный период.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Лица, претендующие на замещение отдельных должностей, в случае наличия оснований также заполняют данную </w:t>
      </w:r>
      <w:hyperlink r:id="rId27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графу</w:t>
        </w:r>
      </w:hyperlink>
      <w:r>
        <w:t xml:space="preserve"> и прикладывают выписку о движении денежных средств по соответствующему счету за отчетный</w:t>
      </w:r>
      <w:r>
        <w:t xml:space="preserve"> период.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Для лиц, указанных в </w:t>
      </w:r>
      <w:hyperlink w:anchor="P33" w:tooltip="2. Сведения о доходах, об имуществе и обязательствах имущественного характера представляются гражданином, претендующим на замещение (далее - гражданин):">
        <w:r>
          <w:rPr>
            <w:color w:val="0000FF"/>
          </w:rPr>
          <w:t>пункте 2</w:t>
        </w:r>
      </w:hyperlink>
      <w:r>
        <w:t xml:space="preserve"> настоящих Методических рекомендац</w:t>
      </w:r>
      <w:r>
        <w:t xml:space="preserve">ий, впервые начинающих трудовую деятельность, например, после окончания высшего учебного заведения, </w:t>
      </w:r>
      <w:hyperlink r:id="rId27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графа</w:t>
        </w:r>
      </w:hyperlink>
      <w:r>
        <w:t xml:space="preserve"> "Сумма поступивших на счет денежных средств" часто подлежит заполнению в связи с незначительными доходами в предыдущие годы.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Для счетов в иностранной валюте сумма указывается в рублях по курсу Банка России на отчетную дату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Совместный счет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156. В случае заключения договора ба</w:t>
      </w:r>
      <w:r>
        <w:t xml:space="preserve">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</w:t>
      </w:r>
      <w:r>
        <w:t>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случае, когда договор банковского счета заключен клиентами-супругами, права на денежные средства, находящиеся на сов</w:t>
      </w:r>
      <w:r>
        <w:t>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данном случае в каждой подаваемой </w:t>
      </w:r>
      <w:hyperlink r:id="rId27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представляется идентичная информация о таком счете.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Кредитные карты, карты с овердрафтом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157. Банк (иная кредитная организация) выпускает</w:t>
      </w:r>
      <w:r>
        <w:t xml:space="preserve"> следующие виды карт (таблица N 5):</w:t>
      </w:r>
    </w:p>
    <w:p w:rsidR="00101530" w:rsidRDefault="00101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4"/>
      </w:tblGrid>
      <w:tr w:rsidR="00101530">
        <w:tc>
          <w:tcPr>
            <w:tcW w:w="1417" w:type="dxa"/>
          </w:tcPr>
          <w:p w:rsidR="00101530" w:rsidRDefault="00526785">
            <w:pPr>
              <w:pStyle w:val="ConsPlusNormal0"/>
              <w:jc w:val="both"/>
            </w:pPr>
            <w:r>
              <w:t>Расчетная (дебетовая)</w:t>
            </w:r>
          </w:p>
        </w:tc>
        <w:tc>
          <w:tcPr>
            <w:tcW w:w="7654" w:type="dxa"/>
          </w:tcPr>
          <w:p w:rsidR="00101530" w:rsidRDefault="00526785">
            <w:pPr>
              <w:pStyle w:val="ConsPlusNormal0"/>
              <w:jc w:val="both"/>
            </w:pPr>
            <w:r>
              <w:t>Как электронное средство платежа используется для совершения операций ее держателем в пределах расходного лимита - суммы денежных средств клиента, находящихся на его банковском счете, и (или) креди</w:t>
            </w:r>
            <w:r>
              <w:t>та, предоставляемого кредитной организацией - 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01530">
        <w:tc>
          <w:tcPr>
            <w:tcW w:w="1417" w:type="dxa"/>
          </w:tcPr>
          <w:p w:rsidR="00101530" w:rsidRDefault="00526785">
            <w:pPr>
              <w:pStyle w:val="ConsPlusNormal0"/>
              <w:jc w:val="both"/>
            </w:pPr>
            <w:r>
              <w:t>Кредитная</w:t>
            </w:r>
          </w:p>
        </w:tc>
        <w:tc>
          <w:tcPr>
            <w:tcW w:w="7654" w:type="dxa"/>
          </w:tcPr>
          <w:p w:rsidR="00101530" w:rsidRDefault="00526785">
            <w:pPr>
              <w:pStyle w:val="ConsPlusNormal0"/>
              <w:jc w:val="both"/>
            </w:pPr>
            <w:r>
              <w:t>Как электронное средство платежа используется для совершения ее держателем операций за счет денежных средств, предоставленных кредитной организацией - эмитентом клиенту в пределах расходного лимита в соответствии с условиями кредитного договора.</w:t>
            </w:r>
          </w:p>
        </w:tc>
      </w:tr>
    </w:tbl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158. Рас</w:t>
      </w:r>
      <w:r>
        <w:t>четная (дебетовая) и, как правило, кредитные карты предполагают открытие и ведение банком (иной кредитной организацией) счета.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Кроме того, необходимо обращать внимание, что в настоящее время в рамках маркетинговых продуктов, иных программ повышения лояльно</w:t>
      </w:r>
      <w:r>
        <w:t xml:space="preserve">сти клиентам могут открываться банковские счета, которые могут предусматривать необходимость отражения сведений о них в настоящем </w:t>
      </w:r>
      <w:hyperlink r:id="rId27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Информация о наличии банковских счетов, открытых с 1 июля 2014 года, может быть получена в ФНС России. Информацией о ранее открытых счетах в банках (если такие счета не закрывались либо по ним </w:t>
      </w:r>
      <w:r>
        <w:t>не было изменений) налоговые органы не располагают. Порядок обращения за данными сведениями изложен на официальном сайте ФНС России по ссылке: https://www.nalog.ru/rn77/related_activities/accounting/bank_account/.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 наличия различий в информации о б</w:t>
      </w:r>
      <w:r>
        <w:t xml:space="preserve">анковских счетах, представленных ФНС России и в соответствии с </w:t>
      </w:r>
      <w:hyperlink r:id="rId275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Указанием</w:t>
        </w:r>
      </w:hyperlink>
      <w:r>
        <w:t xml:space="preserve"> Банка России N 5798-У банком</w:t>
      </w:r>
      <w:r>
        <w:t xml:space="preserve"> (иной кредитной организацией), приоритет рекомендуется отдавать информации, полученной в рамках </w:t>
      </w:r>
      <w:hyperlink r:id="rId276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Указ</w:t>
        </w:r>
        <w:r>
          <w:rPr>
            <w:color w:val="0000FF"/>
          </w:rPr>
          <w:t>ания</w:t>
        </w:r>
      </w:hyperlink>
      <w:r>
        <w:t xml:space="preserve"> Банка России N 5798-У.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159. В случае, если предоставленный кредит (израсходованный овердрафт) по расчетной (дебетовой) карте равен или превышает 500 000 руб., то возникшее в этой связи обязательство финансового характера необходимо указать в </w:t>
      </w:r>
      <w:hyperlink r:id="rId27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160. В случае, если расходный лимит кредитной карты равен и</w:t>
      </w:r>
      <w:r>
        <w:t xml:space="preserve">ли превышает 500 000 руб., то возникшее в этой связи обязательство финансового характера, равное или превышающее 500 000 руб., необходимо указать в </w:t>
      </w:r>
      <w:hyperlink r:id="rId27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161. Информацию об остатке на счете, к которому эмитирована (выпущена) расчетная (дебетовая карта) или кредитная карта, необходимо получать у банка (иной кред</w:t>
      </w:r>
      <w:r>
        <w:t>итной организации) - эмитента.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162. При отсутствии на отчетную дату денежных средств на счете, к которому эмитирована (выпущена) расчетная или кредитная карта, и наличия только денежных обязательств владельца счета, относящихся к овердрафту или к расходном</w:t>
      </w:r>
      <w:r>
        <w:t>у лимиту соответственно, указывается остаток на соответствующем счете равный нолю ("0").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163. Следует обращать внимание, что основанием закрытия счета является прекращение договора счета в установленном порядке или соглашение сторон.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164. В данном </w:t>
      </w:r>
      <w:hyperlink r:id="rId27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не указываются счета, связанные с учетом задолженности и платежей за услуги мобильно</w:t>
      </w:r>
      <w:r>
        <w:t xml:space="preserve">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</w:t>
      </w:r>
      <w:hyperlink r:id="rId280" w:tooltip="Федеральный закон от 30.04.2008 N 56-ФЗ (ред. от 14.07.2022) &quot;О дополнительных страховых взносах на накопительную пенсию и государственной поддержке формирования пенсионных накоплений&quot; {КонсультантПлюс}">
        <w:r>
          <w:rPr>
            <w:color w:val="0000FF"/>
          </w:rPr>
          <w:t>законом</w:t>
        </w:r>
      </w:hyperlink>
      <w:r>
        <w:t xml:space="preserve"> от 30 апреля 2008 г. N 56-ФЗ "О дополнительных страховых взносах на накопительную часть трудовой пенсии и государственной поддержке формирования пенсионных накоплений", а также</w:t>
      </w:r>
      <w:r>
        <w:t xml:space="preserve"> сведения о денежных средствах, распоряжение которыми осуществляется с использованием электронных средств платежа, в том числе с использованием электронных средств платежа ("электронных кошельков") (например "ЮMoney", "Qiwi кошелек" и др.).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Отзыв лицензии у кредитной организации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165. В соответствии с </w:t>
      </w:r>
      <w:hyperlink r:id="rId281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>
          <w:rPr>
            <w:color w:val="0000FF"/>
          </w:rPr>
          <w:t>пунктом 1 статьи 859</w:t>
        </w:r>
      </w:hyperlink>
      <w:r>
        <w:t xml:space="preserve"> Гражданского кодекса Российской Федерации договор банковского счета расторгается по заявлению клиента в любое время. Расторжение такого догово</w:t>
      </w:r>
      <w:r>
        <w:t>ра является основанием закрытия счета клиента (</w:t>
      </w:r>
      <w:hyperlink r:id="rId282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>
          <w:rPr>
            <w:color w:val="0000FF"/>
          </w:rPr>
          <w:t>пункт 7 статьи 859</w:t>
        </w:r>
      </w:hyperlink>
      <w:r>
        <w:t xml:space="preserve"> Гражданского кодекса Российской Федерации).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166. Для закрытия счета в кредитной организации, у </w:t>
      </w:r>
      <w:r>
        <w:t>которой отозвана лицензия на осуществление банковских операций, необходимо представить заявление временной администрации (ее представителю), конкурсному управляющему. При наличии денежных средств на счете закрытие счета производится после списания денежных</w:t>
      </w:r>
      <w:r>
        <w:t xml:space="preserve"> средств с такого счета (при наличии остатка договор счета соответствующего вида расторгается, но счет при этом не закрывается).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167. До момента закрытия соответствующего счета, счет считается открытым и подлежит отражению в </w:t>
      </w:r>
      <w:hyperlink r:id="rId28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4</w:t>
        </w:r>
      </w:hyperlink>
      <w:r>
        <w:t xml:space="preserve"> справки.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r>
        <w:t>Ликвидация кредитной организации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168. Внесение записи в Единый государственный реестр юридическ</w:t>
      </w:r>
      <w:r>
        <w:t>их лиц о государственной регистрации кредитной организации в связи с ликвидацией свидетельствует о закрытии счета.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169. Ведение Единого государственного реестра юридических лиц осуществляется Федеральной налоговой службой и ее территориальными органами. В </w:t>
      </w:r>
      <w:r>
        <w:t>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Сведения об отзыве у кредитной организации лицензии, о ликвидации кредитной</w:t>
      </w:r>
      <w:r>
        <w:t xml:space="preserve"> организации можно также получить на официальном сайте Банка России по ссылке: https://www.cbr.ru/banking_sector/likvidbase/.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1"/>
      </w:pPr>
      <w:hyperlink r:id="rId28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 5</w:t>
        </w:r>
      </w:hyperlink>
      <w:r>
        <w:t>. СВЕДЕНИЯ О ЦЕННЫХ БУМАГАХ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170. В данном </w:t>
      </w:r>
      <w:hyperlink r:id="rId28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 1 справки (</w:t>
      </w:r>
      <w:hyperlink r:id="rId28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строка 5</w:t>
        </w:r>
      </w:hyperlink>
      <w:r>
        <w:t xml:space="preserve"> "Доход от ценных бумаг и долей участия в коммерческих организациях").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К ценным бумагам относятся акция, вексель, закладная, инвестиционн</w:t>
      </w:r>
      <w:r>
        <w:t>ый пай паевого инвестиционного фонда, коносамент, облигация, чек, сберегательный сертификат, цифровое свидетельство и иные ценные бумаги, названные в таком качестве в законе или признанные таковыми в установленном законом порядке, а также ценные бумаги ино</w:t>
      </w:r>
      <w:r>
        <w:t>странных эмитентов.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Государственный сертификат на материнский (семейный) капитал не является ценной бумагой и не подлежит указанию в </w:t>
      </w:r>
      <w:hyperlink r:id="rId28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5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Ценные бумаги, приобретенные в рамках договора на брокерское обслуживание и (или) договора доверительного управления ценными бумагами (включая договор на ведение индивидуального инвестицио</w:t>
      </w:r>
      <w:r>
        <w:t xml:space="preserve">нного счета) и собственником которых является служащий (работник), его супруга (супруг) или несовершеннолетние дети, также подлежат отражению в </w:t>
      </w:r>
      <w:hyperlink r:id="rId28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5.1</w:t>
        </w:r>
      </w:hyperlink>
      <w:r>
        <w:t xml:space="preserve"> или </w:t>
      </w:r>
      <w:hyperlink r:id="rId28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5.2 р</w:t>
        </w:r>
        <w:r>
          <w:rPr>
            <w:color w:val="0000FF"/>
          </w:rPr>
          <w:t>аздела 5</w:t>
        </w:r>
      </w:hyperlink>
      <w:r>
        <w:t xml:space="preserve"> справки соответственно.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290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>
          <w:rPr>
            <w:color w:val="0000FF"/>
          </w:rPr>
          <w:t>пунктом 1 статьи 1012</w:t>
        </w:r>
      </w:hyperlink>
      <w:r>
        <w:t xml:space="preserve"> Гражданского кодекса Российской Федерации передача ценных бумаг в доверительное упр</w:t>
      </w:r>
      <w:r>
        <w:t xml:space="preserve">авление не влечет перехода права собственности на него к доверительному управляющему. В этой связи переданные в доверительное управление ценные бумаги подлежат отражению в </w:t>
      </w:r>
      <w:hyperlink r:id="rId29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5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Ценные бумаги с неоднородными признаками (например, разные номинальные стоимости ценных бумаг, обыкновенные и привилегированные акции одного эмитента</w:t>
      </w:r>
      <w:r>
        <w:t>, разная стоимость приобретения (возмездная, безвозмездная) и т.д.) следует отражать в разных строках.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Отдельная информация, необходимая для заполнения </w:t>
      </w:r>
      <w:hyperlink r:id="rId29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раздела 5</w:t>
        </w:r>
      </w:hyperlink>
      <w:r>
        <w:t xml:space="preserve"> справки, может быть получена в рамках </w:t>
      </w:r>
      <w:hyperlink r:id="rId293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Указания</w:t>
        </w:r>
      </w:hyperlink>
      <w:r>
        <w:t xml:space="preserve"> Банка России N 5798-У. При этом необходимо учитывать, что самостоятельные юридические лица, входящие в т.н. "группу компаний", могут не обладать единой базой данных и в этой связи потребуется обращаться в несколько применимых юридич</w:t>
      </w:r>
      <w:r>
        <w:t>еских лиц.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Также при отсутствии информации в отношении отдельных граф организация в соответствии с </w:t>
      </w:r>
      <w:hyperlink r:id="rId294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Указанием</w:t>
        </w:r>
      </w:hyperlink>
      <w:r>
        <w:t xml:space="preserve"> Банка России N 5798-У проставляет прочерк. При этом данное обстоятельство не свидетельствует </w:t>
      </w:r>
      <w:r>
        <w:t>об отсутствии указанной информации в целом, а исключительно характеризует тот факт, что организация, в которую обратились, данной информацией не располагает и в этой связи необходимо обратиться в другую организацию.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29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5.1</w:t>
        </w:r>
      </w:hyperlink>
      <w:r>
        <w:t>. Акции и иное участие в коммерческих организациях и фондах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171. В соответствии с Федеральным </w:t>
      </w:r>
      <w:hyperlink r:id="rId296" w:tooltip="Федеральный закон от 22.04.1996 N 39-ФЗ (ред. от 20.10.2022, с изм. от 19.12.2022) &quot;О рынке ценных бумаг&quot; {КонсультантПлюс}">
        <w:r>
          <w:rPr>
            <w:color w:val="0000FF"/>
          </w:rPr>
          <w:t>законом</w:t>
        </w:r>
      </w:hyperlink>
      <w:r>
        <w:t xml:space="preserve"> от 22 апреля 1996 г. N 39-ФЗ "О рынке ценных бумаг" акция -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</w:t>
      </w:r>
      <w:r>
        <w:t>твом и на часть имущества, остающегося после его ликвидации. Акция является именной ценной бумагой.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2" w:name="P624"/>
      <w:bookmarkEnd w:id="22"/>
      <w:r>
        <w:t xml:space="preserve">172. В </w:t>
      </w:r>
      <w:hyperlink r:id="rId29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"Наименование и организационно-правовая форма организации" указываются полное ил</w:t>
      </w:r>
      <w:r>
        <w:t>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фонд, крестьянско-фермерское хозяйство и др.).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 если с</w:t>
      </w:r>
      <w:r>
        <w:t>лужащий (работник), его супруг (супруга) и (или) несовершеннолетние дети являются учредителем коммерческой организации, то данную информацию также необходимо отразить. Информация об учреждении некоммерческих организаций не отражается, за исключением информ</w:t>
      </w:r>
      <w:r>
        <w:t>ации об учреждении некоммерческой организации в организационно-правовой форме фонда, которая подлежит отражению.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3" w:name="P626"/>
      <w:bookmarkEnd w:id="23"/>
      <w:r>
        <w:t xml:space="preserve">173. В </w:t>
      </w:r>
      <w:hyperlink r:id="rId29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"Местонахождение организации (адрес)" указывается место нахождения эмитента акций (иностранных акций). В отношении юридического лица, созданного в соответствии с законодательством Российской Федерации, место нахожд</w:t>
      </w:r>
      <w:r>
        <w:t xml:space="preserve">ения указывается в соответствии с Единым государственным реестром юридических лиц, а в отношении юридического лица, созданного в соответствии с законодательством иностранного государства, - место нахождения, определяемое в соответствии с законодательством </w:t>
      </w:r>
      <w:r>
        <w:t>страны, где указанное юридическое лицо создано.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4" w:name="P627"/>
      <w:bookmarkEnd w:id="24"/>
      <w:r>
        <w:t>174.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</w:t>
      </w:r>
      <w:r>
        <w:t xml:space="preserve"> курсу Банка России на отчетную дату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Если законодательством не предусмотрено формирование уставного капитала, то указывается "0 руб.".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Уставный капитал</w:t>
      </w:r>
      <w:r>
        <w:t xml:space="preserve"> зарубежных организаций необходимо устанавливать в соответствии с применимым правом (допускается использование данных из официальных источников в информационно-телекоммуникационной сети "Интернет").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5" w:name="P630"/>
      <w:bookmarkEnd w:id="25"/>
      <w:r>
        <w:t>175. Доля участия выражается в процентах от уставного кап</w:t>
      </w:r>
      <w:r>
        <w:t>итала. Для акционерных обществ указываются также номинальная стоимость и количество акций.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176. В СПО "Справки БК" предусмотрена графа "Общая стоимость", в которой указывается общая стоимость ценных бумаг данного вида исходя из стоимости их приобретения (е</w:t>
      </w:r>
      <w:r>
        <w:t>сли ее нельзя определить - исходя из рыночной стоимости или номинальной стоимости).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Для обязательств, выраженных в иностранной валюте, стоимость указывается в рублях по курсу Банка России на отчетную дату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Данное поле может не отображаться в распечатанной </w:t>
      </w:r>
      <w:hyperlink r:id="rId29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, но его заполнение является необходимым для корректного отображения в </w:t>
      </w:r>
      <w:hyperlink r:id="rId30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 5</w:t>
        </w:r>
      </w:hyperlink>
      <w:r>
        <w:t xml:space="preserve"> справки суммарной декларированной стоимости ценных бумаг, включая доли участия в коммерческих организациях. Таким образом, сумма, указанная в данном поле, будет автоматически включена в итоговую сумму по </w:t>
      </w:r>
      <w:hyperlink r:id="rId30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разделу 5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177. В </w:t>
      </w:r>
      <w:hyperlink r:id="rId30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"Основание участия" указывается основание приобретения доли участия (учредительный договор, приватизация, покупка, мена, дарение, наследование и другие), а также ре</w:t>
      </w:r>
      <w:r>
        <w:t>квизиты (дата, номер) соответствующего договора или акта, а не наименование и реквизиты договора, в рамках которого акции были зачислены на счет клиента - служащего (работника) (наименование и реквизиты договора на брокерское обслуживание и (или) депозитар</w:t>
      </w:r>
      <w:r>
        <w:t>ного договора, и т.п.). Подтверждением права собственности на ценные бумаги, права на которые подлежат учету на счетах депо или лицевых счетах, открытых соответственно депозитариями или держателями реестра, является запись по таким счетам. Подтверждением в</w:t>
      </w:r>
      <w:r>
        <w:t>несения записи по указанным счетам является выписка по счету депо или лицевому счету, выдаваемая соответственно депозитарием или держателем реестра.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случае, когда сделка по приобретению акций (иностранных акций) заключена на организованных торгах, на кот</w:t>
      </w:r>
      <w:r>
        <w:t xml:space="preserve">орых информация, позволяющая идентифицировать подавших заявки участников торгов, не раскрывается в ходе торгов другим участникам, в </w:t>
      </w:r>
      <w:hyperlink r:id="rId30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"Основание участия" указывается "приобретено на организованных торгах", а также указывается год приобретения.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30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5.2</w:t>
        </w:r>
      </w:hyperlink>
      <w:r>
        <w:t>. Иные ценные бумаги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178. В </w:t>
      </w:r>
      <w:hyperlink r:id="rId30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5.2 раздела 5</w:t>
        </w:r>
      </w:hyperlink>
      <w:r>
        <w:t xml:space="preserve"> справки указываются все ценные бумаги по видам (облигации, ве</w:t>
      </w:r>
      <w:r>
        <w:t xml:space="preserve">кселя и другие), за исключением акций, указанных в </w:t>
      </w:r>
      <w:hyperlink r:id="rId30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5.1 раздела 5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179. В </w:t>
      </w:r>
      <w:hyperlink r:id="rId30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"Номинальная величина обязательства" отражается номинальная стоимость </w:t>
      </w:r>
      <w:r>
        <w:t xml:space="preserve">на отчетную дату. В данной </w:t>
      </w:r>
      <w:hyperlink r:id="rId30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указывается номинальная величина обязательства одно</w:t>
      </w:r>
      <w:r>
        <w:t>й ценной бумаги, а не их совокупности. При этом отдельные ценные бумаги (инвестиционный пай паевого инвестиционного фонда, депозитарные расписки, закладные, ипотечные сертификаты участия, сберегательные сертификаты, цифровое свидетельство) не имеют номинал</w:t>
      </w:r>
      <w:r>
        <w:t xml:space="preserve">ьной стоимости. В этой связи данная </w:t>
      </w:r>
      <w:hyperlink r:id="rId30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графа</w:t>
        </w:r>
      </w:hyperlink>
      <w:r>
        <w:t xml:space="preserve"> не заполняется.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Амортизация облигации, под</w:t>
      </w:r>
      <w:r>
        <w:t xml:space="preserve"> которой понимается частичное погашение номинала облигации, то есть возврат части вложенных денежных средств, влечет уменьшение номинальной стоимости такой облигации на отчетную дату. Выплата купонного дохода не свидетельствует об амортизации облигации.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18</w:t>
      </w:r>
      <w:r>
        <w:t xml:space="preserve">0. В </w:t>
      </w:r>
      <w:hyperlink r:id="rId31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"Общая стоимость" указывается общая стоимость ценных бумаг данного вида и</w:t>
      </w:r>
      <w:r>
        <w:t xml:space="preserve">сходя из стоимости их приобретения (если ее нельзя определить - исходя из рыночной стоимости или номинальной стоимости на дату приобретения). СПО "Справки БК" рассматриваемую </w:t>
      </w:r>
      <w:hyperlink r:id="rId31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графу</w:t>
        </w:r>
      </w:hyperlink>
      <w:r>
        <w:t xml:space="preserve"> предзаполняет, исходя из значений в позициях "Номинальная величина обязательства (руб.)" и "Общее количество". Вместе с тем если известна стоимость приобретени</w:t>
      </w:r>
      <w:r>
        <w:t xml:space="preserve">я, то данная информация приоритетна при заполнении рассматриваемой </w:t>
      </w:r>
      <w:hyperlink r:id="rId31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графы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Для обязат</w:t>
      </w:r>
      <w:r>
        <w:t xml:space="preserve">ельств, выраженных в иностранной валюте, стоимость указывается в рублях по курсу Банка России на отчетную дату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181. Следует обращать внимание, что в сл</w:t>
      </w:r>
      <w:r>
        <w:t xml:space="preserve">учае наличия в общем имуществе паевого инвестиционного фонда иностранных финансовых инструментов, служащим (работником), владеющим инвестиционным паем такого фонда, будет нарушаться запрет, предусмотренный Федеральным </w:t>
      </w:r>
      <w:hyperlink r:id="rId313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</w:t>
      </w:r>
      <w:r>
        <w:t xml:space="preserve">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(в случае распространения на него указанного запрета).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Данное положение, а также иные особеннос</w:t>
      </w:r>
      <w:r>
        <w:t xml:space="preserve">ти владения государственными гражданскими служащими Российской Федерации ценных бумаг содержатся в </w:t>
      </w:r>
      <w:hyperlink r:id="rId314" w:tooltip="&lt;Письмо&gt; Минтруда России от 22.09.2022 N 28-7/10/В-12862 &lt;О методических материалах касающихся возможности приобретения государственными гражданскими служащими Российской Федерации ценных бумаг в собственность&gt; {КонсультантПлюс}">
        <w:r>
          <w:rPr>
            <w:color w:val="0000FF"/>
          </w:rPr>
          <w:t>письме</w:t>
        </w:r>
      </w:hyperlink>
      <w:r>
        <w:t xml:space="preserve"> Минтруда России от 22 сентяб</w:t>
      </w:r>
      <w:r>
        <w:t>ря 2022 г. N 28-7/10/В-12862 (https://mintrud.gov.ru/ministry/programms/anticorruption/9/21).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1"/>
      </w:pPr>
      <w:hyperlink r:id="rId31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 6</w:t>
        </w:r>
      </w:hyperlink>
      <w:r>
        <w:t>. СВЕДЕНИЯ ОБ ОБЯЗАТЕЛЬСТВАХ</w:t>
      </w:r>
    </w:p>
    <w:p w:rsidR="00101530" w:rsidRDefault="00526785">
      <w:pPr>
        <w:pStyle w:val="ConsPlusTitle0"/>
        <w:jc w:val="center"/>
      </w:pPr>
      <w:r>
        <w:t>ИМУЩЕСТВЕННОГО ХАРАКТЕРА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31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6.1</w:t>
        </w:r>
      </w:hyperlink>
      <w:r>
        <w:t>. Объекты недвижимого имущества, находящиеся в пользовании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>182. В данном</w:t>
      </w:r>
      <w:r>
        <w:t xml:space="preserve"> </w:t>
      </w:r>
      <w:hyperlink r:id="rId31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указывается недвижимое имущество (муниципальное, ведомственное, арендова</w:t>
      </w:r>
      <w:r>
        <w:t>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данном </w:t>
      </w:r>
      <w:hyperlink r:id="rId31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также подлежат отражению объекты недвижимого имущества, находящиеся в пользовании гражданина, зарегистрированного в качестве индивидуального предпринимателя, в отношении которого представляется </w:t>
      </w:r>
      <w:hyperlink r:id="rId31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183. При заполнении данного </w:t>
      </w:r>
      <w:hyperlink r:id="rId32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подраздела</w:t>
        </w:r>
      </w:hyperlink>
      <w:r>
        <w:t xml:space="preserve"> требуется указывать объекты недвижимого имущества, которые непосредственно находятся в пользовании служащего (работника) и (или) его супруги (супруга), несовершеннолетнего ребенка н</w:t>
      </w:r>
      <w:r>
        <w:t>а основании заключенных договоров (аренда, безвозмездное пользование и т.д.) или в результате фактического предоставления в пользование.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Не требуется в данном </w:t>
      </w:r>
      <w:hyperlink r:id="rId32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справки одного из супругов указывать все объекты недвижимости, находящиеся в собственности другого супруга, при одновременном наличии следующих двух условий: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отсутству</w:t>
      </w:r>
      <w:r>
        <w:t>ет фактическое пользование этим объектом супругом;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2) эти объекты указаны в </w:t>
      </w:r>
      <w:hyperlink r:id="rId32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</w:t>
        </w:r>
        <w:r>
          <w:rPr>
            <w:color w:val="0000FF"/>
          </w:rPr>
          <w:t>ле 3.1 раздела 3</w:t>
        </w:r>
      </w:hyperlink>
      <w:r>
        <w:t xml:space="preserve"> соответствующей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Аналогично в отношении несовершеннолетних детей.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Так, например, жилое помещение, в котором зарегистрировано лицо, в отношении которого представляется </w:t>
      </w:r>
      <w:hyperlink r:id="rId32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 xml:space="preserve">, подлежит обязательному отражению в </w:t>
      </w:r>
      <w:hyperlink r:id="rId32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3.1 раздела 3</w:t>
        </w:r>
      </w:hyperlink>
      <w:r>
        <w:t xml:space="preserve"> (в случае наличия у такого лица права собственности) или в настоящем </w:t>
      </w:r>
      <w:hyperlink r:id="rId32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184. Данный </w:t>
      </w:r>
      <w:hyperlink r:id="rId32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</w:t>
        </w:r>
      </w:hyperlink>
      <w:r>
        <w:t xml:space="preserve"> заполняется в обязательном порядке в отношении тех служащих (работников), их супруги (супруга) и несовершеннолетних детей, которые по месту прохождения службы или месту работы (например, в соответствующем субъекте Россий</w:t>
      </w:r>
      <w:r>
        <w:t>ской Федерации) имеют временную регистрацию.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185. 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не принадлежащих служащему (работнику) или членам его семьи на прав</w:t>
      </w:r>
      <w:r>
        <w:t>е собственности или на праве нанимателя, но в которых у служащего (работника), членов его семьи имеется регистрация (постоянная или временная), за исключением, в том числе случая, когда лицо, супруга (супруг), несовершеннолетние дети зарегистрированы по ад</w:t>
      </w:r>
      <w:r>
        <w:t>ресу административного здания, являющегося местом прохождения федеральной государственной службы;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где служащий (работник), члены его семьи фактически проживают без заключения договора аренды, безвозмездного пользования или социального найма;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занимаем</w:t>
      </w:r>
      <w:r>
        <w:t>ых по договору аренды (найма, поднайма);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занимаемых по договорам социального найма;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используемых для бытовых нужд, подлежащих регистрации, но не зарегистрированных в установленном порядке органами Росреестра, а также об объектах незавершенного строит</w:t>
      </w:r>
      <w:r>
        <w:t>ельства;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принадлежащих на праве пожизненного наследуемого владения земельным участком;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7) переданных объектах по договору или иному акту, но не зарегистрированных в установленном законодательством Российской Федерации порядке.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186. Отражению подлежит та</w:t>
      </w:r>
      <w:r>
        <w:t>кже, например, земельный участок, на котором расположен частный дом, находящийся в пользовании.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187. При этом указывается общая площадь объекта недвижимого имущества, находящегося в пользовании.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188. Сведения об объектах недвижимого имущества, находящихся </w:t>
      </w:r>
      <w:r>
        <w:t>в пользовании, указываются по состоянию на отчетную дату.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189. В </w:t>
      </w:r>
      <w:hyperlink r:id="rId32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"Вид имуществ</w:t>
      </w:r>
      <w:r>
        <w:t>а" указывается вид недвижимого имущества (земельный участок, жилой дом, дача, квартира, комната и др.).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190. В </w:t>
      </w:r>
      <w:hyperlink r:id="rId32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"Вид и сроки пользования" указываются вид пользования (аренда, безвозмездное пол</w:t>
      </w:r>
      <w:r>
        <w:t>ьзование и др.) и сроки пользования.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191. В </w:t>
      </w:r>
      <w:hyperlink r:id="rId32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"Основание пользования" указываются основание пользования (договор, фактическое </w:t>
      </w:r>
      <w:r>
        <w:t>предоставление и др.), а также реквизиты (дата, номер) соответствующего договора или акта. Если имущество предоставлено в безвозмездное пользование или как фактическое предоставление, рекомендуется указывать фамилию, имя и отчество лица, предоставившего об</w:t>
      </w:r>
      <w:r>
        <w:t>ъект недвижимого имущества.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192. В данном </w:t>
      </w:r>
      <w:hyperlink r:id="rId33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не указывается недвижимое имуще</w:t>
      </w:r>
      <w:r>
        <w:t xml:space="preserve">ство, которое находится в собственности и уже отражено в </w:t>
      </w:r>
      <w:hyperlink r:id="rId33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3.1 раздела 3</w:t>
        </w:r>
      </w:hyperlink>
      <w:r>
        <w:t xml:space="preserve"> сп</w:t>
      </w:r>
      <w:r>
        <w:t>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Также не подлежат указанию земельные участки, расположенные под многоквартирными домами, а также под надземными или подземными гаражными комплексами, в том числе многоэтажными. Одновременно не подлежит отражению информация о земельном участке в рамк</w:t>
      </w:r>
      <w:r>
        <w:t>ах гаражно-строительного и иных кооперативов.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193. В случае, если объект недвижимого имущества находится в долевой собственности у служащего (работника) и его супруги (супруга), сведения о том, что служащий (работник) пользуется долей объекта недвижимого и</w:t>
      </w:r>
      <w:r>
        <w:t xml:space="preserve">мущества, принадлежащей на праве собственности его супруге, в </w:t>
      </w:r>
      <w:hyperlink r:id="rId33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6.1. раздела</w:t>
        </w:r>
        <w:r>
          <w:rPr>
            <w:color w:val="0000FF"/>
          </w:rPr>
          <w:t xml:space="preserve"> 6</w:t>
        </w:r>
      </w:hyperlink>
      <w:r>
        <w:t xml:space="preserve"> справки не вносятся.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При этом данные доли собственности должны быть отражены в </w:t>
      </w:r>
      <w:hyperlink r:id="rId33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</w:t>
        </w:r>
        <w:r>
          <w:rPr>
            <w:color w:val="0000FF"/>
          </w:rPr>
          <w:t>дразделе 3.1. раздела 3</w:t>
        </w:r>
      </w:hyperlink>
      <w:r>
        <w:t xml:space="preserve"> справок служащего (работника) и его супруги (супруга).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Аналогично в отношении несовершеннолетних детей.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иных случаях, при которых доля собственности находится у лица, в отношении которого </w:t>
      </w:r>
      <w:hyperlink r:id="rId33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 xml:space="preserve"> не представляется, в зависимости от наличия фактов пользования такая доля подлежит отражению в данном </w:t>
      </w:r>
      <w:hyperlink r:id="rId33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При этом не требуется на официальных сайтах соответствующих органов и организаций в инфо</w:t>
      </w:r>
      <w:r>
        <w:t>рмационно-телекоммуникационной сети "Интернет" размещать информацию о пользовании служащим (работником), его супругой (супругом) и несовершеннолетними детьми долями такого объекта недвижимого имущества.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194. </w:t>
      </w:r>
      <w:hyperlink r:id="rId33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Графа</w:t>
        </w:r>
      </w:hyperlink>
      <w:r>
        <w:t xml:space="preserve"> "Площадь (кв. м)" заполняется на основании правоустанавливающих документов, а в случае их отсутствия - исходя из фактических з</w:t>
      </w:r>
      <w:r>
        <w:t>начений.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ind w:firstLine="540"/>
        <w:jc w:val="both"/>
        <w:outlineLvl w:val="2"/>
      </w:pPr>
      <w:hyperlink r:id="rId33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 6.2</w:t>
        </w:r>
      </w:hyperlink>
      <w:r>
        <w:t>. Срочные обязательства финансового характера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195. В данном </w:t>
      </w:r>
      <w:hyperlink r:id="rId33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указывается каждое имеющееся на отчетную дату срочное обязательство финан</w:t>
      </w:r>
      <w:r>
        <w:t>сового характера на сумму, равную или превышающую 500 000 руб., кредитором или должником по которому является служащий (работник), его супруга (супруг), несовершеннолетний ребенок.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данном </w:t>
      </w:r>
      <w:hyperlink r:id="rId33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также подлежат отражению срочные обязательства финансового характера гражданина, зарегистрированного в качестве индивидуального предпринима</w:t>
      </w:r>
      <w:r>
        <w:t xml:space="preserve">теля, в отношении которого представляется </w:t>
      </w:r>
      <w:hyperlink r:id="rId34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Данный </w:t>
      </w:r>
      <w:hyperlink r:id="rId34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</w:t>
        </w:r>
      </w:hyperlink>
      <w:r>
        <w:t xml:space="preserve"> также подлежит заполнению в случае, если лицо, в отношении которого представляются Сведения, являетс</w:t>
      </w:r>
      <w:r>
        <w:t>я созаемщиком.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196. В </w:t>
      </w:r>
      <w:hyperlink r:id="rId34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"Содержание обязательства"</w:t>
      </w:r>
      <w:r>
        <w:t xml:space="preserve"> указывается существо обязательства (заем, кредит, в том числе предоставленный кредитной организацией для расчетов по операциям, совершаемым с использованием расчетных (дебетовых) и кредитных карт, и другое).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197. В </w:t>
      </w:r>
      <w:hyperlink r:id="rId34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"Кредитор (должник)" указывается вторая сторона обязательства и ее правовое положение в данном обязательстве (кредитор</w:t>
      </w:r>
      <w:r>
        <w:t xml:space="preserve"> или должник), его фамилия, имя и отчество (наименование юридического лица), адрес.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Например,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1) если служащий (работник) или его супруга (супруг) взял(-а) кредит в ПАО Сбербанк и является должником, то в </w:t>
      </w:r>
      <w:hyperlink r:id="rId34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"Кредитор (должник)" указывается вторая сторона обязательства: кредитор ПАО Сбербанк;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если служащий (работник) или его супруга</w:t>
      </w:r>
      <w:r>
        <w:t xml:space="preserve"> (супруг) заключил(-а) договор займа денежных средств и является займодавцем, то в </w:t>
      </w:r>
      <w:hyperlink r:id="rId34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</w:t>
        </w:r>
        <w:r>
          <w:rPr>
            <w:color w:val="0000FF"/>
          </w:rPr>
          <w:t>рафе</w:t>
        </w:r>
      </w:hyperlink>
      <w:r>
        <w:t xml:space="preserve"> "Кредитор (должник)" указываются фамилия, имя, отчество и адрес должника: должник Иванов Иван Иванович, г. Москва, Ленинский пр-т, д. 8, кв. 1. Основанием возникновения обязательства в этом случае является договор займа с указанием даты подписания.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19</w:t>
      </w:r>
      <w:r>
        <w:t xml:space="preserve">8. В </w:t>
      </w:r>
      <w:hyperlink r:id="rId34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"Основание возникновения" указываются основание возникновения обязательст</w:t>
      </w:r>
      <w:r>
        <w:t>ва, а также реквизиты (дата, номер) соответствующего договора или акта.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199. В </w:t>
      </w:r>
      <w:hyperlink r:id="rId34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"Сумма обязательства/размер обязательства по состоянию на отчетную дату" указываются: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сумма обязательства, определяемая как сумма основного долга при заключении договора (сумма основного долга на дату перехода права требования по договору) без суммы проце</w:t>
      </w:r>
      <w:r>
        <w:t>нтов; и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размер обязательства по состоянию на отчетную дату, определяемый как сумма основного долга и начисленных процентов на отчетную дату (в начисленные проценты не включаются суммы, являющиеся способами обеспечения обязательств по договору (в том числе </w:t>
      </w:r>
      <w:r>
        <w:t>неустойка).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Для обязательств, выраженных в иностранной валюте, сумма указывается в рублях по курсу Банка России на отчетную дату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Сведения об официальных курсах валют на заданную дату, устанавливаемых Центральным банком Российской Федерации, размещены на его официальном сайте: https://www.cbr.ru/curren</w:t>
      </w:r>
      <w:r>
        <w:t>cy_base/daily/.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200. В случае если на отчетную дату размер обязательства (оставшийся непогашенным долг с суммой процентов) составил менее 500 000 рублей, то такое финансовое обязательство в </w:t>
      </w:r>
      <w:hyperlink r:id="rId34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не указывается. При этом отражение такого обязательства в </w:t>
      </w:r>
      <w:hyperlink r:id="rId34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справке</w:t>
        </w:r>
      </w:hyperlink>
      <w:r>
        <w:t xml:space="preserve"> не является нарушением.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201. В </w:t>
      </w:r>
      <w:hyperlink r:id="rId35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"Условия обязательства" указываются годовая процентная ставка обязательства, заложенное в обеспечение обязательства имущество, выданные в обеспечение исполнения обязательства гарантии и поручительства.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202. </w:t>
      </w:r>
      <w:r>
        <w:t>Помимо прочего подлежат указанию: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</w:t>
      </w:r>
      <w:r>
        <w:t>ого периода равной или превышающей 500 000 руб.);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2) договор финансовой аренды (лизинг);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3) договор займа;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4) договор финансирования под уступку денежного требования;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5) обязательства, связанные с заключением договора об уступке права требования;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6) обязат</w:t>
      </w:r>
      <w:r>
        <w:t>ельства вследствие причинения вреда (финансовые);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</w:t>
      </w:r>
      <w:r>
        <w:t>ва возникли у поручителя);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8) обязательства по уплате алиментов (если по состоянию на отчетную дату сумма невыплаченных алиментов равна или превышает 500 000 руб.);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9) обязательства по выплате арендной платы за наем жилого или нежилого помещения (если по с</w:t>
      </w:r>
      <w:r>
        <w:t>остоянию на отчетную дату сумма невыплаченной арендной платы равна или превышает 500 000 руб.);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10) выкупленная дебиторская задолженность;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11) финансовые обязательства, участником которых в силу Федерального </w:t>
      </w:r>
      <w:hyperlink r:id="rId351" w:tooltip="Федеральный закон от 23.12.2003 N 177-ФЗ (ред. от 28.12.2022) &quot;О страховании вкладов в банках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23 декабря 2003 г. N 177-ФЗ "О страховании вкладов в банках Российской Федерации" является государственная корпорация "Агентство по страхованию вкладов";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12) предоставленные б</w:t>
      </w:r>
      <w:r>
        <w:t>рокером займы (т.н. "маржинальные сделки");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13) обязательства по незакрытым сделкам РЕПО и СВОП (у клиента имеются требования и обязательства по этим сделкам);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Срочные обязательства финансового характера по неисполненной на отчетную дату второй части догов</w:t>
      </w:r>
      <w:r>
        <w:t>ора РЕПО подлежат отражению в размере обязательства гражданина по уплате денежных средств.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14) фьючерсный договор;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15) иные обязательства, в том числе установленные решением суда.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203. При этом в данном </w:t>
      </w:r>
      <w:hyperlink r:id="rId35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 xml:space="preserve"> не указываются, например, договор срочного банковского вклада.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204. Для заполнения данного </w:t>
      </w:r>
      <w:hyperlink r:id="rId35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подраздела</w:t>
        </w:r>
      </w:hyperlink>
      <w:r>
        <w:t xml:space="preserve"> в отношении срочных обязательств финансового характера, возникших в рамках договорных отношений с кредитными</w:t>
      </w:r>
      <w:r>
        <w:t xml:space="preserve"> организациями и некредитными финансовыми организациями, рекомендуется получать информацию в рамках </w:t>
      </w:r>
      <w:hyperlink r:id="rId354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</w:t>
        </w:r>
        <w:r>
          <w:rPr>
            <w:color w:val="0000FF"/>
          </w:rPr>
          <w:t>казания</w:t>
        </w:r>
      </w:hyperlink>
      <w:r>
        <w:t xml:space="preserve"> Банка России N 5798-У.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205. Отдельные виды срочных обязательств финансового характера: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1) участие в долевом строительстве объекта недвижимости. До государственной регистрации права собственности на объект долевого строительства информация об имеющи</w:t>
      </w:r>
      <w:r>
        <w:t xml:space="preserve">хся на отчетную дату обязательствах по договору долевого строительства подлежит отражению в данном </w:t>
      </w:r>
      <w:hyperlink r:id="rId35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>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На практике распространены случаи, когда период с даты выплаты в полном объеме денежных средс</w:t>
      </w:r>
      <w:r>
        <w:t>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</w:t>
      </w:r>
      <w:r>
        <w:t>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</w:t>
      </w:r>
      <w:r>
        <w:t xml:space="preserve">рном доме выполнены, подлежат отражению в </w:t>
      </w:r>
      <w:hyperlink r:id="rId35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справки. В этом с</w:t>
      </w:r>
      <w:r>
        <w:t xml:space="preserve">лучае в </w:t>
      </w:r>
      <w:hyperlink r:id="rId35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 3 подраздела 6.2 раздела 6</w:t>
        </w:r>
      </w:hyperlink>
      <w:r>
        <w:t xml:space="preserve"> справки указывается вторая сторона обязател</w:t>
      </w:r>
      <w:r>
        <w:t xml:space="preserve">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</w:t>
      </w:r>
      <w:hyperlink r:id="rId35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подразделу</w:t>
        </w:r>
      </w:hyperlink>
      <w:r>
        <w:t xml:space="preserve"> справки, при этом в </w:t>
      </w:r>
      <w:hyperlink r:id="rId35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"Условие обязательства" можно отразить, что денежные средства переданы застройщику в полном объеме. Аналогичный порядок распространяется на сделки по участию в строительс</w:t>
      </w:r>
      <w:r>
        <w:t>тве объекта недвижимости, например, ЖСК, предварительные договоры купли-продажи и другие формы участия.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Данный порядок применяется также в случае использования счетов эскроу.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В случае участия служащего (работника), его супруги (супруга) и (или) несовершенн</w:t>
      </w:r>
      <w:r>
        <w:t>олетних детей совместно с иными лицами в долевом строительстве объекта недвижимости, по результатам которого возникает право долевой собственности на соответствующий объект недвижимости, и исходя из содержания соответствующего договора не представляется во</w:t>
      </w:r>
      <w:r>
        <w:t xml:space="preserve">зможным определить размер срочного обязательства финансового характера лица, в отношении которого представляется </w:t>
      </w:r>
      <w:hyperlink r:id="rId36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>, то в применимых графах указывает полная стоимость.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Кроме того, в случае, если в рамках договора долевого строительства возникают обязательства по ипотеке либо иные аналогичные обязательства, связанные с оплатой объекта долевого строительства, служащему (работнику) следует отразить как обязательства по дого</w:t>
      </w:r>
      <w:r>
        <w:t>вору долевого строительства, так и обязательства по договору об ипотеке (иному аналогичному обязательству).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2) обязательства по ипотеке в случае разделения суммы кредита между супругами. Согласно </w:t>
      </w:r>
      <w:hyperlink r:id="rId361" w:tooltip="Федеральный закон от 16.07.1998 N 102-ФЗ (ред. от 20.10.2022) &quot;Об ипотеке (залоге недвижимости)&quot; {КонсультантПлюс}">
        <w:r>
          <w:rPr>
            <w:color w:val="0000FF"/>
          </w:rPr>
          <w:t>пунктам 4</w:t>
        </w:r>
      </w:hyperlink>
      <w:r>
        <w:t xml:space="preserve"> и </w:t>
      </w:r>
      <w:hyperlink r:id="rId362" w:tooltip="Федеральный закон от 16.07.1998 N 102-ФЗ (ред. от 20.10.2022) &quot;Об ипотеке (залоге недвижимости)&quot; {КонсультантПлюс}">
        <w:r>
          <w:rPr>
            <w:color w:val="0000FF"/>
          </w:rPr>
          <w:t>5 статьи 9</w:t>
        </w:r>
      </w:hyperlink>
      <w:r>
        <w:t xml:space="preserve"> Федерального закона от 16 июля 1998 г. N 102-ФЗ "Об ипотеке (залоге недвижимости)" обязательство, обеспечиваемое ипотекой, должно быть названо в договоре об ипотеке с указанием его суммы, основания возникновения и срока исполнени</w:t>
      </w:r>
      <w:r>
        <w:t xml:space="preserve">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</w:t>
      </w:r>
      <w:r>
        <w:t>указаны сроки (периодичность) соответствующих платежей и их размеры либо условия, позволяющие определить эти размеры.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Таким образом, если в кредитном договоре, на котором основан договор об ипотеке, сумма кредита разделена между супругами, созаемщиками, то</w:t>
      </w:r>
      <w:r>
        <w:t xml:space="preserve"> в данном подразделе в </w:t>
      </w:r>
      <w:hyperlink r:id="rId36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 5</w:t>
        </w:r>
      </w:hyperlink>
      <w:r>
        <w:t xml:space="preserve">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</w:t>
      </w:r>
      <w:hyperlink r:id="rId36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 6</w:t>
        </w:r>
      </w:hyperlink>
      <w:r>
        <w:t xml:space="preserve"> названного подраздела указать созаемщиков.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6" w:name="P729"/>
      <w:bookmarkEnd w:id="26"/>
      <w:r>
        <w:t xml:space="preserve">3) обязательства в соответствии с </w:t>
      </w:r>
      <w:hyperlink r:id="rId365" w:tooltip="Закон РФ от 27.11.1992 N 4015-1 (ред. от 01.04.2022) &quot;Об организации страхового дела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Российской Федерации от 27 ноября 1992 г. N 4015-I "Об организации страхового дела в Российской Федерации", то есть обязательства, возникающие исходя из условий договора со страховой организацией или иностранной страховой организацией, имеющей право </w:t>
      </w:r>
      <w:r>
        <w:t xml:space="preserve">в соответствии с обозначенным </w:t>
      </w:r>
      <w:hyperlink r:id="rId366" w:tooltip="Закон РФ от 27.11.1992 N 4015-1 (ред. от 01.04.2022) &quot;Об организации страхового дел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осуществлять страховую деятельность на территории Российской Федерации (далее - страховщик) (а не пенсионным фондом), по договорам страхования жизни на случай смерти, дожития </w:t>
      </w:r>
      <w:r>
        <w:t>до определенного возраста или срока либо наступления иного события; пенсионного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страховщика, по которым слу</w:t>
      </w:r>
      <w:r>
        <w:t>жащий (работник), его супруг (супруга), несовершеннолетние дети являются страхователями. Данные договоры страхования предполагают накопление средств к определенному возрасту страхователя (застрахованного лица) или дожития им до установленного договором стр</w:t>
      </w:r>
      <w:r>
        <w:t xml:space="preserve">ахования срока, заключаются на продолжительный период и в этой связи страховые выплаты по таким договорам рассматриваются в качестве дохода лица, в отношении которого представляется </w:t>
      </w:r>
      <w:hyperlink r:id="rId36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справка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Обязательства, возникающие исходя из условий договора страхования, по иным видам страхования (непоименованным в </w:t>
      </w:r>
      <w:hyperlink w:anchor="P729" w:tooltip="3) обязательства в соответствии с Законом Российской Федерации от 27 ноября 1992 г. N 4015-I &quot;Об организации страхового дела в Российской Федерации&quot;, то есть обязательства, возникающие исходя из условий договора со страховой организацией или иностранной страхо">
        <w:r>
          <w:rPr>
            <w:color w:val="0000FF"/>
          </w:rPr>
          <w:t>абзаце первом</w:t>
        </w:r>
      </w:hyperlink>
      <w:r>
        <w:t xml:space="preserve"> рассматриваемого подпункта) не подлежат отражению в </w:t>
      </w:r>
      <w:hyperlink r:id="rId36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</w:t>
        </w:r>
        <w:r>
          <w:rPr>
            <w:color w:val="0000FF"/>
          </w:rPr>
          <w:t>аздела 6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</w:t>
      </w:r>
      <w:hyperlink r:id="rId36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</w:t>
        </w:r>
      </w:hyperlink>
      <w:r>
        <w:t>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</w:t>
      </w:r>
      <w:hyperlink r:id="rId37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"Содержание обязательства" указывается вид страхования, в </w:t>
      </w:r>
      <w:hyperlink r:id="rId37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"Кредитор (должник)" указывается вторая сторона обязательства: "должник", наименование юридического лица (наименование страховщика), адрес (место нахождения) страховщика, с которым заключен соответствующий договор страхования, остальные г</w:t>
      </w:r>
      <w:r>
        <w:t xml:space="preserve">рафы заполняются также согласно ссылкам к данному </w:t>
      </w:r>
      <w:hyperlink r:id="rId37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разделу</w:t>
        </w:r>
      </w:hyperlink>
      <w:r>
        <w:t xml:space="preserve"> справки. В </w:t>
      </w:r>
      <w:hyperlink r:id="rId37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"Сумма обязательства" указывается страховая премия по договору. В </w:t>
      </w:r>
      <w:hyperlink r:id="rId37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"Условия обязательства" могут быть указаны сроки окончания договора страхования.</w:t>
      </w:r>
    </w:p>
    <w:p w:rsidR="00101530" w:rsidRDefault="00526785">
      <w:pPr>
        <w:pStyle w:val="ConsPlusNormal0"/>
        <w:spacing w:before="200"/>
        <w:ind w:firstLine="540"/>
        <w:jc w:val="both"/>
      </w:pPr>
      <w:hyperlink r:id="rId37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Справку</w:t>
        </w:r>
      </w:hyperlink>
      <w:r>
        <w:t xml:space="preserve"> рекомендуется заполнять с учетом сведений, полученных от страховщика в рамках </w:t>
      </w:r>
      <w:hyperlink r:id="rId376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Указания</w:t>
        </w:r>
      </w:hyperlink>
      <w:r>
        <w:t xml:space="preserve"> Банка России N 5798-У.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Также в </w:t>
      </w:r>
      <w:hyperlink r:id="rId377" w:tooltip="Указание Банка России от 27.05.2021 N 5798-У &quot;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">
        <w:r>
          <w:rPr>
            <w:color w:val="0000FF"/>
          </w:rPr>
          <w:t>Указании</w:t>
        </w:r>
      </w:hyperlink>
      <w:r>
        <w:t xml:space="preserve"> Банка России N 5798-У предусмотрено, что кредитная организация указывает информацию о договорах страхования, заключенных кредитной организацией в отчетном периоде в качестве а</w:t>
      </w:r>
      <w:r>
        <w:t xml:space="preserve">гента (посредника) с гражданином, являющимся или являвшимся клиентом кредитной организации: наименования страховых организаций и даты заключения договоров страхования. Иную необходимую информацию для заполнения </w:t>
      </w:r>
      <w:hyperlink r:id="rId37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требуется получать непосредственно от страховщика.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Обязательное пенсионное страхование не подпадает под регулирование </w:t>
      </w:r>
      <w:hyperlink r:id="rId379" w:tooltip="Закон РФ от 27.11.1992 N 4015-1 (ред. от 01.04.2022) &quot;Об организации страхового дел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ноября 1992 г. N 4015-I "Об организации страхового дела в Российской Федерации".</w:t>
      </w:r>
    </w:p>
    <w:p w:rsidR="00101530" w:rsidRDefault="00526785">
      <w:pPr>
        <w:pStyle w:val="ConsPlusNormal0"/>
        <w:spacing w:before="200"/>
        <w:ind w:firstLine="540"/>
        <w:jc w:val="both"/>
      </w:pPr>
      <w:bookmarkStart w:id="27" w:name="P736"/>
      <w:bookmarkEnd w:id="27"/>
      <w:r>
        <w:t>4) обязательства по договорам о брокерском обслуживании и договорам доверительного управления ценными бумагами, в том чи</w:t>
      </w:r>
      <w:r>
        <w:t>сле по договорам, предусматривающим ведение индивидуального инвестиционного счета.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</w:t>
      </w:r>
      <w:r>
        <w:t>д взаимных обязательств денежного характера (у клиента - обязательства по оплате вознаграждения, у профессионального участника - обязательства вернуть по требованию клиента переданные денежные средства).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</w:t>
      </w:r>
      <w:hyperlink r:id="rId38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подразделе 6.2 раздела 6</w:t>
        </w:r>
      </w:hyperlink>
      <w:r>
        <w:t xml:space="preserve"> справки подлежат отражению сведения о денежных обязательствах клиента и профессионального участника рынка цен</w:t>
      </w:r>
      <w:r>
        <w:t>ных бумаг, возникших в рамках соответствующего договора, которые равны или превышают 500 000 руб.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</w:t>
      </w:r>
      <w:r>
        <w:t xml:space="preserve">керское обслуживание либо договора доверительного управления ценных бумаг. Для обязательств, выраженных в иностранной валюте, сумма указывается в рублях по курсу Банка России на отчетную дату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 xml:space="preserve">пункта </w:t>
        </w:r>
        <w:r>
          <w:rPr>
            <w:color w:val="0000FF"/>
          </w:rPr>
          <w:t>50</w:t>
        </w:r>
      </w:hyperlink>
      <w:r>
        <w:t xml:space="preserve"> настоящих Методических рекомендаций).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Title0"/>
        <w:jc w:val="center"/>
        <w:outlineLvl w:val="1"/>
      </w:pPr>
      <w:hyperlink r:id="rId38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 7</w:t>
        </w:r>
      </w:hyperlink>
      <w:r>
        <w:t>. СВЕДЕНИЯ О НЕДВИЖИМОМ ИМУЩЕСТВЕ, ТРАНС</w:t>
      </w:r>
      <w:r>
        <w:t>ПОРТНЫХ</w:t>
      </w:r>
    </w:p>
    <w:p w:rsidR="00101530" w:rsidRDefault="00526785">
      <w:pPr>
        <w:pStyle w:val="ConsPlusTitle0"/>
        <w:jc w:val="center"/>
      </w:pPr>
      <w:r>
        <w:t>СРЕДСТВАХ, ЦЕННЫХ БУМАГАХ, ЦИФРОВЫХ ФИНАНСОВЫХ АКТИВАХ,</w:t>
      </w:r>
    </w:p>
    <w:p w:rsidR="00101530" w:rsidRDefault="00526785">
      <w:pPr>
        <w:pStyle w:val="ConsPlusTitle0"/>
        <w:jc w:val="center"/>
      </w:pPr>
      <w:r>
        <w:t>ЦИФРОВЫХ ПРАВАХ, ВКЛЮЧАЮЩИХ ОДНОВРЕМЕННО ЦИФРОВЫЕ ФИНАНСОВЫЕ</w:t>
      </w:r>
    </w:p>
    <w:p w:rsidR="00101530" w:rsidRDefault="00526785">
      <w:pPr>
        <w:pStyle w:val="ConsPlusTitle0"/>
        <w:jc w:val="center"/>
      </w:pPr>
      <w:r>
        <w:t>АКТИВЫ И ИНЫЕ ЦИФРОВЫЕ ПРАВА, ОБ УТИЛИТАРНЫХ ЦИФРОВЫХ ПРАВАХ</w:t>
      </w:r>
    </w:p>
    <w:p w:rsidR="00101530" w:rsidRDefault="00526785">
      <w:pPr>
        <w:pStyle w:val="ConsPlusTitle0"/>
        <w:jc w:val="center"/>
      </w:pPr>
      <w:r>
        <w:t>И ЦИФРОВОЙ ВАЛЮТЕ, ОТЧУЖДЕННЫХ В ТЕЧЕНИЕ ОТЧЕТНОГО ПЕРИОДА</w:t>
      </w:r>
    </w:p>
    <w:p w:rsidR="00101530" w:rsidRDefault="00526785">
      <w:pPr>
        <w:pStyle w:val="ConsPlusTitle0"/>
        <w:jc w:val="center"/>
      </w:pPr>
      <w:r>
        <w:t>В РЕЗУЛЬТАТ</w:t>
      </w:r>
      <w:r>
        <w:t>Е БЕЗВОЗМЕЗДНОЙ СДЕЛКИ</w:t>
      </w:r>
    </w:p>
    <w:p w:rsidR="00101530" w:rsidRDefault="00101530">
      <w:pPr>
        <w:pStyle w:val="ConsPlusNormal0"/>
        <w:jc w:val="both"/>
      </w:pPr>
    </w:p>
    <w:p w:rsidR="00101530" w:rsidRDefault="00526785">
      <w:pPr>
        <w:pStyle w:val="ConsPlusNormal0"/>
        <w:ind w:firstLine="540"/>
        <w:jc w:val="both"/>
      </w:pPr>
      <w:r>
        <w:t xml:space="preserve">206. В данном </w:t>
      </w:r>
      <w:hyperlink r:id="rId38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указываются сведения о недвижимом имуществе </w:t>
      </w:r>
      <w:r>
        <w:t>(в т.ч. доли в праве собственности), транспортных средствах, ценных бумагах (в т.ч. долях участия в уставных капиталах коммерческих организаций и фондов), цифровых финансовых активах, цифровых правах, включающих одновременно цифровые финансовые активы и ин</w:t>
      </w:r>
      <w:r>
        <w:t>ые цифровые права, утилитарных цифровых правах и цифровой валюте, отчужденных в течение отчетного периода в результате безвозмездной сделки, а также, например, сведения об утилизации автомобиля.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207. Безвозмездной признается сделка, по которой одна сторона</w:t>
      </w:r>
      <w:r>
        <w:t xml:space="preserve">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208. К безвозмездной сделке можно отнести договор дарения, соглашение о </w:t>
      </w:r>
      <w:r>
        <w:t>разделе имущества, договор (соглашение) об определении долей, а также брачный договор, который определяет порядок владения ранее совместно нажитого имущества (режим раздельной собственности).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Также подлежит отражению в настоящем </w:t>
      </w:r>
      <w:hyperlink r:id="rId38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ситуация, связанная с отчуждением доли имущества в связи с использованием средств (части средств) материнског</w:t>
      </w:r>
      <w:r>
        <w:t>о (семейного) капитала (например, оформление жилого помещения в общую собственность служащего (работника), его супруги (супруга) и несовершеннолетних детей с определением размера долей по соглашению).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209. Уничтоженные объекты имущества не подлежат отражен</w:t>
      </w:r>
      <w:r>
        <w:t xml:space="preserve">ию в данном </w:t>
      </w:r>
      <w:hyperlink r:id="rId38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справки.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210. Договор мены не подлежит отражению в данном </w:t>
      </w:r>
      <w:hyperlink r:id="rId38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справки, так как он является возмездным.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211. Вопросы, связанные с "перераспределени</w:t>
      </w:r>
      <w:r>
        <w:t xml:space="preserve">ем долей", для определения необходимости отражения в данном </w:t>
      </w:r>
      <w:hyperlink r:id="rId38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разделе</w:t>
        </w:r>
      </w:hyperlink>
      <w:r>
        <w:t xml:space="preserve"> требуют анализа правоу</w:t>
      </w:r>
      <w:r>
        <w:t>станавливающих документов, на основании которых осуществлено такое "перераспределение".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>212. Каждый объект безвозмездной сделки указывается отдельно.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213. В строках </w:t>
      </w:r>
      <w:hyperlink r:id="rId38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"Земельные участки"</w:t>
        </w:r>
      </w:hyperlink>
      <w:r>
        <w:t xml:space="preserve"> и "</w:t>
      </w:r>
      <w:hyperlink r:id="rId38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Иное</w:t>
        </w:r>
      </w:hyperlink>
      <w:r>
        <w:t xml:space="preserve"> недвижимое имущество" рекомендуется указывать вид недвижимого имущества (в отношении земельных участков следует руководствоваться </w:t>
      </w:r>
      <w:hyperlink w:anchor="P429" w:tooltip="103. При указании сведений о земельных участках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">
        <w:r>
          <w:rPr>
            <w:color w:val="0000FF"/>
          </w:rPr>
          <w:t>пунктом 103</w:t>
        </w:r>
      </w:hyperlink>
      <w:r>
        <w:t xml:space="preserve"> настоящих Методических рекомендаций), местонахождение (адрес) в соответствии с </w:t>
      </w:r>
      <w:hyperlink w:anchor="P439" w:tooltip="111. Местонахождение (адрес) недвижимого имущества указывается согласно правоустанавливающим документам. При этом указывается:">
        <w:r>
          <w:rPr>
            <w:color w:val="0000FF"/>
          </w:rPr>
          <w:t>пунктами 111</w:t>
        </w:r>
      </w:hyperlink>
      <w:r>
        <w:t xml:space="preserve"> и </w:t>
      </w:r>
      <w:hyperlink w:anchor="P446" w:tooltip="112. Если недвижимое имущество находится за рубежом, то указывается:">
        <w:r>
          <w:rPr>
            <w:color w:val="0000FF"/>
          </w:rPr>
          <w:t>112</w:t>
        </w:r>
      </w:hyperlink>
      <w:r>
        <w:t xml:space="preserve"> настоящих Методических рекомендаций, площадь (кв. м) в соответствии с </w:t>
      </w:r>
      <w:hyperlink w:anchor="P450" w:tooltip="113. Площадь объекта недвижимого имущества указывается на основании правоустанавливающих документов. Е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">
        <w:r>
          <w:rPr>
            <w:color w:val="0000FF"/>
          </w:rPr>
          <w:t>пунктом 113</w:t>
        </w:r>
      </w:hyperlink>
      <w:r>
        <w:t xml:space="preserve"> настоящих Методических рекомендаций.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214. В </w:t>
      </w:r>
      <w:hyperlink r:id="rId38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"Транспортные средства" рекомендуется указывать вид, марку, модель транспортного средства, год изготовления, место регистрации.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215. В </w:t>
      </w:r>
      <w:hyperlink r:id="rId39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"Ценные бумаги" рекомендуется указывать вид ценной бумаги, лицо, выпустившее ценную бумагу, общее колич</w:t>
      </w:r>
      <w:r>
        <w:t xml:space="preserve">ество ценных бумаг, отчужденных в результате безвозмездной сделки, а также номинальную стоимость в рублях, а если стоимость выражена в иностранной валюте, то в рублях по курсу Банка России на дату совершения безвозмездной сделки (с учетом положений </w:t>
      </w:r>
      <w:hyperlink w:anchor="P228" w:tooltip="50. В справке применимые сведения, выраженные в иностранной валюте, указываются в рублях по курсу Банка России на отчетную дату. Сведения об официальных курсах валют на заданную дату, устанавливаемых Банком России, размещены на его официальном сайте: https://w">
        <w:r>
          <w:rPr>
            <w:color w:val="0000FF"/>
          </w:rPr>
          <w:t>пункта 50</w:t>
        </w:r>
      </w:hyperlink>
      <w:r>
        <w:t xml:space="preserve"> настоящих Методических рекомендаций).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Для долей участия в уставных капиталах коммерческих организаций и фондах рекомендуется указывать наименование и организационно-правовую форму организации в соответствии с </w:t>
      </w:r>
      <w:hyperlink w:anchor="P624" w:tooltip="172. В графе &quot;Наименование и организационно-правовая форма организации&quo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">
        <w:r>
          <w:rPr>
            <w:color w:val="0000FF"/>
          </w:rPr>
          <w:t>пунктом 172</w:t>
        </w:r>
      </w:hyperlink>
      <w:r>
        <w:t xml:space="preserve"> настоящих Методических рекомендаций, местонахождение организации (адрес) в соответствии с </w:t>
      </w:r>
      <w:hyperlink w:anchor="P626" w:tooltip="173. В графе &quot;Местонахождение организации (адрес)&quot; указывается место нахождения эмитента акций (иностранных акций). В отношении юридического лица, созданного в соответствии с законодательством Российской Федерации, место нахождения указывается в соответствии с">
        <w:r>
          <w:rPr>
            <w:color w:val="0000FF"/>
          </w:rPr>
          <w:t>пунктом 173</w:t>
        </w:r>
      </w:hyperlink>
      <w:r>
        <w:t xml:space="preserve"> настоящих Методических рекомендаций, уставный капитал в соответствии с </w:t>
      </w:r>
      <w:hyperlink w:anchor="P627" w:tooltip="174.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 (с учетом полож">
        <w:r>
          <w:rPr>
            <w:color w:val="0000FF"/>
          </w:rPr>
          <w:t>пунктом 174</w:t>
        </w:r>
      </w:hyperlink>
      <w:r>
        <w:t xml:space="preserve"> настоящих Методических рекомендаций, доли участия в соответствии с </w:t>
      </w:r>
      <w:hyperlink w:anchor="P630" w:tooltip="175. Доля участия выражается в процентах от уставного капитала. Для акционерных обществ указываются также номинальная стоимость и количество акций.">
        <w:r>
          <w:rPr>
            <w:color w:val="0000FF"/>
          </w:rPr>
          <w:t>пунктом 175</w:t>
        </w:r>
      </w:hyperlink>
      <w:r>
        <w:t xml:space="preserve"> настоящих Методических рекомендаций.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216. В </w:t>
      </w:r>
      <w:hyperlink r:id="rId391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"Цифровые финансовые активы" рекомендуется указывать наименование цифрового финансового актива (если его нельзя определить, указываются вид и объем прав, удостоверяемых выпускаемым цифровым финансовым активом).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217. В </w:t>
      </w:r>
      <w:hyperlink r:id="rId392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"Цифровые права, включающие одновременно цифровые финансовые активы и иные цифровые права" рекомендуется ука</w:t>
      </w:r>
      <w:r>
        <w:t>зывать наименование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</w:t>
      </w:r>
      <w:r>
        <w:t>дов иных цифровых прав).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218. В </w:t>
      </w:r>
      <w:hyperlink r:id="rId393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строке</w:t>
        </w:r>
      </w:hyperlink>
      <w:r>
        <w:t xml:space="preserve"> "Утилитарные цифровые права" рекомендуется указыват</w:t>
      </w:r>
      <w:r>
        <w:t>ь уникальное условное обозначение, идентифицирующее утилитарное цифровое право.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219. В </w:t>
      </w:r>
      <w:hyperlink r:id="rId394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стр</w:t>
        </w:r>
        <w:r>
          <w:rPr>
            <w:color w:val="0000FF"/>
          </w:rPr>
          <w:t>оке</w:t>
        </w:r>
      </w:hyperlink>
      <w:r>
        <w:t xml:space="preserve"> "Цифровая валюта" указывается наименование цифровой валюты в соответствии с применимыми документами (без произвольной транслитерации).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220. В </w:t>
      </w:r>
      <w:hyperlink r:id="rId395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"Приобретатель имущества по сделке"</w:t>
      </w:r>
      <w:r>
        <w:t xml:space="preserve"> в случае безвозмездной сделки с физическим лицом указываются его фамилия, имя и отчество (при наличии) (в именительном падеже) полностью, без сокращений в соответствии с документом, удостоверяющим личность, а также серия и номер паспорта. Если сведения пр</w:t>
      </w:r>
      <w:r>
        <w:t>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</w:t>
      </w:r>
      <w:r>
        <w:t xml:space="preserve"> свидетельство. Также указывается актуальный адрес места регистрации физического лица либо адрес, указанный в договоре.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В случае безвозмездной сделки с юридическим лицом в данной </w:t>
      </w:r>
      <w:hyperlink r:id="rId396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указываются наименование, идентификационный номер налогоплательщика и основной государственный регистрационный номер юридического лица.</w:t>
      </w:r>
    </w:p>
    <w:p w:rsidR="00101530" w:rsidRDefault="00526785">
      <w:pPr>
        <w:pStyle w:val="ConsPlusNormal0"/>
        <w:spacing w:before="200"/>
        <w:ind w:firstLine="540"/>
        <w:jc w:val="both"/>
      </w:pPr>
      <w:r>
        <w:t xml:space="preserve">221. В </w:t>
      </w:r>
      <w:hyperlink r:id="rId397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графе</w:t>
        </w:r>
      </w:hyperlink>
      <w:r>
        <w:t xml:space="preserve"> "Основание отчуждения имущества" указываются основания прекращения права собственности (наименование и</w:t>
      </w:r>
      <w:r>
        <w:t xml:space="preserve">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101530" w:rsidRDefault="00101530">
      <w:pPr>
        <w:pStyle w:val="ConsPlusNormal0"/>
        <w:jc w:val="both"/>
      </w:pPr>
    </w:p>
    <w:p w:rsidR="00101530" w:rsidRDefault="00101530">
      <w:pPr>
        <w:pStyle w:val="ConsPlusNormal0"/>
        <w:jc w:val="both"/>
      </w:pPr>
    </w:p>
    <w:p w:rsidR="00101530" w:rsidRDefault="001015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1530">
      <w:headerReference w:type="default" r:id="rId398"/>
      <w:footerReference w:type="default" r:id="rId399"/>
      <w:headerReference w:type="first" r:id="rId400"/>
      <w:footerReference w:type="first" r:id="rId40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85" w:rsidRDefault="00526785">
      <w:r>
        <w:separator/>
      </w:r>
    </w:p>
  </w:endnote>
  <w:endnote w:type="continuationSeparator" w:id="0">
    <w:p w:rsidR="00526785" w:rsidRDefault="0052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30" w:rsidRDefault="001015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15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1530" w:rsidRDefault="005267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1530" w:rsidRDefault="0052678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1530" w:rsidRDefault="0052678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451DD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451DD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101530" w:rsidRDefault="0052678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30" w:rsidRDefault="001015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15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1530" w:rsidRDefault="005267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1530" w:rsidRDefault="0052678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1530" w:rsidRDefault="0052678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451D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451DD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101530" w:rsidRDefault="0052678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85" w:rsidRDefault="00526785">
      <w:r>
        <w:separator/>
      </w:r>
    </w:p>
  </w:footnote>
  <w:footnote w:type="continuationSeparator" w:id="0">
    <w:p w:rsidR="00526785" w:rsidRDefault="0052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015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1530" w:rsidRDefault="005267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"Методические </w:t>
          </w:r>
          <w:r>
            <w:rPr>
              <w:rFonts w:ascii="Tahoma" w:hAnsi="Tahoma" w:cs="Tahoma"/>
              <w:sz w:val="16"/>
              <w:szCs w:val="16"/>
            </w:rPr>
            <w:t>рекомендации по вопросам представления сведений о доходах, расходах, об имуществе и обязательствах имущест...</w:t>
          </w:r>
        </w:p>
      </w:tc>
      <w:tc>
        <w:tcPr>
          <w:tcW w:w="2300" w:type="pct"/>
          <w:vAlign w:val="center"/>
        </w:tcPr>
        <w:p w:rsidR="00101530" w:rsidRDefault="0052678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09.01.2023</w:t>
          </w:r>
        </w:p>
      </w:tc>
    </w:tr>
  </w:tbl>
  <w:p w:rsidR="00101530" w:rsidRDefault="001015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1530" w:rsidRDefault="0010153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015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1530" w:rsidRDefault="005267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вопросам представления сведений о доходах, расходах, об имуществе и обязательствах имущест...</w:t>
          </w:r>
        </w:p>
      </w:tc>
      <w:tc>
        <w:tcPr>
          <w:tcW w:w="2300" w:type="pct"/>
          <w:vAlign w:val="center"/>
        </w:tcPr>
        <w:p w:rsidR="00101530" w:rsidRDefault="0052678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09.01.2023</w:t>
          </w:r>
        </w:p>
      </w:tc>
    </w:tr>
  </w:tbl>
  <w:p w:rsidR="00101530" w:rsidRDefault="001015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1530" w:rsidRDefault="001015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530"/>
    <w:rsid w:val="00101530"/>
    <w:rsid w:val="00526785"/>
    <w:rsid w:val="0074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451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B906D70BD69B118F1E28940A744BE775AE8894EDEDDBDEFD552A65107AF107B1BF9993B3B35F3857256915060172DF88CDBED0AfFbAE" TargetMode="External"/><Relationship Id="rId299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1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63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59" Type="http://schemas.openxmlformats.org/officeDocument/2006/relationships/hyperlink" Target="consultantplus://offline/ref=FB906D70BD69B118F1E28940A744BE775DEC8C4FDFDFBDEFD552A65107AF107B09F9C1343F37B9D4371D9E506Bf0bAE" TargetMode="External"/><Relationship Id="rId324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366" Type="http://schemas.openxmlformats.org/officeDocument/2006/relationships/hyperlink" Target="consultantplus://offline/ref=FB906D70BD69B118F1E28940A744BE775DEE8A43D4D5BDEFD552A65107AF107B09F9C1343F37B9D4371D9E506Bf0bAE" TargetMode="External"/><Relationship Id="rId170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226" Type="http://schemas.openxmlformats.org/officeDocument/2006/relationships/hyperlink" Target="consultantplus://offline/ref=FB906D70BD69B118F1E28940A744BE775DED8943D5DCBDEFD552A65107AF107B09F9C1343F37B9D4371D9E506Bf0bAE" TargetMode="External"/><Relationship Id="rId268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2" Type="http://schemas.openxmlformats.org/officeDocument/2006/relationships/hyperlink" Target="consultantplus://offline/ref=FB906D70BD69B118F1E28940A744BE775DEC8D40DFDEBDEFD552A65107AF107B1BF999383F3EA6D43308C8012D5C20F99BC7ED09E720AF14f7bBE" TargetMode="External"/><Relationship Id="rId7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28" Type="http://schemas.openxmlformats.org/officeDocument/2006/relationships/hyperlink" Target="consultantplus://offline/ref=FB906D70BD69B118F1E28940A744BE775AE8894EDEDDBDEFD552A65107AF107B1BF999383F3EA6D73208C8012D5C20F99BC7ED09E720AF14f7bBE" TargetMode="External"/><Relationship Id="rId335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377" Type="http://schemas.openxmlformats.org/officeDocument/2006/relationships/hyperlink" Target="consultantplus://offline/ref=FB906D70BD69B118F1E28940A744BE775AE7804ED7DABDEFD552A65107AF107B09F9C1343F37B9D4371D9E506Bf0bAE" TargetMode="External"/><Relationship Id="rId5" Type="http://schemas.openxmlformats.org/officeDocument/2006/relationships/footnotes" Target="footnotes.xml"/><Relationship Id="rId181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37" Type="http://schemas.openxmlformats.org/officeDocument/2006/relationships/hyperlink" Target="consultantplus://offline/ref=FB906D70BD69B118F1E28940A744BE775AE8894EDEDDBDEFD552A65107AF107B1BF999303E35F3857256915060172DF88CDBED0AfFbAE" TargetMode="External"/><Relationship Id="rId402" Type="http://schemas.openxmlformats.org/officeDocument/2006/relationships/fontTable" Target="fontTable.xml"/><Relationship Id="rId279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43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39" Type="http://schemas.openxmlformats.org/officeDocument/2006/relationships/hyperlink" Target="consultantplus://offline/ref=FB906D70BD69B118F1E28940A744BE775DEE8140DEDDBDEFD552A65107AF107B09F9C1343F37B9D4371D9E506Bf0bAE" TargetMode="External"/><Relationship Id="rId290" Type="http://schemas.openxmlformats.org/officeDocument/2006/relationships/hyperlink" Target="consultantplus://offline/ref=FB906D70BD69B118F1E28940A744BE775AE88E46D5D9BDEFD552A65107AF107B1BF999383F3CA4D13F08C8012D5C20F99BC7ED09E720AF14f7bBE" TargetMode="External"/><Relationship Id="rId304" Type="http://schemas.openxmlformats.org/officeDocument/2006/relationships/hyperlink" Target="consultantplus://offline/ref=FB906D70BD69B118F1E28940A744BE775AE8894EDEDDBDEFD552A65107AF107B1BF999383F3EA5D53608C8012D5C20F99BC7ED09E720AF14f7bBE" TargetMode="External"/><Relationship Id="rId346" Type="http://schemas.openxmlformats.org/officeDocument/2006/relationships/hyperlink" Target="consultantplus://offline/ref=FB906D70BD69B118F1E28940A744BE775AE8894EDEDDBDEFD552A65107AF107B1BF999383F3EA5D13708C8012D5C20F99BC7ED09E720AF14f7bBE" TargetMode="External"/><Relationship Id="rId388" Type="http://schemas.openxmlformats.org/officeDocument/2006/relationships/hyperlink" Target="consultantplus://offline/ref=FB906D70BD69B118F1E28940A744BE775AE8894EDEDDBDEFD552A65107AF107B1BF999383C3DAC806747C95D690033F993C7EF08FBf2b1E" TargetMode="External"/><Relationship Id="rId85" Type="http://schemas.openxmlformats.org/officeDocument/2006/relationships/hyperlink" Target="consultantplus://offline/ref=FB906D70BD69B118F1E28940A744BE775AE68043D4D9BDEFD552A65107AF107B1BF999383D39AC806747C95D690033F993C7EF08FBf2b1E" TargetMode="External"/><Relationship Id="rId150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92" Type="http://schemas.openxmlformats.org/officeDocument/2006/relationships/hyperlink" Target="consultantplus://offline/ref=FB906D70BD69B118F1E28940A744BE775AE8894EDEDDBDEFD552A65107AF107B1BF999383F3EA6D43E08C8012D5C20F99BC7ED09E720AF14f7bBE" TargetMode="External"/><Relationship Id="rId206" Type="http://schemas.openxmlformats.org/officeDocument/2006/relationships/hyperlink" Target="consultantplus://offline/ref=FB906D70BD69B118F1E28940A744BE775DED8147DFD9BDEFD552A65107AF107B1BF999383F3EA6D43608C8012D5C20F99BC7ED09E720AF14f7bBE" TargetMode="External"/><Relationship Id="rId248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2" Type="http://schemas.openxmlformats.org/officeDocument/2006/relationships/hyperlink" Target="consultantplus://offline/ref=FB906D70BD69B118F1E28940A744BE775DED8147D0D5BDEFD552A65107AF107B1BF999383F3EA6D13208C8012D5C20F99BC7ED09E720AF14f7bBE" TargetMode="External"/><Relationship Id="rId108" Type="http://schemas.openxmlformats.org/officeDocument/2006/relationships/hyperlink" Target="consultantplus://offline/ref=FB906D70BD69B118F1E28940A744BE775AE8894EDEDDBDEFD552A65107AF107B1BF9993B3D35F3857256915060172DF88CDBED0AfFbAE" TargetMode="External"/><Relationship Id="rId315" Type="http://schemas.openxmlformats.org/officeDocument/2006/relationships/hyperlink" Target="consultantplus://offline/ref=FB906D70BD69B118F1E28940A744BE775AE8894EDEDDBDEFD552A65107AF107B1BF999383F3EA5D73608C8012D5C20F99BC7ED09E720AF14f7bBE" TargetMode="External"/><Relationship Id="rId357" Type="http://schemas.openxmlformats.org/officeDocument/2006/relationships/hyperlink" Target="consultantplus://offline/ref=FB906D70BD69B118F1E28940A744BE775AE8894EDEDDBDEFD552A65107AF107B1BF999383F3EA5D13008C8012D5C20F99BC7ED09E720AF14f7bBE" TargetMode="External"/><Relationship Id="rId5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96" Type="http://schemas.openxmlformats.org/officeDocument/2006/relationships/hyperlink" Target="consultantplus://offline/ref=FB906D70BD69B118F1E28940A744BE775AE8894EDEDDBDEFD552A65107AF107B1BF999383935F3857256915060172DF88CDBED0AfFbAE" TargetMode="External"/><Relationship Id="rId161" Type="http://schemas.openxmlformats.org/officeDocument/2006/relationships/hyperlink" Target="consultantplus://offline/ref=FB906D70BD69B118F1E28940A744BE775AE8894EDEDDBDEFD552A65107AF107B1BF9993A3A35F3857256915060172DF88CDBED0AfFbAE" TargetMode="External"/><Relationship Id="rId217" Type="http://schemas.openxmlformats.org/officeDocument/2006/relationships/hyperlink" Target="consultantplus://offline/ref=FB906D70BD69B118F1E28940A744BE775AE8894EDEDDBDEFD552A65107AF107B1BF999383F3EA6D73E08C8012D5C20F99BC7ED09E720AF14f7bBE" TargetMode="External"/><Relationship Id="rId399" Type="http://schemas.openxmlformats.org/officeDocument/2006/relationships/footer" Target="footer1.xml"/><Relationship Id="rId259" Type="http://schemas.openxmlformats.org/officeDocument/2006/relationships/hyperlink" Target="consultantplus://offline/ref=FB906D70BD69B118F1E28940A744BE775AE68A4FD6D5BDEFD552A65107AF107B09F9C1343F37B9D4371D9E506Bf0bAE" TargetMode="External"/><Relationship Id="rId23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19" Type="http://schemas.openxmlformats.org/officeDocument/2006/relationships/hyperlink" Target="consultantplus://offline/ref=FB906D70BD69B118F1E28940A744BE775DED8B46DED8BDEFD552A65107AF107B1BF9993F3835F3857256915060172DF88CDBED0AfFbAE" TargetMode="External"/><Relationship Id="rId27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26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65" Type="http://schemas.openxmlformats.org/officeDocument/2006/relationships/hyperlink" Target="consultantplus://offline/ref=FB906D70BD69B118F1E28940A744BE775DED8B47D6DCBDEFD552A65107AF107B09F9C1343F37B9D4371D9E506Bf0bAE" TargetMode="External"/><Relationship Id="rId130" Type="http://schemas.openxmlformats.org/officeDocument/2006/relationships/hyperlink" Target="consultantplus://offline/ref=FB906D70BD69B118F1E28940A744BE775AE8894EDEDDBDEFD552A65107AF107B1BF999383B35F3857256915060172DF88CDBED0AfFbAE" TargetMode="External"/><Relationship Id="rId368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172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228" Type="http://schemas.openxmlformats.org/officeDocument/2006/relationships/hyperlink" Target="consultantplus://offline/ref=FB906D70BD69B118F1E28940A744BE775AE8894EDEDDBDEFD552A65107AF107B1BF9993E3935F3857256915060172DF88CDBED0AfFbAE" TargetMode="External"/><Relationship Id="rId281" Type="http://schemas.openxmlformats.org/officeDocument/2006/relationships/hyperlink" Target="consultantplus://offline/ref=FB906D70BD69B118F1E28940A744BE775AE88E46D5D9BDEFD552A65107AF107B1BF9993A3A38AC806747C95D690033F993C7EF08FBf2b1E" TargetMode="External"/><Relationship Id="rId337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76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41" Type="http://schemas.openxmlformats.org/officeDocument/2006/relationships/hyperlink" Target="consultantplus://offline/ref=FB906D70BD69B118F1E28940A744BE775AE8894EDEDDBDEFD552A65107AF107B1BF9993B3B35F3857256915060172DF88CDBED0AfFbAE" TargetMode="External"/><Relationship Id="rId379" Type="http://schemas.openxmlformats.org/officeDocument/2006/relationships/hyperlink" Target="consultantplus://offline/ref=FB906D70BD69B118F1E28940A744BE775DEE8A43D4D5BDEFD552A65107AF107B09F9C1343F37B9D4371D9E506Bf0bAE" TargetMode="External"/><Relationship Id="rId7" Type="http://schemas.openxmlformats.org/officeDocument/2006/relationships/image" Target="media/image1.png"/><Relationship Id="rId183" Type="http://schemas.openxmlformats.org/officeDocument/2006/relationships/hyperlink" Target="consultantplus://offline/ref=FB906D70BD69B118F1E28940A744BE775AE8894EDEDDBDEFD552A65107AF107B1BF999383F3EA6D43108C8012D5C20F99BC7ED09E720AF14f7bBE" TargetMode="External"/><Relationship Id="rId239" Type="http://schemas.openxmlformats.org/officeDocument/2006/relationships/hyperlink" Target="consultantplus://offline/ref=FB906D70BD69B118F1E28940A744BE775DED8943D6D5BDEFD552A65107AF107B1BF999383F3EA7D53308C8012D5C20F99BC7ED09E720AF14f7bBE" TargetMode="External"/><Relationship Id="rId390" Type="http://schemas.openxmlformats.org/officeDocument/2006/relationships/hyperlink" Target="consultantplus://offline/ref=FB906D70BD69B118F1E28940A744BE775AE8894EDEDDBDEFD552A65107AF107B1BF999383B3DAC806747C95D690033F993C7EF08FBf2b1E" TargetMode="External"/><Relationship Id="rId404" Type="http://schemas.openxmlformats.org/officeDocument/2006/relationships/customXml" Target="../customXml/item1.xml"/><Relationship Id="rId250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292" Type="http://schemas.openxmlformats.org/officeDocument/2006/relationships/hyperlink" Target="consultantplus://offline/ref=FB906D70BD69B118F1E28940A744BE775AE8894EDEDDBDEFD552A65107AF107B1BF999383F3EA6DD3708C8012D5C20F99BC7ED09E720AF14f7bBE" TargetMode="External"/><Relationship Id="rId306" Type="http://schemas.openxmlformats.org/officeDocument/2006/relationships/hyperlink" Target="consultantplus://offline/ref=FB906D70BD69B118F1E28940A744BE775AE8894EDEDDBDEFD552A65107AF107B1BF999383F3EA6DD3408C8012D5C20F99BC7ED09E720AF14f7bBE" TargetMode="External"/><Relationship Id="rId45" Type="http://schemas.openxmlformats.org/officeDocument/2006/relationships/hyperlink" Target="consultantplus://offline/ref=FB906D70BD69B118F1E28940A744BE775AE7804ED7DABDEFD552A65107AF107B1BF999383F3EA7D63F08C8012D5C20F99BC7ED09E720AF14f7bBE" TargetMode="External"/><Relationship Id="rId87" Type="http://schemas.openxmlformats.org/officeDocument/2006/relationships/hyperlink" Target="consultantplus://offline/ref=FB906D70BD69B118F1E28940A744BE775AE8894EDEDDBDEFD552A65107AF107B1BF9993E346AF690630E9C5977092CE790D9EFf0bBE" TargetMode="External"/><Relationship Id="rId110" Type="http://schemas.openxmlformats.org/officeDocument/2006/relationships/hyperlink" Target="consultantplus://offline/ref=FB906D70BD69B118F1E28940A744BE775DEF8B44D0D4BDEFD552A65107AF107B1BF999383C3FA0DC3D57CD143C042DF08CD9EC16FB22ADf1b5E" TargetMode="External"/><Relationship Id="rId348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52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9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08" Type="http://schemas.openxmlformats.org/officeDocument/2006/relationships/hyperlink" Target="consultantplus://offline/ref=FB906D70BD69B118F1E28940A744BE775AE8894EDEDDBDEFD552A65107AF107B1BF999383F3EA6D73E08C8012D5C20F99BC7ED09E720AF14f7bBE" TargetMode="External"/><Relationship Id="rId261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14" Type="http://schemas.openxmlformats.org/officeDocument/2006/relationships/hyperlink" Target="consultantplus://offline/ref=FB906D70BD69B118F1E28940A744BE775DEC8C4FDFDFBDEFD552A65107AF107B1BF9993F3F35F3857256915060172DF88CDBED0AfFbAE" TargetMode="External"/><Relationship Id="rId56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17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359" Type="http://schemas.openxmlformats.org/officeDocument/2006/relationships/hyperlink" Target="consultantplus://offline/ref=FB906D70BD69B118F1E28940A744BE775AE8894EDEDDBDEFD552A65107AF107B1BF999383F3EA5D13508C8012D5C20F99BC7ED09E720AF14f7bBE" TargetMode="External"/><Relationship Id="rId98" Type="http://schemas.openxmlformats.org/officeDocument/2006/relationships/hyperlink" Target="consultantplus://offline/ref=FB906D70BD69B118F1E28940A744BE775AE8894EDEDDBDEFD552A65107AF107B1BF999383B35F3857256915060172DF88CDBED0AfFbAE" TargetMode="External"/><Relationship Id="rId121" Type="http://schemas.openxmlformats.org/officeDocument/2006/relationships/hyperlink" Target="consultantplus://offline/ref=FB906D70BD69B118F1E28940A744BE775AE8894EDEDDBDEFD552A65107AF107B1BF9993B3B35F3857256915060172DF88CDBED0AfFbAE" TargetMode="External"/><Relationship Id="rId163" Type="http://schemas.openxmlformats.org/officeDocument/2006/relationships/hyperlink" Target="consultantplus://offline/ref=FB906D70BD69B118F1E28940A744BE775AE8894EDEDDBDEFD552A65107AF107B1BF9993A3735F3857256915060172DF88CDBED0AfFbAE" TargetMode="External"/><Relationship Id="rId219" Type="http://schemas.openxmlformats.org/officeDocument/2006/relationships/hyperlink" Target="consultantplus://offline/ref=FB906D70BD69B118F1E28940A744BE775AE8894EDEDDBDEFD552A65107AF107B1BF999383F3EA6D73E08C8012D5C20F99BC7ED09E720AF14f7bBE" TargetMode="External"/><Relationship Id="rId370" Type="http://schemas.openxmlformats.org/officeDocument/2006/relationships/hyperlink" Target="consultantplus://offline/ref=FB906D70BD69B118F1E28940A744BE775AE8894EDEDDBDEFD552A65107AF107B1BF999383F3EA5D03F08C8012D5C20F99BC7ED09E720AF14f7bBE" TargetMode="External"/><Relationship Id="rId230" Type="http://schemas.openxmlformats.org/officeDocument/2006/relationships/hyperlink" Target="consultantplus://offline/ref=FB906D70BD69B118F1E28940A744BE775AE8894EDEDDBDEFD552A65107AF107B1BF9993E3735F3857256915060172DF88CDBED0AfFbAE" TargetMode="External"/><Relationship Id="rId25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67" Type="http://schemas.openxmlformats.org/officeDocument/2006/relationships/hyperlink" Target="consultantplus://offline/ref=FB906D70BD69B118F1E28940A744BE775AE8894EDEDDBDEFD552A65107AF107B1BF9993B346AF690630E9C5977092CE790D9EFf0bBE" TargetMode="External"/><Relationship Id="rId272" Type="http://schemas.openxmlformats.org/officeDocument/2006/relationships/hyperlink" Target="consultantplus://offline/ref=FB906D70BD69B118F1E28940A744BE775AE8894EDEDDBDEFD552A65107AF107B1BF999383F3EA6DC3708C8012D5C20F99BC7ED09E720AF14f7bBE" TargetMode="External"/><Relationship Id="rId328" Type="http://schemas.openxmlformats.org/officeDocument/2006/relationships/hyperlink" Target="consultantplus://offline/ref=FB906D70BD69B118F1E28940A744BE775AE8894EDEDDBDEFD552A65107AF107B1BF999383F3EA5D73208C8012D5C20F99BC7ED09E720AF14f7bBE" TargetMode="External"/><Relationship Id="rId132" Type="http://schemas.openxmlformats.org/officeDocument/2006/relationships/hyperlink" Target="consultantplus://offline/ref=FB906D70BD69B118F1E28940A744BE775AE8894EDEDDBDEFD552A65107AF107B1BF999383935F3857256915060172DF88CDBED0AfFbAE" TargetMode="External"/><Relationship Id="rId174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381" Type="http://schemas.openxmlformats.org/officeDocument/2006/relationships/hyperlink" Target="consultantplus://offline/ref=FB906D70BD69B118F1E28940A744BE775AE8894EDEDDBDEFD552A65107AF107B1BF999383E37AC806747C95D690033F993C7EF08FBf2b1E" TargetMode="External"/><Relationship Id="rId241" Type="http://schemas.openxmlformats.org/officeDocument/2006/relationships/hyperlink" Target="consultantplus://offline/ref=FB906D70BD69B118F1E28940A744BE775AE8894EDEDDBDEFD552A65107AF107B1BF999383F3BAC806747C95D690033F993C7EF08FBf2b1E" TargetMode="External"/><Relationship Id="rId36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83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339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78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01" Type="http://schemas.openxmlformats.org/officeDocument/2006/relationships/hyperlink" Target="consultantplus://offline/ref=FB906D70BD69B118F1E28940A744BE775AE8894EDEDDBDEFD552A65107AF107B1BF999383935F3857256915060172DF88CDBED0AfFbAE" TargetMode="External"/><Relationship Id="rId143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185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50" Type="http://schemas.openxmlformats.org/officeDocument/2006/relationships/hyperlink" Target="consultantplus://offline/ref=FB906D70BD69B118F1E28940A744BE775AE8894EDEDDBDEFD552A65107AF107B1BF999383F3EA5D13508C8012D5C20F99BC7ED09E720AF14f7bBE" TargetMode="External"/><Relationship Id="rId406" Type="http://schemas.openxmlformats.org/officeDocument/2006/relationships/customXml" Target="../customXml/item3.xm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92" Type="http://schemas.openxmlformats.org/officeDocument/2006/relationships/hyperlink" Target="consultantplus://offline/ref=FB906D70BD69B118F1E28940A744BE775AE8894EDEDDBDEFD552A65107AF107B1BF999383A3DAC806747C95D690033F993C7EF08FBf2b1E" TargetMode="External"/><Relationship Id="rId252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294" Type="http://schemas.openxmlformats.org/officeDocument/2006/relationships/hyperlink" Target="consultantplus://offline/ref=FB906D70BD69B118F1E28940A744BE775AE7804ED7DABDEFD552A65107AF107B09F9C1343F37B9D4371D9E506Bf0bAE" TargetMode="External"/><Relationship Id="rId308" Type="http://schemas.openxmlformats.org/officeDocument/2006/relationships/hyperlink" Target="consultantplus://offline/ref=FB906D70BD69B118F1E28940A744BE775AE8894EDEDDBDEFD552A65107AF107B1BF999383F3EA5D53208C8012D5C20F99BC7ED09E720AF14f7bBE" TargetMode="External"/><Relationship Id="rId47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89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12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54" Type="http://schemas.openxmlformats.org/officeDocument/2006/relationships/hyperlink" Target="consultantplus://offline/ref=FB906D70BD69B118F1E28940A744BE775AE8894EDEDDBDEFD552A65107AF107B1BF9993A3C35F3857256915060172DF88CDBED0AfFbAE" TargetMode="External"/><Relationship Id="rId361" Type="http://schemas.openxmlformats.org/officeDocument/2006/relationships/hyperlink" Target="consultantplus://offline/ref=FB906D70BD69B118F1E28940A744BE775DED8042D0DBBDEFD552A65107AF107B1BF999383F3EA1DD3508C8012D5C20F99BC7ED09E720AF14f7bBE" TargetMode="External"/><Relationship Id="rId196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6" Type="http://schemas.openxmlformats.org/officeDocument/2006/relationships/hyperlink" Target="consultantplus://offline/ref=FB906D70BD69B118F1E28940A744BE775AE88841D6DFBDEFD552A65107AF107B1BF999383F3EA5D53308C8012D5C20F99BC7ED09E720AF14f7bBE" TargetMode="External"/><Relationship Id="rId221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63" Type="http://schemas.openxmlformats.org/officeDocument/2006/relationships/hyperlink" Target="consultantplus://offline/ref=FB906D70BD69B118F1E28940A744BE775AE8894EDEDDBDEFD552A65107AF107B1BF999383F3EA6DC3608C8012D5C20F99BC7ED09E720AF14f7bBE" TargetMode="External"/><Relationship Id="rId319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58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23" Type="http://schemas.openxmlformats.org/officeDocument/2006/relationships/hyperlink" Target="consultantplus://offline/ref=FB906D70BD69B118F1E28940A744BE775AE8894EDEDDBDEFD552A65107AF107B1BF9993E346AF690630E9C5977092CE790D9EFf0bBE" TargetMode="External"/><Relationship Id="rId330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165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72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211" Type="http://schemas.openxmlformats.org/officeDocument/2006/relationships/hyperlink" Target="consultantplus://offline/ref=FB906D70BD69B118F1E28940A744BE775AE8894EDEDDBDEFD552A65107AF107B1BF999383F3EA6D73E08C8012D5C20F99BC7ED09E720AF14f7bBE" TargetMode="External"/><Relationship Id="rId232" Type="http://schemas.openxmlformats.org/officeDocument/2006/relationships/hyperlink" Target="consultantplus://offline/ref=FB906D70BD69B118F1E28940A744BE775DED8943D6D5BDEFD552A65107AF107B1BF999383F3EA7D33008C8012D5C20F99BC7ED09E720AF14f7bBE" TargetMode="External"/><Relationship Id="rId253" Type="http://schemas.openxmlformats.org/officeDocument/2006/relationships/hyperlink" Target="consultantplus://offline/ref=FB906D70BD69B118F1E28940A744BE775AE7804ED7DABDEFD552A65107AF107B09F9C1343F37B9D4371D9E506Bf0bAE" TargetMode="External"/><Relationship Id="rId274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295" Type="http://schemas.openxmlformats.org/officeDocument/2006/relationships/hyperlink" Target="consultantplus://offline/ref=FB906D70BD69B118F1E28940A744BE775AE8894EDEDDBDEFD552A65107AF107B1BF999383F3EA6DD3408C8012D5C20F99BC7ED09E720AF14f7bBE" TargetMode="External"/><Relationship Id="rId309" Type="http://schemas.openxmlformats.org/officeDocument/2006/relationships/hyperlink" Target="consultantplus://offline/ref=FB906D70BD69B118F1E28940A744BE775AE8894EDEDDBDEFD552A65107AF107B1BF999383F3EA5D53208C8012D5C20F99BC7ED09E720AF14f7bBE" TargetMode="External"/><Relationship Id="rId27" Type="http://schemas.openxmlformats.org/officeDocument/2006/relationships/hyperlink" Target="consultantplus://offline/ref=FB906D70BD69B118F1E28940A744BE775DEC8C4FDFDEBDEFD552A65107AF107B1BF999383F3EA6D63F08C8012D5C20F99BC7ED09E720AF14f7bBE" TargetMode="External"/><Relationship Id="rId48" Type="http://schemas.openxmlformats.org/officeDocument/2006/relationships/hyperlink" Target="consultantplus://offline/ref=FB906D70BD69B118F1E28940A744BE775AE8894EDEDDBDEFD552A65107AF107B1BF9993A3C35F3857256915060172DF88CDBED0AfFbAE" TargetMode="External"/><Relationship Id="rId69" Type="http://schemas.openxmlformats.org/officeDocument/2006/relationships/hyperlink" Target="consultantplus://offline/ref=FB906D70BD69B118F1E28940A744BE775AE8894EDEDDBDEFD552A65107AF107B1BF9993B346AF690630E9C5977092CE790D9EFf0bBE" TargetMode="External"/><Relationship Id="rId113" Type="http://schemas.openxmlformats.org/officeDocument/2006/relationships/hyperlink" Target="consultantplus://offline/ref=FB906D70BD69B118F1E28940A744BE775AE8894EDEDDBDEFD552A65107AF107B1BF999383F3EA6DD3708C8012D5C20F99BC7ED09E720AF14f7bBE" TargetMode="External"/><Relationship Id="rId134" Type="http://schemas.openxmlformats.org/officeDocument/2006/relationships/hyperlink" Target="consultantplus://offline/ref=FB906D70BD69B118F1E28940A744BE775AE68043D4D9BDEFD552A65107AF107B1BF9993E346AF690630E9C5977092CE790D9EFf0bBE" TargetMode="External"/><Relationship Id="rId320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80" Type="http://schemas.openxmlformats.org/officeDocument/2006/relationships/hyperlink" Target="consultantplus://offline/ref=FB906D70BD69B118F1E28940A744BE775AE8894EDEDDBDEFD552A65107AF107B1BF9993E346AF690630E9C5977092CE790D9EFf0bBE" TargetMode="External"/><Relationship Id="rId155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76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197" Type="http://schemas.openxmlformats.org/officeDocument/2006/relationships/hyperlink" Target="consultantplus://offline/ref=FB906D70BD69B118F1E28940A744BE775DED8B44D2DFBDEFD552A65107AF107B09F9C1343F37B9D4371D9E506Bf0bAE" TargetMode="External"/><Relationship Id="rId341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62" Type="http://schemas.openxmlformats.org/officeDocument/2006/relationships/hyperlink" Target="consultantplus://offline/ref=FB906D70BD69B118F1E28940A744BE775DED8042D0DBBDEFD552A65107AF107B1BF999383F3EA7D23108C8012D5C20F99BC7ED09E720AF14f7bBE" TargetMode="External"/><Relationship Id="rId383" Type="http://schemas.openxmlformats.org/officeDocument/2006/relationships/hyperlink" Target="consultantplus://offline/ref=FB906D70BD69B118F1E28940A744BE775AE8894EDEDDBDEFD552A65107AF107B1BF999383E37AC806747C95D690033F993C7EF08FBf2b1E" TargetMode="External"/><Relationship Id="rId201" Type="http://schemas.openxmlformats.org/officeDocument/2006/relationships/hyperlink" Target="consultantplus://offline/ref=FB906D70BD69B118F1E28940A744BE775BEF884ED5DCBDEFD552A65107AF107B09F9C1343F37B9D4371D9E506Bf0bAE" TargetMode="External"/><Relationship Id="rId222" Type="http://schemas.openxmlformats.org/officeDocument/2006/relationships/hyperlink" Target="consultantplus://offline/ref=FB906D70BD69B118F1E28940A744BE775AE8894EDEDDBDEFD552A65107AF107B1BF9993E3C35F3857256915060172DF88CDBED0AfFbAE" TargetMode="External"/><Relationship Id="rId243" Type="http://schemas.openxmlformats.org/officeDocument/2006/relationships/hyperlink" Target="consultantplus://offline/ref=FB906D70BD69B118F1E28940A744BE775AE8894EDEDDBDEFD552A65107AF107B1BF999383F39AC806747C95D690033F993C7EF08FBf2b1E" TargetMode="External"/><Relationship Id="rId264" Type="http://schemas.openxmlformats.org/officeDocument/2006/relationships/hyperlink" Target="consultantplus://offline/ref=FB906D70BD69B118F1E28940A744BE775AE88E46D5D9BDEFD552A65107AF107B1BF9993B3639AC806747C95D690033F993C7EF08FBf2b1E" TargetMode="External"/><Relationship Id="rId285" Type="http://schemas.openxmlformats.org/officeDocument/2006/relationships/hyperlink" Target="consultantplus://offline/ref=FB906D70BD69B118F1E28940A744BE775AE8894EDEDDBDEFD552A65107AF107B1BF999383F3EA6DD3708C8012D5C20F99BC7ED09E720AF14f7bBE" TargetMode="External"/><Relationship Id="rId17" Type="http://schemas.openxmlformats.org/officeDocument/2006/relationships/hyperlink" Target="consultantplus://offline/ref=FB906D70BD69B118F1E28940A744BE775DED8B42D4DEBDEFD552A65107AF107B1BF9993F3E38AC806747C95D690033F993C7EF08FBf2b1E" TargetMode="External"/><Relationship Id="rId38" Type="http://schemas.openxmlformats.org/officeDocument/2006/relationships/hyperlink" Target="consultantplus://offline/ref=FB906D70BD69B118F1E28940A744BE775DEE8C41D0DDBDEFD552A65107AF107B1BF999383F3EA7DC3008C8012D5C20F99BC7ED09E720AF14f7bBE" TargetMode="External"/><Relationship Id="rId59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03" Type="http://schemas.openxmlformats.org/officeDocument/2006/relationships/hyperlink" Target="consultantplus://offline/ref=FB906D70BD69B118F1E28940A744BE775AE8894EDEDDBDEFD552A65107AF107B1BF9993B3F35F3857256915060172DF88CDBED0AfFbAE" TargetMode="External"/><Relationship Id="rId124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10" Type="http://schemas.openxmlformats.org/officeDocument/2006/relationships/hyperlink" Target="consultantplus://offline/ref=FB906D70BD69B118F1E28940A744BE775AE8894EDEDDBDEFD552A65107AF107B1BF999383F3EA5D53008C8012D5C20F99BC7ED09E720AF14f7bBE" TargetMode="External"/><Relationship Id="rId70" Type="http://schemas.openxmlformats.org/officeDocument/2006/relationships/hyperlink" Target="consultantplus://offline/ref=FB906D70BD69B118F1E28940A744BE775AE8894EDEDDBDEFD552A65107AF107B1BF9993B346AF690630E9C5977092CE790D9EFf0bBE" TargetMode="External"/><Relationship Id="rId91" Type="http://schemas.openxmlformats.org/officeDocument/2006/relationships/hyperlink" Target="consultantplus://offline/ref=FB906D70BD69B118F1E28940A744BE775AE8894EDEDDBDEFD552A65107AF107B1BF99930346AF690630E9C5977092CE790D9EFf0bBE" TargetMode="External"/><Relationship Id="rId145" Type="http://schemas.openxmlformats.org/officeDocument/2006/relationships/hyperlink" Target="consultantplus://offline/ref=FB906D70BD69B118F1E28940A744BE775AE8894EDEDDBDEFD552A65107AF107B1BF9993E346AF690630E9C5977092CE790D9EFf0bBE" TargetMode="External"/><Relationship Id="rId166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87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331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352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73" Type="http://schemas.openxmlformats.org/officeDocument/2006/relationships/hyperlink" Target="consultantplus://offline/ref=FB906D70BD69B118F1E28940A744BE775AE8894EDEDDBDEFD552A65107AF107B1BF999383F3EA5D13408C8012D5C20F99BC7ED09E720AF14f7bBE" TargetMode="External"/><Relationship Id="rId394" Type="http://schemas.openxmlformats.org/officeDocument/2006/relationships/hyperlink" Target="consultantplus://offline/ref=FB906D70BD69B118F1E28940A744BE775AE8894EDEDDBDEFD552A65107AF107B1BF99938393DAC806747C95D690033F993C7EF08FBf2b1E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B906D70BD69B118F1E28940A744BE775DEC8A43D1D9BDEFD552A65107AF107B1BF999383F3EA7D53108C8012D5C20F99BC7ED09E720AF14f7bBE" TargetMode="External"/><Relationship Id="rId233" Type="http://schemas.openxmlformats.org/officeDocument/2006/relationships/hyperlink" Target="consultantplus://offline/ref=FB906D70BD69B118F1E28940A744BE775DED8943D6D5BDEFD552A65107AF107B1BF999383F3EA6D03308C8012D5C20F99BC7ED09E720AF14f7bBE" TargetMode="External"/><Relationship Id="rId254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28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49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114" Type="http://schemas.openxmlformats.org/officeDocument/2006/relationships/hyperlink" Target="consultantplus://offline/ref=FB906D70BD69B118F1E28940A744BE775AE8894EDEDDBDEFD552A65107AF107B1BF9993B3B35F3857256915060172DF88CDBED0AfFbAE" TargetMode="External"/><Relationship Id="rId275" Type="http://schemas.openxmlformats.org/officeDocument/2006/relationships/hyperlink" Target="consultantplus://offline/ref=FB906D70BD69B118F1E28940A744BE775AE7804ED7DABDEFD552A65107AF107B09F9C1343F37B9D4371D9E506Bf0bAE" TargetMode="External"/><Relationship Id="rId296" Type="http://schemas.openxmlformats.org/officeDocument/2006/relationships/hyperlink" Target="consultantplus://offline/ref=FB906D70BD69B118F1E28940A744BE775DED8042D1DABDEFD552A65107AF107B09F9C1343F37B9D4371D9E506Bf0bAE" TargetMode="External"/><Relationship Id="rId300" Type="http://schemas.openxmlformats.org/officeDocument/2006/relationships/hyperlink" Target="consultantplus://offline/ref=FB906D70BD69B118F1E28940A744BE775AE8894EDEDDBDEFD552A65107AF107B1BF999383F3EA6DD3708C8012D5C20F99BC7ED09E720AF14f7bBE" TargetMode="External"/><Relationship Id="rId6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81" Type="http://schemas.openxmlformats.org/officeDocument/2006/relationships/hyperlink" Target="consultantplus://offline/ref=FB906D70BD69B118F1E28940A744BE775DEE8A47D2D8BDEFD552A65107AF107B1BF999383F3EA4DD3008C8012D5C20F99BC7ED09E720AF14f7bBE" TargetMode="External"/><Relationship Id="rId135" Type="http://schemas.openxmlformats.org/officeDocument/2006/relationships/hyperlink" Target="consultantplus://offline/ref=FB906D70BD69B118F1E28940A744BE775DEF8B44D0D4BDEFD552A65107AF107B1BF999383F3FA7D23F08C8012D5C20F99BC7ED09E720AF14f7bBE" TargetMode="External"/><Relationship Id="rId156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77" Type="http://schemas.openxmlformats.org/officeDocument/2006/relationships/hyperlink" Target="consultantplus://offline/ref=FB906D70BD69B118F1E28940A744BE775DEC8D41D5DABDEFD552A65107AF107B1BF999383F3EA7D53408C8012D5C20F99BC7ED09E720AF14f7bBE" TargetMode="External"/><Relationship Id="rId198" Type="http://schemas.openxmlformats.org/officeDocument/2006/relationships/hyperlink" Target="consultantplus://offline/ref=FB906D70BD69B118F1E28940A744BE775DEE8147D1DBBDEFD552A65107AF107B1BF999383F3FA6DD3008C8012D5C20F99BC7ED09E720AF14f7bBE" TargetMode="External"/><Relationship Id="rId321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342" Type="http://schemas.openxmlformats.org/officeDocument/2006/relationships/hyperlink" Target="consultantplus://offline/ref=FB906D70BD69B118F1E28940A744BE775AE8894EDEDDBDEFD552A65107AF107B1BF999383F3EA5D03F08C8012D5C20F99BC7ED09E720AF14f7bBE" TargetMode="External"/><Relationship Id="rId363" Type="http://schemas.openxmlformats.org/officeDocument/2006/relationships/hyperlink" Target="consultantplus://offline/ref=FB906D70BD69B118F1E28940A744BE775AE8894EDEDDBDEFD552A65107AF107B1BF999383F3EA5D13E08C8012D5C20F99BC7ED09E720AF14f7bBE" TargetMode="External"/><Relationship Id="rId384" Type="http://schemas.openxmlformats.org/officeDocument/2006/relationships/hyperlink" Target="consultantplus://offline/ref=FB906D70BD69B118F1E28940A744BE775AE8894EDEDDBDEFD552A65107AF107B1BF999383E37AC806747C95D690033F993C7EF08FBf2b1E" TargetMode="External"/><Relationship Id="rId202" Type="http://schemas.openxmlformats.org/officeDocument/2006/relationships/hyperlink" Target="consultantplus://offline/ref=FB906D70BD69B118F1E28940A744BE775AE78C46D4DEBDEFD552A65107AF107B1BF999383F3EA7D53708C8012D5C20F99BC7ED09E720AF14f7bBE" TargetMode="External"/><Relationship Id="rId223" Type="http://schemas.openxmlformats.org/officeDocument/2006/relationships/hyperlink" Target="consultantplus://offline/ref=FB906D70BD69B118F1E28940A744BE775DEE8147D1DBBDEFD552A65107AF107B1BF999383E3EA2D43D57CD143C042DF08CD9EC16FB22ADf1b5E" TargetMode="External"/><Relationship Id="rId244" Type="http://schemas.openxmlformats.org/officeDocument/2006/relationships/hyperlink" Target="consultantplus://offline/ref=FB906D70BD69B118F1E28940A744BE775AE8894EDEDDBDEFD552A65107AF107B1BF999383F36AC806747C95D690033F993C7EF08FBf2b1E" TargetMode="External"/><Relationship Id="rId18" Type="http://schemas.openxmlformats.org/officeDocument/2006/relationships/hyperlink" Target="consultantplus://offline/ref=FB906D70BD69B118F1E28940A744BE775DED8B42D4DEBDEFD552A65107AF107B1BF9993F3E38AC806747C95D690033F993C7EF08FBf2b1E" TargetMode="External"/><Relationship Id="rId39" Type="http://schemas.openxmlformats.org/officeDocument/2006/relationships/hyperlink" Target="consultantplus://offline/ref=FB906D70BD69B118F1E28940A744BE775DEE8C41D1D4BDEFD552A65107AF107B1BF999383F3EA6D73408C8012D5C20F99BC7ED09E720AF14f7bBE" TargetMode="External"/><Relationship Id="rId265" Type="http://schemas.openxmlformats.org/officeDocument/2006/relationships/hyperlink" Target="consultantplus://offline/ref=FB906D70BD69B118F1E28940A744BE775AE8894EDEDDBDEFD552A65107AF107B1BF999383F3EA6DC3008C8012D5C20F99BC7ED09E720AF14f7bBE" TargetMode="External"/><Relationship Id="rId286" Type="http://schemas.openxmlformats.org/officeDocument/2006/relationships/hyperlink" Target="consultantplus://offline/ref=FB906D70BD69B118F1E28940A744BE775AE8894EDEDDBDEFD552A65107AF107B1BF9993B3D35F3857256915060172DF88CDBED0AfFbAE" TargetMode="External"/><Relationship Id="rId5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04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125" Type="http://schemas.openxmlformats.org/officeDocument/2006/relationships/hyperlink" Target="consultantplus://offline/ref=FB906D70BD69B118F1E28940A744BE775AE8894EDEDDBDEFD552A65107AF107B1BF9993B3B35F3857256915060172DF88CDBED0AfFbAE" TargetMode="External"/><Relationship Id="rId146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167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88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311" Type="http://schemas.openxmlformats.org/officeDocument/2006/relationships/hyperlink" Target="consultantplus://offline/ref=FB906D70BD69B118F1E28940A744BE775AE8894EDEDDBDEFD552A65107AF107B1BF999383F3EA5D53008C8012D5C20F99BC7ED09E720AF14f7bBE" TargetMode="External"/><Relationship Id="rId332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353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74" Type="http://schemas.openxmlformats.org/officeDocument/2006/relationships/hyperlink" Target="consultantplus://offline/ref=FB906D70BD69B118F1E28940A744BE775AE8894EDEDDBDEFD552A65107AF107B1BF999383F3EA5D13508C8012D5C20F99BC7ED09E720AF14f7bBE" TargetMode="External"/><Relationship Id="rId395" Type="http://schemas.openxmlformats.org/officeDocument/2006/relationships/hyperlink" Target="consultantplus://offline/ref=FB906D70BD69B118F1E28940A744BE775AE8894EDEDDBDEFD552A65107AF107B1BF999383D3CAC806747C95D690033F993C7EF08FBf2b1E" TargetMode="External"/><Relationship Id="rId71" Type="http://schemas.openxmlformats.org/officeDocument/2006/relationships/hyperlink" Target="consultantplus://offline/ref=FB906D70BD69B118F1E28940A744BE775AE8894EDEDDBDEFD552A65107AF107B1BF9993B346AF690630E9C5977092CE790D9EFf0bBE" TargetMode="External"/><Relationship Id="rId92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13" Type="http://schemas.openxmlformats.org/officeDocument/2006/relationships/hyperlink" Target="consultantplus://offline/ref=FB906D70BD69B118F1E28940A744BE775AE8894EDEDDBDEFD552A65107AF107B1BF999383F3EA6D73E08C8012D5C20F99BC7ED09E720AF14f7bBE" TargetMode="External"/><Relationship Id="rId234" Type="http://schemas.openxmlformats.org/officeDocument/2006/relationships/hyperlink" Target="consultantplus://offline/ref=FB906D70BD69B118F1E28940A744BE775DED8943D6D5BDEFD552A65107AF107B1BF999383F3EA7D13008C8012D5C20F99BC7ED09E720AF14f7bB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B906D70BD69B118F1E28940A744BE775DEC8D40DFDEBDEFD552A65107AF107B1BF999383F3EA7D03508C8012D5C20F99BC7ED09E720AF14f7bBE" TargetMode="External"/><Relationship Id="rId255" Type="http://schemas.openxmlformats.org/officeDocument/2006/relationships/hyperlink" Target="consultantplus://offline/ref=FB906D70BD69B118F1E28940A744BE775AE7804ED7DABDEFD552A65107AF107B09F9C1343F37B9D4371D9E506Bf0bAE" TargetMode="External"/><Relationship Id="rId276" Type="http://schemas.openxmlformats.org/officeDocument/2006/relationships/hyperlink" Target="consultantplus://offline/ref=FB906D70BD69B118F1E28940A744BE775AE7804ED7DABDEFD552A65107AF107B09F9C1343F37B9D4371D9E506Bf0bAE" TargetMode="External"/><Relationship Id="rId297" Type="http://schemas.openxmlformats.org/officeDocument/2006/relationships/hyperlink" Target="consultantplus://offline/ref=FB906D70BD69B118F1E28940A744BE775AE8894EDEDDBDEFD552A65107AF107B1BF999383F3EA6DD3208C8012D5C20F99BC7ED09E720AF14f7bBE" TargetMode="External"/><Relationship Id="rId40" Type="http://schemas.openxmlformats.org/officeDocument/2006/relationships/hyperlink" Target="consultantplus://offline/ref=FB906D70BD69B118F1E28940A744BE775DEC8C4FDFDFBDEFD552A65107AF107B1BF9993F3F35F3857256915060172DF88CDBED0AfFbAE" TargetMode="External"/><Relationship Id="rId115" Type="http://schemas.openxmlformats.org/officeDocument/2006/relationships/hyperlink" Target="consultantplus://offline/ref=FB906D70BD69B118F1E28940A744BE775AE8894EDEDDBDEFD552A65107AF107B1BF999383B35F3857256915060172DF88CDBED0AfFbAE" TargetMode="External"/><Relationship Id="rId136" Type="http://schemas.openxmlformats.org/officeDocument/2006/relationships/hyperlink" Target="consultantplus://offline/ref=FB906D70BD69B118F1E28940A744BE775AE8894EDEDDBDEFD552A65107AF107B1BF9993B3B35F3857256915060172DF88CDBED0AfFbAE" TargetMode="External"/><Relationship Id="rId157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78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301" Type="http://schemas.openxmlformats.org/officeDocument/2006/relationships/hyperlink" Target="consultantplus://offline/ref=FB906D70BD69B118F1E28940A744BE775AE8894EDEDDBDEFD552A65107AF107B1BF999383F3EA6DD3708C8012D5C20F99BC7ED09E720AF14f7bBE" TargetMode="External"/><Relationship Id="rId322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343" Type="http://schemas.openxmlformats.org/officeDocument/2006/relationships/hyperlink" Target="consultantplus://offline/ref=FB906D70BD69B118F1E28940A744BE775AE8894EDEDDBDEFD552A65107AF107B1BF999383F3EA5D13608C8012D5C20F99BC7ED09E720AF14f7bBE" TargetMode="External"/><Relationship Id="rId364" Type="http://schemas.openxmlformats.org/officeDocument/2006/relationships/hyperlink" Target="consultantplus://offline/ref=FB906D70BD69B118F1E28940A744BE775AE8894EDEDDBDEFD552A65107AF107B1BF999383F3EA5D13F08C8012D5C20F99BC7ED09E720AF14f7bBE" TargetMode="External"/><Relationship Id="rId61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82" Type="http://schemas.openxmlformats.org/officeDocument/2006/relationships/hyperlink" Target="consultantplus://offline/ref=FB906D70BD69B118F1E28940A744BE775AE8894EDEDDBDEFD552A65107AF107B1BF9993E346AF690630E9C5977092CE790D9EFf0bBE" TargetMode="External"/><Relationship Id="rId199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203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85" Type="http://schemas.openxmlformats.org/officeDocument/2006/relationships/hyperlink" Target="consultantplus://offline/ref=FB906D70BD69B118F1E28940A744BE775AE8894EDEDDBDEFD552A65107AF107B1BF999383E37AC806747C95D690033F993C7EF08FBf2b1E" TargetMode="External"/><Relationship Id="rId19" Type="http://schemas.openxmlformats.org/officeDocument/2006/relationships/hyperlink" Target="consultantplus://offline/ref=FB906D70BD69B118F1E28940A744BE775AE8894EDEDDBDEFD552A65107AF107B1BF9993A3C35F3857256915060172DF88CDBED0AfFbAE" TargetMode="External"/><Relationship Id="rId224" Type="http://schemas.openxmlformats.org/officeDocument/2006/relationships/hyperlink" Target="consultantplus://offline/ref=FB906D70BD69B118F1E28940A744BE775DED8943D5DCBDEFD552A65107AF107B1BF999383F3EA7D43E08C8012D5C20F99BC7ED09E720AF14f7bBE" TargetMode="External"/><Relationship Id="rId245" Type="http://schemas.openxmlformats.org/officeDocument/2006/relationships/hyperlink" Target="consultantplus://offline/ref=FB906D70BD69B118F1E28940A744BE775AE8894EDEDDBDEFD552A65107AF107B1BF999383F37AC806747C95D690033F993C7EF08FBf2b1E" TargetMode="External"/><Relationship Id="rId266" Type="http://schemas.openxmlformats.org/officeDocument/2006/relationships/hyperlink" Target="consultantplus://offline/ref=FB906D70BD69B118F1E28940A744BE7758ED8C46D1DEBDEFD552A65107AF107B09F9C1343F37B9D4371D9E506Bf0bAE" TargetMode="External"/><Relationship Id="rId287" Type="http://schemas.openxmlformats.org/officeDocument/2006/relationships/hyperlink" Target="consultantplus://offline/ref=FB906D70BD69B118F1E28940A744BE775AE8894EDEDDBDEFD552A65107AF107B1BF999383F3EA6DD3708C8012D5C20F99BC7ED09E720AF14f7bBE" TargetMode="External"/><Relationship Id="rId30" Type="http://schemas.openxmlformats.org/officeDocument/2006/relationships/hyperlink" Target="consultantplus://offline/ref=FB906D70BD69B118F1E28940A744BE775DEC8D40DFDEBDEFD552A65107AF107B1BF999383F3EA6D43308C8012D5C20F99BC7ED09E720AF14f7bBE" TargetMode="External"/><Relationship Id="rId105" Type="http://schemas.openxmlformats.org/officeDocument/2006/relationships/hyperlink" Target="consultantplus://offline/ref=FB906D70BD69B118F1E28940A744BE775AE7804ED7DABDEFD552A65107AF107B1BF999383F3EA7D63F08C8012D5C20F99BC7ED09E720AF14f7bBE" TargetMode="External"/><Relationship Id="rId126" Type="http://schemas.openxmlformats.org/officeDocument/2006/relationships/hyperlink" Target="consultantplus://offline/ref=FB906D70BD69B118F1E28940A744BE775AE8894EDEDDBDEFD552A65107AF107B1BF9993B3D35F3857256915060172DF88CDBED0AfFbAE" TargetMode="External"/><Relationship Id="rId147" Type="http://schemas.openxmlformats.org/officeDocument/2006/relationships/hyperlink" Target="consultantplus://offline/ref=FB906D70BD69B118F1E28940A744BE775AE8894EDEDDBDEFD552A65107AF107B1BF9993E346AF690630E9C5977092CE790D9EFf0bBE" TargetMode="External"/><Relationship Id="rId168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12" Type="http://schemas.openxmlformats.org/officeDocument/2006/relationships/hyperlink" Target="consultantplus://offline/ref=FB906D70BD69B118F1E28940A744BE775AE8894EDEDDBDEFD552A65107AF107B1BF999383F3EA5D53008C8012D5C20F99BC7ED09E720AF14f7bBE" TargetMode="External"/><Relationship Id="rId333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354" Type="http://schemas.openxmlformats.org/officeDocument/2006/relationships/hyperlink" Target="consultantplus://offline/ref=FB906D70BD69B118F1E28940A744BE775AE7804ED7DABDEFD552A65107AF107B09F9C1343F37B9D4371D9E506Bf0bAE" TargetMode="External"/><Relationship Id="rId51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72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93" Type="http://schemas.openxmlformats.org/officeDocument/2006/relationships/hyperlink" Target="consultantplus://offline/ref=FB906D70BD69B118F1E28940A744BE775DEF8B44D0D4BDEFD552A65107AF107B1BF999383F3FAFD23608C8012D5C20F99BC7ED09E720AF14f7bBE" TargetMode="External"/><Relationship Id="rId189" Type="http://schemas.openxmlformats.org/officeDocument/2006/relationships/hyperlink" Target="consultantplus://offline/ref=FB906D70BD69B118F1E28940A744BE775AE8894EDEDDBDEFD552A65107AF107B1BF999383F3EA6D73608C8012D5C20F99BC7ED09E720AF14f7bBE" TargetMode="External"/><Relationship Id="rId375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96" Type="http://schemas.openxmlformats.org/officeDocument/2006/relationships/hyperlink" Target="consultantplus://offline/ref=FB906D70BD69B118F1E28940A744BE775AE8894EDEDDBDEFD552A65107AF107B1BF999383D3CAC806747C95D690033F993C7EF08FBf2b1E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B906D70BD69B118F1E28940A744BE775AE8894EDEDDBDEFD552A65107AF107B1BF999383F3EA6D73E08C8012D5C20F99BC7ED09E720AF14f7bBE" TargetMode="External"/><Relationship Id="rId235" Type="http://schemas.openxmlformats.org/officeDocument/2006/relationships/hyperlink" Target="consultantplus://offline/ref=FB906D70BD69B118F1E28940A744BE775AE8894EDEDDBDEFD552A65107AF107B1BF999313735F3857256915060172DF88CDBED0AfFbAE" TargetMode="External"/><Relationship Id="rId256" Type="http://schemas.openxmlformats.org/officeDocument/2006/relationships/hyperlink" Target="consultantplus://offline/ref=FB906D70BD69B118F1E28940A744BE775AE8894EDEDDBDEFD552A65107AF107B1BF999383F3EA6D33108C8012D5C20F99BC7ED09E720AF14f7bBE" TargetMode="External"/><Relationship Id="rId277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298" Type="http://schemas.openxmlformats.org/officeDocument/2006/relationships/hyperlink" Target="consultantplus://offline/ref=FB906D70BD69B118F1E28940A744BE775AE8894EDEDDBDEFD552A65107AF107B1BF999383F3EA6DD3308C8012D5C20F99BC7ED09E720AF14f7bBE" TargetMode="External"/><Relationship Id="rId400" Type="http://schemas.openxmlformats.org/officeDocument/2006/relationships/header" Target="header2.xml"/><Relationship Id="rId116" Type="http://schemas.openxmlformats.org/officeDocument/2006/relationships/hyperlink" Target="consultantplus://offline/ref=FB906D70BD69B118F1E28940A744BE775AE8894EDEDDBDEFD552A65107AF107B1BF9993B3D35F3857256915060172DF88CDBED0AfFbAE" TargetMode="External"/><Relationship Id="rId137" Type="http://schemas.openxmlformats.org/officeDocument/2006/relationships/hyperlink" Target="consultantplus://offline/ref=FB906D70BD69B118F1E28940A744BE775AE8814FD4D4BDEFD552A65107AF107B09F9C1343F37B9D4371D9E506Bf0bAE" TargetMode="External"/><Relationship Id="rId158" Type="http://schemas.openxmlformats.org/officeDocument/2006/relationships/hyperlink" Target="consultantplus://offline/ref=FB906D70BD69B118F1E28940A744BE775AE8894EDEDDBDEFD552A65107AF107B1BF9993A3C35F3857256915060172DF88CDBED0AfFbAE" TargetMode="External"/><Relationship Id="rId302" Type="http://schemas.openxmlformats.org/officeDocument/2006/relationships/hyperlink" Target="consultantplus://offline/ref=FB906D70BD69B118F1E28940A744BE775AE8894EDEDDBDEFD552A65107AF107B1BF999383F3EA6DD3E08C8012D5C20F99BC7ED09E720AF14f7bBE" TargetMode="External"/><Relationship Id="rId323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44" Type="http://schemas.openxmlformats.org/officeDocument/2006/relationships/hyperlink" Target="consultantplus://offline/ref=FB906D70BD69B118F1E28940A744BE775AE8894EDEDDBDEFD552A65107AF107B1BF999383F3EA5D13608C8012D5C20F99BC7ED09E720AF14f7bBE" TargetMode="External"/><Relationship Id="rId2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41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62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83" Type="http://schemas.openxmlformats.org/officeDocument/2006/relationships/hyperlink" Target="consultantplus://offline/ref=FB906D70BD69B118F1E28940A744BE775AE8894EDEDDBDEFD552A65107AF107B1BF999383B35F3857256915060172DF88CDBED0AfFbAE" TargetMode="External"/><Relationship Id="rId179" Type="http://schemas.openxmlformats.org/officeDocument/2006/relationships/hyperlink" Target="consultantplus://offline/ref=FB906D70BD69B118F1E28940A744BE775DEE8147D1DBBDEFD552A65107AF107B1BF999383F3FA6D33108C8012D5C20F99BC7ED09E720AF14f7bBE" TargetMode="External"/><Relationship Id="rId365" Type="http://schemas.openxmlformats.org/officeDocument/2006/relationships/hyperlink" Target="consultantplus://offline/ref=FB906D70BD69B118F1E28940A744BE775DEE8A43D4D5BDEFD552A65107AF107B09F9C1343F37B9D4371D9E506Bf0bAE" TargetMode="External"/><Relationship Id="rId386" Type="http://schemas.openxmlformats.org/officeDocument/2006/relationships/hyperlink" Target="consultantplus://offline/ref=FB906D70BD69B118F1E28940A744BE775AE8894EDEDDBDEFD552A65107AF107B1BF999383E37AC806747C95D690033F993C7EF08FBf2b1E" TargetMode="External"/><Relationship Id="rId190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204" Type="http://schemas.openxmlformats.org/officeDocument/2006/relationships/hyperlink" Target="consultantplus://offline/ref=FB906D70BD69B118F1E28940A744BE775DED8147DFD4BDEFD552A65107AF107B1BF999383F3EA6D43408C8012D5C20F99BC7ED09E720AF14f7bBE" TargetMode="External"/><Relationship Id="rId225" Type="http://schemas.openxmlformats.org/officeDocument/2006/relationships/hyperlink" Target="consultantplus://offline/ref=FB906D70BD69B118F1E28940A744BE775DED8943D5DCBDEFD552A65107AF107B09F9C1343F37B9D4371D9E506Bf0bAE" TargetMode="External"/><Relationship Id="rId246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267" Type="http://schemas.openxmlformats.org/officeDocument/2006/relationships/hyperlink" Target="consultantplus://offline/ref=FB906D70BD69B118F1E28940A744BE775AE8894EDEDDBDEFD552A65107AF107B1BF999383F3EA6DC3708C8012D5C20F99BC7ED09E720AF14f7bBE" TargetMode="External"/><Relationship Id="rId288" Type="http://schemas.openxmlformats.org/officeDocument/2006/relationships/hyperlink" Target="consultantplus://offline/ref=FB906D70BD69B118F1E28940A744BE775AE8894EDEDDBDEFD552A65107AF107B1BF999383F3EA6DD3408C8012D5C20F99BC7ED09E720AF14f7bBE" TargetMode="External"/><Relationship Id="rId106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27" Type="http://schemas.openxmlformats.org/officeDocument/2006/relationships/hyperlink" Target="consultantplus://offline/ref=FB906D70BD69B118F1E28940A744BE775AE8894EDEDDBDEFD552A65107AF107B1BF9993E346AF690630E9C5977092CE790D9EFf0bBE" TargetMode="External"/><Relationship Id="rId313" Type="http://schemas.openxmlformats.org/officeDocument/2006/relationships/hyperlink" Target="consultantplus://offline/ref=FB906D70BD69B118F1E28940A744BE775AE78C46D4DEBDEFD552A65107AF107B09F9C1343F37B9D4371D9E506Bf0bAE" TargetMode="External"/><Relationship Id="rId10" Type="http://schemas.openxmlformats.org/officeDocument/2006/relationships/hyperlink" Target="consultantplus://offline/ref=FB906D70BD69B118F1E28940A744BE775DED8C44D5DBBDEFD552A65107AF107B1BF999383F3EA5D73308C8012D5C20F99BC7ED09E720AF14f7bBE" TargetMode="External"/><Relationship Id="rId31" Type="http://schemas.openxmlformats.org/officeDocument/2006/relationships/hyperlink" Target="consultantplus://offline/ref=FB906D70BD69B118F1E28940A744BE775DEC8D40DFDEBDEFD552A65107AF107B1BF999383F3EA7D03508C8012D5C20F99BC7ED09E720AF14f7bBE" TargetMode="External"/><Relationship Id="rId52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73" Type="http://schemas.openxmlformats.org/officeDocument/2006/relationships/hyperlink" Target="consultantplus://offline/ref=FB906D70BD69B118F1E28940A744BE775DEC8C4FDFDFBDEFD552A65107AF107B1BF9993F3F35F3857256915060172DF88CDBED0AfFbAE" TargetMode="External"/><Relationship Id="rId94" Type="http://schemas.openxmlformats.org/officeDocument/2006/relationships/hyperlink" Target="consultantplus://offline/ref=FB906D70BD69B118F1E28940A744BE775AE8894EDEDDBDEFD552A65107AF107B1BF9993E346AF690630E9C5977092CE790D9EFf0bBE" TargetMode="External"/><Relationship Id="rId148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69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3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55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76" Type="http://schemas.openxmlformats.org/officeDocument/2006/relationships/hyperlink" Target="consultantplus://offline/ref=FB906D70BD69B118F1E28940A744BE775AE7804ED7DABDEFD552A65107AF107B09F9C1343F37B9D4371D9E506Bf0bAE" TargetMode="External"/><Relationship Id="rId397" Type="http://schemas.openxmlformats.org/officeDocument/2006/relationships/hyperlink" Target="consultantplus://offline/ref=FB906D70BD69B118F1E28940A744BE775AE8894EDEDDBDEFD552A65107AF107B1BF999383D3DAC806747C95D690033F993C7EF08FBf2b1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215" Type="http://schemas.openxmlformats.org/officeDocument/2006/relationships/hyperlink" Target="consultantplus://offline/ref=FB906D70BD69B118F1E28940A744BE775AE8894EDEDDBDEFD552A65107AF107B1BF9993E346AF690630E9C5977092CE790D9EFf0bBE" TargetMode="External"/><Relationship Id="rId236" Type="http://schemas.openxmlformats.org/officeDocument/2006/relationships/hyperlink" Target="consultantplus://offline/ref=FB906D70BD69B118F1E28940A744BE775AE8894EDEDDBDEFD552A65107AF107B1BF999303F35F3857256915060172DF88CDBED0AfFbAE" TargetMode="External"/><Relationship Id="rId257" Type="http://schemas.openxmlformats.org/officeDocument/2006/relationships/hyperlink" Target="consultantplus://offline/ref=FB906D70BD69B118F1E28940A744BE775AE8894EDEDDBDEFD552A65107AF107B1BF999383F3EA6D33E08C8012D5C20F99BC7ED09E720AF14f7bBE" TargetMode="External"/><Relationship Id="rId278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401" Type="http://schemas.openxmlformats.org/officeDocument/2006/relationships/footer" Target="footer2.xml"/><Relationship Id="rId303" Type="http://schemas.openxmlformats.org/officeDocument/2006/relationships/hyperlink" Target="consultantplus://offline/ref=FB906D70BD69B118F1E28940A744BE775AE8894EDEDDBDEFD552A65107AF107B1BF999383F3EA6DD3E08C8012D5C20F99BC7ED09E720AF14f7bBE" TargetMode="External"/><Relationship Id="rId42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84" Type="http://schemas.openxmlformats.org/officeDocument/2006/relationships/hyperlink" Target="consultantplus://offline/ref=FB906D70BD69B118F1E28940A744BE775AE68043D4D9BDEFD552A65107AF107B1BF9993E346AF690630E9C5977092CE790D9EFf0bBE" TargetMode="External"/><Relationship Id="rId138" Type="http://schemas.openxmlformats.org/officeDocument/2006/relationships/hyperlink" Target="consultantplus://offline/ref=FB906D70BD69B118F1E28940A744BE775DEE8A45D6DEBDEFD552A65107AF107B09F9C1343F37B9D4371D9E506Bf0bAE" TargetMode="External"/><Relationship Id="rId345" Type="http://schemas.openxmlformats.org/officeDocument/2006/relationships/hyperlink" Target="consultantplus://offline/ref=FB906D70BD69B118F1E28940A744BE775AE8894EDEDDBDEFD552A65107AF107B1BF999383F3EA5D13608C8012D5C20F99BC7ED09E720AF14f7bBE" TargetMode="External"/><Relationship Id="rId387" Type="http://schemas.openxmlformats.org/officeDocument/2006/relationships/hyperlink" Target="consultantplus://offline/ref=FB906D70BD69B118F1E28940A744BE775AE8894EDEDDBDEFD552A65107AF107B1BF999383D36AC806747C95D690033F993C7EF08FBf2b1E" TargetMode="External"/><Relationship Id="rId191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205" Type="http://schemas.openxmlformats.org/officeDocument/2006/relationships/hyperlink" Target="consultantplus://offline/ref=FB906D70BD69B118F1E28940A744BE775DED8147DFD8BDEFD552A65107AF107B1BF999383F3EA6D43408C8012D5C20F99BC7ED09E720AF14f7bBE" TargetMode="External"/><Relationship Id="rId247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107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89" Type="http://schemas.openxmlformats.org/officeDocument/2006/relationships/hyperlink" Target="consultantplus://offline/ref=FB906D70BD69B118F1E28940A744BE775AE8894EDEDDBDEFD552A65107AF107B1BF999383F3EA5D53608C8012D5C20F99BC7ED09E720AF14f7bBE" TargetMode="External"/><Relationship Id="rId11" Type="http://schemas.openxmlformats.org/officeDocument/2006/relationships/hyperlink" Target="consultantplus://offline/ref=FB906D70BD69B118F1E28940A744BE775DED8147D0D5BDEFD552A65107AF107B1BF999383F3EA6D43F08C8012D5C20F99BC7ED09E720AF14f7bBE" TargetMode="External"/><Relationship Id="rId53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49" Type="http://schemas.openxmlformats.org/officeDocument/2006/relationships/hyperlink" Target="consultantplus://offline/ref=FB906D70BD69B118F1E28940A744BE775AE8894EDEDDBDEFD552A65107AF107B1BF9993A3C35F3857256915060172DF88CDBED0AfFbAE" TargetMode="External"/><Relationship Id="rId314" Type="http://schemas.openxmlformats.org/officeDocument/2006/relationships/hyperlink" Target="consultantplus://offline/ref=FB906D70BD69B118F1E28940A744BE775DED8E40D5D8BDEFD552A65107AF107B09F9C1343F37B9D4371D9E506Bf0bAE" TargetMode="External"/><Relationship Id="rId356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398" Type="http://schemas.openxmlformats.org/officeDocument/2006/relationships/header" Target="header1.xml"/><Relationship Id="rId95" Type="http://schemas.openxmlformats.org/officeDocument/2006/relationships/hyperlink" Target="consultantplus://offline/ref=FB906D70BD69B118F1E28940A744BE775AE78B40D0DCBDEFD552A65107AF107B09F9C1343F37B9D4371D9E506Bf0bAE" TargetMode="External"/><Relationship Id="rId16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16" Type="http://schemas.openxmlformats.org/officeDocument/2006/relationships/hyperlink" Target="consultantplus://offline/ref=FB906D70BD69B118F1E28453B244BE775CE78944D5DABDEFD552A65107AF107B09F9C1343F37B9D4371D9E506Bf0bAE" TargetMode="External"/><Relationship Id="rId258" Type="http://schemas.openxmlformats.org/officeDocument/2006/relationships/hyperlink" Target="consultantplus://offline/ref=FB906D70BD69B118F1E28940A744BE775DEE8147D1DBBDEFD552A65107AF107B09F9C1343F37B9D4371D9E506Bf0bAE" TargetMode="External"/><Relationship Id="rId22" Type="http://schemas.openxmlformats.org/officeDocument/2006/relationships/hyperlink" Target="consultantplus://offline/ref=FB906D70BD69B118F1E28940A744BE775AE78B40D2DDBDEFD552A65107AF107B1BF999383F3EA7D63208C8012D5C20F99BC7ED09E720AF14f7bBE" TargetMode="External"/><Relationship Id="rId6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18" Type="http://schemas.openxmlformats.org/officeDocument/2006/relationships/hyperlink" Target="consultantplus://offline/ref=FB906D70BD69B118F1E28940A744BE775AE68043D4D9BDEFD552A65107AF107B1BF9993E346AF690630E9C5977092CE790D9EFf0bBE" TargetMode="External"/><Relationship Id="rId325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367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71" Type="http://schemas.openxmlformats.org/officeDocument/2006/relationships/hyperlink" Target="consultantplus://offline/ref=FB906D70BD69B118F1E28940A744BE775AE8894EDEDDBDEFD552A65107AF107B1BF999383F3EA6D43208C8012D5C20F99BC7ED09E720AF14f7bBE" TargetMode="External"/><Relationship Id="rId227" Type="http://schemas.openxmlformats.org/officeDocument/2006/relationships/hyperlink" Target="consultantplus://offline/ref=FB906D70BD69B118F1E28940A744BE775AE8894EDEDDBDEFD552A65107AF107B1BF9993E3A35F3857256915060172DF88CDBED0AfFbAE" TargetMode="External"/><Relationship Id="rId269" Type="http://schemas.openxmlformats.org/officeDocument/2006/relationships/hyperlink" Target="consultantplus://offline/ref=FB906D70BD69B118F1E28940A744BE775AE8894EDEDDBDEFD552A65107AF107B1BF999383F3EA6DC3708C8012D5C20F99BC7ED09E720AF14f7bBE" TargetMode="External"/><Relationship Id="rId33" Type="http://schemas.openxmlformats.org/officeDocument/2006/relationships/hyperlink" Target="consultantplus://offline/ref=FB906D70BD69B118F1E28940A744BE775BE78E43DC8AEAED8407A8540FFF586B55BC94393D3CA5DF6252D805640924E792D8F30AF920fAbCE" TargetMode="External"/><Relationship Id="rId129" Type="http://schemas.openxmlformats.org/officeDocument/2006/relationships/hyperlink" Target="consultantplus://offline/ref=FB906D70BD69B118F1E28940A744BE775AE68043D4D9BDEFD552A65107AF107B1BF9993E346AF690630E9C5977092CE790D9EFf0bBE" TargetMode="External"/><Relationship Id="rId280" Type="http://schemas.openxmlformats.org/officeDocument/2006/relationships/hyperlink" Target="consultantplus://offline/ref=FB906D70BD69B118F1E28940A744BE775DED8B46D0DBBDEFD552A65107AF107B09F9C1343F37B9D4371D9E506Bf0bAE" TargetMode="External"/><Relationship Id="rId336" Type="http://schemas.openxmlformats.org/officeDocument/2006/relationships/hyperlink" Target="consultantplus://offline/ref=FB906D70BD69B118F1E28940A744BE775AE8894EDEDDBDEFD552A65107AF107B1BF999383F3EA5D73108C8012D5C20F99BC7ED09E720AF14f7bBE" TargetMode="External"/><Relationship Id="rId75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4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82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78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403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FB906D70BD69B118F1E28940A744BE775AE8894EDEDDBDEFD552A65107AF107B1BF999303D35F3857256915060172DF88CDBED0AfFbAE" TargetMode="External"/><Relationship Id="rId291" Type="http://schemas.openxmlformats.org/officeDocument/2006/relationships/hyperlink" Target="consultantplus://offline/ref=FB906D70BD69B118F1E28940A744BE775AE8894EDEDDBDEFD552A65107AF107B1BF999383F3EA6DD3708C8012D5C20F99BC7ED09E720AF14f7bBE" TargetMode="External"/><Relationship Id="rId305" Type="http://schemas.openxmlformats.org/officeDocument/2006/relationships/hyperlink" Target="consultantplus://offline/ref=FB906D70BD69B118F1E28940A744BE775AE8894EDEDDBDEFD552A65107AF107B1BF999383F3EA5D53608C8012D5C20F99BC7ED09E720AF14f7bBE" TargetMode="External"/><Relationship Id="rId347" Type="http://schemas.openxmlformats.org/officeDocument/2006/relationships/hyperlink" Target="consultantplus://offline/ref=FB906D70BD69B118F1E28940A744BE775AE8894EDEDDBDEFD552A65107AF107B1BF999383F3EA5D13408C8012D5C20F99BC7ED09E720AF14f7bBE" TargetMode="External"/><Relationship Id="rId4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86" Type="http://schemas.openxmlformats.org/officeDocument/2006/relationships/hyperlink" Target="consultantplus://offline/ref=FB906D70BD69B118F1E28940A744BE775AE68043D4D9BDEFD552A65107AF107B1BF9993E346AF690630E9C5977092CE790D9EFf0bBE" TargetMode="External"/><Relationship Id="rId151" Type="http://schemas.openxmlformats.org/officeDocument/2006/relationships/hyperlink" Target="consultantplus://offline/ref=FB906D70BD69B118F1E28940A744BE775AE8894EDEDDBDEFD552A65107AF107B1BF9993A3935F3857256915060172DF88CDBED0AfFbAE" TargetMode="External"/><Relationship Id="rId389" Type="http://schemas.openxmlformats.org/officeDocument/2006/relationships/hyperlink" Target="consultantplus://offline/ref=FB906D70BD69B118F1E28940A744BE775AE8894EDEDDBDEFD552A65107AF107B1BF999383C36AC806747C95D690033F993C7EF08FBf2b1E" TargetMode="External"/><Relationship Id="rId193" Type="http://schemas.openxmlformats.org/officeDocument/2006/relationships/hyperlink" Target="consultantplus://offline/ref=FB906D70BD69B118F1E28940A744BE775DEE8147D1DBBDEFD552A65107AF107B09F9C1343F37B9D4371D9E506Bf0bAE" TargetMode="External"/><Relationship Id="rId207" Type="http://schemas.openxmlformats.org/officeDocument/2006/relationships/hyperlink" Target="consultantplus://offline/ref=FB906D70BD69B118F1E28940A744BE775DED8147DFDABDEFD552A65107AF107B1BF999383F3EA6D43608C8012D5C20F99BC7ED09E720AF14f7bBE" TargetMode="External"/><Relationship Id="rId249" Type="http://schemas.openxmlformats.org/officeDocument/2006/relationships/hyperlink" Target="consultantplus://offline/ref=FB906D70BD69B118F1E28940A744BE775AE78C46D4DEBDEFD552A65107AF107B09F9C1343F37B9D4371D9E506Bf0bAE" TargetMode="External"/><Relationship Id="rId13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09" Type="http://schemas.openxmlformats.org/officeDocument/2006/relationships/hyperlink" Target="consultantplus://offline/ref=FB906D70BD69B118F1E28940A744BE775DEE8A47D2D8BDEFD552A65107AF107B09F9C1343F37B9D4371D9E506Bf0bAE" TargetMode="External"/><Relationship Id="rId260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316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55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97" Type="http://schemas.openxmlformats.org/officeDocument/2006/relationships/hyperlink" Target="consultantplus://offline/ref=FB906D70BD69B118F1E28940A744BE775AE68043D4D9BDEFD552A65107AF107B1BF9993E346AF690630E9C5977092CE790D9EFf0bBE" TargetMode="External"/><Relationship Id="rId12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58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162" Type="http://schemas.openxmlformats.org/officeDocument/2006/relationships/hyperlink" Target="consultantplus://offline/ref=FB906D70BD69B118F1E28940A744BE775AE8894EDEDDBDEFD552A65107AF107B1BF9993A3835F3857256915060172DF88CDBED0AfFbAE" TargetMode="External"/><Relationship Id="rId218" Type="http://schemas.openxmlformats.org/officeDocument/2006/relationships/hyperlink" Target="consultantplus://offline/ref=FB906D70BD69B118F1E28940A744BE775AE8894EDEDDBDEFD552A65107AF107B1BF999383F3EA6D03408C8012D5C20F99BC7ED09E720AF14f7bBE" TargetMode="External"/><Relationship Id="rId271" Type="http://schemas.openxmlformats.org/officeDocument/2006/relationships/hyperlink" Target="consultantplus://offline/ref=FB906D70BD69B118F1E28940A744BE775AE8894EDEDDBDEFD552A65107AF107B1BF999383F3EA6DC3708C8012D5C20F99BC7ED09E720AF14f7bBE" TargetMode="External"/><Relationship Id="rId2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66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31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327" Type="http://schemas.openxmlformats.org/officeDocument/2006/relationships/hyperlink" Target="consultantplus://offline/ref=FB906D70BD69B118F1E28940A744BE775AE8894EDEDDBDEFD552A65107AF107B1BF999383F3EA5D73508C8012D5C20F99BC7ED09E720AF14f7bBE" TargetMode="External"/><Relationship Id="rId369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173" Type="http://schemas.openxmlformats.org/officeDocument/2006/relationships/hyperlink" Target="consultantplus://offline/ref=FB906D70BD69B118F1E28940A744BE775DEE8147D1DBBDEFD552A65107AF107B1BF999383F3EA0DD3208C8012D5C20F99BC7ED09E720AF14f7bBE" TargetMode="External"/><Relationship Id="rId229" Type="http://schemas.openxmlformats.org/officeDocument/2006/relationships/hyperlink" Target="consultantplus://offline/ref=FB906D70BD69B118F1E28940A744BE775AE8894EDEDDBDEFD552A65107AF107B1BF9993E3835F3857256915060172DF88CDBED0AfFbAE" TargetMode="External"/><Relationship Id="rId380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240" Type="http://schemas.openxmlformats.org/officeDocument/2006/relationships/hyperlink" Target="consultantplus://offline/ref=FB906D70BD69B118F1E28940A744BE775AE8894EDEDDBDEFD552A65107AF107B1BF999303C35F3857256915060172DF88CDBED0AfFbAE" TargetMode="External"/><Relationship Id="rId35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77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100" Type="http://schemas.openxmlformats.org/officeDocument/2006/relationships/hyperlink" Target="consultantplus://offline/ref=FB906D70BD69B118F1E28940A744BE775AE8894EDEDDBDEFD552A65107AF107B1BF999383735F3857256915060172DF88CDBED0AfFbAE" TargetMode="External"/><Relationship Id="rId282" Type="http://schemas.openxmlformats.org/officeDocument/2006/relationships/hyperlink" Target="consultantplus://offline/ref=FB906D70BD69B118F1E28940A744BE775AE88E46D5D9BDEFD552A65107AF107B1BF9993A3939AC806747C95D690033F993C7EF08FBf2b1E" TargetMode="External"/><Relationship Id="rId338" Type="http://schemas.openxmlformats.org/officeDocument/2006/relationships/hyperlink" Target="consultantplus://offline/ref=FB906D70BD69B118F1E28940A744BE775AE8894EDEDDBDEFD552A65107AF107B1BF999383F3EA5D03108C8012D5C20F99BC7ED09E720AF14f7bBE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consultantplus://offline/ref=FB906D70BD69B118F1E28940A744BE775DEF8B44D0D4BDEFD552A65107AF107B1BF999383F3FA6D73708C8012D5C20F99BC7ED09E720AF14f7bBE" TargetMode="External"/><Relationship Id="rId184" Type="http://schemas.openxmlformats.org/officeDocument/2006/relationships/hyperlink" Target="consultantplus://offline/ref=FB906D70BD69B118F1E28940A744BE775AE78143D1D5BDEFD552A65107AF107B1BF999383F3EA7D53708C8012D5C20F99BC7ED09E720AF14f7bBE" TargetMode="External"/><Relationship Id="rId391" Type="http://schemas.openxmlformats.org/officeDocument/2006/relationships/hyperlink" Target="consultantplus://offline/ref=FB906D70BD69B118F1E28940A744BE775AE8894EDEDDBDEFD552A65107AF107B1BF999383B36AC806747C95D690033F993C7EF08FBf2b1E" TargetMode="External"/><Relationship Id="rId405" Type="http://schemas.openxmlformats.org/officeDocument/2006/relationships/customXml" Target="../customXml/item2.xml"/><Relationship Id="rId251" Type="http://schemas.openxmlformats.org/officeDocument/2006/relationships/hyperlink" Target="consultantplus://offline/ref=FB906D70BD69B118F1E28940A744BE775DEC8A42D0DABDEFD552A65107AF107B09F9C1343F37B9D4371D9E506Bf0bAE" TargetMode="External"/><Relationship Id="rId46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93" Type="http://schemas.openxmlformats.org/officeDocument/2006/relationships/hyperlink" Target="consultantplus://offline/ref=FB906D70BD69B118F1E28940A744BE775AE7804ED7DABDEFD552A65107AF107B09F9C1343F37B9D4371D9E506Bf0bAE" TargetMode="External"/><Relationship Id="rId307" Type="http://schemas.openxmlformats.org/officeDocument/2006/relationships/hyperlink" Target="consultantplus://offline/ref=FB906D70BD69B118F1E28940A744BE775AE8894EDEDDBDEFD552A65107AF107B1BF999383F3EA5D53208C8012D5C20F99BC7ED09E720AF14f7bBE" TargetMode="External"/><Relationship Id="rId349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88" Type="http://schemas.openxmlformats.org/officeDocument/2006/relationships/hyperlink" Target="consultantplus://offline/ref=FB906D70BD69B118F1E28940A744BE775AE68043D4D9BDEFD552A65107AF107B1BF9993E346AF690630E9C5977092CE790D9EFf0bBE" TargetMode="External"/><Relationship Id="rId111" Type="http://schemas.openxmlformats.org/officeDocument/2006/relationships/hyperlink" Target="consultantplus://offline/ref=FB906D70BD69B118F1E28940A744BE775DEF8B44D0D4BDEFD552A65107AF107B1BF999383F3FA7D23F08C8012D5C20F99BC7ED09E720AF14f7bBE" TargetMode="External"/><Relationship Id="rId153" Type="http://schemas.openxmlformats.org/officeDocument/2006/relationships/hyperlink" Target="consultantplus://offline/ref=FB906D70BD69B118F1E28940A744BE775AE8894EDEDDBDEFD552A65107AF107B1BF9993A3C35F3857256915060172DF88CDBED0AfFbAE" TargetMode="External"/><Relationship Id="rId195" Type="http://schemas.openxmlformats.org/officeDocument/2006/relationships/hyperlink" Target="consultantplus://offline/ref=FB906D70BD69B118F1E28940A744BE775AE8894EDEDDBDEFD552A65107AF107B1BF999383F3EA6D43E08C8012D5C20F99BC7ED09E720AF14f7bBE" TargetMode="External"/><Relationship Id="rId209" Type="http://schemas.openxmlformats.org/officeDocument/2006/relationships/hyperlink" Target="consultantplus://offline/ref=FB906D70BD69B118F1E28940A744BE775AE8894EDEDDBDEFD552A65107AF107B1BF999383F3EA6D73E08C8012D5C20F99BC7ED09E720AF14f7bBE" TargetMode="External"/><Relationship Id="rId36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20" Type="http://schemas.openxmlformats.org/officeDocument/2006/relationships/hyperlink" Target="consultantplus://offline/ref=FB906D70BD69B118F1E28940A744BE775AE8894EDEDDBDEFD552A65107AF107B1BF999383F3EA6D33708C8012D5C20F99BC7ED09E720AF14f7bBE" TargetMode="External"/><Relationship Id="rId15" Type="http://schemas.openxmlformats.org/officeDocument/2006/relationships/hyperlink" Target="consultantplus://offline/ref=FB906D70BD69B118F1E28940A744BE775AE88841D6DFBDEFD552A65107AF107B1BF999383F3EA5D53308C8012D5C20F99BC7ED09E720AF14f7bBE" TargetMode="External"/><Relationship Id="rId57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62" Type="http://schemas.openxmlformats.org/officeDocument/2006/relationships/hyperlink" Target="consultantplus://offline/ref=FB906D70BD69B118F1E28940A744BE775AE8894EDEDDBDEFD552A65107AF107B1BF999383F3EA6D33F08C8012D5C20F99BC7ED09E720AF14f7bBE" TargetMode="External"/><Relationship Id="rId318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99" Type="http://schemas.openxmlformats.org/officeDocument/2006/relationships/hyperlink" Target="consultantplus://offline/ref=FB906D70BD69B118F1E28940A744BE775AE8894EDEDDBDEFD552A65107AF107B1BF999383935F3857256915060172DF88CDBED0AfFbAE" TargetMode="External"/><Relationship Id="rId122" Type="http://schemas.openxmlformats.org/officeDocument/2006/relationships/hyperlink" Target="consultantplus://offline/ref=FB906D70BD69B118F1E28940A744BE775AE8894EDEDDBDEFD552A65107AF107B1BF999383F3EA6D33308C8012D5C20F99BC7ED09E720AF14f7bBE" TargetMode="External"/><Relationship Id="rId164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71" Type="http://schemas.openxmlformats.org/officeDocument/2006/relationships/hyperlink" Target="consultantplus://offline/ref=FB906D70BD69B118F1E28940A744BE775AE8894EDEDDBDEFD552A65107AF107B1BF999383F3EA5D13608C8012D5C20F99BC7ED09E720AF14f7bBE" TargetMode="External"/><Relationship Id="rId26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31" Type="http://schemas.openxmlformats.org/officeDocument/2006/relationships/hyperlink" Target="consultantplus://offline/ref=FB906D70BD69B118F1E28940A744BE775AE8894EDEDDBDEFD552A65107AF107B1BF999313735F3857256915060172DF88CDBED0AfFbAE" TargetMode="External"/><Relationship Id="rId273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329" Type="http://schemas.openxmlformats.org/officeDocument/2006/relationships/hyperlink" Target="consultantplus://offline/ref=FB906D70BD69B118F1E28940A744BE775AE8894EDEDDBDEFD552A65107AF107B1BF999383F3EA5D73308C8012D5C20F99BC7ED09E720AF14f7bBE" TargetMode="External"/><Relationship Id="rId68" Type="http://schemas.openxmlformats.org/officeDocument/2006/relationships/hyperlink" Target="consultantplus://offline/ref=FB906D70BD69B118F1E28940A744BE775AE8894EDEDDBDEFD552A65107AF107B1BF9993B346AF690630E9C5977092CE790D9EFf0bBE" TargetMode="External"/><Relationship Id="rId133" Type="http://schemas.openxmlformats.org/officeDocument/2006/relationships/hyperlink" Target="consultantplus://offline/ref=FB906D70BD69B118F1E28940A744BE775AE8894EDEDDBDEFD552A65107AF107B1BF999383735F3857256915060172DF88CDBED0AfFbAE" TargetMode="External"/><Relationship Id="rId175" Type="http://schemas.openxmlformats.org/officeDocument/2006/relationships/hyperlink" Target="consultantplus://offline/ref=FB906D70BD69B118F1E28940A744BE775AE8894EDEDDBDEFD552A65107AF107B1BF999383F3EA6D43308C8012D5C20F99BC7ED09E720AF14f7bBE" TargetMode="External"/><Relationship Id="rId340" Type="http://schemas.openxmlformats.org/officeDocument/2006/relationships/hyperlink" Target="consultantplus://offline/ref=FB906D70BD69B118F1E28940A744BE775AE8894EDEDDBDEFD552A65107AF107B1BF999383F3EA7D03308C8012D5C20F99BC7ED09E720AF14f7bBE" TargetMode="External"/><Relationship Id="rId200" Type="http://schemas.openxmlformats.org/officeDocument/2006/relationships/hyperlink" Target="consultantplus://offline/ref=FB906D70BD69B118F1E28940A744BE775AE8894EDEDDBDEFD552A65107AF107B1BF999383F3EA5D73708C8012D5C20F99BC7ED09E720AF14f7bBE" TargetMode="External"/><Relationship Id="rId382" Type="http://schemas.openxmlformats.org/officeDocument/2006/relationships/hyperlink" Target="consultantplus://offline/ref=FB906D70BD69B118F1E28940A744BE775AE8894EDEDDBDEFD552A65107AF107B1BF999383E37AC806747C95D690033F993C7EF08FBf2b1E" TargetMode="External"/><Relationship Id="rId242" Type="http://schemas.openxmlformats.org/officeDocument/2006/relationships/hyperlink" Target="consultantplus://offline/ref=FB906D70BD69B118F1E28940A744BE775DED8943D5DCBDEFD552A65107AF107B1BF999383F3EA7D43E08C8012D5C20F99BC7ED09E720AF14f7bBE" TargetMode="External"/><Relationship Id="rId284" Type="http://schemas.openxmlformats.org/officeDocument/2006/relationships/hyperlink" Target="consultantplus://offline/ref=FB906D70BD69B118F1E28940A744BE775AE8894EDEDDBDEFD552A65107AF107B1BF999383F3EA6DD3708C8012D5C20F99BC7ED09E720AF14f7bBE" TargetMode="External"/><Relationship Id="rId37" Type="http://schemas.openxmlformats.org/officeDocument/2006/relationships/hyperlink" Target="consultantplus://offline/ref=FB906D70BD69B118F1E28940A744BE775DED8C44D5DCBDEFD552A65107AF107B1BF999383F3EA6D73708C8012D5C20F99BC7ED09E720AF14f7bBE" TargetMode="External"/><Relationship Id="rId79" Type="http://schemas.openxmlformats.org/officeDocument/2006/relationships/hyperlink" Target="consultantplus://offline/ref=FB906D70BD69B118F1E28940A744BE775AE8894EDEDDBDEFD552A65107AF107B1BF9993E346AF690630E9C5977092CE790D9EFf0bBE" TargetMode="External"/><Relationship Id="rId102" Type="http://schemas.openxmlformats.org/officeDocument/2006/relationships/hyperlink" Target="consultantplus://offline/ref=FB906D70BD69B118F1E28940A744BE775AE8894EDEDDBDEFD552A65107AF107B1BF999383735F3857256915060172DF88CDBED0AfFbAE" TargetMode="External"/><Relationship Id="rId144" Type="http://schemas.openxmlformats.org/officeDocument/2006/relationships/hyperlink" Target="consultantplus://offline/ref=FB906D70BD69B118F1E28940A744BE775DEC8A42D0DABDEFD552A65107AF107B09F9C1343F37B9D4371D9E506Bf0bAE" TargetMode="External"/><Relationship Id="rId90" Type="http://schemas.openxmlformats.org/officeDocument/2006/relationships/hyperlink" Target="consultantplus://offline/ref=FB906D70BD69B118F1E28940A744BE775AE8894EDEDDBDEFD552A65107AF107B1BF9993B3B35F3857256915060172DF88CDBED0AfFbAE" TargetMode="External"/><Relationship Id="rId186" Type="http://schemas.openxmlformats.org/officeDocument/2006/relationships/hyperlink" Target="consultantplus://offline/ref=FB906D70BD69B118F1E28940A744BE775AE8894EDEDDBDEFD552A65107AF107B1BF999383F3EA6D63408C8012D5C20F99BC7ED09E720AF14f7bBE" TargetMode="External"/><Relationship Id="rId351" Type="http://schemas.openxmlformats.org/officeDocument/2006/relationships/hyperlink" Target="consultantplus://offline/ref=FB906D70BD69B118F1E28940A744BE775DEC8F46D1DABDEFD552A65107AF107B09F9C1343F37B9D4371D9E506Bf0bAE" TargetMode="External"/><Relationship Id="rId393" Type="http://schemas.openxmlformats.org/officeDocument/2006/relationships/hyperlink" Target="consultantplus://offline/ref=FB906D70BD69B118F1E28940A744BE775AE8894EDEDDBDEFD552A65107AF107B1BF999383A36AC806747C95D690033F993C7EF08FBf2b1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BA5AFF-641B-4BEC-9814-1302E3D76BE4}"/>
</file>

<file path=customXml/itemProps2.xml><?xml version="1.0" encoding="utf-8"?>
<ds:datastoreItem xmlns:ds="http://schemas.openxmlformats.org/officeDocument/2006/customXml" ds:itemID="{03FAA027-31F0-4AD7-B42C-A4DAF8FCA20F}"/>
</file>

<file path=customXml/itemProps3.xml><?xml version="1.0" encoding="utf-8"?>
<ds:datastoreItem xmlns:ds="http://schemas.openxmlformats.org/officeDocument/2006/customXml" ds:itemID="{01E71FC5-B340-4B34-B272-B9496DBC2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51690</Words>
  <Characters>294638</Characters>
  <Application>Microsoft Office Word</Application>
  <DocSecurity>0</DocSecurity>
  <Lines>2455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год)"
(утв. Минтрудом России)</vt:lpstr>
    </vt:vector>
  </TitlesOfParts>
  <Company>КонсультантПлюс Версия 4022.00.55</Company>
  <LinksUpToDate>false</LinksUpToDate>
  <CharactersWithSpaces>345637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год)"
(утв. Минтрудом России)</dc:title>
  <cp:revision>1</cp:revision>
  <dcterms:created xsi:type="dcterms:W3CDTF">2023-01-09T04:27:00Z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