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7F" w:rsidRDefault="0099207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207F" w:rsidRDefault="0099207F">
      <w:pPr>
        <w:pStyle w:val="ConsPlusNormal"/>
        <w:jc w:val="both"/>
      </w:pPr>
    </w:p>
    <w:p w:rsidR="0099207F" w:rsidRDefault="0099207F">
      <w:pPr>
        <w:pStyle w:val="ConsPlusTitle"/>
        <w:jc w:val="center"/>
      </w:pPr>
      <w:r>
        <w:t>АДМИНИСТРАЦИЯ ГОРОДА КРАСНОЯРСКА</w:t>
      </w:r>
    </w:p>
    <w:p w:rsidR="0099207F" w:rsidRDefault="0099207F">
      <w:pPr>
        <w:pStyle w:val="ConsPlusTitle"/>
        <w:jc w:val="center"/>
      </w:pPr>
    </w:p>
    <w:p w:rsidR="0099207F" w:rsidRDefault="0099207F">
      <w:pPr>
        <w:pStyle w:val="ConsPlusTitle"/>
        <w:jc w:val="center"/>
      </w:pPr>
      <w:r>
        <w:t>РАСПОРЯЖЕНИЕ</w:t>
      </w:r>
    </w:p>
    <w:p w:rsidR="0099207F" w:rsidRDefault="0099207F">
      <w:pPr>
        <w:pStyle w:val="ConsPlusTitle"/>
        <w:jc w:val="center"/>
      </w:pPr>
      <w:r>
        <w:t>от 4 августа 2011 г. N 863-ж</w:t>
      </w:r>
    </w:p>
    <w:p w:rsidR="0099207F" w:rsidRDefault="0099207F">
      <w:pPr>
        <w:pStyle w:val="ConsPlusTitle"/>
        <w:jc w:val="center"/>
      </w:pPr>
    </w:p>
    <w:p w:rsidR="0099207F" w:rsidRDefault="0099207F">
      <w:pPr>
        <w:pStyle w:val="ConsPlusTitle"/>
        <w:jc w:val="center"/>
      </w:pPr>
      <w:r>
        <w:t>ОБ УТВЕРЖДЕНИИ АДМИНИСТРАТИВНОГО РЕГЛАМЕНТА</w:t>
      </w:r>
    </w:p>
    <w:p w:rsidR="0099207F" w:rsidRDefault="0099207F">
      <w:pPr>
        <w:pStyle w:val="ConsPlusTitle"/>
        <w:jc w:val="center"/>
      </w:pPr>
      <w:r>
        <w:t>ПРЕДОСТАВЛЕНИЯ МУНИЦИПАЛЬНОЙ УСЛУГИ</w:t>
      </w:r>
    </w:p>
    <w:p w:rsidR="0099207F" w:rsidRDefault="0099207F">
      <w:pPr>
        <w:pStyle w:val="ConsPlusTitle"/>
        <w:jc w:val="center"/>
      </w:pPr>
      <w:r>
        <w:t>"ПРОДАЖА ОСВОБОДИВШИХСЯ ПОМЕЩЕНИЙ В</w:t>
      </w:r>
    </w:p>
    <w:p w:rsidR="0099207F" w:rsidRDefault="0099207F">
      <w:pPr>
        <w:pStyle w:val="ConsPlusTitle"/>
        <w:jc w:val="center"/>
      </w:pPr>
      <w:r>
        <w:t>КОММУНАЛЬНЫХ КВАРТИРАХ"</w:t>
      </w:r>
    </w:p>
    <w:p w:rsidR="0099207F" w:rsidRDefault="0099207F">
      <w:pPr>
        <w:pStyle w:val="ConsPlusNormal"/>
        <w:jc w:val="center"/>
      </w:pPr>
      <w:r>
        <w:t>(в ред. Распоряжений администрации г. Красноярска</w:t>
      </w:r>
    </w:p>
    <w:p w:rsidR="0099207F" w:rsidRDefault="0099207F">
      <w:pPr>
        <w:pStyle w:val="ConsPlusNormal"/>
        <w:jc w:val="center"/>
      </w:pPr>
      <w:r>
        <w:t xml:space="preserve">от 10.02.2012 </w:t>
      </w:r>
      <w:hyperlink r:id="rId5" w:history="1">
        <w:r>
          <w:rPr>
            <w:color w:val="0000FF"/>
          </w:rPr>
          <w:t>N 281-ж</w:t>
        </w:r>
      </w:hyperlink>
      <w:r>
        <w:t xml:space="preserve">, от 02.08.2012 </w:t>
      </w:r>
      <w:hyperlink r:id="rId6" w:history="1">
        <w:r>
          <w:rPr>
            <w:color w:val="0000FF"/>
          </w:rPr>
          <w:t>N 63-орг</w:t>
        </w:r>
      </w:hyperlink>
      <w:r>
        <w:t>,</w:t>
      </w:r>
    </w:p>
    <w:p w:rsidR="0099207F" w:rsidRDefault="0099207F">
      <w:pPr>
        <w:pStyle w:val="ConsPlusNormal"/>
        <w:jc w:val="center"/>
      </w:pPr>
      <w:r>
        <w:t xml:space="preserve">от 06.05.2014 </w:t>
      </w:r>
      <w:hyperlink r:id="rId7" w:history="1">
        <w:r>
          <w:rPr>
            <w:color w:val="0000FF"/>
          </w:rPr>
          <w:t>N 145-р</w:t>
        </w:r>
      </w:hyperlink>
      <w:r>
        <w:t xml:space="preserve">, от 10.04.2015 </w:t>
      </w:r>
      <w:hyperlink r:id="rId8" w:history="1">
        <w:r>
          <w:rPr>
            <w:color w:val="0000FF"/>
          </w:rPr>
          <w:t>N 129-р</w:t>
        </w:r>
      </w:hyperlink>
      <w:r>
        <w:t>,</w:t>
      </w:r>
    </w:p>
    <w:p w:rsidR="0099207F" w:rsidRDefault="0099207F">
      <w:pPr>
        <w:pStyle w:val="ConsPlusNormal"/>
        <w:jc w:val="center"/>
      </w:pPr>
      <w:r>
        <w:t xml:space="preserve">от 26.06.2015 </w:t>
      </w:r>
      <w:hyperlink r:id="rId9" w:history="1">
        <w:r>
          <w:rPr>
            <w:color w:val="0000FF"/>
          </w:rPr>
          <w:t>N 220-р</w:t>
        </w:r>
      </w:hyperlink>
      <w:r>
        <w:t>)</w:t>
      </w:r>
    </w:p>
    <w:p w:rsidR="0099207F" w:rsidRDefault="0099207F">
      <w:pPr>
        <w:pStyle w:val="ConsPlusNormal"/>
        <w:jc w:val="center"/>
      </w:pPr>
    </w:p>
    <w:p w:rsidR="0099207F" w:rsidRDefault="009920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25.02.2009 N 57 "О порядке разработки и утверждения административных регламентов оказания муниципальных услуг администрацией города Красноярска", руководствуясь </w:t>
      </w:r>
      <w:hyperlink r:id="rId14" w:history="1">
        <w:r>
          <w:rPr>
            <w:color w:val="0000FF"/>
          </w:rPr>
          <w:t>ст. ст. 45</w:t>
        </w:r>
      </w:hyperlink>
      <w:r>
        <w:t xml:space="preserve">, </w:t>
      </w:r>
      <w:hyperlink r:id="rId15" w:history="1">
        <w:r>
          <w:rPr>
            <w:color w:val="0000FF"/>
          </w:rPr>
          <w:t>58</w:t>
        </w:r>
      </w:hyperlink>
      <w:r>
        <w:t xml:space="preserve">, </w:t>
      </w:r>
      <w:hyperlink r:id="rId16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99207F" w:rsidRDefault="0099207F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"Продажа освободившихся помещений в коммунальных квартирах" согласно приложению.</w:t>
      </w:r>
    </w:p>
    <w:p w:rsidR="0099207F" w:rsidRDefault="0099207F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99207F" w:rsidRDefault="0099207F">
      <w:pPr>
        <w:pStyle w:val="ConsPlusNormal"/>
        <w:ind w:firstLine="540"/>
        <w:jc w:val="both"/>
      </w:pPr>
      <w:r>
        <w:t>3. Распоряжение вступает в силу со дня его официального опубликования.</w:t>
      </w:r>
    </w:p>
    <w:p w:rsidR="0099207F" w:rsidRDefault="0099207F">
      <w:pPr>
        <w:pStyle w:val="ConsPlusNormal"/>
        <w:ind w:firstLine="540"/>
        <w:jc w:val="both"/>
      </w:pPr>
      <w:r>
        <w:t>4. Контроль за исполнением настоящего Распоряжения оставляю за собой.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jc w:val="right"/>
      </w:pPr>
      <w:r>
        <w:t>Первый заместитель</w:t>
      </w:r>
    </w:p>
    <w:p w:rsidR="0099207F" w:rsidRDefault="0099207F">
      <w:pPr>
        <w:pStyle w:val="ConsPlusNormal"/>
        <w:jc w:val="right"/>
      </w:pPr>
      <w:r>
        <w:t>Главы города</w:t>
      </w:r>
    </w:p>
    <w:p w:rsidR="0099207F" w:rsidRDefault="0099207F">
      <w:pPr>
        <w:pStyle w:val="ConsPlusNormal"/>
        <w:jc w:val="right"/>
      </w:pPr>
      <w:r>
        <w:t>В.П.БОБРОВ</w:t>
      </w:r>
    </w:p>
    <w:p w:rsidR="0099207F" w:rsidRDefault="0099207F">
      <w:pPr>
        <w:pStyle w:val="ConsPlusNormal"/>
        <w:jc w:val="right"/>
      </w:pPr>
    </w:p>
    <w:p w:rsidR="0099207F" w:rsidRDefault="0099207F">
      <w:pPr>
        <w:pStyle w:val="ConsPlusNormal"/>
        <w:jc w:val="right"/>
      </w:pPr>
    </w:p>
    <w:p w:rsidR="0099207F" w:rsidRDefault="0099207F">
      <w:pPr>
        <w:pStyle w:val="ConsPlusNormal"/>
        <w:jc w:val="right"/>
      </w:pPr>
    </w:p>
    <w:p w:rsidR="0099207F" w:rsidRDefault="0099207F">
      <w:pPr>
        <w:pStyle w:val="ConsPlusNormal"/>
        <w:jc w:val="right"/>
      </w:pPr>
    </w:p>
    <w:p w:rsidR="0099207F" w:rsidRDefault="0099207F">
      <w:pPr>
        <w:pStyle w:val="ConsPlusNormal"/>
        <w:jc w:val="right"/>
      </w:pPr>
    </w:p>
    <w:p w:rsidR="0099207F" w:rsidRDefault="0099207F">
      <w:pPr>
        <w:pStyle w:val="ConsPlusNormal"/>
        <w:jc w:val="right"/>
      </w:pPr>
      <w:r>
        <w:t>Приложение</w:t>
      </w:r>
    </w:p>
    <w:p w:rsidR="0099207F" w:rsidRDefault="0099207F">
      <w:pPr>
        <w:pStyle w:val="ConsPlusNormal"/>
        <w:jc w:val="right"/>
      </w:pPr>
      <w:r>
        <w:t>к Распоряжению</w:t>
      </w:r>
    </w:p>
    <w:p w:rsidR="0099207F" w:rsidRDefault="0099207F">
      <w:pPr>
        <w:pStyle w:val="ConsPlusNormal"/>
        <w:jc w:val="right"/>
      </w:pPr>
      <w:r>
        <w:t>администрации города</w:t>
      </w:r>
    </w:p>
    <w:p w:rsidR="0099207F" w:rsidRDefault="0099207F">
      <w:pPr>
        <w:pStyle w:val="ConsPlusNormal"/>
        <w:jc w:val="right"/>
      </w:pPr>
      <w:r>
        <w:t>от 4 августа 2011 г. N 863-ж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99207F" w:rsidRDefault="0099207F">
      <w:pPr>
        <w:pStyle w:val="ConsPlusTitle"/>
        <w:jc w:val="center"/>
      </w:pPr>
      <w:r>
        <w:t>ПРЕДОСТАВЛЕНИЯ МУНИЦИПАЛЬНОЙ УСЛУГИ</w:t>
      </w:r>
    </w:p>
    <w:p w:rsidR="0099207F" w:rsidRDefault="0099207F">
      <w:pPr>
        <w:pStyle w:val="ConsPlusTitle"/>
        <w:jc w:val="center"/>
      </w:pPr>
      <w:r>
        <w:t>"ПРОДАЖА ОСВОБОДИВШИХСЯ ПОМЕЩЕНИЙ</w:t>
      </w:r>
    </w:p>
    <w:p w:rsidR="0099207F" w:rsidRDefault="0099207F">
      <w:pPr>
        <w:pStyle w:val="ConsPlusTitle"/>
        <w:jc w:val="center"/>
      </w:pPr>
      <w:r>
        <w:t>В КОММУНАЛЬНЫХ КВАРТИРАХ"</w:t>
      </w:r>
    </w:p>
    <w:p w:rsidR="0099207F" w:rsidRDefault="0099207F">
      <w:pPr>
        <w:pStyle w:val="ConsPlusNormal"/>
        <w:jc w:val="center"/>
      </w:pPr>
      <w:r>
        <w:t>(в ред. Распоряжений администрации г. Красноярска</w:t>
      </w:r>
    </w:p>
    <w:p w:rsidR="0099207F" w:rsidRDefault="0099207F">
      <w:pPr>
        <w:pStyle w:val="ConsPlusNormal"/>
        <w:jc w:val="center"/>
      </w:pPr>
      <w:r>
        <w:t xml:space="preserve">от 10.02.2012 </w:t>
      </w:r>
      <w:hyperlink r:id="rId18" w:history="1">
        <w:r>
          <w:rPr>
            <w:color w:val="0000FF"/>
          </w:rPr>
          <w:t>N 281-ж</w:t>
        </w:r>
      </w:hyperlink>
      <w:r>
        <w:t xml:space="preserve">, от 02.08.2012 </w:t>
      </w:r>
      <w:hyperlink r:id="rId19" w:history="1">
        <w:r>
          <w:rPr>
            <w:color w:val="0000FF"/>
          </w:rPr>
          <w:t>N 63-орг</w:t>
        </w:r>
      </w:hyperlink>
      <w:r>
        <w:t>,</w:t>
      </w:r>
    </w:p>
    <w:p w:rsidR="0099207F" w:rsidRDefault="0099207F">
      <w:pPr>
        <w:pStyle w:val="ConsPlusNormal"/>
        <w:jc w:val="center"/>
      </w:pPr>
      <w:r>
        <w:t xml:space="preserve">от 06.05.2014 </w:t>
      </w:r>
      <w:hyperlink r:id="rId20" w:history="1">
        <w:r>
          <w:rPr>
            <w:color w:val="0000FF"/>
          </w:rPr>
          <w:t>N 145-р</w:t>
        </w:r>
      </w:hyperlink>
      <w:r>
        <w:t xml:space="preserve">, от 10.04.2015 </w:t>
      </w:r>
      <w:hyperlink r:id="rId21" w:history="1">
        <w:r>
          <w:rPr>
            <w:color w:val="0000FF"/>
          </w:rPr>
          <w:t>N 129-р</w:t>
        </w:r>
      </w:hyperlink>
      <w:r>
        <w:t>,</w:t>
      </w:r>
    </w:p>
    <w:p w:rsidR="0099207F" w:rsidRDefault="0099207F">
      <w:pPr>
        <w:pStyle w:val="ConsPlusNormal"/>
        <w:jc w:val="center"/>
      </w:pPr>
      <w:r>
        <w:t xml:space="preserve">от 26.06.2015 </w:t>
      </w:r>
      <w:hyperlink r:id="rId22" w:history="1">
        <w:r>
          <w:rPr>
            <w:color w:val="0000FF"/>
          </w:rPr>
          <w:t>N 220-р</w:t>
        </w:r>
      </w:hyperlink>
      <w:r>
        <w:t>)</w:t>
      </w:r>
    </w:p>
    <w:p w:rsidR="0099207F" w:rsidRDefault="0099207F">
      <w:pPr>
        <w:pStyle w:val="ConsPlusNormal"/>
        <w:jc w:val="center"/>
      </w:pPr>
    </w:p>
    <w:p w:rsidR="0099207F" w:rsidRDefault="0099207F">
      <w:pPr>
        <w:pStyle w:val="ConsPlusNormal"/>
        <w:jc w:val="center"/>
      </w:pPr>
      <w:r>
        <w:t>I. ОБЩИЕ ПОЛОЖЕНИЯ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продаже освободившихся помещений в коммунальных квартирах (далее - муниципальная услуга).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 xml:space="preserve">1.2. Утратил силу. -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02.08.2012 N 63-орг.</w:t>
      </w:r>
    </w:p>
    <w:p w:rsidR="0099207F" w:rsidRDefault="0099207F">
      <w:pPr>
        <w:pStyle w:val="ConsPlusNormal"/>
        <w:ind w:firstLine="540"/>
        <w:jc w:val="both"/>
      </w:pPr>
      <w:r>
        <w:t>1.3.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(далее - Управление), департамент муниципального имущества и земельных отношений администрации города Красноярска (далее - Департамент), управление делами администрации города Красноярска (далее - Управление делами), администрации районов в городе Красноярске.</w:t>
      </w:r>
    </w:p>
    <w:p w:rsidR="0099207F" w:rsidRDefault="0099207F">
      <w:pPr>
        <w:pStyle w:val="ConsPlusNormal"/>
        <w:ind w:firstLine="540"/>
        <w:jc w:val="both"/>
      </w:pPr>
      <w:bookmarkStart w:id="2" w:name="P49"/>
      <w:bookmarkEnd w:id="2"/>
      <w:r>
        <w:t>1.4. Муниципальная услуга предоставляется лицам, проживающим в коммунальных квартирах, являющимся собственниками и (или) нанимателями комнат в данных коммунальных квартирах, обеспеченным жилыми помещениями менее нормы предоставления жилых помещений по договору социального найма, либо их законным представителям, а также представителям, действующим на основании нотариальной доверенности (далее - Заявители).</w:t>
      </w:r>
    </w:p>
    <w:p w:rsidR="0099207F" w:rsidRDefault="0099207F">
      <w:pPr>
        <w:pStyle w:val="ConsPlusNormal"/>
        <w:ind w:firstLine="540"/>
        <w:jc w:val="both"/>
      </w:pPr>
      <w:r>
        <w:t xml:space="preserve">1.5.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</w:t>
      </w:r>
      <w:r>
        <w:lastRenderedPageBreak/>
        <w:t xml:space="preserve">приложенными документами в форме электронных копий через официальный сайт администрации города Красноярска в </w:t>
      </w:r>
      <w:hyperlink r:id="rId25" w:history="1">
        <w:r>
          <w:rPr>
            <w:color w:val="0000FF"/>
          </w:rPr>
          <w:t>разделе</w:t>
        </w:r>
      </w:hyperlink>
      <w:r>
        <w:t xml:space="preserve"> "Муниципальные услуги/Реестр муниципальных услуг/04/02/011. Продажа освободившихся помещений в коммунальных квартирах".</w:t>
      </w:r>
    </w:p>
    <w:p w:rsidR="0099207F" w:rsidRDefault="0099207F">
      <w:pPr>
        <w:pStyle w:val="ConsPlusNormal"/>
        <w:ind w:firstLine="540"/>
        <w:jc w:val="both"/>
      </w:pPr>
      <w:r>
        <w:t>Заявление в электронной форме подается путем заполнения в электронном виде полей экранной Web-формы, размещенной в разделе официального сайта администрации города "Администрация/Муниципальные услуги/Реестр муниципальных услуг/04/02/011", присоединения электронных образов необходимых документов, активирования кнопки Web-формы "Отправить".</w:t>
      </w:r>
    </w:p>
    <w:p w:rsidR="0099207F" w:rsidRDefault="0099207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jc w:val="both"/>
      </w:pPr>
      <w:r>
        <w:t xml:space="preserve">(п. 1.5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99207F" w:rsidRDefault="0099207F">
      <w:pPr>
        <w:pStyle w:val="ConsPlusNormal"/>
        <w:ind w:firstLine="540"/>
        <w:jc w:val="both"/>
      </w:pPr>
      <w:r>
        <w:t>1.6. Информация о месте нахождения, графике работы, справочных телефонах Управления, порядок получения информации Заявителями по вопросам оказания муниципальной услуги:</w:t>
      </w:r>
    </w:p>
    <w:p w:rsidR="0099207F" w:rsidRDefault="0099207F">
      <w:pPr>
        <w:pStyle w:val="ConsPlusNormal"/>
        <w:ind w:firstLine="540"/>
        <w:jc w:val="both"/>
      </w:pPr>
      <w:r>
        <w:t>1.6.1. Место нахождения Управления: 660049, Россия, Красноярский край, г. Красноярск, улица Карла Маркса, 93, 5-й этаж, кабинеты: 511 (приемная), 504а, 502а.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26.06.2015 N 220-р)</w:t>
      </w:r>
    </w:p>
    <w:p w:rsidR="0099207F" w:rsidRDefault="0099207F">
      <w:pPr>
        <w:pStyle w:val="ConsPlusNormal"/>
        <w:ind w:firstLine="540"/>
        <w:jc w:val="both"/>
      </w:pPr>
      <w:r>
        <w:t>1.6.2. График работы Управления: ежедневно с 9:00 до 18:00 (перерыв на обед с 13:00 до 14:00). Выходные дни: суббота, воскресенье.</w:t>
      </w:r>
    </w:p>
    <w:p w:rsidR="0099207F" w:rsidRDefault="0099207F">
      <w:pPr>
        <w:pStyle w:val="ConsPlusNormal"/>
        <w:ind w:firstLine="540"/>
        <w:jc w:val="both"/>
      </w:pPr>
      <w:r>
        <w:t>Время приема документов для получения муниципальной услуги, а также выдачи документов в Управлении: понедельник - четверг с 9:00 до 13:00.</w:t>
      </w:r>
    </w:p>
    <w:p w:rsidR="0099207F" w:rsidRDefault="0099207F">
      <w:pPr>
        <w:pStyle w:val="ConsPlusNormal"/>
        <w:ind w:firstLine="540"/>
        <w:jc w:val="both"/>
      </w:pPr>
      <w:r>
        <w:t>1.6.3. Справочные телефоны Управления: (391) 226-10-46 (приемная), (391) 226-15-69, (391) 226-15-85, (391) 226-13-03, (391) 226-15-64).</w:t>
      </w:r>
    </w:p>
    <w:p w:rsidR="0099207F" w:rsidRDefault="0099207F">
      <w:pPr>
        <w:pStyle w:val="ConsPlusNormal"/>
        <w:jc w:val="both"/>
      </w:pPr>
      <w:r>
        <w:t xml:space="preserve">(в ред. Распоряжений администрации г. Красноярска от 10.04.2015 </w:t>
      </w:r>
      <w:hyperlink r:id="rId29" w:history="1">
        <w:r>
          <w:rPr>
            <w:color w:val="0000FF"/>
          </w:rPr>
          <w:t>N 129-р</w:t>
        </w:r>
      </w:hyperlink>
      <w:r>
        <w:t xml:space="preserve">, от 26.06.2015 </w:t>
      </w:r>
      <w:hyperlink r:id="rId30" w:history="1">
        <w:r>
          <w:rPr>
            <w:color w:val="0000FF"/>
          </w:rPr>
          <w:t>N 220-р</w:t>
        </w:r>
      </w:hyperlink>
      <w:r>
        <w:t>)</w:t>
      </w:r>
    </w:p>
    <w:p w:rsidR="0099207F" w:rsidRPr="0099207F" w:rsidRDefault="0099207F">
      <w:pPr>
        <w:pStyle w:val="ConsPlusNormal"/>
        <w:ind w:firstLine="540"/>
        <w:jc w:val="both"/>
        <w:rPr>
          <w:lang w:val="en-US"/>
        </w:rPr>
      </w:pPr>
      <w:r>
        <w:t>Факс</w:t>
      </w:r>
      <w:r w:rsidRPr="0099207F">
        <w:rPr>
          <w:lang w:val="en-US"/>
        </w:rPr>
        <w:t>: (391) 226-15-60.</w:t>
      </w:r>
    </w:p>
    <w:p w:rsidR="0099207F" w:rsidRPr="0099207F" w:rsidRDefault="0099207F">
      <w:pPr>
        <w:pStyle w:val="ConsPlusNormal"/>
        <w:ind w:firstLine="540"/>
        <w:jc w:val="both"/>
        <w:rPr>
          <w:lang w:val="en-US"/>
        </w:rPr>
      </w:pPr>
      <w:r w:rsidRPr="0099207F">
        <w:rPr>
          <w:lang w:val="en-US"/>
        </w:rPr>
        <w:t>E-mail: zhil@admkrsk.ru.</w:t>
      </w:r>
    </w:p>
    <w:p w:rsidR="0099207F" w:rsidRDefault="0099207F">
      <w:pPr>
        <w:pStyle w:val="ConsPlusNormal"/>
        <w:ind w:firstLine="540"/>
        <w:jc w:val="both"/>
      </w:pPr>
      <w:r>
        <w:t>Официальный сайт администрации города Красноярска: www.admkrsk.ru.</w:t>
      </w:r>
    </w:p>
    <w:p w:rsidR="0099207F" w:rsidRDefault="0099207F">
      <w:pPr>
        <w:pStyle w:val="ConsPlusNormal"/>
        <w:ind w:firstLine="540"/>
        <w:jc w:val="both"/>
      </w:pPr>
      <w:r>
        <w:t>Информацию по вопросам оказания муниципальной услуги можно получить по вышеуказанным телефонам в любое время в часы работы Управления либо на личном приеме в Управлении в часы приема.</w:t>
      </w:r>
    </w:p>
    <w:p w:rsidR="0099207F" w:rsidRDefault="0099207F">
      <w:pPr>
        <w:pStyle w:val="ConsPlusNormal"/>
        <w:ind w:firstLine="540"/>
        <w:jc w:val="both"/>
      </w:pPr>
      <w:r>
        <w:t>Сведения о месте нахождения и графике работы Управления, номерах телефонов для справок, адресах электронной почты размещаются в соответствующем разделе официального сайта администрации города Красноярска, а также на информационном стенде.</w:t>
      </w:r>
    </w:p>
    <w:p w:rsidR="0099207F" w:rsidRDefault="0099207F">
      <w:pPr>
        <w:pStyle w:val="ConsPlusNormal"/>
        <w:ind w:firstLine="540"/>
        <w:jc w:val="both"/>
      </w:pPr>
      <w:r>
        <w:t>1.6.4. Порядок информирования о предоставлении муниципальной услуги.</w:t>
      </w:r>
    </w:p>
    <w:p w:rsidR="0099207F" w:rsidRDefault="0099207F">
      <w:pPr>
        <w:pStyle w:val="ConsPlusNormal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99207F" w:rsidRDefault="0099207F">
      <w:pPr>
        <w:pStyle w:val="ConsPlusNormal"/>
        <w:ind w:firstLine="540"/>
        <w:jc w:val="both"/>
      </w:pPr>
      <w:r>
        <w:t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 Красноярска, а также на информационном стенде.</w:t>
      </w:r>
    </w:p>
    <w:p w:rsidR="0099207F" w:rsidRDefault="0099207F">
      <w:pPr>
        <w:pStyle w:val="ConsPlusNormal"/>
        <w:ind w:firstLine="540"/>
        <w:jc w:val="both"/>
      </w:pPr>
      <w:r>
        <w:t>1.6.5. Порядок получения Заявителями информации (консультаций) по вопросам предоставления муниципальной услуги:</w:t>
      </w:r>
    </w:p>
    <w:p w:rsidR="0099207F" w:rsidRDefault="0099207F">
      <w:pPr>
        <w:pStyle w:val="ConsPlusNormal"/>
        <w:ind w:firstLine="540"/>
        <w:jc w:val="both"/>
      </w:pPr>
      <w:r>
        <w:t>Получить информацию (консультацию) о процедуре предоставления муниципальной услуги (в том числе о ходе предоставления муниципальной услуги) и сроках ее исполнения граждане могут: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- устно на личном приеме или посредством телефонной связи к ответственным специалистам Управления;</w:t>
      </w:r>
    </w:p>
    <w:p w:rsidR="0099207F" w:rsidRDefault="0099207F">
      <w:pPr>
        <w:pStyle w:val="ConsPlusNormal"/>
        <w:ind w:firstLine="540"/>
        <w:jc w:val="both"/>
      </w:pPr>
      <w:r>
        <w:t>- в письменной форме или в форме электронного документа в адрес Управления, администрации города Красноярска;</w:t>
      </w:r>
    </w:p>
    <w:p w:rsidR="0099207F" w:rsidRDefault="0099207F">
      <w:pPr>
        <w:pStyle w:val="ConsPlusNormal"/>
        <w:ind w:firstLine="540"/>
        <w:jc w:val="both"/>
      </w:pPr>
      <w:r>
        <w:t>- по регистрационному номеру заявления в разделе официального сайта администрации города "Администрация/Муниципальные услуги/Информация о ходе рассмотрения заявки на предоставление услуги".</w:t>
      </w:r>
    </w:p>
    <w:p w:rsidR="0099207F" w:rsidRDefault="0099207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Информирование (консультирование) производится по следующим вопросам предоставления муниципальной услуги:</w:t>
      </w:r>
    </w:p>
    <w:p w:rsidR="0099207F" w:rsidRDefault="0099207F">
      <w:pPr>
        <w:pStyle w:val="ConsPlusNormal"/>
        <w:ind w:firstLine="540"/>
        <w:jc w:val="both"/>
      </w:pPr>
      <w:r>
        <w:t>- установление права гражданина на предоставление ему муниципальной услуги;</w:t>
      </w:r>
    </w:p>
    <w:p w:rsidR="0099207F" w:rsidRDefault="0099207F">
      <w:pPr>
        <w:pStyle w:val="ConsPlusNormal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99207F" w:rsidRDefault="0099207F">
      <w:pPr>
        <w:pStyle w:val="ConsPlusNormal"/>
        <w:ind w:firstLine="540"/>
        <w:jc w:val="both"/>
      </w:pPr>
      <w:r>
        <w:t>- источник получения документов, необходимых для предоставления услуги (орган, организация и их местонахождение);</w:t>
      </w:r>
    </w:p>
    <w:p w:rsidR="0099207F" w:rsidRDefault="0099207F">
      <w:pPr>
        <w:pStyle w:val="ConsPlusNormal"/>
        <w:ind w:firstLine="540"/>
        <w:jc w:val="both"/>
      </w:pPr>
      <w:r>
        <w:t>- время приема Заявителей и выдачи документов;</w:t>
      </w:r>
    </w:p>
    <w:p w:rsidR="0099207F" w:rsidRDefault="0099207F">
      <w:pPr>
        <w:pStyle w:val="ConsPlusNormal"/>
        <w:ind w:firstLine="540"/>
        <w:jc w:val="both"/>
      </w:pPr>
      <w:r>
        <w:t>- основания для отказа в предоставлении муниципальной услуги;</w:t>
      </w:r>
    </w:p>
    <w:p w:rsidR="0099207F" w:rsidRDefault="0099207F">
      <w:pPr>
        <w:pStyle w:val="ConsPlusNormal"/>
        <w:ind w:firstLine="540"/>
        <w:jc w:val="both"/>
      </w:pPr>
      <w: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9207F" w:rsidRDefault="0099207F">
      <w:pPr>
        <w:pStyle w:val="ConsPlusNormal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jc w:val="center"/>
      </w:pPr>
      <w:r>
        <w:t>II. СТАНДАРТ ПРЕДОСТАВЛЕНИЯ МУНИЦИПАЛЬНОЙ УСЛУГИ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ind w:firstLine="540"/>
        <w:jc w:val="both"/>
      </w:pPr>
      <w:r>
        <w:t>2.1. Муниципальная услуга предоставляется Управлением.</w:t>
      </w:r>
    </w:p>
    <w:p w:rsidR="0099207F" w:rsidRDefault="0099207F">
      <w:pPr>
        <w:pStyle w:val="ConsPlusNormal"/>
        <w:ind w:firstLine="540"/>
        <w:jc w:val="both"/>
      </w:pPr>
      <w:r>
        <w:t>Наименование муниципальной услуги: продажа освободившихся помещений в коммунальных квартирах.</w:t>
      </w:r>
    </w:p>
    <w:p w:rsidR="0099207F" w:rsidRDefault="0099207F">
      <w:pPr>
        <w:pStyle w:val="ConsPlusNormal"/>
        <w:ind w:firstLine="540"/>
        <w:jc w:val="both"/>
      </w:pPr>
      <w:r>
        <w:t xml:space="preserve">Номер муниципальной услуги в </w:t>
      </w:r>
      <w:hyperlink r:id="rId33" w:history="1">
        <w:r>
          <w:rPr>
            <w:color w:val="0000FF"/>
          </w:rPr>
          <w:t>Разделе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- 04/02/011.</w:t>
      </w:r>
    </w:p>
    <w:p w:rsidR="0099207F" w:rsidRDefault="0099207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>2.2. Результатом предоставления муниципальной услуги является подписание договора купли-продажи освободившегося помещения в коммунальной квартире и передача его в орган, осуществляющий государственную регистрацию прав на недвижимое имущество и сделок с ним (далее - регистрирующий орган), либо направление уведомления Заявителю об отказе в предоставлении муниципальной услуги.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2.3. Срок предоставления муниципальной услуги: не более 167 рабочих дней со дня поступления в Управление заявления Заявителя с приложенными документами.</w:t>
      </w:r>
    </w:p>
    <w:p w:rsidR="0099207F" w:rsidRDefault="0099207F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36" w:history="1">
        <w:r>
          <w:rPr>
            <w:color w:val="0000FF"/>
          </w:rPr>
          <w:t>N 63-орг</w:t>
        </w:r>
      </w:hyperlink>
      <w:r>
        <w:t xml:space="preserve">, от 10.04.2015 </w:t>
      </w:r>
      <w:hyperlink r:id="rId37" w:history="1">
        <w:r>
          <w:rPr>
            <w:color w:val="0000FF"/>
          </w:rPr>
          <w:t>N 129-р</w:t>
        </w:r>
      </w:hyperlink>
      <w:r>
        <w:t>)</w:t>
      </w:r>
    </w:p>
    <w:p w:rsidR="0099207F" w:rsidRDefault="0099207F">
      <w:pPr>
        <w:pStyle w:val="ConsPlusNormal"/>
        <w:ind w:firstLine="540"/>
        <w:jc w:val="both"/>
      </w:pPr>
      <w:r>
        <w:t>--------------------------------</w:t>
      </w:r>
    </w:p>
    <w:p w:rsidR="0099207F" w:rsidRDefault="0099207F">
      <w:pPr>
        <w:pStyle w:val="ConsPlusNormal"/>
        <w:ind w:firstLine="540"/>
        <w:jc w:val="both"/>
      </w:pPr>
      <w:r>
        <w:t xml:space="preserve">&lt;1&gt; сноска исключена.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10.04.2015 N 129-р.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99207F" w:rsidRDefault="0099207F">
      <w:pPr>
        <w:pStyle w:val="ConsPlusNormal"/>
        <w:ind w:firstLine="540"/>
        <w:jc w:val="both"/>
      </w:pPr>
      <w:r>
        <w:t xml:space="preserve">Гражданский </w:t>
      </w:r>
      <w:hyperlink r:id="rId3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9207F" w:rsidRDefault="0099207F">
      <w:pPr>
        <w:pStyle w:val="ConsPlusNormal"/>
        <w:ind w:firstLine="540"/>
        <w:jc w:val="both"/>
      </w:pPr>
      <w:r>
        <w:t xml:space="preserve">Жилищный </w:t>
      </w:r>
      <w:hyperlink r:id="rId40" w:history="1">
        <w:r>
          <w:rPr>
            <w:color w:val="0000FF"/>
          </w:rPr>
          <w:t>кодекс</w:t>
        </w:r>
      </w:hyperlink>
      <w:r>
        <w:t xml:space="preserve"> Российской Федерации (далее - ЖК РФ);</w:t>
      </w:r>
    </w:p>
    <w:p w:rsidR="0099207F" w:rsidRDefault="0099207F">
      <w:pPr>
        <w:pStyle w:val="ConsPlusNormal"/>
        <w:ind w:firstLine="540"/>
        <w:jc w:val="both"/>
      </w:pPr>
      <w:r>
        <w:t xml:space="preserve">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99207F" w:rsidRDefault="0099207F">
      <w:pPr>
        <w:pStyle w:val="ConsPlusNormal"/>
        <w:ind w:firstLine="540"/>
        <w:jc w:val="both"/>
      </w:pPr>
      <w:r>
        <w:t xml:space="preserve">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99207F" w:rsidRDefault="005A25B4">
      <w:pPr>
        <w:pStyle w:val="ConsPlusNormal"/>
        <w:ind w:firstLine="540"/>
        <w:jc w:val="both"/>
      </w:pPr>
      <w:hyperlink r:id="rId43" w:history="1">
        <w:r w:rsidR="0099207F">
          <w:rPr>
            <w:color w:val="0000FF"/>
          </w:rPr>
          <w:t>Устав</w:t>
        </w:r>
      </w:hyperlink>
      <w:r w:rsidR="0099207F">
        <w:t xml:space="preserve"> города Красноярска (принят Решением Красноярского городского Совета от 24.12.1997 N В-62);</w:t>
      </w:r>
    </w:p>
    <w:p w:rsidR="0099207F" w:rsidRDefault="005A25B4">
      <w:pPr>
        <w:pStyle w:val="ConsPlusNormal"/>
        <w:ind w:firstLine="540"/>
        <w:jc w:val="both"/>
      </w:pPr>
      <w:hyperlink r:id="rId44" w:history="1">
        <w:r w:rsidR="0099207F">
          <w:rPr>
            <w:color w:val="0000FF"/>
          </w:rPr>
          <w:t>Постановление</w:t>
        </w:r>
      </w:hyperlink>
      <w:r w:rsidR="0099207F">
        <w:t xml:space="preserve"> Главы города от 04.04.2008 N 188 "Об утверждении Положения о реестре муниципальных услуг города Красноярска";</w:t>
      </w:r>
    </w:p>
    <w:p w:rsidR="0099207F" w:rsidRDefault="005A25B4">
      <w:pPr>
        <w:pStyle w:val="ConsPlusNormal"/>
        <w:ind w:firstLine="540"/>
        <w:jc w:val="both"/>
      </w:pPr>
      <w:hyperlink r:id="rId45" w:history="1">
        <w:r w:rsidR="0099207F">
          <w:rPr>
            <w:color w:val="0000FF"/>
          </w:rPr>
          <w:t>Распоряжение</w:t>
        </w:r>
      </w:hyperlink>
      <w:r w:rsidR="0099207F"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города";</w:t>
      </w:r>
    </w:p>
    <w:p w:rsidR="0099207F" w:rsidRDefault="005A25B4">
      <w:pPr>
        <w:pStyle w:val="ConsPlusNormal"/>
        <w:ind w:firstLine="540"/>
        <w:jc w:val="both"/>
      </w:pPr>
      <w:hyperlink r:id="rId46" w:history="1">
        <w:r w:rsidR="0099207F">
          <w:rPr>
            <w:color w:val="0000FF"/>
          </w:rPr>
          <w:t>Распоряжение</w:t>
        </w:r>
      </w:hyperlink>
      <w:r w:rsidR="0099207F">
        <w:t xml:space="preserve"> Главы города от 07.11.2008 N 283-р;</w:t>
      </w:r>
    </w:p>
    <w:p w:rsidR="0099207F" w:rsidRDefault="005A25B4">
      <w:pPr>
        <w:pStyle w:val="ConsPlusNormal"/>
        <w:ind w:firstLine="540"/>
        <w:jc w:val="both"/>
      </w:pPr>
      <w:hyperlink r:id="rId47" w:history="1">
        <w:r w:rsidR="0099207F">
          <w:rPr>
            <w:color w:val="0000FF"/>
          </w:rPr>
          <w:t>Распоряжение</w:t>
        </w:r>
      </w:hyperlink>
      <w:r w:rsidR="0099207F"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Красноярска".</w:t>
      </w:r>
    </w:p>
    <w:p w:rsidR="0099207F" w:rsidRDefault="0099207F">
      <w:pPr>
        <w:pStyle w:val="ConsPlusNormal"/>
        <w:ind w:firstLine="540"/>
        <w:jc w:val="both"/>
      </w:pPr>
      <w:bookmarkStart w:id="3" w:name="P108"/>
      <w:bookmarkEnd w:id="3"/>
      <w:r>
        <w:t>2.5. Для получения муниципальной услуги Заявитель представляет в Управление следующие документы: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5A25B4">
      <w:pPr>
        <w:pStyle w:val="ConsPlusNormal"/>
        <w:ind w:firstLine="540"/>
        <w:jc w:val="both"/>
      </w:pPr>
      <w:hyperlink r:id="rId49" w:history="1">
        <w:r w:rsidR="0099207F">
          <w:rPr>
            <w:color w:val="0000FF"/>
          </w:rPr>
          <w:t>заявление</w:t>
        </w:r>
      </w:hyperlink>
      <w:r w:rsidR="0099207F">
        <w:t xml:space="preserve"> по форме, установленной Распоряжением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99207F" w:rsidRDefault="0099207F">
      <w:pPr>
        <w:pStyle w:val="ConsPlusNormal"/>
        <w:ind w:firstLine="540"/>
        <w:jc w:val="both"/>
      </w:pPr>
      <w:r>
        <w:t>копии документов, удостоверяющих личность Заявителя (паспорт - для гражданина, достигшего 14-летнего возраста, свидетельство о рождении - для гражданина, не достигшего 14-летнего возраста);</w:t>
      </w:r>
    </w:p>
    <w:p w:rsidR="0099207F" w:rsidRDefault="0099207F">
      <w:pPr>
        <w:pStyle w:val="ConsPlusNormal"/>
        <w:ind w:firstLine="540"/>
        <w:jc w:val="both"/>
      </w:pPr>
      <w:r>
        <w:t>копия нотариальной доверенности (в случае если получение муниципальной услуги осуществляется на основании доверенности);</w:t>
      </w:r>
    </w:p>
    <w:p w:rsidR="0099207F" w:rsidRDefault="0099207F">
      <w:pPr>
        <w:pStyle w:val="ConsPlusNormal"/>
        <w:ind w:firstLine="540"/>
        <w:jc w:val="both"/>
      </w:pPr>
      <w:r>
        <w:t>копии документов, подтверждающих полномочия законного представителя (свидетельство о рождении ребенка, документы, подтверждающие усыновление (удочерение) ребенка, решение суда и т.д.);</w:t>
      </w:r>
    </w:p>
    <w:p w:rsidR="0099207F" w:rsidRDefault="0099207F">
      <w:pPr>
        <w:pStyle w:val="ConsPlusNormal"/>
        <w:ind w:firstLine="540"/>
        <w:jc w:val="both"/>
      </w:pPr>
      <w:r>
        <w:t>справка Красноярского отделения ФГУП "РОСТЕХИНВЕНТАРИЗАЦИЯ - ФЕДЕРАЛЬНОЕ БТИ" по Красноярскому краю об отсутствии (наличии) у Заявителя и членов его семьи других жилых помещений на праве собственности;</w:t>
      </w:r>
    </w:p>
    <w:p w:rsidR="0099207F" w:rsidRDefault="0099207F">
      <w:pPr>
        <w:pStyle w:val="ConsPlusNormal"/>
        <w:ind w:firstLine="540"/>
        <w:jc w:val="both"/>
      </w:pPr>
      <w:bookmarkStart w:id="4" w:name="P115"/>
      <w:bookmarkEnd w:id="4"/>
      <w:r>
        <w:t>справка органа, осуществляющего государственную регистрацию прав на недвижимое имущество и сделок с ним, об отсутствии (наличии) у Заявителя и членов его семьи других жилых помещений на праве собственности;</w:t>
      </w:r>
    </w:p>
    <w:p w:rsidR="0099207F" w:rsidRDefault="0099207F">
      <w:pPr>
        <w:pStyle w:val="ConsPlusNormal"/>
        <w:ind w:firstLine="540"/>
        <w:jc w:val="both"/>
      </w:pPr>
      <w:r>
        <w:t>выписка из домовой книги и финансово-лицевой счет из управляющей компании, товарищества собственников жилья, жилищного кооператива и др. (далее - управляющая организация) по месту постоянного жительства Заявителя;</w:t>
      </w:r>
    </w:p>
    <w:p w:rsidR="0099207F" w:rsidRDefault="0099207F">
      <w:pPr>
        <w:pStyle w:val="ConsPlusNormal"/>
        <w:ind w:firstLine="540"/>
        <w:jc w:val="both"/>
      </w:pPr>
      <w:bookmarkStart w:id="5" w:name="P117"/>
      <w:bookmarkEnd w:id="5"/>
      <w:r>
        <w:t>копии документов на комнату в коммунальной квартире, на основании которых Заявитель проживает в данном жилом помещении (договор социального найма, ордер, договор передачи жилого помещения в собственность граждан, договор купли-продажи, договор мены, договор дарения, решение суда и т.д.).</w:t>
      </w:r>
    </w:p>
    <w:p w:rsidR="0099207F" w:rsidRDefault="0099207F">
      <w:pPr>
        <w:pStyle w:val="ConsPlusNormal"/>
        <w:ind w:firstLine="540"/>
        <w:jc w:val="both"/>
      </w:pPr>
      <w:r>
        <w:t xml:space="preserve">Представление документов в соответствии с указанным перечнем необходимо для проверки наличия права Заявителя на приобретение освободившегося помещения в данной коммунальной квартире (далее - Помещение) в соответствии с нормами </w:t>
      </w:r>
      <w:hyperlink r:id="rId50" w:history="1">
        <w:r>
          <w:rPr>
            <w:color w:val="0000FF"/>
          </w:rPr>
          <w:t>части 3 статьи 59</w:t>
        </w:r>
      </w:hyperlink>
      <w:r>
        <w:t xml:space="preserve"> Жилищного кодекса Российской Федерации, в том числе соответствия Заявителя требованиям указанной статьи Жилищного кодекса Российской Федерации в части обеспеченности общей площадью жилого помещения на одного члена семьи менее нормы предоставления площади жилого помещения по договору социального найма, установленной на территории города Красноярска.</w:t>
      </w:r>
    </w:p>
    <w:p w:rsidR="0099207F" w:rsidRDefault="0099207F">
      <w:pPr>
        <w:pStyle w:val="ConsPlusNormal"/>
        <w:ind w:firstLine="540"/>
        <w:jc w:val="both"/>
      </w:pPr>
      <w:r>
        <w:t>Перечисленные 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Управления. Допускается представление Заявителем нотариально заверенных копий документов.</w:t>
      </w:r>
    </w:p>
    <w:p w:rsidR="0099207F" w:rsidRDefault="0099207F">
      <w:pPr>
        <w:pStyle w:val="ConsPlusNormal"/>
        <w:ind w:firstLine="540"/>
        <w:jc w:val="both"/>
      </w:pPr>
      <w:r>
        <w:t>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путем подписания договора купли-продажи Помещения Заявитель представляет оригиналы всех приложенных к заявлению документов.</w:t>
      </w:r>
    </w:p>
    <w:p w:rsidR="0099207F" w:rsidRDefault="0099207F">
      <w:pPr>
        <w:pStyle w:val="ConsPlusNormal"/>
        <w:ind w:firstLine="540"/>
        <w:jc w:val="both"/>
      </w:pPr>
      <w:r>
        <w:t>Заявитель несет ответственность за достоверность сведений, содержащихся в представляемых (направляемых) документах.</w:t>
      </w:r>
    </w:p>
    <w:p w:rsidR="0099207F" w:rsidRDefault="0099207F">
      <w:pPr>
        <w:pStyle w:val="ConsPlusNormal"/>
        <w:ind w:firstLine="540"/>
        <w:jc w:val="both"/>
      </w:pPr>
      <w:r>
        <w:t xml:space="preserve">Документ, указанный в </w:t>
      </w:r>
      <w:hyperlink w:anchor="P115" w:history="1">
        <w:r>
          <w:rPr>
            <w:color w:val="0000FF"/>
          </w:rPr>
          <w:t>абзаце седьмом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взаимодействия. Заявитель вправе представлять данный документ по собственной инициативе.</w:t>
      </w:r>
    </w:p>
    <w:p w:rsidR="0099207F" w:rsidRDefault="0099207F">
      <w:pPr>
        <w:pStyle w:val="ConsPlusNormal"/>
        <w:ind w:firstLine="540"/>
        <w:jc w:val="both"/>
      </w:pPr>
      <w:r>
        <w:t xml:space="preserve">Документ, указанный в </w:t>
      </w:r>
      <w:hyperlink w:anchor="P117" w:history="1">
        <w:r>
          <w:rPr>
            <w:color w:val="0000FF"/>
          </w:rPr>
          <w:t>абзаце девятом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 в случае, когда право собственности Заявителя на комнату в коммунальной квартире зарегистрировано в Едином государственном реестре прав на недвижимое имущество и сделок с ним. Заявитель вправе представлять данный документ по собственной инициативе, за исключением случая, когда право собственности Заявителя на комнату в коммунальной квартире не зарегистрировано в Едином государственном реестре прав на недвижимое имущество и сделок с ним. В этом случае Заявитель представляет документ, указанный в </w:t>
      </w:r>
      <w:hyperlink w:anchor="P117" w:history="1">
        <w:r>
          <w:rPr>
            <w:color w:val="0000FF"/>
          </w:rPr>
          <w:t>абзаце девятом</w:t>
        </w:r>
      </w:hyperlink>
      <w:r>
        <w:t xml:space="preserve"> настоящего пункта, самостоятельно.</w:t>
      </w:r>
    </w:p>
    <w:p w:rsidR="0099207F" w:rsidRDefault="0099207F">
      <w:pPr>
        <w:pStyle w:val="ConsPlusNormal"/>
        <w:jc w:val="both"/>
      </w:pPr>
      <w:r>
        <w:t xml:space="preserve">(п. 2.5 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99207F" w:rsidRDefault="0099207F">
      <w:pPr>
        <w:pStyle w:val="ConsPlusNormal"/>
        <w:ind w:firstLine="540"/>
        <w:jc w:val="both"/>
      </w:pPr>
      <w:r>
        <w:t>2.6. Основания для отказа в приеме документов, необходимых для предоставления муниципальной услуги, отсутствуют.</w:t>
      </w:r>
    </w:p>
    <w:p w:rsidR="0099207F" w:rsidRDefault="0099207F">
      <w:pPr>
        <w:pStyle w:val="ConsPlusNormal"/>
        <w:ind w:firstLine="540"/>
        <w:jc w:val="both"/>
      </w:pPr>
      <w:bookmarkStart w:id="6" w:name="P126"/>
      <w:bookmarkEnd w:id="6"/>
      <w:r>
        <w:t>2.7. Основаниями для отказа в предоставлении муниципальной услуги являются:</w:t>
      </w:r>
    </w:p>
    <w:p w:rsidR="0099207F" w:rsidRDefault="0099207F">
      <w:pPr>
        <w:pStyle w:val="ConsPlusNormal"/>
        <w:ind w:firstLine="540"/>
        <w:jc w:val="both"/>
      </w:pPr>
      <w:r>
        <w:t xml:space="preserve">- непредставление или представление Заявителем не в полном объеме документов, указанных в </w:t>
      </w:r>
      <w:hyperlink w:anchor="P108" w:history="1">
        <w:r>
          <w:rPr>
            <w:color w:val="0000FF"/>
          </w:rPr>
          <w:t>пункте 2.5</w:t>
        </w:r>
      </w:hyperlink>
      <w:r>
        <w:t xml:space="preserve"> настоящего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 xml:space="preserve">- несоответствие Заявителя требованиям, установленным </w:t>
      </w:r>
      <w:hyperlink w:anchor="P49" w:history="1">
        <w:r>
          <w:rPr>
            <w:color w:val="0000FF"/>
          </w:rPr>
          <w:t>пунктом 1.4</w:t>
        </w:r>
      </w:hyperlink>
      <w:r>
        <w:t xml:space="preserve"> настоящего Регламента;</w:t>
      </w:r>
    </w:p>
    <w:p w:rsidR="0099207F" w:rsidRDefault="0099207F">
      <w:pPr>
        <w:pStyle w:val="ConsPlusNormal"/>
        <w:ind w:firstLine="540"/>
        <w:jc w:val="both"/>
      </w:pPr>
      <w:r>
        <w:t>- отсутствие права муниципальной собственности на Помещение.</w:t>
      </w:r>
    </w:p>
    <w:p w:rsidR="0099207F" w:rsidRDefault="0099207F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2.8. Муниципальная услуга предоставляется бесплатно.</w:t>
      </w:r>
    </w:p>
    <w:p w:rsidR="0099207F" w:rsidRDefault="0099207F">
      <w:pPr>
        <w:pStyle w:val="ConsPlusNormal"/>
        <w:ind w:firstLine="540"/>
        <w:jc w:val="both"/>
      </w:pPr>
      <w:r>
        <w:t>2.9. Максимальный срок ожидания в очереди при подаче заявления на получение муниципальной услуги составляет не более 15 минут.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99207F" w:rsidRDefault="0099207F">
      <w:pPr>
        <w:pStyle w:val="ConsPlusNormal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99207F" w:rsidRDefault="0099207F">
      <w:pPr>
        <w:pStyle w:val="ConsPlusNormal"/>
        <w:ind w:firstLine="540"/>
        <w:jc w:val="both"/>
      </w:pPr>
      <w:r>
        <w:t>Срок регистрации заявления Заявителя с приложенными документами составляет 2 рабочих дня со дня их поступления.</w:t>
      </w:r>
    </w:p>
    <w:p w:rsidR="0099207F" w:rsidRDefault="0099207F">
      <w:pPr>
        <w:pStyle w:val="ConsPlusNormal"/>
        <w:ind w:firstLine="540"/>
        <w:jc w:val="both"/>
      </w:pPr>
      <w:r>
        <w:t>2.10. Помещения, в которых предоставляется муниципальная услуга, должны соответствовать следующим требованиям:</w:t>
      </w:r>
    </w:p>
    <w:p w:rsidR="0099207F" w:rsidRDefault="0099207F">
      <w:pPr>
        <w:pStyle w:val="ConsPlusNormal"/>
        <w:ind w:firstLine="540"/>
        <w:jc w:val="both"/>
      </w:pPr>
      <w:r>
        <w:t>2.10.1.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99207F" w:rsidRDefault="0099207F">
      <w:pPr>
        <w:pStyle w:val="ConsPlusNormal"/>
        <w:ind w:firstLine="540"/>
        <w:jc w:val="both"/>
      </w:pPr>
      <w:r>
        <w:t>а) полное наименование Управления, режим работы, номера телефонов для получения справочной информации;</w:t>
      </w:r>
    </w:p>
    <w:p w:rsidR="0099207F" w:rsidRDefault="0099207F">
      <w:pPr>
        <w:pStyle w:val="ConsPlusNormal"/>
        <w:ind w:firstLine="540"/>
        <w:jc w:val="both"/>
      </w:pPr>
      <w:r>
        <w:t>б) перечень документов, необходимых для предоставления муниципальной услуги;</w:t>
      </w:r>
    </w:p>
    <w:p w:rsidR="0099207F" w:rsidRDefault="0099207F">
      <w:pPr>
        <w:pStyle w:val="ConsPlusNormal"/>
        <w:ind w:firstLine="540"/>
        <w:jc w:val="both"/>
      </w:pPr>
      <w:r>
        <w:t>в) образцы оформления документов, необходимых для предоставления муниципальной услуги.</w:t>
      </w:r>
    </w:p>
    <w:p w:rsidR="0099207F" w:rsidRDefault="0099207F">
      <w:pPr>
        <w:pStyle w:val="ConsPlusNormal"/>
        <w:ind w:firstLine="540"/>
        <w:jc w:val="both"/>
      </w:pPr>
      <w:r>
        <w:t xml:space="preserve">2.10.2. Помещения для предоставления муниципальной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56" w:history="1">
        <w:r>
          <w:rPr>
            <w:color w:val="0000FF"/>
          </w:rPr>
          <w:t>СанПиН</w:t>
        </w:r>
      </w:hyperlink>
      <w:r>
        <w:t xml:space="preserve"> N 2.2.2/2.4.1340-03".</w:t>
      </w:r>
    </w:p>
    <w:p w:rsidR="0099207F" w:rsidRDefault="0099207F">
      <w:pPr>
        <w:pStyle w:val="ConsPlusNormal"/>
        <w:ind w:firstLine="540"/>
        <w:jc w:val="both"/>
      </w:pPr>
      <w:r>
        <w:t>2.10.3. Помещения для непосредственного взаимодействия специалистов Управления с Заявителями организуются в виде отдельных кабинетов. Кабинеты приема Заявителей должны быть оборудованы информационными табличками (вывесками) с указанием номера кабинета, наименования Управления, наименования отдела. 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99207F" w:rsidRDefault="0099207F">
      <w:pPr>
        <w:pStyle w:val="ConsPlusNormal"/>
        <w:ind w:firstLine="540"/>
        <w:jc w:val="both"/>
      </w:pPr>
      <w:r>
        <w:t>2.11. Показателями доступности и качества муниципальной услуги являются: время ожидания в очереди на подачу и получение документов; количество Заявителей, которым предоставлена муниципальная услуга; количество поступивших в Управление жалоб на организацию предоставления муниципальной услуги.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jc w:val="center"/>
      </w:pPr>
      <w:r>
        <w:t>III. СОСТАВ, ПОСЛЕДОВАТЕЛЬНОСТЬ И СРОКИ ВЫПОЛНЕНИЯ</w:t>
      </w:r>
    </w:p>
    <w:p w:rsidR="0099207F" w:rsidRDefault="0099207F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99207F" w:rsidRDefault="0099207F">
      <w:pPr>
        <w:pStyle w:val="ConsPlusNormal"/>
        <w:jc w:val="center"/>
      </w:pPr>
      <w:r>
        <w:t>ИХ ВЫПОЛНЕНИЯ, В ТОМ ЧИСЛЕ ОСОБЕННОСТИ ВЫПОЛНЕНИЯ</w:t>
      </w:r>
    </w:p>
    <w:p w:rsidR="0099207F" w:rsidRDefault="0099207F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99207F" w:rsidRDefault="0099207F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99207F" w:rsidRDefault="0099207F">
      <w:pPr>
        <w:pStyle w:val="ConsPlusNormal"/>
        <w:jc w:val="center"/>
      </w:pPr>
      <w:r>
        <w:t>от 02.08.2012 N 63-орг)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ind w:firstLine="540"/>
        <w:jc w:val="both"/>
      </w:pPr>
      <w:r>
        <w:t xml:space="preserve">3.1. Последовательность административных процедур при предоставлении муниципальной услуги "Продажа освободившихся помещений в коммунальных квартирах" представлена </w:t>
      </w:r>
      <w:hyperlink w:anchor="P308" w:history="1">
        <w:r>
          <w:rPr>
            <w:color w:val="0000FF"/>
          </w:rPr>
          <w:t>блок-схемой</w:t>
        </w:r>
      </w:hyperlink>
      <w:r>
        <w:t xml:space="preserve"> в приложении 1 к настоящему Регламенту. Предоставление данной муниципальной услуги включает в себя следующие административные процедуры:</w:t>
      </w:r>
    </w:p>
    <w:p w:rsidR="0099207F" w:rsidRDefault="0099207F">
      <w:pPr>
        <w:pStyle w:val="ConsPlusNormal"/>
        <w:ind w:firstLine="540"/>
        <w:jc w:val="both"/>
      </w:pPr>
      <w:r>
        <w:t>- прием и регистрация поступившего заявления с приложенными документами;</w:t>
      </w:r>
    </w:p>
    <w:p w:rsidR="0099207F" w:rsidRDefault="0099207F">
      <w:pPr>
        <w:pStyle w:val="ConsPlusNormal"/>
        <w:ind w:firstLine="540"/>
        <w:jc w:val="both"/>
      </w:pPr>
      <w:r>
        <w:t>- получение документов и информации, находящихся в распоряжении органов (организаций), предоставляющих (участвующих в предоставлении) государственные и муниципальные услуги;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>- рассмотрение на комиссии по распределению муниципального жилья социального и коммерческого использования администрации города (далее - Комиссия) вопроса о продаже Помещения Заявителю;</w:t>
      </w:r>
    </w:p>
    <w:p w:rsidR="0099207F" w:rsidRDefault="0099207F">
      <w:pPr>
        <w:pStyle w:val="ConsPlusNormal"/>
        <w:ind w:firstLine="540"/>
        <w:jc w:val="both"/>
      </w:pPr>
      <w:r>
        <w:t>- подготовка документов для заключения договора купли-продажи Помещения и передача документов на государственную регистрацию.</w:t>
      </w:r>
    </w:p>
    <w:p w:rsidR="0099207F" w:rsidRDefault="0099207F">
      <w:pPr>
        <w:pStyle w:val="ConsPlusNormal"/>
        <w:ind w:firstLine="540"/>
        <w:jc w:val="both"/>
      </w:pPr>
      <w:r>
        <w:t>3.2. Прием и регистрация поступившего заявления с приложенными документами:</w:t>
      </w:r>
    </w:p>
    <w:p w:rsidR="0099207F" w:rsidRDefault="0099207F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представление Заявителем в Управление заявления и пакета документов.</w:t>
      </w:r>
    </w:p>
    <w:p w:rsidR="0099207F" w:rsidRDefault="0099207F">
      <w:pPr>
        <w:pStyle w:val="ConsPlusNormal"/>
        <w:ind w:firstLine="540"/>
        <w:jc w:val="both"/>
      </w:pPr>
      <w:r>
        <w:t>3.2.2. Специалист Управления, ответственный за предоставление муниципальной услуги (далее - Специалист Управления), проверяет правильность заполнения заявления, соответствие представленных копий документов оригиналам, заверяет копии документов.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26.06.2015 N 220-р)</w:t>
      </w:r>
    </w:p>
    <w:p w:rsidR="0099207F" w:rsidRDefault="0099207F">
      <w:pPr>
        <w:pStyle w:val="ConsPlusNormal"/>
        <w:ind w:firstLine="540"/>
        <w:jc w:val="both"/>
      </w:pPr>
      <w:r>
        <w:t>Максимальный срок приема документов составляет не более 30 минут.</w:t>
      </w:r>
    </w:p>
    <w:p w:rsidR="0099207F" w:rsidRDefault="0099207F">
      <w:pPr>
        <w:pStyle w:val="ConsPlusNormal"/>
        <w:ind w:firstLine="540"/>
        <w:jc w:val="both"/>
      </w:pPr>
      <w:r>
        <w:t>3.2.3. Поступившие от Заявителя заявление и приложенные к нему документы в день поступления в Управление передаются на регистрацию в отдел по работе с обращениями граждан Управления делами.</w:t>
      </w:r>
    </w:p>
    <w:p w:rsidR="0099207F" w:rsidRDefault="0099207F">
      <w:pPr>
        <w:pStyle w:val="ConsPlusNormal"/>
        <w:ind w:firstLine="540"/>
        <w:jc w:val="both"/>
      </w:pPr>
      <w:r>
        <w:t>3.2.4. Отдел по работе с обращениями граждан Управления делами в установленном регламентом администрации города порядке регистрации входящей корреспонденции регистрирует поступившее заявление Заявителя с приложенными документами и передает их в Управление для рассмотрения.</w:t>
      </w:r>
    </w:p>
    <w:p w:rsidR="0099207F" w:rsidRDefault="0099207F">
      <w:pPr>
        <w:pStyle w:val="ConsPlusNormal"/>
        <w:ind w:firstLine="540"/>
        <w:jc w:val="both"/>
      </w:pPr>
      <w:r>
        <w:t>3.2.5. 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99207F" w:rsidRDefault="0099207F">
      <w:pPr>
        <w:pStyle w:val="ConsPlusNormal"/>
        <w:ind w:firstLine="540"/>
        <w:jc w:val="both"/>
      </w:pPr>
      <w:r>
        <w:t>3.2.6. Результатом административной процедуры является регистрация поступившего заявления Заявителя с приложенными документами.</w:t>
      </w:r>
    </w:p>
    <w:p w:rsidR="0099207F" w:rsidRDefault="0099207F">
      <w:pPr>
        <w:pStyle w:val="ConsPlusNormal"/>
        <w:ind w:firstLine="540"/>
        <w:jc w:val="both"/>
      </w:pPr>
      <w:r>
        <w:t>3.3. Получение документов и информации, находящихся в распоряжении органов (организаций), предоставляющих (участвующих в предоставлении) государственные и муниципальные услуги.</w:t>
      </w:r>
    </w:p>
    <w:p w:rsidR="0099207F" w:rsidRDefault="0099207F">
      <w:pPr>
        <w:pStyle w:val="ConsPlusNormal"/>
        <w:jc w:val="both"/>
      </w:pPr>
      <w:r>
        <w:t xml:space="preserve">(п. 3.3 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Управление.</w:t>
      </w:r>
    </w:p>
    <w:p w:rsidR="0099207F" w:rsidRDefault="0099207F">
      <w:pPr>
        <w:pStyle w:val="ConsPlusNormal"/>
        <w:ind w:firstLine="540"/>
        <w:jc w:val="both"/>
      </w:pPr>
      <w:bookmarkStart w:id="7" w:name="P172"/>
      <w:bookmarkEnd w:id="7"/>
      <w:r>
        <w:t>3.3.2. Специалист Управления в течение 3 рабочих дней со дня поступления в Управление из Управления делами заявления и документов:</w:t>
      </w:r>
    </w:p>
    <w:p w:rsidR="0099207F" w:rsidRDefault="0099207F">
      <w:pPr>
        <w:pStyle w:val="ConsPlusNormal"/>
        <w:ind w:firstLine="540"/>
        <w:jc w:val="both"/>
      </w:pPr>
      <w:r>
        <w:t>- направляет в Департамент запрос о предоставлении информации из Реестра о наличии (отсутствии) в Реестре сведений о Помещении, копии кадастрового паспорта и свидетельства о государственной регистрации права муниципальной собственности на Помещение;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- направляет в управляющую организацию запрос о предоставлении выписки из домовой книги и финансово-лицевого счета на Помещение;</w:t>
      </w:r>
    </w:p>
    <w:p w:rsidR="0099207F" w:rsidRDefault="0099207F">
      <w:pPr>
        <w:pStyle w:val="ConsPlusNormal"/>
        <w:ind w:firstLine="540"/>
        <w:jc w:val="both"/>
      </w:pPr>
      <w:r>
        <w:t xml:space="preserve">- направляет в администрацию соответствующего района в городе запрос о предоставлении информации о наличии (отсутствии) в коммунальной квартире граждан, имеющих право и желающих получить Помещение по договору социального найма по основаниям, предусмотренным </w:t>
      </w:r>
      <w:hyperlink r:id="rId62" w:history="1">
        <w:r>
          <w:rPr>
            <w:color w:val="0000FF"/>
          </w:rPr>
          <w:t>частями 1</w:t>
        </w:r>
      </w:hyperlink>
      <w:r>
        <w:t xml:space="preserve"> и </w:t>
      </w:r>
      <w:hyperlink r:id="rId63" w:history="1">
        <w:r>
          <w:rPr>
            <w:color w:val="0000FF"/>
          </w:rPr>
          <w:t>2 статьи 59</w:t>
        </w:r>
      </w:hyperlink>
      <w:r>
        <w:t xml:space="preserve"> ЖК РФ;</w:t>
      </w:r>
    </w:p>
    <w:p w:rsidR="0099207F" w:rsidRDefault="0099207F">
      <w:pPr>
        <w:pStyle w:val="ConsPlusNormal"/>
        <w:ind w:firstLine="540"/>
        <w:jc w:val="both"/>
      </w:pPr>
      <w:r>
        <w:t xml:space="preserve">- направляет в государственные органы в порядке межведомственного информационного взаимодействия запросы о предоставлении документов, указанных в </w:t>
      </w:r>
      <w:hyperlink w:anchor="P108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8" w:history="1">
        <w:r>
          <w:rPr>
            <w:color w:val="0000FF"/>
          </w:rPr>
          <w:t>девятом пункта 2.5</w:t>
        </w:r>
      </w:hyperlink>
      <w:r>
        <w:t xml:space="preserve"> настоящего Регламента.</w:t>
      </w:r>
    </w:p>
    <w:p w:rsidR="0099207F" w:rsidRDefault="0099207F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 xml:space="preserve">3.3.3. Департамент в течение 5 рабочих дней со дня поступления из Управления запроса, указанного в </w:t>
      </w:r>
      <w:hyperlink w:anchor="P172" w:history="1">
        <w:r>
          <w:rPr>
            <w:color w:val="0000FF"/>
          </w:rPr>
          <w:t>подпункте 3.3.2</w:t>
        </w:r>
      </w:hyperlink>
      <w:r>
        <w:t xml:space="preserve"> настоящего Регламента, направляет в Управление информацию о наличии (отсутствии) в Реестре сведений о Помещении, копию кадастрового паспорта и свидетельства о государственной регистрации права муниципальной собственности на Помещение.</w:t>
      </w:r>
    </w:p>
    <w:p w:rsidR="0099207F" w:rsidRDefault="0099207F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65" w:history="1">
        <w:r>
          <w:rPr>
            <w:color w:val="0000FF"/>
          </w:rPr>
          <w:t>N 63-орг</w:t>
        </w:r>
      </w:hyperlink>
      <w:r>
        <w:t xml:space="preserve">, от 10.04.2015 </w:t>
      </w:r>
      <w:hyperlink r:id="rId66" w:history="1">
        <w:r>
          <w:rPr>
            <w:color w:val="0000FF"/>
          </w:rPr>
          <w:t>N 129-р</w:t>
        </w:r>
      </w:hyperlink>
      <w:r>
        <w:t>)</w:t>
      </w:r>
    </w:p>
    <w:p w:rsidR="0099207F" w:rsidRDefault="0099207F">
      <w:pPr>
        <w:pStyle w:val="ConsPlusNormal"/>
        <w:ind w:firstLine="540"/>
        <w:jc w:val="both"/>
      </w:pPr>
      <w:r>
        <w:t>В случае отсутствия государственной регистрации права муниципальной собственности на Помещение Департамент в течение 3 рабочих дней с даты получения запроса Управления направляет соответствующее уведомление в Управление и в течение 60 рабочих дней с даты получения указанного запроса производит все необходимые действия по подготовке и передаче документов в регистрирующий орган для государственной регистрации права муниципальной собственности на Помещение, в том числе постановку Помещения на кадастровый учет.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После получения в регистрирующем органе документов, подтверждающих право муниципальной собственности на Помещение, в течение 5 рабочих дней со дня включения Помещения в Реестр Департамент направляет в Управление информацию о наличии в Реестре сведений о Помещении, а также копию кадастрового паспорта и свидетельства о государственной регистрации права муниципальной собственности на Помещение.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 xml:space="preserve">3.3.4. Администрация района в городе в течение 5 рабочих дней со дня получения запроса, указанного в </w:t>
      </w:r>
      <w:hyperlink w:anchor="P172" w:history="1">
        <w:r>
          <w:rPr>
            <w:color w:val="0000FF"/>
          </w:rPr>
          <w:t>подпункте 3.3.2</w:t>
        </w:r>
      </w:hyperlink>
      <w:r>
        <w:t xml:space="preserve"> настоящего Регламента, направляет в Управление информацию о наличии (отсутствии) в коммунальной квартире граждан, имеющих право и желающих получить Помещение по договору социального найма по основаниям, предусмотренным </w:t>
      </w:r>
      <w:hyperlink r:id="rId69" w:history="1">
        <w:r>
          <w:rPr>
            <w:color w:val="0000FF"/>
          </w:rPr>
          <w:t>частями 1</w:t>
        </w:r>
      </w:hyperlink>
      <w:r>
        <w:t xml:space="preserve"> и </w:t>
      </w:r>
      <w:hyperlink r:id="rId70" w:history="1">
        <w:r>
          <w:rPr>
            <w:color w:val="0000FF"/>
          </w:rPr>
          <w:t>2 статьи 59</w:t>
        </w:r>
      </w:hyperlink>
      <w:r>
        <w:t xml:space="preserve"> ЖК РФ.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>3.3.5. Максимальный срок исполнения административной процедуры составляет 68 рабочих дней.</w:t>
      </w:r>
    </w:p>
    <w:p w:rsidR="0099207F" w:rsidRDefault="0099207F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72" w:history="1">
        <w:r>
          <w:rPr>
            <w:color w:val="0000FF"/>
          </w:rPr>
          <w:t>N 63-орг</w:t>
        </w:r>
      </w:hyperlink>
      <w:r>
        <w:t xml:space="preserve">, от 10.04.2015 </w:t>
      </w:r>
      <w:hyperlink r:id="rId73" w:history="1">
        <w:r>
          <w:rPr>
            <w:color w:val="0000FF"/>
          </w:rPr>
          <w:t>N 129-р</w:t>
        </w:r>
      </w:hyperlink>
      <w:r>
        <w:t>)</w:t>
      </w:r>
    </w:p>
    <w:p w:rsidR="0099207F" w:rsidRDefault="0099207F">
      <w:pPr>
        <w:pStyle w:val="ConsPlusNormal"/>
        <w:ind w:firstLine="540"/>
        <w:jc w:val="both"/>
      </w:pPr>
      <w:r>
        <w:t>--------------------------------</w:t>
      </w:r>
    </w:p>
    <w:p w:rsidR="0099207F" w:rsidRDefault="0099207F">
      <w:pPr>
        <w:pStyle w:val="ConsPlusNormal"/>
        <w:ind w:firstLine="540"/>
        <w:jc w:val="both"/>
      </w:pPr>
      <w:r>
        <w:t xml:space="preserve">&lt;2&gt; сноска исключена. - </w:t>
      </w:r>
      <w:hyperlink r:id="rId7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10.04.2015 N 129-р.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ind w:firstLine="540"/>
        <w:jc w:val="both"/>
      </w:pPr>
      <w:bookmarkStart w:id="8" w:name="P192"/>
      <w:bookmarkEnd w:id="8"/>
      <w:r>
        <w:t>3.3.6. Результатом административной процедуры является получение Управлением документов и информации, находящихся в распоряжении органов (организаций), предоставляющих (участвующих в предоставлении) государственных и муниципальных услуг.</w:t>
      </w:r>
    </w:p>
    <w:p w:rsidR="0099207F" w:rsidRDefault="0099207F">
      <w:pPr>
        <w:pStyle w:val="ConsPlusNormal"/>
        <w:jc w:val="both"/>
      </w:pPr>
      <w:r>
        <w:t xml:space="preserve">(пп. 3.3.6 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>3.4. Рассмотрение на Комиссии вопроса о продаже Помещения Заявителю:</w:t>
      </w:r>
    </w:p>
    <w:p w:rsidR="0099207F" w:rsidRDefault="0099207F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факт завершения административной процедуры по получению документов и информации, находящихся в распоряжении органов (организаций), предоставляющих (участвующих в предоставлении) государственные и муниципальные услуги.</w:t>
      </w:r>
    </w:p>
    <w:p w:rsidR="0099207F" w:rsidRDefault="0099207F">
      <w:pPr>
        <w:pStyle w:val="ConsPlusNormal"/>
        <w:jc w:val="both"/>
      </w:pPr>
      <w:r>
        <w:t xml:space="preserve">(пп. 3.4.1 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 xml:space="preserve">3.4.2. После поступления в Управление документов, указанных в </w:t>
      </w:r>
      <w:hyperlink w:anchor="P192" w:history="1">
        <w:r>
          <w:rPr>
            <w:color w:val="0000FF"/>
          </w:rPr>
          <w:t>подпункте 3.3.6</w:t>
        </w:r>
      </w:hyperlink>
      <w:r>
        <w:t xml:space="preserve"> настоящего Регламента, вопрос о продаже Помещения Заявителю рассматривается на очередном заседании Комиссии. Заседания Комиссии проводятся не реже одного раза в месяц.</w:t>
      </w:r>
    </w:p>
    <w:p w:rsidR="0099207F" w:rsidRDefault="0099207F">
      <w:pPr>
        <w:pStyle w:val="ConsPlusNormal"/>
        <w:ind w:firstLine="540"/>
        <w:jc w:val="both"/>
      </w:pPr>
      <w:r>
        <w:t>Специалист Управления рассматривает поступившие документы и проверяет:</w:t>
      </w:r>
    </w:p>
    <w:p w:rsidR="0099207F" w:rsidRDefault="0099207F">
      <w:pPr>
        <w:pStyle w:val="ConsPlusNormal"/>
        <w:ind w:firstLine="540"/>
        <w:jc w:val="both"/>
      </w:pPr>
      <w:r>
        <w:t xml:space="preserve">- соответствие перечню, установленному </w:t>
      </w:r>
      <w:hyperlink w:anchor="P108" w:history="1">
        <w:r>
          <w:rPr>
            <w:color w:val="0000FF"/>
          </w:rPr>
          <w:t>пунктом 2.5</w:t>
        </w:r>
      </w:hyperlink>
      <w:r>
        <w:t xml:space="preserve"> настоящего Регламента (в части документов, представленных Заявителем);</w:t>
      </w:r>
    </w:p>
    <w:p w:rsidR="0099207F" w:rsidRDefault="0099207F">
      <w:pPr>
        <w:pStyle w:val="ConsPlusNormal"/>
        <w:ind w:firstLine="540"/>
        <w:jc w:val="both"/>
      </w:pPr>
      <w:r>
        <w:t xml:space="preserve">- соответствие Заявителя требованиям </w:t>
      </w:r>
      <w:hyperlink w:anchor="P49" w:history="1">
        <w:r>
          <w:rPr>
            <w:color w:val="0000FF"/>
          </w:rPr>
          <w:t>пункта 1.4</w:t>
        </w:r>
      </w:hyperlink>
      <w:r>
        <w:t xml:space="preserve"> настоящего Регламента;</w:t>
      </w:r>
    </w:p>
    <w:p w:rsidR="0099207F" w:rsidRDefault="0099207F">
      <w:pPr>
        <w:pStyle w:val="ConsPlusNormal"/>
        <w:ind w:firstLine="540"/>
        <w:jc w:val="both"/>
      </w:pPr>
      <w:r>
        <w:t>- наличие (отсутствие) права муниципальной собственности на Помещение.</w:t>
      </w:r>
    </w:p>
    <w:p w:rsidR="0099207F" w:rsidRDefault="0099207F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После проверки документов Специалист Управления передает документы для рассмотрения вопроса о продаже Помещения Заявителю на очередном заседании Комиссии.</w:t>
      </w:r>
    </w:p>
    <w:p w:rsidR="0099207F" w:rsidRDefault="0099207F">
      <w:pPr>
        <w:pStyle w:val="ConsPlusNormal"/>
        <w:ind w:firstLine="540"/>
        <w:jc w:val="both"/>
      </w:pPr>
      <w:r>
        <w:t>3.4.3. На заседании Комиссии рассматриваются все представленные документы и принимается решение о продаже Помещения Заявителю либо об отказе в продаже Помещения Заявителю.</w:t>
      </w:r>
    </w:p>
    <w:p w:rsidR="0099207F" w:rsidRDefault="0099207F">
      <w:pPr>
        <w:pStyle w:val="ConsPlusNormal"/>
        <w:ind w:firstLine="540"/>
        <w:jc w:val="both"/>
      </w:pPr>
      <w:r>
        <w:t>3.4.4. По результатам заседания Комиссии:</w:t>
      </w:r>
    </w:p>
    <w:p w:rsidR="0099207F" w:rsidRDefault="0099207F">
      <w:pPr>
        <w:pStyle w:val="ConsPlusNormal"/>
        <w:ind w:firstLine="540"/>
        <w:jc w:val="both"/>
      </w:pPr>
      <w:r>
        <w:t>- в случае вынесения Комиссией решения о продаже Помещения Заявителю и включении Помещения в фонд коммерческого использования Специалист Управления в течение 3 рабочих дней после принятия Комиссией решения направляет Заявителю письменное уведомление, подписанное руководителем Управления, о принятом Комиссией решении, готовит и направляет на согласование проект распоряжения администрации города о включении Помещения в фонд коммерческого использования и направляет в Департамент запрос о предоставлении отчета об оценке рыночной стоимости Помещения. Департамент в течение 40 рабочих дней после получения запроса производит все необходимые действия по получению отчета об оценке Помещения (далее - отчет), выполненного организацией, уполномоченной в соответствии с законодательством на осуществление указанной деятельности, и направляет отчет в Управление;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- в случае принятия Комиссией решения об отказе в продаже Помещения Заявителю Специалист Управления в течение 3 рабочих дней после принятия Комиссией решения направляет Заявителю соответствующее письменное уведомление за подписью руководителя Управления с указанием мотивированных причин отказа в продаже Помещения.</w:t>
      </w:r>
    </w:p>
    <w:p w:rsidR="0099207F" w:rsidRDefault="0099207F">
      <w:pPr>
        <w:pStyle w:val="ConsPlusNormal"/>
        <w:ind w:firstLine="540"/>
        <w:jc w:val="both"/>
      </w:pPr>
      <w:r>
        <w:t>3.4.5. Максимальный срок исполнения административной процедуры составляет 60 рабочих дней.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3.4.6. Результатом административной процедуры является:</w:t>
      </w:r>
    </w:p>
    <w:p w:rsidR="0099207F" w:rsidRDefault="0099207F">
      <w:pPr>
        <w:pStyle w:val="ConsPlusNormal"/>
        <w:ind w:firstLine="540"/>
        <w:jc w:val="both"/>
      </w:pPr>
      <w:r>
        <w:t>- получение Управлением отчета об оценке Помещения и издание распоряжения администрации города о включении Помещения в фонд коммерческого использования;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- направление Заявителю письменного уведомления о принятом Комиссией решении об отказе в продаже Помещения Заявителю с указанием мотивированных причин отказа.</w:t>
      </w:r>
    </w:p>
    <w:p w:rsidR="0099207F" w:rsidRDefault="0099207F">
      <w:pPr>
        <w:pStyle w:val="ConsPlusNormal"/>
        <w:ind w:firstLine="540"/>
        <w:jc w:val="both"/>
      </w:pPr>
      <w:r>
        <w:t>3.5. Подготовка документов для заключения договора купли-продажи Помещения и передача документов на государственную регистрацию:</w:t>
      </w:r>
    </w:p>
    <w:p w:rsidR="0099207F" w:rsidRDefault="0099207F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получение Управлением отчета об оценке Помещения и издание распоряжения администрации города о включении Помещения в фонд коммерческого использования.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3.5.2. В течение 3 рабочих дней после получения отчета об оценке Помещения Специалист Управления готовит и направляет на согласование проект распоряжения администрации города о заключении с Заявителем договора купли-продажи Помещения (далее - Распоряжение), а также готовит проект договора купли-продажи Помещения.</w:t>
      </w:r>
    </w:p>
    <w:p w:rsidR="0099207F" w:rsidRDefault="0099207F">
      <w:pPr>
        <w:pStyle w:val="ConsPlusNormal"/>
        <w:ind w:firstLine="540"/>
        <w:jc w:val="both"/>
      </w:pPr>
      <w:r>
        <w:t xml:space="preserve">3.5.3. Специалист Управления в течение 5 рабочих дней после издания Распоряжения направляет Заявителю письменное уведомление за подписью руководителя Управления о необходимости производства действий, указанных в </w:t>
      </w:r>
      <w:hyperlink w:anchor="P220" w:history="1">
        <w:r>
          <w:rPr>
            <w:color w:val="0000FF"/>
          </w:rPr>
          <w:t>подпункте 3.5.4</w:t>
        </w:r>
      </w:hyperlink>
      <w:r>
        <w:t xml:space="preserve"> настоящего Регламента.</w:t>
      </w:r>
    </w:p>
    <w:p w:rsidR="0099207F" w:rsidRDefault="0099207F">
      <w:pPr>
        <w:pStyle w:val="ConsPlusNormal"/>
        <w:ind w:firstLine="540"/>
        <w:jc w:val="both"/>
      </w:pPr>
      <w:bookmarkStart w:id="9" w:name="P220"/>
      <w:bookmarkEnd w:id="9"/>
      <w:r>
        <w:t>3.5.4. В течение 22 рабочих дней со дня издания Распоряжения Заявитель и Специалист Управления подписывают договор купли-продажи Помещения (далее - Договор) и совместно обращаются в регистрирующий орган с целью государственной регистрации Договора и перехода права собственности на Помещение.</w:t>
      </w:r>
    </w:p>
    <w:p w:rsidR="0099207F" w:rsidRDefault="0099207F">
      <w:pPr>
        <w:pStyle w:val="ConsPlusNormal"/>
        <w:ind w:firstLine="540"/>
        <w:jc w:val="both"/>
      </w:pPr>
      <w:r>
        <w:t>При этом на момент подписания Договора Заявитель должен произвести оплату стоимости Помещения в полном объеме и представить Специалисту Управления документы, подтверждающие оплату.</w:t>
      </w:r>
    </w:p>
    <w:p w:rsidR="0099207F" w:rsidRDefault="0099207F">
      <w:pPr>
        <w:pStyle w:val="ConsPlusNormal"/>
        <w:ind w:firstLine="540"/>
        <w:jc w:val="both"/>
      </w:pPr>
      <w:r>
        <w:t>При подписании Договора специалист Управления сверяет данные документов, направленных Заявителем в форме электронных копий, и оригиналов указанных документов, предъявляемых Заявителем.</w:t>
      </w:r>
    </w:p>
    <w:p w:rsidR="0099207F" w:rsidRDefault="0099207F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06.05.2014 N 145-р)</w:t>
      </w:r>
    </w:p>
    <w:p w:rsidR="0099207F" w:rsidRDefault="0099207F">
      <w:pPr>
        <w:pStyle w:val="ConsPlusNormal"/>
        <w:ind w:firstLine="540"/>
        <w:jc w:val="both"/>
      </w:pPr>
      <w:r>
        <w:t xml:space="preserve">3.5.5. В случае неподписания Договора и (или) непредставления Договора в регистрирующий орган по вине Заявителя в срок, установленный </w:t>
      </w:r>
      <w:hyperlink w:anchor="P220" w:history="1">
        <w:r>
          <w:rPr>
            <w:color w:val="0000FF"/>
          </w:rPr>
          <w:t>подпунктом 3.5.4</w:t>
        </w:r>
      </w:hyperlink>
      <w:r>
        <w:t xml:space="preserve"> настоящего Регламента, распоряжение администрации города о включении Помещения в фонд коммерческого использования и Распоряжение подлежат отмене.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 xml:space="preserve">В случае если по истечении 22 рабочих дней с даты издания Распоряжения Заявителем, направившим заявление в электронном виде с приложенными документами в форме электронных копий, не представлены или представлены не в полном объеме оригиналы указанных документов, за исключением документов, которые запрашиваются Управлением самостоятельно в порядке межведомственного информационного взаимодействия, либо из представленных документов усматривается несоответствие Заявителя требованиям, установленным </w:t>
      </w:r>
      <w:hyperlink w:anchor="P49" w:history="1">
        <w:r>
          <w:rPr>
            <w:color w:val="0000FF"/>
          </w:rPr>
          <w:t>пунктом 1.4</w:t>
        </w:r>
      </w:hyperlink>
      <w:r>
        <w:t xml:space="preserve"> настоящего Регламента, то распоряжение администрации города о включении Помещения в фонд коммерческого использования и Распоряжение подлежат отмене на основании </w:t>
      </w:r>
      <w:hyperlink w:anchor="P126" w:history="1">
        <w:r>
          <w:rPr>
            <w:color w:val="0000FF"/>
          </w:rPr>
          <w:t>пункта 2.7</w:t>
        </w:r>
      </w:hyperlink>
      <w:r>
        <w:t xml:space="preserve"> настоящего Регламента.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  <w:r>
        <w:t>В течение 5 рабочих дней со дня издания распоряжения администрации города об отмене Распоряжения Специалист направляет Заявителю соответствующее письменное уведомление</w:t>
      </w:r>
    </w:p>
    <w:p w:rsidR="0099207F" w:rsidRDefault="0099207F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06.05.2014 N 145-р)</w:t>
      </w:r>
    </w:p>
    <w:p w:rsidR="0099207F" w:rsidRDefault="0099207F">
      <w:pPr>
        <w:pStyle w:val="ConsPlusNormal"/>
        <w:ind w:firstLine="540"/>
        <w:jc w:val="both"/>
      </w:pPr>
      <w:r>
        <w:t>3.5.6. Максимальный срок исполнения административной процедуры составляет 37 рабочих дней.</w:t>
      </w:r>
    </w:p>
    <w:p w:rsidR="0099207F" w:rsidRDefault="0099207F">
      <w:pPr>
        <w:pStyle w:val="ConsPlusNormal"/>
        <w:ind w:firstLine="540"/>
        <w:jc w:val="both"/>
      </w:pPr>
      <w:r>
        <w:t>3.5.7. Результатом административной процедуры является:</w:t>
      </w:r>
    </w:p>
    <w:p w:rsidR="0099207F" w:rsidRDefault="0099207F">
      <w:pPr>
        <w:pStyle w:val="ConsPlusNormal"/>
        <w:ind w:firstLine="540"/>
        <w:jc w:val="both"/>
      </w:pPr>
      <w:r>
        <w:t>- передача Договора в регистрирующий орган с целью государственной регистрации Договора;</w:t>
      </w:r>
    </w:p>
    <w:p w:rsidR="0099207F" w:rsidRDefault="0099207F">
      <w:pPr>
        <w:pStyle w:val="ConsPlusNormal"/>
        <w:ind w:firstLine="540"/>
        <w:jc w:val="both"/>
      </w:pPr>
      <w:r>
        <w:t>- отмена распоряжения администрации города о включении Помещения в фонд коммерческого использования и Распоряжения.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jc w:val="center"/>
      </w:pPr>
      <w:r>
        <w:t>IV. ФОРМЫ КОНТРОЛЯ ЗА ИСПОЛНЕНИЕМ</w:t>
      </w:r>
    </w:p>
    <w:p w:rsidR="0099207F" w:rsidRDefault="0099207F">
      <w:pPr>
        <w:pStyle w:val="ConsPlusNormal"/>
        <w:jc w:val="center"/>
      </w:pPr>
      <w:r>
        <w:t>АДМИНИСТРАТИВНОГО РЕГЛАМЕНТА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99207F" w:rsidRDefault="0099207F">
      <w:pPr>
        <w:pStyle w:val="ConsPlusNormal"/>
        <w:ind w:firstLine="540"/>
        <w:jc w:val="both"/>
      </w:pPr>
      <w:r>
        <w:t>4.2.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99207F" w:rsidRDefault="0099207F">
      <w:pPr>
        <w:pStyle w:val="ConsPlusNormal"/>
        <w:ind w:firstLine="540"/>
        <w:jc w:val="both"/>
      </w:pPr>
      <w:r>
        <w:t>4.3. Контроль за соблюдением своевременности, полноты и качества административных процедур по предоставлению муниципальной услуги осуществляется путем проведения проверок, проводимых планово либо внепланово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99207F" w:rsidRDefault="0099207F">
      <w:pPr>
        <w:pStyle w:val="ConsPlusNormal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Заявителей на получение муниципальной услуги;</w:t>
      </w:r>
    </w:p>
    <w:p w:rsidR="0099207F" w:rsidRDefault="0099207F">
      <w:pPr>
        <w:pStyle w:val="ConsPlusNormal"/>
        <w:ind w:firstLine="540"/>
        <w:jc w:val="both"/>
      </w:pPr>
      <w:r>
        <w:t>б) рассмотрение, принятие решений, а также подготовку ответов на обращения Заявителей (в ходе внеплановой проверки);</w:t>
      </w:r>
    </w:p>
    <w:p w:rsidR="0099207F" w:rsidRDefault="0099207F">
      <w:pPr>
        <w:pStyle w:val="ConsPlusNormal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99207F" w:rsidRDefault="0099207F">
      <w:pPr>
        <w:pStyle w:val="ConsPlusNormal"/>
        <w:ind w:firstLine="540"/>
        <w:jc w:val="both"/>
      </w:pPr>
      <w:r>
        <w:t>4.4. При проведении комплексных проверок рассматриваются все вопросы, связанные с предоставлением муниципальной услуги.</w:t>
      </w:r>
    </w:p>
    <w:p w:rsidR="0099207F" w:rsidRDefault="0099207F">
      <w:pPr>
        <w:pStyle w:val="ConsPlusNormal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99207F" w:rsidRDefault="0099207F">
      <w:pPr>
        <w:pStyle w:val="ConsPlusNormal"/>
        <w:ind w:firstLine="540"/>
        <w:jc w:val="both"/>
      </w:pPr>
      <w:r>
        <w:t>Плановые проверки проводятся не чаще чем один раз в два года заместителями руководителя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99207F" w:rsidRDefault="0099207F">
      <w:pPr>
        <w:pStyle w:val="ConsPlusNormal"/>
        <w:ind w:firstLine="540"/>
        <w:jc w:val="both"/>
      </w:pPr>
      <w:r>
        <w:t>Результаты проверки оформляются актом, отражающим обстоятельства, послужившие основанием проверки; объект проверки; сведения о Специалисте (Специалистах) Управления, ответственном за предоставление муниципальной услуги; наличие (отсутствие) обстоятельств, свидетельствующих о нарушении настоящего Регламента и (или) должностных обязанностей Специалиста (Специалистов) Управления; ссылку на документы, отражающие данные обстоятельства; выводы.</w:t>
      </w:r>
    </w:p>
    <w:p w:rsidR="0099207F" w:rsidRDefault="0099207F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99207F" w:rsidRDefault="0099207F">
      <w:pPr>
        <w:pStyle w:val="ConsPlusNormal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99207F" w:rsidRDefault="0099207F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99207F" w:rsidRDefault="0099207F">
      <w:pPr>
        <w:pStyle w:val="ConsPlusNormal"/>
        <w:ind w:firstLine="540"/>
        <w:jc w:val="both"/>
      </w:pPr>
      <w:r>
        <w:t>4.5.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jc w:val="center"/>
      </w:pPr>
      <w:r>
        <w:t>V. ДОСУДЕБНОЕ (ВНЕСУДЕБНОЕ) ОБЖАЛОВАНИЕ ЗАЯВИТЕЛЕМ</w:t>
      </w:r>
    </w:p>
    <w:p w:rsidR="0099207F" w:rsidRDefault="0099207F">
      <w:pPr>
        <w:pStyle w:val="ConsPlusNormal"/>
        <w:jc w:val="center"/>
      </w:pPr>
      <w:r>
        <w:t>РЕШЕНИЙ И ДЕЙСТВИЙ (БЕЗДЕЙСТВИЯ) ОРГАНА,</w:t>
      </w:r>
    </w:p>
    <w:p w:rsidR="0099207F" w:rsidRDefault="0099207F">
      <w:pPr>
        <w:pStyle w:val="ConsPlusNormal"/>
        <w:jc w:val="center"/>
      </w:pPr>
      <w:r>
        <w:t>ПРЕДОСТАВЛЯЮЩЕГО МУНИЦИПАЛЬНУЮ УСЛУГУ, ДОЛЖНОСТНОГО</w:t>
      </w:r>
    </w:p>
    <w:p w:rsidR="0099207F" w:rsidRDefault="0099207F">
      <w:pPr>
        <w:pStyle w:val="ConsPlusNormal"/>
        <w:jc w:val="center"/>
      </w:pPr>
      <w:r>
        <w:t>ЛИЦА ОРГАНА, ПРЕДОСТАВЛЯЮЩЕГО МУНИЦИПАЛЬНУЮ УСЛУГУ,</w:t>
      </w:r>
    </w:p>
    <w:p w:rsidR="0099207F" w:rsidRDefault="0099207F">
      <w:pPr>
        <w:pStyle w:val="ConsPlusNormal"/>
        <w:jc w:val="center"/>
      </w:pPr>
      <w:r>
        <w:t>ЛИБО МУНИЦИПАЛЬНОГО СЛУЖАЩЕГО</w:t>
      </w:r>
    </w:p>
    <w:p w:rsidR="0099207F" w:rsidRDefault="0099207F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99207F" w:rsidRDefault="0099207F">
      <w:pPr>
        <w:pStyle w:val="ConsPlusNormal"/>
        <w:jc w:val="center"/>
      </w:pPr>
      <w:r>
        <w:t>от 10.02.2012 N 281-ж)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ind w:firstLine="540"/>
        <w:jc w:val="both"/>
      </w:pPr>
      <w:r>
        <w:t>5.1.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99207F" w:rsidRDefault="0099207F">
      <w:pPr>
        <w:pStyle w:val="ConsPlusNormal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99207F" w:rsidRDefault="0099207F">
      <w:pPr>
        <w:pStyle w:val="ConsPlusNormal"/>
        <w:ind w:firstLine="540"/>
        <w:jc w:val="both"/>
      </w:pPr>
      <w:r>
        <w:t>Жалоба в порядке подчиненности на решение и действие (бездействие) руководителя Управления подается на имя заместителя Главы города, координирующего деятельность Управления.</w:t>
      </w:r>
    </w:p>
    <w:p w:rsidR="0099207F" w:rsidRDefault="0099207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99207F" w:rsidRDefault="0099207F">
      <w:pPr>
        <w:pStyle w:val="ConsPlusNormal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99207F" w:rsidRDefault="0099207F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99207F" w:rsidRDefault="0099207F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9207F" w:rsidRDefault="0099207F">
      <w:pPr>
        <w:pStyle w:val="ConsPlusNormal"/>
        <w:ind w:firstLine="540"/>
        <w:jc w:val="both"/>
      </w:pPr>
      <w:r>
        <w:t>5.3. Предметом досудебного (внесудебного) обжалования является:</w:t>
      </w:r>
    </w:p>
    <w:p w:rsidR="0099207F" w:rsidRDefault="0099207F">
      <w:pPr>
        <w:pStyle w:val="ConsPlusNormal"/>
        <w:ind w:firstLine="540"/>
        <w:jc w:val="both"/>
      </w:pPr>
      <w:r>
        <w:t>- нарушение срока регистрации заявления Заявителя о предоставлении муниципальной услуги;</w:t>
      </w:r>
    </w:p>
    <w:p w:rsidR="0099207F" w:rsidRDefault="0099207F">
      <w:pPr>
        <w:pStyle w:val="ConsPlusNormal"/>
        <w:ind w:firstLine="540"/>
        <w:jc w:val="both"/>
      </w:pPr>
      <w:r>
        <w:t>- нарушение срока предоставления муниципальной услуги;</w:t>
      </w:r>
    </w:p>
    <w:p w:rsidR="0099207F" w:rsidRDefault="0099207F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207F" w:rsidRDefault="0099207F">
      <w:pPr>
        <w:pStyle w:val="ConsPlusNormal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207F" w:rsidRDefault="0099207F">
      <w:pPr>
        <w:pStyle w:val="ConsPlusNormal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207F" w:rsidRDefault="0099207F">
      <w:pPr>
        <w:pStyle w:val="ConsPlusNormal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207F" w:rsidRDefault="0099207F">
      <w:pPr>
        <w:pStyle w:val="ConsPlusNormal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207F" w:rsidRDefault="0099207F">
      <w:pPr>
        <w:pStyle w:val="ConsPlusNormal"/>
        <w:ind w:firstLine="540"/>
        <w:jc w:val="both"/>
      </w:pPr>
      <w:r>
        <w:t>5.4. Содержание жалобы включает:</w:t>
      </w:r>
    </w:p>
    <w:p w:rsidR="0099207F" w:rsidRDefault="0099207F">
      <w:pPr>
        <w:pStyle w:val="ConsPlusNormal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207F" w:rsidRDefault="0099207F">
      <w:pPr>
        <w:pStyle w:val="ConsPlusNormal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207F" w:rsidRDefault="0099207F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207F" w:rsidRDefault="0099207F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207F" w:rsidRDefault="0099207F">
      <w:pPr>
        <w:pStyle w:val="ConsPlusNormal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жалобы.</w:t>
      </w:r>
    </w:p>
    <w:p w:rsidR="0099207F" w:rsidRDefault="0099207F">
      <w:pPr>
        <w:pStyle w:val="ConsPlusNormal"/>
        <w:ind w:firstLine="540"/>
        <w:jc w:val="both"/>
      </w:pPr>
      <w:r>
        <w:t xml:space="preserve">5.6. Руководитель Управления проводит личный прием Заявителей в установленные для приема дни и время в порядке, установленном </w:t>
      </w:r>
      <w:hyperlink r:id="rId89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99207F" w:rsidRDefault="0099207F">
      <w:pPr>
        <w:pStyle w:val="ConsPlusNormal"/>
        <w:ind w:firstLine="540"/>
        <w:jc w:val="both"/>
      </w:pPr>
      <w: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99207F" w:rsidRDefault="0099207F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99207F" w:rsidRDefault="0099207F">
      <w:pPr>
        <w:pStyle w:val="ConsPlusNormal"/>
        <w:ind w:firstLine="540"/>
        <w:jc w:val="both"/>
      </w:pPr>
      <w:r>
        <w:t xml:space="preserve">5.8. Ответ на жалобу Заявителя не дается в случаях, установленных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99207F" w:rsidRDefault="0099207F">
      <w:pPr>
        <w:pStyle w:val="ConsPlusNormal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99207F" w:rsidRDefault="0099207F">
      <w:pPr>
        <w:pStyle w:val="ConsPlusNormal"/>
        <w:ind w:firstLine="540"/>
        <w:jc w:val="both"/>
      </w:pPr>
      <w:r>
        <w:t>-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</w:p>
    <w:p w:rsidR="0099207F" w:rsidRDefault="0099207F">
      <w:pPr>
        <w:pStyle w:val="ConsPlusNormal"/>
        <w:ind w:firstLine="540"/>
        <w:jc w:val="both"/>
      </w:pPr>
      <w:r>
        <w:t>- в удовлетворении жалобы отказывается.</w:t>
      </w:r>
    </w:p>
    <w:p w:rsidR="0099207F" w:rsidRDefault="0099207F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jc w:val="right"/>
      </w:pPr>
      <w:r>
        <w:t>Исполняющий обязанности</w:t>
      </w:r>
    </w:p>
    <w:p w:rsidR="0099207F" w:rsidRDefault="0099207F">
      <w:pPr>
        <w:pStyle w:val="ConsPlusNormal"/>
        <w:jc w:val="right"/>
      </w:pPr>
      <w:r>
        <w:t>руководителя управления</w:t>
      </w:r>
    </w:p>
    <w:p w:rsidR="0099207F" w:rsidRDefault="0099207F">
      <w:pPr>
        <w:pStyle w:val="ConsPlusNormal"/>
        <w:jc w:val="right"/>
      </w:pPr>
      <w:r>
        <w:t>учета и реализации</w:t>
      </w:r>
    </w:p>
    <w:p w:rsidR="0099207F" w:rsidRDefault="0099207F">
      <w:pPr>
        <w:pStyle w:val="ConsPlusNormal"/>
        <w:jc w:val="right"/>
      </w:pPr>
      <w:r>
        <w:t>жилищной политики</w:t>
      </w:r>
    </w:p>
    <w:p w:rsidR="0099207F" w:rsidRDefault="0099207F">
      <w:pPr>
        <w:pStyle w:val="ConsPlusNormal"/>
        <w:jc w:val="right"/>
      </w:pPr>
      <w:r>
        <w:t>А.В.ПОПОВ</w:t>
      </w:r>
    </w:p>
    <w:p w:rsidR="0099207F" w:rsidRDefault="0099207F">
      <w:pPr>
        <w:pStyle w:val="ConsPlusNormal"/>
        <w:jc w:val="right"/>
      </w:pPr>
    </w:p>
    <w:p w:rsidR="0099207F" w:rsidRDefault="0099207F">
      <w:pPr>
        <w:pStyle w:val="ConsPlusNormal"/>
        <w:jc w:val="right"/>
      </w:pPr>
    </w:p>
    <w:p w:rsidR="0099207F" w:rsidRDefault="0099207F">
      <w:pPr>
        <w:pStyle w:val="ConsPlusNormal"/>
        <w:jc w:val="right"/>
      </w:pPr>
    </w:p>
    <w:p w:rsidR="0099207F" w:rsidRDefault="0099207F">
      <w:pPr>
        <w:pStyle w:val="ConsPlusNormal"/>
        <w:jc w:val="right"/>
      </w:pPr>
    </w:p>
    <w:p w:rsidR="0099207F" w:rsidRDefault="0099207F">
      <w:pPr>
        <w:pStyle w:val="ConsPlusNormal"/>
        <w:jc w:val="right"/>
      </w:pPr>
    </w:p>
    <w:p w:rsidR="0099207F" w:rsidRDefault="0099207F">
      <w:pPr>
        <w:pStyle w:val="ConsPlusNormal"/>
        <w:jc w:val="right"/>
      </w:pPr>
      <w:r>
        <w:t>Приложение</w:t>
      </w:r>
    </w:p>
    <w:p w:rsidR="0099207F" w:rsidRDefault="0099207F">
      <w:pPr>
        <w:pStyle w:val="ConsPlusNormal"/>
        <w:jc w:val="right"/>
      </w:pPr>
      <w:r>
        <w:t>к Административному регламенту</w:t>
      </w:r>
    </w:p>
    <w:p w:rsidR="0099207F" w:rsidRDefault="0099207F">
      <w:pPr>
        <w:pStyle w:val="ConsPlusNormal"/>
        <w:jc w:val="right"/>
      </w:pPr>
      <w:r>
        <w:t>предоставления муниципальной услуги</w:t>
      </w:r>
    </w:p>
    <w:p w:rsidR="0099207F" w:rsidRDefault="0099207F">
      <w:pPr>
        <w:pStyle w:val="ConsPlusNormal"/>
        <w:jc w:val="right"/>
      </w:pPr>
      <w:r>
        <w:t>"Продажа освободившихся помещений</w:t>
      </w:r>
    </w:p>
    <w:p w:rsidR="0099207F" w:rsidRDefault="0099207F">
      <w:pPr>
        <w:pStyle w:val="ConsPlusNormal"/>
        <w:jc w:val="right"/>
      </w:pPr>
      <w:r>
        <w:t>в коммунальных квартирах"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jc w:val="center"/>
      </w:pPr>
      <w:bookmarkStart w:id="10" w:name="P308"/>
      <w:bookmarkEnd w:id="10"/>
      <w:r>
        <w:t>БЛОК-СХЕМА</w:t>
      </w:r>
    </w:p>
    <w:p w:rsidR="0099207F" w:rsidRDefault="0099207F">
      <w:pPr>
        <w:pStyle w:val="ConsPlusNormal"/>
        <w:jc w:val="center"/>
      </w:pPr>
      <w:r>
        <w:t>ПРЕДОСТАВЛЕНИЯ МУНИЦИПАЛЬНОЙ УСЛУГИ</w:t>
      </w:r>
    </w:p>
    <w:p w:rsidR="0099207F" w:rsidRDefault="0099207F">
      <w:pPr>
        <w:pStyle w:val="ConsPlusNormal"/>
        <w:jc w:val="center"/>
      </w:pPr>
      <w:r>
        <w:t>"ПРОДАЖА ОСВОБОДИВШИХСЯ ПОМЕЩЕНИЙ В КОММУНАЛЬНЫХ КВАРТИРАХ"</w:t>
      </w:r>
    </w:p>
    <w:p w:rsidR="0099207F" w:rsidRDefault="0099207F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99207F" w:rsidRDefault="0099207F">
      <w:pPr>
        <w:pStyle w:val="ConsPlusNormal"/>
        <w:jc w:val="center"/>
      </w:pPr>
      <w:r>
        <w:t>от 10.04.2015 N 129-р)</w:t>
      </w:r>
    </w:p>
    <w:p w:rsidR="0099207F" w:rsidRDefault="0099207F">
      <w:pPr>
        <w:pStyle w:val="ConsPlusNormal"/>
        <w:jc w:val="center"/>
      </w:pPr>
    </w:p>
    <w:p w:rsidR="0099207F" w:rsidRDefault="0099207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99207F" w:rsidRDefault="0099207F">
      <w:pPr>
        <w:pStyle w:val="ConsPlusNonformat"/>
        <w:jc w:val="both"/>
      </w:pPr>
      <w:r>
        <w:t xml:space="preserve">                │    Обращение Заявителя с заявлением     │</w:t>
      </w:r>
    </w:p>
    <w:p w:rsidR="0099207F" w:rsidRDefault="0099207F">
      <w:pPr>
        <w:pStyle w:val="ConsPlusNonformat"/>
        <w:jc w:val="both"/>
      </w:pPr>
      <w:r>
        <w:t xml:space="preserve">                │       и приложенными документами        │</w:t>
      </w:r>
    </w:p>
    <w:p w:rsidR="0099207F" w:rsidRDefault="0099207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99207F" w:rsidRDefault="0099207F">
      <w:pPr>
        <w:pStyle w:val="ConsPlusNonformat"/>
        <w:jc w:val="both"/>
      </w:pPr>
      <w:r>
        <w:t xml:space="preserve">                                     \/</w:t>
      </w:r>
    </w:p>
    <w:p w:rsidR="0099207F" w:rsidRDefault="0099207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99207F" w:rsidRDefault="0099207F">
      <w:pPr>
        <w:pStyle w:val="ConsPlusNonformat"/>
        <w:jc w:val="both"/>
      </w:pPr>
      <w:r>
        <w:t xml:space="preserve">                │ Прием, регистрация заявления Заявителя  │</w:t>
      </w:r>
    </w:p>
    <w:p w:rsidR="0099207F" w:rsidRDefault="0099207F">
      <w:pPr>
        <w:pStyle w:val="ConsPlusNonformat"/>
        <w:jc w:val="both"/>
      </w:pPr>
      <w:r>
        <w:t xml:space="preserve">                │             (2 рабочих дня)             │</w:t>
      </w:r>
    </w:p>
    <w:p w:rsidR="0099207F" w:rsidRDefault="0099207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99207F" w:rsidRDefault="0099207F">
      <w:pPr>
        <w:pStyle w:val="ConsPlusNonformat"/>
        <w:jc w:val="both"/>
      </w:pPr>
      <w:r>
        <w:t xml:space="preserve">                                     \/</w:t>
      </w:r>
    </w:p>
    <w:p w:rsidR="0099207F" w:rsidRDefault="0099207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99207F" w:rsidRDefault="0099207F">
      <w:pPr>
        <w:pStyle w:val="ConsPlusNonformat"/>
        <w:jc w:val="both"/>
      </w:pPr>
      <w:r>
        <w:t xml:space="preserve">                │    Получение документов и информации    │</w:t>
      </w:r>
    </w:p>
    <w:p w:rsidR="0099207F" w:rsidRDefault="0099207F">
      <w:pPr>
        <w:pStyle w:val="ConsPlusNonformat"/>
        <w:jc w:val="both"/>
      </w:pPr>
      <w:r>
        <w:t xml:space="preserve">                │            (68 рабочих дней)            │</w:t>
      </w:r>
    </w:p>
    <w:p w:rsidR="0099207F" w:rsidRDefault="0099207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99207F" w:rsidRDefault="0099207F">
      <w:pPr>
        <w:pStyle w:val="ConsPlusNonformat"/>
        <w:jc w:val="both"/>
      </w:pPr>
      <w:r>
        <w:t xml:space="preserve">                                     \/</w:t>
      </w:r>
    </w:p>
    <w:p w:rsidR="0099207F" w:rsidRDefault="0099207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99207F" w:rsidRDefault="0099207F">
      <w:pPr>
        <w:pStyle w:val="ConsPlusNonformat"/>
        <w:jc w:val="both"/>
      </w:pPr>
      <w:r>
        <w:t xml:space="preserve">                │         Рассмотрение документов         │</w:t>
      </w:r>
    </w:p>
    <w:p w:rsidR="0099207F" w:rsidRDefault="0099207F">
      <w:pPr>
        <w:pStyle w:val="ConsPlusNonformat"/>
        <w:jc w:val="both"/>
      </w:pPr>
      <w:r>
        <w:t xml:space="preserve">                │            (60 рабочих дней)            │</w:t>
      </w:r>
    </w:p>
    <w:p w:rsidR="0099207F" w:rsidRDefault="0099207F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99207F" w:rsidRDefault="0099207F">
      <w:pPr>
        <w:pStyle w:val="ConsPlusNonformat"/>
        <w:jc w:val="both"/>
      </w:pPr>
      <w:r>
        <w:t xml:space="preserve">                                     \/</w:t>
      </w:r>
    </w:p>
    <w:p w:rsidR="0099207F" w:rsidRDefault="0099207F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99207F" w:rsidRDefault="0099207F">
      <w:pPr>
        <w:pStyle w:val="ConsPlusNonformat"/>
        <w:jc w:val="both"/>
      </w:pPr>
      <w:r>
        <w:t xml:space="preserve">              │Наличие оснований для отказа в предоставлении│</w:t>
      </w:r>
    </w:p>
    <w:p w:rsidR="0099207F" w:rsidRDefault="0099207F">
      <w:pPr>
        <w:pStyle w:val="ConsPlusNonformat"/>
        <w:jc w:val="both"/>
      </w:pPr>
      <w:r>
        <w:t xml:space="preserve">          ┌───┤        муниципальной услуги согласно        ├───┐</w:t>
      </w:r>
    </w:p>
    <w:p w:rsidR="0099207F" w:rsidRDefault="0099207F">
      <w:pPr>
        <w:pStyle w:val="ConsPlusNonformat"/>
        <w:jc w:val="both"/>
      </w:pPr>
      <w:r>
        <w:t xml:space="preserve">          │   │     </w:t>
      </w:r>
      <w:hyperlink w:anchor="P126" w:history="1">
        <w:r>
          <w:rPr>
            <w:color w:val="0000FF"/>
          </w:rPr>
          <w:t>п. 2.7</w:t>
        </w:r>
      </w:hyperlink>
      <w:r>
        <w:t xml:space="preserve"> Административного регламента     │   │</w:t>
      </w:r>
    </w:p>
    <w:p w:rsidR="0099207F" w:rsidRDefault="0099207F">
      <w:pPr>
        <w:pStyle w:val="ConsPlusNonformat"/>
        <w:jc w:val="both"/>
      </w:pPr>
      <w:r>
        <w:t xml:space="preserve">          │   └─────────────────────────────────────────────┘   │</w:t>
      </w:r>
    </w:p>
    <w:p w:rsidR="0099207F" w:rsidRDefault="0099207F">
      <w:pPr>
        <w:pStyle w:val="ConsPlusNonformat"/>
        <w:jc w:val="both"/>
      </w:pPr>
      <w:r>
        <w:t xml:space="preserve">          \/                                                    \/</w:t>
      </w:r>
    </w:p>
    <w:p w:rsidR="0099207F" w:rsidRDefault="0099207F">
      <w:pPr>
        <w:pStyle w:val="ConsPlusNonformat"/>
        <w:jc w:val="both"/>
      </w:pPr>
      <w:r>
        <w:t xml:space="preserve">    ┌────────────┐                                        ┌───────────┐</w:t>
      </w:r>
    </w:p>
    <w:p w:rsidR="0099207F" w:rsidRDefault="0099207F">
      <w:pPr>
        <w:pStyle w:val="ConsPlusNonformat"/>
        <w:jc w:val="both"/>
      </w:pPr>
      <w:r>
        <w:t xml:space="preserve">    │     Да     │                                        │    Нет    │</w:t>
      </w:r>
    </w:p>
    <w:p w:rsidR="0099207F" w:rsidRDefault="0099207F">
      <w:pPr>
        <w:pStyle w:val="ConsPlusNonformat"/>
        <w:jc w:val="both"/>
      </w:pPr>
      <w:r>
        <w:t xml:space="preserve">    └─────┬──────┘                                        └─────┬─────┘</w:t>
      </w:r>
    </w:p>
    <w:p w:rsidR="0099207F" w:rsidRDefault="0099207F">
      <w:pPr>
        <w:pStyle w:val="ConsPlusNonformat"/>
        <w:jc w:val="both"/>
      </w:pPr>
      <w:r>
        <w:t xml:space="preserve">          \/                                                    \/</w:t>
      </w:r>
    </w:p>
    <w:p w:rsidR="0099207F" w:rsidRDefault="0099207F">
      <w:pPr>
        <w:pStyle w:val="ConsPlusNonformat"/>
        <w:jc w:val="both"/>
      </w:pPr>
      <w:r>
        <w:t xml:space="preserve">    ┌─────────────────────┐        ┌───────────────────────────────────┐</w:t>
      </w:r>
    </w:p>
    <w:p w:rsidR="0099207F" w:rsidRDefault="0099207F">
      <w:pPr>
        <w:pStyle w:val="ConsPlusNonformat"/>
        <w:jc w:val="both"/>
      </w:pPr>
      <w:r>
        <w:t xml:space="preserve">    │        Отказ        │        │ Подписание договора купли-продажи │</w:t>
      </w:r>
    </w:p>
    <w:p w:rsidR="0099207F" w:rsidRDefault="0099207F">
      <w:pPr>
        <w:pStyle w:val="ConsPlusNonformat"/>
        <w:jc w:val="both"/>
      </w:pPr>
      <w:r>
        <w:t xml:space="preserve">    │  в предоставлении   │        │    освободившегося помещения в    │</w:t>
      </w:r>
    </w:p>
    <w:p w:rsidR="0099207F" w:rsidRDefault="0099207F">
      <w:pPr>
        <w:pStyle w:val="ConsPlusNonformat"/>
        <w:jc w:val="both"/>
      </w:pPr>
      <w:r>
        <w:t xml:space="preserve">    │муниципальной услуги │        │  коммунальной квартире и передача │</w:t>
      </w:r>
    </w:p>
    <w:p w:rsidR="0099207F" w:rsidRDefault="0099207F">
      <w:pPr>
        <w:pStyle w:val="ConsPlusNonformat"/>
        <w:jc w:val="both"/>
      </w:pPr>
      <w:r>
        <w:t xml:space="preserve">    │   (3 рабочих дня)   │        │     его в орган, осуществляющий   │</w:t>
      </w:r>
    </w:p>
    <w:p w:rsidR="0099207F" w:rsidRDefault="0099207F">
      <w:pPr>
        <w:pStyle w:val="ConsPlusNonformat"/>
        <w:jc w:val="both"/>
      </w:pPr>
      <w:r>
        <w:t xml:space="preserve">    └─────────────────────┘        │     государственную регистрацию   │</w:t>
      </w:r>
    </w:p>
    <w:p w:rsidR="0099207F" w:rsidRDefault="0099207F">
      <w:pPr>
        <w:pStyle w:val="ConsPlusNonformat"/>
        <w:jc w:val="both"/>
      </w:pPr>
      <w:r>
        <w:t xml:space="preserve">                                   │    прав на недвижимое имущество   │</w:t>
      </w:r>
    </w:p>
    <w:p w:rsidR="0099207F" w:rsidRDefault="0099207F">
      <w:pPr>
        <w:pStyle w:val="ConsPlusNonformat"/>
        <w:jc w:val="both"/>
      </w:pPr>
      <w:r>
        <w:t xml:space="preserve">                                   │          и сделок с ним           │</w:t>
      </w:r>
    </w:p>
    <w:p w:rsidR="0099207F" w:rsidRDefault="0099207F">
      <w:pPr>
        <w:pStyle w:val="ConsPlusNonformat"/>
        <w:jc w:val="both"/>
      </w:pPr>
      <w:r>
        <w:t xml:space="preserve">                                   │        (37 рабочих дней)          │</w:t>
      </w:r>
    </w:p>
    <w:p w:rsidR="0099207F" w:rsidRDefault="0099207F">
      <w:pPr>
        <w:pStyle w:val="ConsPlusNonformat"/>
        <w:jc w:val="both"/>
      </w:pPr>
      <w:r>
        <w:t xml:space="preserve">                                   └───────────────────────────────────┘</w:t>
      </w: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ind w:firstLine="540"/>
        <w:jc w:val="both"/>
      </w:pPr>
    </w:p>
    <w:p w:rsidR="0099207F" w:rsidRDefault="00992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253" w:rsidRDefault="00794253"/>
    <w:sectPr w:rsidR="00794253" w:rsidSect="00AD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07F"/>
    <w:rsid w:val="005A25B4"/>
    <w:rsid w:val="00794253"/>
    <w:rsid w:val="008512BA"/>
    <w:rsid w:val="0099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07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9207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07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920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07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9207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07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920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944F1DC09E353632D272422141F16855DB56524C927442EB3ABAE22D9CBE217261971716FB1FE68B7A8DDC447BE" TargetMode="External"/><Relationship Id="rId21" Type="http://schemas.openxmlformats.org/officeDocument/2006/relationships/hyperlink" Target="consultantplus://offline/ref=D5944F1DC09E353632D272422141F16855DB56524C927442EB3ABAE22D9CBE217261971716FB1FE68B7A8DDC4478E" TargetMode="External"/><Relationship Id="rId42" Type="http://schemas.openxmlformats.org/officeDocument/2006/relationships/hyperlink" Target="consultantplus://offline/ref=D5944F1DC09E353632D26C4F372DAE6757D7095D48957B17B46CBCB5724C7CE" TargetMode="External"/><Relationship Id="rId47" Type="http://schemas.openxmlformats.org/officeDocument/2006/relationships/hyperlink" Target="consultantplus://offline/ref=D5944F1DC09E353632D272422141F16855DB56524C907146E93CBAE22D9CBE21724671E" TargetMode="External"/><Relationship Id="rId63" Type="http://schemas.openxmlformats.org/officeDocument/2006/relationships/hyperlink" Target="consultantplus://offline/ref=D5944F1DC09E353632D26C4F372DAE6757D80A574A947B17B46CBCB572CCB8743221914255BF16E6487FE" TargetMode="External"/><Relationship Id="rId68" Type="http://schemas.openxmlformats.org/officeDocument/2006/relationships/hyperlink" Target="consultantplus://offline/ref=D5944F1DC09E353632D272422141F16855DB565245937542EB33E7E825C5B223756EC80011B213E78B7A8F4D79E" TargetMode="External"/><Relationship Id="rId84" Type="http://schemas.openxmlformats.org/officeDocument/2006/relationships/hyperlink" Target="consultantplus://offline/ref=D5944F1DC09E353632D272422141F16855DB56524C927442EB3ABAE22D9CBE217261971716FB1FE68B7A8DDF447AE" TargetMode="External"/><Relationship Id="rId89" Type="http://schemas.openxmlformats.org/officeDocument/2006/relationships/hyperlink" Target="consultantplus://offline/ref=D5944F1DC09E353632D26C4F372DAE6757D7095D48957B17B46CBCB572CCB8743221914255BF12E04879E" TargetMode="External"/><Relationship Id="rId16" Type="http://schemas.openxmlformats.org/officeDocument/2006/relationships/hyperlink" Target="consultantplus://offline/ref=D5944F1DC09E353632D272422141F16855DB56524C927047E838BAE22D9CBE217261971716FB1FE68B7A89D4447DE" TargetMode="External"/><Relationship Id="rId11" Type="http://schemas.openxmlformats.org/officeDocument/2006/relationships/hyperlink" Target="consultantplus://offline/ref=D5944F1DC09E353632D272422141F16855DB56524A997048EE33E7E825C5B2234775E" TargetMode="External"/><Relationship Id="rId32" Type="http://schemas.openxmlformats.org/officeDocument/2006/relationships/hyperlink" Target="consultantplus://offline/ref=D5944F1DC09E353632D272422141F16855DB56524C927442EB3ABAE22D9CBE217261971716FB1FE68B7A8DDD447FE" TargetMode="External"/><Relationship Id="rId37" Type="http://schemas.openxmlformats.org/officeDocument/2006/relationships/hyperlink" Target="consultantplus://offline/ref=D5944F1DC09E353632D272422141F16855DB56524C927442EB3ABAE22D9CBE217261971716FB1FE68B7A8DDD4478E" TargetMode="External"/><Relationship Id="rId53" Type="http://schemas.openxmlformats.org/officeDocument/2006/relationships/hyperlink" Target="consultantplus://offline/ref=D5944F1DC09E353632D272422141F16855DB56524C927442EB3ABAE22D9CBE217261971716FB1FE68B7A8DDD4475E" TargetMode="External"/><Relationship Id="rId58" Type="http://schemas.openxmlformats.org/officeDocument/2006/relationships/hyperlink" Target="consultantplus://offline/ref=D5944F1DC09E353632D272422141F16855DB565245937542EB33E7E825C5B223756EC80011B213E78B7A8C4D75E" TargetMode="External"/><Relationship Id="rId74" Type="http://schemas.openxmlformats.org/officeDocument/2006/relationships/hyperlink" Target="consultantplus://offline/ref=D5944F1DC09E353632D272422141F16855DB56524C927442EB3ABAE22D9CBE217261971716FB1FE68B7A8DDE447BE" TargetMode="External"/><Relationship Id="rId79" Type="http://schemas.openxmlformats.org/officeDocument/2006/relationships/hyperlink" Target="consultantplus://offline/ref=D5944F1DC09E353632D272422141F16855DB56524C927442EB3ABAE22D9CBE217261971716FB1FE68B7A8DDF447CE" TargetMode="External"/><Relationship Id="rId5" Type="http://schemas.openxmlformats.org/officeDocument/2006/relationships/hyperlink" Target="consultantplus://offline/ref=D5944F1DC09E353632D272422141F16855DB56524A947642E033E7E825C5B223756EC80011B213E78B7A8D4D79E" TargetMode="External"/><Relationship Id="rId90" Type="http://schemas.openxmlformats.org/officeDocument/2006/relationships/hyperlink" Target="consultantplus://offline/ref=D5944F1DC09E353632D26C4F372DAE6757D7095D48957B17B46CBCB5724C7CE" TargetMode="External"/><Relationship Id="rId95" Type="http://schemas.openxmlformats.org/officeDocument/2006/relationships/customXml" Target="../customXml/item1.xml"/><Relationship Id="rId22" Type="http://schemas.openxmlformats.org/officeDocument/2006/relationships/hyperlink" Target="consultantplus://offline/ref=D5944F1DC09E353632D272422141F16855DB56524C927843EA38BAE22D9CBE217261971716FB1FE68B7A8DDC4478E" TargetMode="External"/><Relationship Id="rId27" Type="http://schemas.openxmlformats.org/officeDocument/2006/relationships/hyperlink" Target="consultantplus://offline/ref=D5944F1DC09E353632D272422141F16855DB56524C917849ED30BAE22D9CBE217261971716FB1FE68B7A8DDC447BE" TargetMode="External"/><Relationship Id="rId43" Type="http://schemas.openxmlformats.org/officeDocument/2006/relationships/hyperlink" Target="consultantplus://offline/ref=D5944F1DC09E353632D272422141F16855DB56524C927047E838BAE22D9CBE21724671E" TargetMode="External"/><Relationship Id="rId48" Type="http://schemas.openxmlformats.org/officeDocument/2006/relationships/hyperlink" Target="consultantplus://offline/ref=D5944F1DC09E353632D272422141F16855DB56524C927442EB3ABAE22D9CBE217261971716FB1FE68B7A8DDD447BE" TargetMode="External"/><Relationship Id="rId64" Type="http://schemas.openxmlformats.org/officeDocument/2006/relationships/hyperlink" Target="consultantplus://offline/ref=D5944F1DC09E353632D272422141F16855DB565245937542EB33E7E825C5B223756EC80011B213E78B7A8F4D7FE" TargetMode="External"/><Relationship Id="rId69" Type="http://schemas.openxmlformats.org/officeDocument/2006/relationships/hyperlink" Target="consultantplus://offline/ref=D5944F1DC09E353632D26C4F372DAE6757D80A574A947B17B46CBCB572CCB8743221914255BF16E64878E" TargetMode="External"/><Relationship Id="rId80" Type="http://schemas.openxmlformats.org/officeDocument/2006/relationships/hyperlink" Target="consultantplus://offline/ref=D5944F1DC09E353632D272422141F16855DB56524C927442EB3ABAE22D9CBE217261971716FB1FE68B7A8DDF447FE" TargetMode="External"/><Relationship Id="rId85" Type="http://schemas.openxmlformats.org/officeDocument/2006/relationships/hyperlink" Target="consultantplus://offline/ref=D5944F1DC09E353632D272422141F16855DB56524C917849ED30BAE22D9CBE217261971716FB1FE68B7A8DDE447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944F1DC09E353632D272422141F16855DB56524C927740EC3EBAE22D9CBE21724671E" TargetMode="External"/><Relationship Id="rId17" Type="http://schemas.openxmlformats.org/officeDocument/2006/relationships/hyperlink" Target="consultantplus://offline/ref=D5944F1DC09E353632D272422141F16855DB56524C927840EA3BBAE22D9CBE21724671E" TargetMode="External"/><Relationship Id="rId25" Type="http://schemas.openxmlformats.org/officeDocument/2006/relationships/hyperlink" Target="consultantplus://offline/ref=D5944F1DC09E353632D272422141F16855DB56524C927740EC3EBAE22D9CBE217261971716FB1FE68B7A8FD54475E" TargetMode="External"/><Relationship Id="rId33" Type="http://schemas.openxmlformats.org/officeDocument/2006/relationships/hyperlink" Target="consultantplus://offline/ref=D5944F1DC09E353632D272422141F16855DB56524C927740EC3EBAE22D9CBE217261971716FB1FE68B7A8FD54475E" TargetMode="External"/><Relationship Id="rId38" Type="http://schemas.openxmlformats.org/officeDocument/2006/relationships/hyperlink" Target="consultantplus://offline/ref=D5944F1DC09E353632D272422141F16855DB56524C927442EB3ABAE22D9CBE217261971716FB1FE68B7A8DDD4478E" TargetMode="External"/><Relationship Id="rId46" Type="http://schemas.openxmlformats.org/officeDocument/2006/relationships/hyperlink" Target="consultantplus://offline/ref=D5944F1DC09E353632D272422141F16855DB56524C907142EE3FBAE22D9CBE21724671E" TargetMode="External"/><Relationship Id="rId59" Type="http://schemas.openxmlformats.org/officeDocument/2006/relationships/hyperlink" Target="consultantplus://offline/ref=D5944F1DC09E353632D272422141F16855DB56524C927843EA38BAE22D9CBE217261971716FB1FE68B7A8DDC447AE" TargetMode="External"/><Relationship Id="rId67" Type="http://schemas.openxmlformats.org/officeDocument/2006/relationships/hyperlink" Target="consultantplus://offline/ref=D5944F1DC09E353632D272422141F16855DB56524C927442EB3ABAE22D9CBE217261971716FB1FE68B7A8DDE4479E" TargetMode="External"/><Relationship Id="rId20" Type="http://schemas.openxmlformats.org/officeDocument/2006/relationships/hyperlink" Target="consultantplus://offline/ref=D5944F1DC09E353632D272422141F16855DB56524C917849ED30BAE22D9CBE217261971716FB1FE68B7A8DDC4478E" TargetMode="External"/><Relationship Id="rId41" Type="http://schemas.openxmlformats.org/officeDocument/2006/relationships/hyperlink" Target="consultantplus://offline/ref=D5944F1DC09E353632D26C4F372DAE6757D80A564C907B17B46CBCB5724C7CE" TargetMode="External"/><Relationship Id="rId54" Type="http://schemas.openxmlformats.org/officeDocument/2006/relationships/hyperlink" Target="consultantplus://offline/ref=D5944F1DC09E353632D272422141F16855DB56524C917849ED30BAE22D9CBE217261971716FB1FE68B7A8DDE4479E" TargetMode="External"/><Relationship Id="rId62" Type="http://schemas.openxmlformats.org/officeDocument/2006/relationships/hyperlink" Target="consultantplus://offline/ref=D5944F1DC09E353632D26C4F372DAE6757D80A574A947B17B46CBCB572CCB8743221914255BF16E64878E" TargetMode="External"/><Relationship Id="rId70" Type="http://schemas.openxmlformats.org/officeDocument/2006/relationships/hyperlink" Target="consultantplus://offline/ref=D5944F1DC09E353632D26C4F372DAE6757D80A574A947B17B46CBCB572CCB8743221914255BF16E6487FE" TargetMode="External"/><Relationship Id="rId75" Type="http://schemas.openxmlformats.org/officeDocument/2006/relationships/hyperlink" Target="consultantplus://offline/ref=D5944F1DC09E353632D272422141F16855DB565245937542EB33E7E825C5B223756EC80011B213E78B7A8F4D74E" TargetMode="External"/><Relationship Id="rId83" Type="http://schemas.openxmlformats.org/officeDocument/2006/relationships/hyperlink" Target="consultantplus://offline/ref=D5944F1DC09E353632D272422141F16855DB56524C927442EB3ABAE22D9CBE217261971716FB1FE68B7A8DDF4478E" TargetMode="External"/><Relationship Id="rId88" Type="http://schemas.openxmlformats.org/officeDocument/2006/relationships/hyperlink" Target="consultantplus://offline/ref=D5944F1DC09E353632D272422141F16855DB565245937542EB33E7E825C5B223756EC80011B213E78B7A8E4D7EE" TargetMode="External"/><Relationship Id="rId91" Type="http://schemas.openxmlformats.org/officeDocument/2006/relationships/hyperlink" Target="consultantplus://offline/ref=D5944F1DC09E353632D272422141F16855DB56524C927442EB3ABAE22D9CBE217261971716FB1FE68B7A8DD8447DE" TargetMode="External"/><Relationship Id="rId9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44F1DC09E353632D272422141F16855DB565245937542EB33E7E825C5B223756EC80011B213E78B7A8D4D79E" TargetMode="External"/><Relationship Id="rId15" Type="http://schemas.openxmlformats.org/officeDocument/2006/relationships/hyperlink" Target="consultantplus://offline/ref=D5944F1DC09E353632D272422141F16855DB56524C927047E838BAE22D9CBE217261971716FB1FE68B4779E" TargetMode="External"/><Relationship Id="rId23" Type="http://schemas.openxmlformats.org/officeDocument/2006/relationships/hyperlink" Target="consultantplus://offline/ref=D5944F1DC09E353632D272422141F16855DB565245937542EB33E7E825C5B223756EC80011B213E78B7A8D4D7AE" TargetMode="External"/><Relationship Id="rId28" Type="http://schemas.openxmlformats.org/officeDocument/2006/relationships/hyperlink" Target="consultantplus://offline/ref=D5944F1DC09E353632D272422141F16855DB56524C927843EA38BAE22D9CBE217261971716FB1FE68B7A8DDC447BE" TargetMode="External"/><Relationship Id="rId36" Type="http://schemas.openxmlformats.org/officeDocument/2006/relationships/hyperlink" Target="consultantplus://offline/ref=D5944F1DC09E353632D272422141F16855DB565245937542EB33E7E825C5B223756EC80011B213E78B7A8C4D7CE" TargetMode="External"/><Relationship Id="rId49" Type="http://schemas.openxmlformats.org/officeDocument/2006/relationships/hyperlink" Target="consultantplus://offline/ref=D5944F1DC09E353632D272422141F16855DB56524C927346EC3ABAE22D9CBE217261971716FB1FE68B7A8DD94479E" TargetMode="External"/><Relationship Id="rId57" Type="http://schemas.openxmlformats.org/officeDocument/2006/relationships/hyperlink" Target="consultantplus://offline/ref=D5944F1DC09E353632D272422141F16855DB565245937542EB33E7E825C5B223756EC80011B213E78B7A8C4D7BE" TargetMode="External"/><Relationship Id="rId10" Type="http://schemas.openxmlformats.org/officeDocument/2006/relationships/hyperlink" Target="consultantplus://offline/ref=D5944F1DC09E353632D26C4F372DAE6757D80A564C907B17B46CBCB572CCB8743221914255BF12EE487FE" TargetMode="External"/><Relationship Id="rId31" Type="http://schemas.openxmlformats.org/officeDocument/2006/relationships/hyperlink" Target="consultantplus://offline/ref=D5944F1DC09E353632D272422141F16855DB56524C927442EB3ABAE22D9CBE217261971716FB1FE68B7A8DDD447DE" TargetMode="External"/><Relationship Id="rId44" Type="http://schemas.openxmlformats.org/officeDocument/2006/relationships/hyperlink" Target="consultantplus://offline/ref=D5944F1DC09E353632D272422141F16855DB56524A997048EE33E7E825C5B2234775E" TargetMode="External"/><Relationship Id="rId52" Type="http://schemas.openxmlformats.org/officeDocument/2006/relationships/hyperlink" Target="consultantplus://offline/ref=D5944F1DC09E353632D272422141F16855DB565245937542EB33E7E825C5B223756EC80011B213E78B7A8C4D7AE" TargetMode="External"/><Relationship Id="rId60" Type="http://schemas.openxmlformats.org/officeDocument/2006/relationships/hyperlink" Target="consultantplus://offline/ref=D5944F1DC09E353632D272422141F16855DB565245937542EB33E7E825C5B223756EC80011B213E78B7A8F4D7DE" TargetMode="External"/><Relationship Id="rId65" Type="http://schemas.openxmlformats.org/officeDocument/2006/relationships/hyperlink" Target="consultantplus://offline/ref=D5944F1DC09E353632D272422141F16855DB565245937542EB33E7E825C5B223756EC80011B213E78B7A8F4D79E" TargetMode="External"/><Relationship Id="rId73" Type="http://schemas.openxmlformats.org/officeDocument/2006/relationships/hyperlink" Target="consultantplus://offline/ref=D5944F1DC09E353632D272422141F16855DB56524C927442EB3ABAE22D9CBE217261971716FB1FE68B7A8DDE447BE" TargetMode="External"/><Relationship Id="rId78" Type="http://schemas.openxmlformats.org/officeDocument/2006/relationships/hyperlink" Target="consultantplus://offline/ref=D5944F1DC09E353632D272422141F16855DB56524C927442EB3ABAE22D9CBE217261971716FB1FE68B7A8DDE4474E" TargetMode="External"/><Relationship Id="rId81" Type="http://schemas.openxmlformats.org/officeDocument/2006/relationships/hyperlink" Target="consultantplus://offline/ref=D5944F1DC09E353632D272422141F16855DB56524C927442EB3ABAE22D9CBE217261971716FB1FE68B7A8DDF4479E" TargetMode="External"/><Relationship Id="rId86" Type="http://schemas.openxmlformats.org/officeDocument/2006/relationships/hyperlink" Target="consultantplus://offline/ref=D5944F1DC09E353632D272422141F16855DB56524C927442EB3ABAE22D9CBE217261971716FB1FE68B7A8DDF4475E" TargetMode="External"/><Relationship Id="rId94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944F1DC09E353632D272422141F16855DB56524C927843EA38BAE22D9CBE217261971716FB1FE68B7A8DDC4478E" TargetMode="External"/><Relationship Id="rId13" Type="http://schemas.openxmlformats.org/officeDocument/2006/relationships/hyperlink" Target="consultantplus://offline/ref=D5944F1DC09E353632D272422141F16855DB56524B997241EB33E7E825C5B2234775E" TargetMode="External"/><Relationship Id="rId18" Type="http://schemas.openxmlformats.org/officeDocument/2006/relationships/hyperlink" Target="consultantplus://offline/ref=D5944F1DC09E353632D272422141F16855DB56524A947642E033E7E825C5B223756EC80011B213E78B7A8D4D79E" TargetMode="External"/><Relationship Id="rId39" Type="http://schemas.openxmlformats.org/officeDocument/2006/relationships/hyperlink" Target="consultantplus://offline/ref=D5944F1DC09E353632D26C4F372DAE6757D80A584C917B17B46CBCB5724C7CE" TargetMode="External"/><Relationship Id="rId34" Type="http://schemas.openxmlformats.org/officeDocument/2006/relationships/hyperlink" Target="consultantplus://offline/ref=D5944F1DC09E353632D272422141F16855DB565245937542EB33E7E825C5B223756EC80011B213E78B7A8D4D74E" TargetMode="External"/><Relationship Id="rId50" Type="http://schemas.openxmlformats.org/officeDocument/2006/relationships/hyperlink" Target="consultantplus://offline/ref=D5944F1DC09E353632D26C4F372DAE6757D80A574A947B17B46CBCB572CCB8743221914255BF16E6487EE" TargetMode="External"/><Relationship Id="rId55" Type="http://schemas.openxmlformats.org/officeDocument/2006/relationships/hyperlink" Target="consultantplus://offline/ref=D5944F1DC09E353632D272422141F16855DB56524C917849ED30BAE22D9CBE217261971716FB1FE68B7A8DDE4479E" TargetMode="External"/><Relationship Id="rId76" Type="http://schemas.openxmlformats.org/officeDocument/2006/relationships/hyperlink" Target="consultantplus://offline/ref=D5944F1DC09E353632D272422141F16855DB565245937542EB33E7E825C5B223756EC80011B213E78B7A8E4D7CE" TargetMode="External"/><Relationship Id="rId97" Type="http://schemas.openxmlformats.org/officeDocument/2006/relationships/customXml" Target="../customXml/item3.xml"/><Relationship Id="rId7" Type="http://schemas.openxmlformats.org/officeDocument/2006/relationships/hyperlink" Target="consultantplus://offline/ref=D5944F1DC09E353632D272422141F16855DB56524C917849ED30BAE22D9CBE217261971716FB1FE68B7A8DDC4478E" TargetMode="External"/><Relationship Id="rId71" Type="http://schemas.openxmlformats.org/officeDocument/2006/relationships/hyperlink" Target="consultantplus://offline/ref=D5944F1DC09E353632D272422141F16855DB565245937542EB33E7E825C5B223756EC80011B213E78B7A8F4D7AE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944F1DC09E353632D272422141F16855DB56524C927442EB3ABAE22D9CBE217261971716FB1FE68B7A8DDC4475E" TargetMode="External"/><Relationship Id="rId24" Type="http://schemas.openxmlformats.org/officeDocument/2006/relationships/hyperlink" Target="consultantplus://offline/ref=D5944F1DC09E353632D272422141F16855DB565245937542EB33E7E825C5B223756EC80011B213E78B7A8D4D7BE" TargetMode="External"/><Relationship Id="rId40" Type="http://schemas.openxmlformats.org/officeDocument/2006/relationships/hyperlink" Target="consultantplus://offline/ref=D5944F1DC09E353632D26C4F372DAE6757D80A574A947B17B46CBCB5724C7CE" TargetMode="External"/><Relationship Id="rId45" Type="http://schemas.openxmlformats.org/officeDocument/2006/relationships/hyperlink" Target="consultantplus://offline/ref=D5944F1DC09E353632D272422141F16855DB56524C927740EC3EBAE22D9CBE21724671E" TargetMode="External"/><Relationship Id="rId66" Type="http://schemas.openxmlformats.org/officeDocument/2006/relationships/hyperlink" Target="consultantplus://offline/ref=D5944F1DC09E353632D272422141F16855DB56524C927442EB3ABAE22D9CBE217261971716FB1FE68B7A8DDE447EE" TargetMode="External"/><Relationship Id="rId87" Type="http://schemas.openxmlformats.org/officeDocument/2006/relationships/hyperlink" Target="consultantplus://offline/ref=D5944F1DC09E353632D272422141F16855DB56524A947642E033E7E825C5B223756EC80011B213E78B7A8D4D74E" TargetMode="External"/><Relationship Id="rId61" Type="http://schemas.openxmlformats.org/officeDocument/2006/relationships/hyperlink" Target="consultantplus://offline/ref=D5944F1DC09E353632D272422141F16855DB56524C927442EB3ABAE22D9CBE217261971716FB1FE68B7A8DDE447DE" TargetMode="External"/><Relationship Id="rId82" Type="http://schemas.openxmlformats.org/officeDocument/2006/relationships/hyperlink" Target="consultantplus://offline/ref=D5944F1DC09E353632D272422141F16855DB56524C917849ED30BAE22D9CBE217261971716FB1FE68B7A8DDE4478E" TargetMode="External"/><Relationship Id="rId19" Type="http://schemas.openxmlformats.org/officeDocument/2006/relationships/hyperlink" Target="consultantplus://offline/ref=D5944F1DC09E353632D272422141F16855DB565245937542EB33E7E825C5B223756EC80011B213E78B7A8D4D79E" TargetMode="External"/><Relationship Id="rId14" Type="http://schemas.openxmlformats.org/officeDocument/2006/relationships/hyperlink" Target="consultantplus://offline/ref=D5944F1DC09E353632D272422141F16855DB56524C927047E838BAE22D9CBE217261971716FB1FE68B7A8ED5447BE" TargetMode="External"/><Relationship Id="rId30" Type="http://schemas.openxmlformats.org/officeDocument/2006/relationships/hyperlink" Target="consultantplus://offline/ref=D5944F1DC09E353632D272422141F16855DB56524C927843EA38BAE22D9CBE217261971716FB1FE68B7A8DDC447BE" TargetMode="External"/><Relationship Id="rId35" Type="http://schemas.openxmlformats.org/officeDocument/2006/relationships/hyperlink" Target="consultantplus://offline/ref=D5944F1DC09E353632D272422141F16855DB56524C927442EB3ABAE22D9CBE217261971716FB1FE68B7A8DDD4479E" TargetMode="External"/><Relationship Id="rId56" Type="http://schemas.openxmlformats.org/officeDocument/2006/relationships/hyperlink" Target="consultantplus://offline/ref=D5944F1DC09E353632D26C4F372DAE6757D00E5F4F937B17B46CBCB572CCB8743221914255BF12E6487EE" TargetMode="External"/><Relationship Id="rId77" Type="http://schemas.openxmlformats.org/officeDocument/2006/relationships/hyperlink" Target="consultantplus://offline/ref=D5944F1DC09E353632D272422141F16855DB56524C927442EB3ABAE22D9CBE217261971716FB1FE68B7A8DDE447AE" TargetMode="External"/><Relationship Id="rId8" Type="http://schemas.openxmlformats.org/officeDocument/2006/relationships/hyperlink" Target="consultantplus://offline/ref=D5944F1DC09E353632D272422141F16855DB56524C927442EB3ABAE22D9CBE217261971716FB1FE68B7A8DDC4478E" TargetMode="External"/><Relationship Id="rId51" Type="http://schemas.openxmlformats.org/officeDocument/2006/relationships/hyperlink" Target="consultantplus://offline/ref=D5944F1DC09E353632D272422141F16855DB56524C917849ED30BAE22D9CBE217261971716FB1FE68B7A8DDC4475E" TargetMode="External"/><Relationship Id="rId72" Type="http://schemas.openxmlformats.org/officeDocument/2006/relationships/hyperlink" Target="consultantplus://offline/ref=D5944F1DC09E353632D272422141F16855DB565245937542EB33E7E825C5B223756EC80011B213E78B7A8F4D7BE" TargetMode="External"/><Relationship Id="rId9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1D74FF-7F92-4731-8687-8E90B3A6D104}"/>
</file>

<file path=customXml/itemProps2.xml><?xml version="1.0" encoding="utf-8"?>
<ds:datastoreItem xmlns:ds="http://schemas.openxmlformats.org/officeDocument/2006/customXml" ds:itemID="{916C9DE8-26D7-4ED1-9B47-3EDE567AC153}"/>
</file>

<file path=customXml/itemProps3.xml><?xml version="1.0" encoding="utf-8"?>
<ds:datastoreItem xmlns:ds="http://schemas.openxmlformats.org/officeDocument/2006/customXml" ds:itemID="{0FD50521-6B0D-4234-8996-E872E7F75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8178</Words>
  <Characters>46615</Characters>
  <Application>Microsoft Office Word</Application>
  <DocSecurity>0</DocSecurity>
  <Lines>388</Lines>
  <Paragraphs>109</Paragraphs>
  <ScaleCrop>false</ScaleCrop>
  <Company/>
  <LinksUpToDate>false</LinksUpToDate>
  <CharactersWithSpaces>54684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Наталья Валерьевна</dc:creator>
  <cp:lastModifiedBy>Spicina</cp:lastModifiedBy>
  <cp:revision>2</cp:revision>
  <dcterms:created xsi:type="dcterms:W3CDTF">2015-08-19T07:20:00Z</dcterms:created>
  <dcterms:modified xsi:type="dcterms:W3CDTF">2015-08-19T07:20:00Z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