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5" w:rsidRPr="00F313C3" w:rsidRDefault="00194295" w:rsidP="00194295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F313C3">
        <w:rPr>
          <w:rFonts w:ascii="Courier New" w:hAnsi="Courier New" w:cs="Courier New"/>
          <w:b/>
          <w:sz w:val="20"/>
          <w:szCs w:val="20"/>
        </w:rPr>
        <w:t xml:space="preserve">ОСНОВНЫЕ </w:t>
      </w:r>
      <w:r w:rsidR="00F313C3">
        <w:rPr>
          <w:rFonts w:ascii="Courier New" w:hAnsi="Courier New" w:cs="Courier New"/>
          <w:b/>
          <w:sz w:val="20"/>
          <w:szCs w:val="20"/>
        </w:rPr>
        <w:t>ХАРАКТЕРИСТИКИ</w:t>
      </w:r>
      <w:r w:rsidRPr="00F313C3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94295" w:rsidRPr="00F313C3" w:rsidRDefault="00194295" w:rsidP="00194295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F313C3">
        <w:rPr>
          <w:rFonts w:ascii="Courier New" w:hAnsi="Courier New" w:cs="Courier New"/>
          <w:b/>
          <w:sz w:val="20"/>
          <w:szCs w:val="20"/>
        </w:rPr>
        <w:t>ГОР</w:t>
      </w:r>
      <w:r w:rsidR="00F313C3">
        <w:rPr>
          <w:rFonts w:ascii="Courier New" w:hAnsi="Courier New" w:cs="Courier New"/>
          <w:b/>
          <w:sz w:val="20"/>
          <w:szCs w:val="20"/>
        </w:rPr>
        <w:t>ОДСКОЙ И КРАЕВОЙ ПОДПРОГРАММ</w:t>
      </w:r>
    </w:p>
    <w:p w:rsidR="00234CE7" w:rsidRPr="00F313C3" w:rsidRDefault="00194295" w:rsidP="00194295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F313C3">
        <w:rPr>
          <w:rFonts w:ascii="Courier New" w:hAnsi="Courier New" w:cs="Courier New"/>
          <w:b/>
          <w:sz w:val="20"/>
          <w:szCs w:val="20"/>
        </w:rPr>
        <w:t>ДЛЯ МОЛОДЫХ СЕМЕЙ</w:t>
      </w:r>
    </w:p>
    <w:p w:rsidR="00CA48C5" w:rsidRPr="00F313C3" w:rsidRDefault="00CA48C5">
      <w:pPr>
        <w:rPr>
          <w:rFonts w:ascii="Courier New" w:hAnsi="Courier New" w:cs="Courier New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4523"/>
        <w:gridCol w:w="4523"/>
      </w:tblGrid>
      <w:tr w:rsidR="00CA48C5" w:rsidRPr="0061056D" w:rsidTr="00AF06E1">
        <w:tc>
          <w:tcPr>
            <w:tcW w:w="1835" w:type="dxa"/>
            <w:shd w:val="clear" w:color="auto" w:fill="auto"/>
          </w:tcPr>
          <w:p w:rsidR="00CA48C5" w:rsidRPr="0061056D" w:rsidRDefault="00CA48C5" w:rsidP="00610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</w:tcPr>
          <w:p w:rsidR="00CA48C5" w:rsidRPr="0061056D" w:rsidRDefault="00CA48C5" w:rsidP="00610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Краевая</w:t>
            </w:r>
            <w:r w:rsidR="00194295" w:rsidRPr="0061056D">
              <w:rPr>
                <w:rFonts w:ascii="Arial" w:hAnsi="Arial" w:cs="Arial"/>
                <w:b/>
                <w:sz w:val="20"/>
                <w:szCs w:val="20"/>
              </w:rPr>
              <w:t xml:space="preserve"> подпрограмма</w:t>
            </w:r>
          </w:p>
        </w:tc>
        <w:tc>
          <w:tcPr>
            <w:tcW w:w="4523" w:type="dxa"/>
            <w:shd w:val="clear" w:color="auto" w:fill="auto"/>
          </w:tcPr>
          <w:p w:rsidR="00CA48C5" w:rsidRPr="0061056D" w:rsidRDefault="00CA48C5" w:rsidP="00610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Городская</w:t>
            </w:r>
            <w:r w:rsidR="00194295" w:rsidRPr="0061056D">
              <w:rPr>
                <w:rFonts w:ascii="Arial" w:hAnsi="Arial" w:cs="Arial"/>
                <w:b/>
                <w:sz w:val="20"/>
                <w:szCs w:val="20"/>
              </w:rPr>
              <w:t xml:space="preserve"> подпрограмма</w:t>
            </w:r>
          </w:p>
        </w:tc>
      </w:tr>
      <w:tr w:rsidR="00CA48C5" w:rsidRPr="0061056D" w:rsidTr="00AF06E1">
        <w:tc>
          <w:tcPr>
            <w:tcW w:w="1835" w:type="dxa"/>
            <w:shd w:val="clear" w:color="auto" w:fill="auto"/>
          </w:tcPr>
          <w:p w:rsidR="00CA48C5" w:rsidRPr="0061056D" w:rsidRDefault="00CA48C5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</w:p>
        </w:tc>
        <w:tc>
          <w:tcPr>
            <w:tcW w:w="4523" w:type="dxa"/>
            <w:shd w:val="clear" w:color="auto" w:fill="auto"/>
          </w:tcPr>
          <w:p w:rsidR="00CA48C5" w:rsidRPr="0061056D" w:rsidRDefault="00AF06E1" w:rsidP="00610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возраст каждого из супругов либо одн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го родителя в неполной семье не пр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вышает 35 лет (включительно)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- на дату утверждения министерством строительства и архитектуры Красноярского края списка м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лодых семей - претендентов на получение социальных выплат в текущем году</w:t>
            </w:r>
          </w:p>
        </w:tc>
        <w:tc>
          <w:tcPr>
            <w:tcW w:w="4523" w:type="dxa"/>
            <w:shd w:val="clear" w:color="auto" w:fill="auto"/>
          </w:tcPr>
          <w:p w:rsidR="00CA48C5" w:rsidRPr="0061056D" w:rsidRDefault="00716511" w:rsidP="0061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возраст каждого из супругов в молодой семье либо одного родителя в неполных семьях с детьми не превышает 40 лет </w:t>
            </w:r>
            <w:r w:rsidRPr="0061056D">
              <w:rPr>
                <w:rFonts w:ascii="Arial" w:hAnsi="Arial" w:cs="Arial"/>
                <w:sz w:val="20"/>
                <w:szCs w:val="20"/>
              </w:rPr>
              <w:t>- на дату обращения в управление учета и реализации жилищной политики админис</w:t>
            </w:r>
            <w:r w:rsidRPr="0061056D">
              <w:rPr>
                <w:rFonts w:ascii="Arial" w:hAnsi="Arial" w:cs="Arial"/>
                <w:sz w:val="20"/>
                <w:szCs w:val="20"/>
              </w:rPr>
              <w:t>т</w:t>
            </w:r>
            <w:r w:rsidRPr="0061056D">
              <w:rPr>
                <w:rFonts w:ascii="Arial" w:hAnsi="Arial" w:cs="Arial"/>
                <w:sz w:val="20"/>
                <w:szCs w:val="20"/>
              </w:rPr>
              <w:t>рации города с письменным заявлением на участие в муниципальной жилищной пр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грамме</w:t>
            </w:r>
          </w:p>
        </w:tc>
      </w:tr>
      <w:tr w:rsidR="000F7C98" w:rsidRPr="0061056D" w:rsidTr="00AF06E1">
        <w:tc>
          <w:tcPr>
            <w:tcW w:w="1835" w:type="dxa"/>
            <w:shd w:val="clear" w:color="auto" w:fill="auto"/>
          </w:tcPr>
          <w:p w:rsidR="00B06B02" w:rsidRPr="0061056D" w:rsidRDefault="00B06B02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Кто может уч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ствовать в подпрограммах</w:t>
            </w:r>
          </w:p>
        </w:tc>
        <w:tc>
          <w:tcPr>
            <w:tcW w:w="4523" w:type="dxa"/>
            <w:shd w:val="clear" w:color="auto" w:fill="auto"/>
          </w:tcPr>
          <w:p w:rsidR="001548DD" w:rsidRPr="001D1A48" w:rsidRDefault="007B2BA2" w:rsidP="00610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A48">
              <w:rPr>
                <w:rFonts w:ascii="Arial" w:hAnsi="Arial" w:cs="Arial"/>
                <w:sz w:val="20"/>
                <w:szCs w:val="20"/>
              </w:rPr>
              <w:t>молодая семья, имеющая одного и более детей, где один из супругов может не являться гражданином Российской Федер</w:t>
            </w:r>
            <w:r w:rsidRPr="001D1A48">
              <w:rPr>
                <w:rFonts w:ascii="Arial" w:hAnsi="Arial" w:cs="Arial"/>
                <w:sz w:val="20"/>
                <w:szCs w:val="20"/>
              </w:rPr>
              <w:t>а</w:t>
            </w:r>
            <w:r w:rsidRPr="001D1A48">
              <w:rPr>
                <w:rFonts w:ascii="Arial" w:hAnsi="Arial" w:cs="Arial"/>
                <w:sz w:val="20"/>
                <w:szCs w:val="20"/>
              </w:rPr>
              <w:t>ции</w:t>
            </w:r>
            <w:r w:rsidR="001548DD" w:rsidRPr="001D1A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548DD" w:rsidRPr="0061056D" w:rsidRDefault="007B2BA2" w:rsidP="00610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A48">
              <w:rPr>
                <w:rFonts w:ascii="Arial" w:hAnsi="Arial" w:cs="Arial"/>
                <w:sz w:val="20"/>
                <w:szCs w:val="20"/>
              </w:rPr>
              <w:t>молодая семья, состоящая из одного молодого родителя, являющегося граждан</w:t>
            </w:r>
            <w:r w:rsidRPr="001D1A48">
              <w:rPr>
                <w:rFonts w:ascii="Arial" w:hAnsi="Arial" w:cs="Arial"/>
                <w:sz w:val="20"/>
                <w:szCs w:val="20"/>
              </w:rPr>
              <w:t>и</w:t>
            </w:r>
            <w:r w:rsidRPr="001D1A48">
              <w:rPr>
                <w:rFonts w:ascii="Arial" w:hAnsi="Arial" w:cs="Arial"/>
                <w:sz w:val="20"/>
                <w:szCs w:val="20"/>
              </w:rPr>
              <w:t>ном Российской Федерации, и одного и б</w:t>
            </w:r>
            <w:r w:rsidRPr="001D1A48">
              <w:rPr>
                <w:rFonts w:ascii="Arial" w:hAnsi="Arial" w:cs="Arial"/>
                <w:sz w:val="20"/>
                <w:szCs w:val="20"/>
              </w:rPr>
              <w:t>о</w:t>
            </w:r>
            <w:r w:rsidRPr="001D1A48">
              <w:rPr>
                <w:rFonts w:ascii="Arial" w:hAnsi="Arial" w:cs="Arial"/>
                <w:sz w:val="20"/>
                <w:szCs w:val="20"/>
              </w:rPr>
              <w:t>лее детей</w:t>
            </w:r>
            <w:r w:rsidR="001548DD" w:rsidRPr="001D1A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502E" w:rsidRPr="0061056D" w:rsidRDefault="006C502E" w:rsidP="00610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члены молодой семьи имеют регис</w:t>
            </w:r>
            <w:r w:rsidRPr="0061056D">
              <w:rPr>
                <w:rFonts w:ascii="Arial" w:hAnsi="Arial" w:cs="Arial"/>
                <w:sz w:val="20"/>
                <w:szCs w:val="20"/>
              </w:rPr>
              <w:t>т</w:t>
            </w:r>
            <w:r w:rsidRPr="0061056D">
              <w:rPr>
                <w:rFonts w:ascii="Arial" w:hAnsi="Arial" w:cs="Arial"/>
                <w:sz w:val="20"/>
                <w:szCs w:val="20"/>
              </w:rPr>
              <w:t>рацию по месту постоянного жительства на территории города Красноярска;</w:t>
            </w:r>
          </w:p>
          <w:p w:rsidR="0076481E" w:rsidRPr="0061056D" w:rsidRDefault="006C502E" w:rsidP="00610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молодая семья признана нужда</w:t>
            </w:r>
            <w:r w:rsidRPr="0061056D">
              <w:rPr>
                <w:rFonts w:ascii="Arial" w:hAnsi="Arial" w:cs="Arial"/>
                <w:sz w:val="20"/>
                <w:szCs w:val="20"/>
              </w:rPr>
              <w:t>ю</w:t>
            </w:r>
            <w:r w:rsidRPr="0061056D">
              <w:rPr>
                <w:rFonts w:ascii="Arial" w:hAnsi="Arial" w:cs="Arial"/>
                <w:sz w:val="20"/>
                <w:szCs w:val="20"/>
              </w:rPr>
              <w:t>щейся в улучшении жилищных условий (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>. нуждаемость);</w:t>
            </w:r>
          </w:p>
          <w:p w:rsidR="00B06B02" w:rsidRPr="001D1A48" w:rsidRDefault="006C502E" w:rsidP="001D1A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 xml:space="preserve">молодая семья, имеющая 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доход</w:t>
            </w:r>
            <w:r w:rsidRPr="0061056D">
              <w:rPr>
                <w:rFonts w:ascii="Arial" w:hAnsi="Arial" w:cs="Arial"/>
                <w:sz w:val="20"/>
                <w:szCs w:val="20"/>
              </w:rPr>
              <w:t>ы, позволяющие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 xml:space="preserve"> получить кредит, либо ины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 xml:space="preserve"> денежны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, достаточны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 xml:space="preserve"> для опл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ты расчетной (средней) стоимости жилья в части, превышающей размер предоставля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мой социальной выплаты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>. подтвержд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ние дохода)</w:t>
            </w:r>
            <w:r w:rsidR="001D1A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76481E" w:rsidRPr="0061056D" w:rsidRDefault="0076481E" w:rsidP="0061056D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adjustRightInd w:val="0"/>
              <w:ind w:left="21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молодая семья, члены которой явл</w:t>
            </w:r>
            <w:r w:rsidRPr="0061056D">
              <w:rPr>
                <w:rFonts w:ascii="Arial" w:hAnsi="Arial" w:cs="Arial"/>
                <w:sz w:val="20"/>
                <w:szCs w:val="20"/>
              </w:rPr>
              <w:t>я</w:t>
            </w:r>
            <w:r w:rsidRPr="0061056D">
              <w:rPr>
                <w:rFonts w:ascii="Arial" w:hAnsi="Arial" w:cs="Arial"/>
                <w:sz w:val="20"/>
                <w:szCs w:val="20"/>
              </w:rPr>
              <w:t>ются гражданами Российской Федерации;</w:t>
            </w:r>
          </w:p>
          <w:p w:rsidR="0076481E" w:rsidRPr="0061056D" w:rsidRDefault="0076481E" w:rsidP="0061056D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adjustRightInd w:val="0"/>
              <w:ind w:left="21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неполная молодая семья, состоящая из одного молодого родителя, являющегося гражданином Российской Федерации, и одн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го и более детей;</w:t>
            </w:r>
          </w:p>
          <w:p w:rsidR="000F7C98" w:rsidRPr="0061056D" w:rsidRDefault="000F7C98" w:rsidP="0061056D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adjustRightInd w:val="0"/>
              <w:ind w:left="21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члены молодой семьи имеют регис</w:t>
            </w:r>
            <w:r w:rsidRPr="0061056D">
              <w:rPr>
                <w:rFonts w:ascii="Arial" w:hAnsi="Arial" w:cs="Arial"/>
                <w:sz w:val="20"/>
                <w:szCs w:val="20"/>
              </w:rPr>
              <w:t>т</w:t>
            </w:r>
            <w:r w:rsidRPr="0061056D">
              <w:rPr>
                <w:rFonts w:ascii="Arial" w:hAnsi="Arial" w:cs="Arial"/>
                <w:sz w:val="20"/>
                <w:szCs w:val="20"/>
              </w:rPr>
              <w:t>рацию по месту постоянного жительства на территории города Красноярска;</w:t>
            </w:r>
          </w:p>
          <w:p w:rsidR="0076481E" w:rsidRPr="0061056D" w:rsidRDefault="0076481E" w:rsidP="006105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молодая семья признана нужда</w:t>
            </w:r>
            <w:r w:rsidRPr="0061056D">
              <w:rPr>
                <w:rFonts w:ascii="Arial" w:hAnsi="Arial" w:cs="Arial"/>
                <w:sz w:val="20"/>
                <w:szCs w:val="20"/>
              </w:rPr>
              <w:t>ю</w:t>
            </w:r>
            <w:r w:rsidRPr="0061056D">
              <w:rPr>
                <w:rFonts w:ascii="Arial" w:hAnsi="Arial" w:cs="Arial"/>
                <w:sz w:val="20"/>
                <w:szCs w:val="20"/>
              </w:rPr>
              <w:t>щейся в улучшении жилищных условий (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>. нуждаемость);</w:t>
            </w:r>
          </w:p>
          <w:p w:rsidR="0076481E" w:rsidRPr="0061056D" w:rsidRDefault="000F7C98" w:rsidP="006105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" w:firstLine="2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молодая семья имеет достаточные доходы или средства для участия в жили</w:t>
            </w:r>
            <w:r w:rsidRPr="0061056D">
              <w:rPr>
                <w:rFonts w:ascii="Arial" w:hAnsi="Arial" w:cs="Arial"/>
                <w:sz w:val="20"/>
                <w:szCs w:val="20"/>
              </w:rPr>
              <w:t>щ</w:t>
            </w:r>
            <w:r w:rsidRPr="0061056D">
              <w:rPr>
                <w:rFonts w:ascii="Arial" w:hAnsi="Arial" w:cs="Arial"/>
                <w:sz w:val="20"/>
                <w:szCs w:val="20"/>
              </w:rPr>
              <w:t>ных программах</w:t>
            </w:r>
            <w:r w:rsidR="0076481E" w:rsidRPr="0061056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76481E" w:rsidRPr="0061056D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="0076481E" w:rsidRPr="0061056D">
              <w:rPr>
                <w:rFonts w:ascii="Arial" w:hAnsi="Arial" w:cs="Arial"/>
                <w:sz w:val="20"/>
                <w:szCs w:val="20"/>
              </w:rPr>
              <w:t>. подтверждение дохода)</w:t>
            </w:r>
            <w:r w:rsidRPr="0061056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7C98" w:rsidRPr="0061056D" w:rsidRDefault="000F7C98" w:rsidP="006105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" w:firstLine="2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члены молодой семьи на момент о</w:t>
            </w:r>
            <w:r w:rsidRPr="0061056D">
              <w:rPr>
                <w:rFonts w:ascii="Arial" w:hAnsi="Arial" w:cs="Arial"/>
                <w:sz w:val="20"/>
                <w:szCs w:val="20"/>
              </w:rPr>
              <w:t>б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ращения с заявлением на участие в </w:t>
            </w:r>
            <w:r w:rsidR="0076481E" w:rsidRPr="0061056D">
              <w:rPr>
                <w:rFonts w:ascii="Arial" w:hAnsi="Arial" w:cs="Arial"/>
                <w:sz w:val="20"/>
                <w:szCs w:val="20"/>
              </w:rPr>
              <w:t>горо</w:t>
            </w:r>
            <w:r w:rsidR="0076481E" w:rsidRPr="0061056D">
              <w:rPr>
                <w:rFonts w:ascii="Arial" w:hAnsi="Arial" w:cs="Arial"/>
                <w:sz w:val="20"/>
                <w:szCs w:val="20"/>
              </w:rPr>
              <w:t>д</w:t>
            </w:r>
            <w:r w:rsidR="0076481E" w:rsidRPr="0061056D">
              <w:rPr>
                <w:rFonts w:ascii="Arial" w:hAnsi="Arial" w:cs="Arial"/>
                <w:sz w:val="20"/>
                <w:szCs w:val="20"/>
              </w:rPr>
              <w:t>ской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81E" w:rsidRPr="0061056D">
              <w:rPr>
                <w:rFonts w:ascii="Arial" w:hAnsi="Arial" w:cs="Arial"/>
                <w:sz w:val="20"/>
                <w:szCs w:val="20"/>
              </w:rPr>
              <w:t>под</w:t>
            </w:r>
            <w:r w:rsidRPr="0061056D">
              <w:rPr>
                <w:rFonts w:ascii="Arial" w:hAnsi="Arial" w:cs="Arial"/>
                <w:sz w:val="20"/>
                <w:szCs w:val="20"/>
              </w:rPr>
              <w:t>программе не являются участниками других целевых жилищных программ по обеспечению жильем молодых семей, по</w:t>
            </w:r>
            <w:r w:rsidRPr="0061056D">
              <w:rPr>
                <w:rFonts w:ascii="Arial" w:hAnsi="Arial" w:cs="Arial"/>
                <w:sz w:val="20"/>
                <w:szCs w:val="20"/>
              </w:rPr>
              <w:t>л</w:t>
            </w:r>
            <w:r w:rsidRPr="0061056D">
              <w:rPr>
                <w:rFonts w:ascii="Arial" w:hAnsi="Arial" w:cs="Arial"/>
                <w:sz w:val="20"/>
                <w:szCs w:val="20"/>
              </w:rPr>
              <w:t>ностью или частично финансируемых из средств бюджета города.</w:t>
            </w:r>
          </w:p>
          <w:p w:rsidR="00B06B02" w:rsidRPr="0061056D" w:rsidRDefault="00B06B02" w:rsidP="0061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8C5" w:rsidRPr="0061056D" w:rsidTr="00AF06E1">
        <w:tc>
          <w:tcPr>
            <w:tcW w:w="1835" w:type="dxa"/>
            <w:shd w:val="clear" w:color="auto" w:fill="auto"/>
          </w:tcPr>
          <w:p w:rsidR="00CA48C5" w:rsidRPr="0061056D" w:rsidRDefault="00CA48C5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 xml:space="preserve">Кто относится к членам </w:t>
            </w:r>
            <w:r w:rsidR="00DC79D8" w:rsidRPr="0061056D">
              <w:rPr>
                <w:rFonts w:ascii="Arial" w:hAnsi="Arial" w:cs="Arial"/>
                <w:b/>
                <w:sz w:val="20"/>
                <w:szCs w:val="20"/>
              </w:rPr>
              <w:t>мол</w:t>
            </w:r>
            <w:r w:rsidR="00DC79D8" w:rsidRPr="0061056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DC79D8" w:rsidRPr="0061056D">
              <w:rPr>
                <w:rFonts w:ascii="Arial" w:hAnsi="Arial" w:cs="Arial"/>
                <w:b/>
                <w:sz w:val="20"/>
                <w:szCs w:val="20"/>
              </w:rPr>
              <w:t xml:space="preserve">дой 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семьи</w:t>
            </w:r>
          </w:p>
        </w:tc>
        <w:tc>
          <w:tcPr>
            <w:tcW w:w="4523" w:type="dxa"/>
            <w:shd w:val="clear" w:color="auto" w:fill="auto"/>
          </w:tcPr>
          <w:p w:rsidR="0076481E" w:rsidRPr="0061056D" w:rsidRDefault="0076481E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Супруги (мать или отец в неполных семьях), дети (в том числе усыновленные (удочеренные).</w:t>
            </w:r>
            <w:proofErr w:type="gramEnd"/>
          </w:p>
          <w:p w:rsidR="00CA48C5" w:rsidRPr="0061056D" w:rsidRDefault="00CA48C5" w:rsidP="0061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</w:tcPr>
          <w:p w:rsidR="00CA48C5" w:rsidRPr="0061056D" w:rsidRDefault="0076481E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Супру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ги (мать или отец в неполных семьях), дети (в том числе усыновленные (удочеренные), не достигшие возраста 18</w:t>
            </w:r>
            <w:r w:rsidRPr="0061056D">
              <w:rPr>
                <w:rFonts w:ascii="Arial" w:hAnsi="Arial" w:cs="Arial"/>
                <w:sz w:val="20"/>
                <w:szCs w:val="20"/>
              </w:rPr>
              <w:t> 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лет на дату обращения в управление учета и реализации жилищной политики с письме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н</w:t>
            </w:r>
            <w:r w:rsidR="000F7C98" w:rsidRPr="0061056D">
              <w:rPr>
                <w:rFonts w:ascii="Arial" w:hAnsi="Arial" w:cs="Arial"/>
                <w:sz w:val="20"/>
                <w:szCs w:val="20"/>
              </w:rPr>
              <w:t>ным заявлением на участие в муниципальной жилищной программе.</w:t>
            </w:r>
            <w:proofErr w:type="gramEnd"/>
          </w:p>
        </w:tc>
      </w:tr>
      <w:tr w:rsidR="00F313C3" w:rsidRPr="0061056D" w:rsidTr="00AF06E1">
        <w:tc>
          <w:tcPr>
            <w:tcW w:w="1835" w:type="dxa"/>
            <w:vMerge w:val="restart"/>
            <w:shd w:val="clear" w:color="auto" w:fill="auto"/>
          </w:tcPr>
          <w:p w:rsidR="00F313C3" w:rsidRPr="0061056D" w:rsidRDefault="00F313C3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 xml:space="preserve">Нуждаемость </w:t>
            </w:r>
          </w:p>
        </w:tc>
        <w:tc>
          <w:tcPr>
            <w:tcW w:w="4523" w:type="dxa"/>
            <w:shd w:val="clear" w:color="auto" w:fill="auto"/>
          </w:tcPr>
          <w:p w:rsidR="00F313C3" w:rsidRPr="0061056D" w:rsidRDefault="00F313C3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 xml:space="preserve">Под 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нуждающимися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 xml:space="preserve"> в жилых помещ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ниях понимаются молодые семьи:</w:t>
            </w:r>
          </w:p>
          <w:p w:rsidR="00F313C3" w:rsidRPr="0061056D" w:rsidRDefault="00F313C3" w:rsidP="006105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поставленные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 xml:space="preserve"> на учет граждан в к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</w:rPr>
              <w:t>честве нуждающихся в улучшении жилищных условий до 1 марта 2005 года;</w:t>
            </w:r>
          </w:p>
          <w:p w:rsidR="00F313C3" w:rsidRPr="0061056D" w:rsidRDefault="00F313C3" w:rsidP="006105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признанные органами местного сам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управления по месту их постоянного жител</w:t>
            </w:r>
            <w:r w:rsidRPr="0061056D">
              <w:rPr>
                <w:rFonts w:ascii="Arial" w:hAnsi="Arial" w:cs="Arial"/>
                <w:sz w:val="20"/>
                <w:szCs w:val="20"/>
              </w:rPr>
              <w:t>ь</w:t>
            </w:r>
            <w:r w:rsidRPr="0061056D">
              <w:rPr>
                <w:rFonts w:ascii="Arial" w:hAnsi="Arial" w:cs="Arial"/>
                <w:sz w:val="20"/>
                <w:szCs w:val="20"/>
              </w:rPr>
              <w:t>ства нуждающимися в жилых помещениях после 1 марта 2005 года по тем же основ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ниям, которые установлены </w:t>
            </w:r>
            <w:hyperlink r:id="rId7" w:history="1">
              <w:r w:rsidRPr="0061056D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статьей 51</w:t>
              </w:r>
            </w:hyperlink>
            <w:r w:rsidRPr="0061056D">
              <w:rPr>
                <w:rFonts w:ascii="Arial" w:hAnsi="Arial" w:cs="Arial"/>
                <w:sz w:val="20"/>
                <w:szCs w:val="20"/>
              </w:rPr>
              <w:t xml:space="preserve"> Ж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>лищного кодекса Российской Федерации для признания граждан нуждающимися в жилых помещениях, предоставляемых по договорам социального найма.</w:t>
            </w:r>
          </w:p>
        </w:tc>
        <w:tc>
          <w:tcPr>
            <w:tcW w:w="4523" w:type="dxa"/>
            <w:shd w:val="clear" w:color="auto" w:fill="auto"/>
          </w:tcPr>
          <w:p w:rsidR="00F313C3" w:rsidRPr="0061056D" w:rsidRDefault="00F313C3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 xml:space="preserve">Под 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нуждающимися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 xml:space="preserve"> в жилых помещ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ниях понимаются молодые семьи:</w:t>
            </w:r>
          </w:p>
          <w:p w:rsidR="00F313C3" w:rsidRPr="0061056D" w:rsidRDefault="00F313C3" w:rsidP="006105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поставленные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 xml:space="preserve"> на учет граждан в к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</w:rPr>
              <w:t>честве нуждающихся в улучшении жилищных условий до 1 марта 2005 года;</w:t>
            </w:r>
          </w:p>
          <w:p w:rsidR="00F313C3" w:rsidRPr="0061056D" w:rsidRDefault="00F313C3" w:rsidP="0061056D">
            <w:pPr>
              <w:widowControl w:val="0"/>
              <w:numPr>
                <w:ilvl w:val="0"/>
                <w:numId w:val="2"/>
              </w:numPr>
              <w:tabs>
                <w:tab w:val="left" w:pos="968"/>
              </w:tabs>
              <w:autoSpaceDE w:val="0"/>
              <w:autoSpaceDN w:val="0"/>
              <w:adjustRightInd w:val="0"/>
              <w:ind w:left="-17" w:firstLine="5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 xml:space="preserve">поставленные  на учет с 1 марта 2005 года в качестве нуждающейся в жилых помещениях в соответствии со </w:t>
            </w:r>
            <w:hyperlink r:id="rId8" w:history="1">
              <w:r w:rsidRPr="0061056D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статьями 51</w:t>
              </w:r>
            </w:hyperlink>
            <w:r w:rsidRPr="0061056D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Pr="0061056D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52</w:t>
              </w:r>
            </w:hyperlink>
            <w:r w:rsidRPr="0061056D">
              <w:rPr>
                <w:rFonts w:ascii="Arial" w:hAnsi="Arial" w:cs="Arial"/>
                <w:sz w:val="20"/>
                <w:szCs w:val="20"/>
              </w:rPr>
              <w:t xml:space="preserve"> Жилищного кодекса Российской Федер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</w:rPr>
              <w:t>ции.</w:t>
            </w:r>
            <w:proofErr w:type="gramEnd"/>
          </w:p>
        </w:tc>
      </w:tr>
      <w:tr w:rsidR="00F313C3" w:rsidRPr="0061056D" w:rsidTr="004172B0">
        <w:tc>
          <w:tcPr>
            <w:tcW w:w="1835" w:type="dxa"/>
            <w:vMerge/>
            <w:shd w:val="clear" w:color="auto" w:fill="auto"/>
          </w:tcPr>
          <w:p w:rsidR="00F313C3" w:rsidRPr="0061056D" w:rsidRDefault="00F313C3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6" w:type="dxa"/>
            <w:gridSpan w:val="2"/>
            <w:shd w:val="clear" w:color="auto" w:fill="auto"/>
          </w:tcPr>
          <w:p w:rsidR="00F313C3" w:rsidRPr="0061056D" w:rsidRDefault="00F313C3" w:rsidP="006105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 xml:space="preserve">Учетная норма площади жилого помещения на территории 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>. Красноярска для постановки на учет нуждающихся в улучшении жилищных условий установлена в размере 12 кв. м общей площади жилого помещения на одного человека.</w:t>
            </w:r>
          </w:p>
        </w:tc>
      </w:tr>
      <w:tr w:rsidR="00465628" w:rsidRPr="0061056D" w:rsidTr="00AF06E1">
        <w:tc>
          <w:tcPr>
            <w:tcW w:w="1835" w:type="dxa"/>
            <w:shd w:val="clear" w:color="auto" w:fill="auto"/>
          </w:tcPr>
          <w:p w:rsidR="00CA48C5" w:rsidRPr="0061056D" w:rsidRDefault="001D1A48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Порядок фо</w:t>
            </w: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мирования очереди</w:t>
            </w:r>
          </w:p>
        </w:tc>
        <w:tc>
          <w:tcPr>
            <w:tcW w:w="4523" w:type="dxa"/>
            <w:shd w:val="clear" w:color="auto" w:fill="auto"/>
          </w:tcPr>
          <w:p w:rsidR="00465628" w:rsidRPr="0061056D" w:rsidRDefault="00465628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В первую очередь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в списки включаю</w:t>
            </w:r>
            <w:r w:rsidRPr="0061056D">
              <w:rPr>
                <w:rFonts w:ascii="Arial" w:hAnsi="Arial" w:cs="Arial"/>
                <w:sz w:val="20"/>
                <w:szCs w:val="20"/>
              </w:rPr>
              <w:t>т</w:t>
            </w:r>
            <w:r w:rsidRPr="0061056D">
              <w:rPr>
                <w:rFonts w:ascii="Arial" w:hAnsi="Arial" w:cs="Arial"/>
                <w:sz w:val="20"/>
                <w:szCs w:val="20"/>
              </w:rPr>
              <w:t>ся:</w:t>
            </w:r>
          </w:p>
          <w:p w:rsidR="00465628" w:rsidRPr="0061056D" w:rsidRDefault="00465628" w:rsidP="006105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молодые семьи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- участники подпр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граммы, 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поставленные на учет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в качестве нуждающихся в улучшении жилищных усл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вий 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до 1 марта 2005 года</w:t>
            </w:r>
            <w:r w:rsidRPr="0061056D">
              <w:rPr>
                <w:rFonts w:ascii="Arial" w:hAnsi="Arial" w:cs="Arial"/>
                <w:sz w:val="20"/>
                <w:szCs w:val="20"/>
              </w:rPr>
              <w:t>, - по дате такой постановки;</w:t>
            </w:r>
          </w:p>
          <w:p w:rsidR="00CA48C5" w:rsidRDefault="00465628" w:rsidP="006105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lastRenderedPageBreak/>
              <w:t>молодые семьи, имеющие 3 и б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 xml:space="preserve">лее детей, 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- по дате принятия 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решения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 xml:space="preserve"> о признании молодой семьи нуждающейся в жилых помещени</w:t>
            </w:r>
            <w:r w:rsidR="001D1A48">
              <w:rPr>
                <w:rFonts w:ascii="Arial" w:hAnsi="Arial" w:cs="Arial"/>
                <w:sz w:val="20"/>
                <w:szCs w:val="20"/>
              </w:rPr>
              <w:t>ях;</w:t>
            </w:r>
          </w:p>
          <w:p w:rsidR="001D1A48" w:rsidRPr="0061056D" w:rsidRDefault="001D1A48" w:rsidP="001D1A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9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6105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вторую</w:t>
            </w:r>
            <w:r w:rsidRPr="006105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очередь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, остальные мол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дые семьи.</w:t>
            </w:r>
          </w:p>
        </w:tc>
        <w:tc>
          <w:tcPr>
            <w:tcW w:w="4523" w:type="dxa"/>
            <w:shd w:val="clear" w:color="auto" w:fill="auto"/>
          </w:tcPr>
          <w:p w:rsidR="005B7C19" w:rsidRPr="0061056D" w:rsidRDefault="005B7C19" w:rsidP="0061056D">
            <w:pPr>
              <w:autoSpaceDE w:val="0"/>
              <w:autoSpaceDN w:val="0"/>
              <w:adjustRightInd w:val="0"/>
              <w:ind w:firstLine="4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lastRenderedPageBreak/>
              <w:t>В списки включаются:</w:t>
            </w:r>
          </w:p>
          <w:p w:rsidR="005B7C19" w:rsidRPr="0061056D" w:rsidRDefault="005B7C19" w:rsidP="0061056D">
            <w:pPr>
              <w:numPr>
                <w:ilvl w:val="0"/>
                <w:numId w:val="3"/>
              </w:numPr>
              <w:tabs>
                <w:tab w:val="left" w:pos="833"/>
              </w:tabs>
              <w:autoSpaceDE w:val="0"/>
              <w:autoSpaceDN w:val="0"/>
              <w:adjustRightInd w:val="0"/>
              <w:ind w:left="-18" w:firstLine="42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в первую очередь</w:t>
            </w:r>
            <w:r w:rsidRPr="0061056D">
              <w:rPr>
                <w:rFonts w:ascii="Arial" w:hAnsi="Arial" w:cs="Arial"/>
                <w:sz w:val="20"/>
                <w:szCs w:val="20"/>
              </w:rPr>
              <w:t>, молодые семьи, в которых родились трое и более детей при многоплодной беременности;</w:t>
            </w:r>
          </w:p>
          <w:p w:rsidR="005B7C19" w:rsidRPr="0061056D" w:rsidRDefault="005B7C19" w:rsidP="0061056D">
            <w:pPr>
              <w:numPr>
                <w:ilvl w:val="0"/>
                <w:numId w:val="3"/>
              </w:numPr>
              <w:tabs>
                <w:tab w:val="left" w:pos="833"/>
              </w:tabs>
              <w:autoSpaceDE w:val="0"/>
              <w:autoSpaceDN w:val="0"/>
              <w:adjustRightInd w:val="0"/>
              <w:ind w:left="-18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во вторую очередь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, молодые с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мьи, основным местом работы супругов или одного из супругов либо родителя в непо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ных семьях с детьми, являются муниципал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ные учреждения образования, культуры, спорта города Красноярска или краевые г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сударственные учреждения здравоохран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ния, переданные в государственную собс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венность Красноярского края из муниципал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ной собственности города Красноярска, в которых непрерывный стаж по последнему месту работы (с учетом стажа работы в м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ниципальных учреждениях здравоохранения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, переданных в государственную собстве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ность Красноярского края) на момент обр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щения с заявлением на участие в муниц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пальной жилищной программе составляет не менее 5 лет;</w:t>
            </w:r>
          </w:p>
          <w:p w:rsidR="00CA48C5" w:rsidRPr="0061056D" w:rsidRDefault="005B7C19" w:rsidP="0061056D">
            <w:pPr>
              <w:numPr>
                <w:ilvl w:val="0"/>
                <w:numId w:val="3"/>
              </w:numPr>
              <w:tabs>
                <w:tab w:val="left" w:pos="833"/>
              </w:tabs>
              <w:autoSpaceDE w:val="0"/>
              <w:autoSpaceDN w:val="0"/>
              <w:adjustRightInd w:val="0"/>
              <w:ind w:left="-18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 третью очередь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, остальные м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лодые семьи.</w:t>
            </w:r>
          </w:p>
        </w:tc>
      </w:tr>
      <w:tr w:rsidR="001D1A48" w:rsidRPr="0061056D" w:rsidTr="00587A72">
        <w:tc>
          <w:tcPr>
            <w:tcW w:w="1835" w:type="dxa"/>
            <w:shd w:val="clear" w:color="auto" w:fill="auto"/>
          </w:tcPr>
          <w:p w:rsidR="001D1A48" w:rsidRPr="0061056D" w:rsidRDefault="001D1A48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Подтверждение дохода</w:t>
            </w:r>
          </w:p>
        </w:tc>
        <w:tc>
          <w:tcPr>
            <w:tcW w:w="9046" w:type="dxa"/>
            <w:gridSpan w:val="2"/>
            <w:shd w:val="clear" w:color="auto" w:fill="auto"/>
          </w:tcPr>
          <w:p w:rsidR="001D1A48" w:rsidRPr="0061056D" w:rsidRDefault="001D1A48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В целях подтверждения молодой семьей наличия у нее достаточных доходов, позв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ляющих получить кредит, либо иных денежных сре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я оплаты расчетной (средней) стоимости жилья в части, превышающей размер предоставляемой социальной выплаты, один из совершеннолетних членов молодой семьи подает в орган местного самоуправления по месту постоянного жительства следующие документы:</w:t>
            </w:r>
          </w:p>
          <w:p w:rsidR="001D1A48" w:rsidRPr="0061056D" w:rsidRDefault="001D1A48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а) копию договора банковского счета и выписку со счета банка или иной кредитной о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ганизации о наличии средств, принадлежащих членам молодой семьи;</w:t>
            </w:r>
          </w:p>
          <w:p w:rsidR="001D1A48" w:rsidRPr="0061056D" w:rsidRDefault="001D1A48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б) документ из банка или иной кредитной организации о возможности предоставления молодой семье кредита (займа) на приобретение жилья или строительство индивидуального жилого дома, в том числе ипотечного жилищного кредита;</w:t>
            </w:r>
          </w:p>
          <w:p w:rsidR="001D1A48" w:rsidRPr="0061056D" w:rsidRDefault="001D1A48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в) документ об оценке рыночной стоимости недвижимого, движимого имущества, нах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дящегося в собственности членов молодой семьи;</w:t>
            </w:r>
          </w:p>
          <w:p w:rsidR="001D1A48" w:rsidRPr="0061056D" w:rsidRDefault="001D1A48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г) копию государственного сертификата на материнский (семейный) капитал;</w:t>
            </w:r>
          </w:p>
          <w:p w:rsidR="001D1A48" w:rsidRPr="0061056D" w:rsidRDefault="001D1A48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) копию сертификата на краевой материнский (семейный) капитал.</w:t>
            </w:r>
          </w:p>
          <w:p w:rsidR="001D1A48" w:rsidRPr="0061056D" w:rsidRDefault="001D1A48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Копии документов должны быть заверены нотариально или представлены с предъя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лением оригиналов. При предъявлении оригиналов документов их копии заверяются упо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л</w:t>
            </w:r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номоченным должностным лицом органа местного самоуправления.</w:t>
            </w:r>
          </w:p>
          <w:p w:rsidR="001D1A48" w:rsidRPr="0061056D" w:rsidRDefault="001D1A48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sz w:val="20"/>
                <w:szCs w:val="20"/>
                <w:lang w:eastAsia="ru-RU"/>
              </w:rPr>
              <w:t>Молодая семья вправе представить как один, так и несколько документов из указанных в настоящей статье для подтверждения наличия у нее достаточных доходов, позволяющих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выплаты.</w:t>
            </w:r>
            <w:proofErr w:type="gramEnd"/>
          </w:p>
        </w:tc>
      </w:tr>
      <w:tr w:rsidR="00CA48C5" w:rsidRPr="0061056D" w:rsidTr="00AF06E1">
        <w:tc>
          <w:tcPr>
            <w:tcW w:w="1835" w:type="dxa"/>
            <w:shd w:val="clear" w:color="auto" w:fill="auto"/>
          </w:tcPr>
          <w:p w:rsidR="00CA48C5" w:rsidRPr="0061056D" w:rsidRDefault="00B06B02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На что может быть испол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зована выплата</w:t>
            </w:r>
          </w:p>
        </w:tc>
        <w:tc>
          <w:tcPr>
            <w:tcW w:w="4523" w:type="dxa"/>
            <w:shd w:val="clear" w:color="auto" w:fill="auto"/>
          </w:tcPr>
          <w:p w:rsidR="005B7C19" w:rsidRPr="0061056D" w:rsidRDefault="005F515F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С</w:t>
            </w:r>
            <w:r w:rsidR="005B7C19" w:rsidRPr="0061056D">
              <w:rPr>
                <w:rFonts w:ascii="Arial" w:hAnsi="Arial" w:cs="Arial"/>
                <w:sz w:val="20"/>
                <w:szCs w:val="20"/>
              </w:rPr>
              <w:t>оциальная выплата на приобретение или строительство жилья - бюджетные сре</w:t>
            </w:r>
            <w:r w:rsidR="005B7C19" w:rsidRPr="0061056D">
              <w:rPr>
                <w:rFonts w:ascii="Arial" w:hAnsi="Arial" w:cs="Arial"/>
                <w:sz w:val="20"/>
                <w:szCs w:val="20"/>
              </w:rPr>
              <w:t>д</w:t>
            </w:r>
            <w:r w:rsidR="005B7C19" w:rsidRPr="0061056D">
              <w:rPr>
                <w:rFonts w:ascii="Arial" w:hAnsi="Arial" w:cs="Arial"/>
                <w:sz w:val="20"/>
                <w:szCs w:val="20"/>
              </w:rPr>
              <w:t>ства, предоставляемые молодым семьям: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оплату цены договора купли-продажи жилого помещения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(за исключ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нием средств, когда оплата цены договора купли-продажи предусматривается в составе цены договора с уполномоченной организ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цией на приобретение жилого помещения </w:t>
            </w:r>
            <w:proofErr w:type="spellStart"/>
            <w:r w:rsidRPr="0061056D">
              <w:rPr>
                <w:rFonts w:ascii="Arial" w:hAnsi="Arial" w:cs="Arial"/>
                <w:sz w:val="20"/>
                <w:szCs w:val="20"/>
              </w:rPr>
              <w:t>экономкласса</w:t>
            </w:r>
            <w:proofErr w:type="spellEnd"/>
            <w:r w:rsidRPr="0061056D">
              <w:rPr>
                <w:rFonts w:ascii="Arial" w:hAnsi="Arial" w:cs="Arial"/>
                <w:sz w:val="20"/>
                <w:szCs w:val="20"/>
              </w:rPr>
              <w:t xml:space="preserve"> на первичном рынке жилья);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осуществление последнего пл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тежа в счет уплаты паевого взноса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в полном размере, в случае если молодая с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чего жилое помещение, приобретенное коопер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</w:rPr>
              <w:t>тивом для молодой семьи, переходит в со</w:t>
            </w:r>
            <w:r w:rsidRPr="0061056D">
              <w:rPr>
                <w:rFonts w:ascii="Arial" w:hAnsi="Arial" w:cs="Arial"/>
                <w:sz w:val="20"/>
                <w:szCs w:val="20"/>
              </w:rPr>
              <w:t>б</w:t>
            </w:r>
            <w:r w:rsidRPr="0061056D">
              <w:rPr>
                <w:rFonts w:ascii="Arial" w:hAnsi="Arial" w:cs="Arial"/>
                <w:sz w:val="20"/>
                <w:szCs w:val="20"/>
              </w:rPr>
              <w:t>ственность данной молодой семьи;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уплату первоначального взноса при получении жилищного кредита,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в том числе ипотечного, или жилищного займа на приобретение жилого помещения или стро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>тельство индивидуального жилого дома;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оплату договора с уполномоче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ной организацией </w:t>
            </w:r>
            <w:r w:rsidRPr="0061056D">
              <w:rPr>
                <w:rFonts w:ascii="Arial" w:hAnsi="Arial" w:cs="Arial"/>
                <w:sz w:val="20"/>
                <w:szCs w:val="20"/>
              </w:rPr>
              <w:t>на приобретение в инт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ресах молодой семьи жилого помещения </w:t>
            </w:r>
            <w:proofErr w:type="spellStart"/>
            <w:r w:rsidRPr="0061056D">
              <w:rPr>
                <w:rFonts w:ascii="Arial" w:hAnsi="Arial" w:cs="Arial"/>
                <w:sz w:val="20"/>
                <w:szCs w:val="20"/>
              </w:rPr>
              <w:lastRenderedPageBreak/>
              <w:t>экономкласса</w:t>
            </w:r>
            <w:proofErr w:type="spellEnd"/>
            <w:r w:rsidRPr="0061056D">
              <w:rPr>
                <w:rFonts w:ascii="Arial" w:hAnsi="Arial" w:cs="Arial"/>
                <w:sz w:val="20"/>
                <w:szCs w:val="20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для оплаты цены договора стро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тельного подряда на строительство индивидуального жилого дома;</w:t>
            </w:r>
          </w:p>
          <w:p w:rsidR="002871FC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погашение основной суммы до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л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га и уплату процентов по жилищным кредитам, </w:t>
            </w:r>
            <w:r w:rsidRPr="0061056D">
              <w:rPr>
                <w:rFonts w:ascii="Arial" w:hAnsi="Arial" w:cs="Arial"/>
                <w:sz w:val="20"/>
                <w:szCs w:val="20"/>
              </w:rPr>
              <w:t>в том числе ипотечным, или ж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>лищным займам, предоставленным для пр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>обретения жилья или строительства индив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>дуального жилого дома, полученным до 1 января 2011 года, за исключением иных пр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центов, штрафов, комиссий, пеней за пр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срочку исполнения обязатель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ств по этим кредитам или займам.</w:t>
            </w:r>
          </w:p>
          <w:p w:rsidR="00CA48C5" w:rsidRPr="0061056D" w:rsidRDefault="002871FC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Приобретение или строительство ж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>лья может осуществляться на территории Красноярского края.</w:t>
            </w:r>
          </w:p>
        </w:tc>
        <w:tc>
          <w:tcPr>
            <w:tcW w:w="4523" w:type="dxa"/>
            <w:shd w:val="clear" w:color="auto" w:fill="auto"/>
          </w:tcPr>
          <w:p w:rsidR="005B7C19" w:rsidRPr="0061056D" w:rsidRDefault="005F515F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r w:rsidR="005B7C19" w:rsidRPr="0061056D">
              <w:rPr>
                <w:rFonts w:ascii="Arial" w:hAnsi="Arial" w:cs="Arial"/>
                <w:sz w:val="20"/>
                <w:szCs w:val="20"/>
              </w:rPr>
              <w:t xml:space="preserve">униципальная социальная выплата на приобретение или </w:t>
            </w:r>
            <w:r w:rsidR="0061056D" w:rsidRPr="0061056D">
              <w:rPr>
                <w:rFonts w:ascii="Arial" w:hAnsi="Arial" w:cs="Arial"/>
                <w:sz w:val="20"/>
                <w:szCs w:val="20"/>
              </w:rPr>
              <w:t xml:space="preserve">долевое </w:t>
            </w:r>
            <w:r w:rsidR="005B7C19" w:rsidRPr="0061056D">
              <w:rPr>
                <w:rFonts w:ascii="Arial" w:hAnsi="Arial" w:cs="Arial"/>
                <w:sz w:val="20"/>
                <w:szCs w:val="20"/>
              </w:rPr>
              <w:t>строительство жи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лого помещения (квартиры)</w:t>
            </w:r>
            <w:r w:rsidR="005B7C19" w:rsidRPr="0061056D">
              <w:rPr>
                <w:rFonts w:ascii="Arial" w:hAnsi="Arial" w:cs="Arial"/>
                <w:sz w:val="20"/>
                <w:szCs w:val="20"/>
              </w:rPr>
              <w:t xml:space="preserve"> - средства бюджета города Красноярска, предоставля</w:t>
            </w:r>
            <w:r w:rsidR="005B7C19"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="005B7C19" w:rsidRPr="0061056D">
              <w:rPr>
                <w:rFonts w:ascii="Arial" w:hAnsi="Arial" w:cs="Arial"/>
                <w:sz w:val="20"/>
                <w:szCs w:val="20"/>
              </w:rPr>
              <w:t>мые молодым семьям: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приобретение по договору ку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ли-продажи </w:t>
            </w:r>
            <w:r w:rsidRPr="0061056D">
              <w:rPr>
                <w:rFonts w:ascii="Arial" w:hAnsi="Arial" w:cs="Arial"/>
                <w:sz w:val="20"/>
                <w:szCs w:val="20"/>
              </w:rPr>
              <w:t>у физических и (или) юридич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ских лиц жилого помещения </w:t>
            </w:r>
            <w:r w:rsidR="004E1FAB" w:rsidRPr="0061056D">
              <w:rPr>
                <w:rFonts w:ascii="Arial" w:hAnsi="Arial" w:cs="Arial"/>
                <w:sz w:val="20"/>
                <w:szCs w:val="20"/>
              </w:rPr>
              <w:t xml:space="preserve">(квартиры) </w:t>
            </w:r>
            <w:r w:rsidRPr="0061056D">
              <w:rPr>
                <w:rFonts w:ascii="Arial" w:hAnsi="Arial" w:cs="Arial"/>
                <w:sz w:val="20"/>
                <w:szCs w:val="20"/>
              </w:rPr>
              <w:t>в многоквартирном доме на территории города Красноярска;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оплату по заключенному с ко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м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панией-застройщиком договору участия в долевом строительстве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многокварти</w:t>
            </w:r>
            <w:r w:rsidRPr="0061056D">
              <w:rPr>
                <w:rFonts w:ascii="Arial" w:hAnsi="Arial" w:cs="Arial"/>
                <w:sz w:val="20"/>
                <w:szCs w:val="20"/>
              </w:rPr>
              <w:t>р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ного дома высокой степени готовности 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на приобретение</w:t>
            </w:r>
            <w:proofErr w:type="gramEnd"/>
            <w:r w:rsidR="003A558D" w:rsidRPr="0061056D">
              <w:rPr>
                <w:rFonts w:ascii="Arial" w:hAnsi="Arial" w:cs="Arial"/>
                <w:sz w:val="20"/>
                <w:szCs w:val="20"/>
              </w:rPr>
              <w:t xml:space="preserve"> объекта долевого строител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ь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 xml:space="preserve">ства – жилого помещения (квартиры) </w:t>
            </w:r>
            <w:r w:rsidRPr="0061056D">
              <w:rPr>
                <w:rFonts w:ascii="Arial" w:hAnsi="Arial" w:cs="Arial"/>
                <w:sz w:val="20"/>
                <w:szCs w:val="20"/>
              </w:rPr>
              <w:t>на те</w:t>
            </w:r>
            <w:r w:rsidRPr="0061056D">
              <w:rPr>
                <w:rFonts w:ascii="Arial" w:hAnsi="Arial" w:cs="Arial"/>
                <w:sz w:val="20"/>
                <w:szCs w:val="20"/>
              </w:rPr>
              <w:t>р</w:t>
            </w:r>
            <w:r w:rsidRPr="0061056D">
              <w:rPr>
                <w:rFonts w:ascii="Arial" w:hAnsi="Arial" w:cs="Arial"/>
                <w:sz w:val="20"/>
                <w:szCs w:val="20"/>
              </w:rPr>
              <w:t>ритории города Красноярска;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оплату по заключенному с физ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ческим и (или) юридическим лицом дог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вору уступки права требования по дог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вору участия в долевом строительстве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многоквартирного дома высокой степени г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товности 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на приобретение объекта долевого строительства – жилого помещения (кварт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ры</w:t>
            </w:r>
            <w:proofErr w:type="gramStart"/>
            <w:r w:rsidR="003A558D" w:rsidRPr="0061056D">
              <w:rPr>
                <w:rFonts w:ascii="Arial" w:hAnsi="Arial" w:cs="Arial"/>
                <w:sz w:val="20"/>
                <w:szCs w:val="20"/>
              </w:rPr>
              <w:t>)</w:t>
            </w:r>
            <w:r w:rsidRPr="0061056D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61056D">
              <w:rPr>
                <w:rFonts w:ascii="Arial" w:hAnsi="Arial" w:cs="Arial"/>
                <w:sz w:val="20"/>
                <w:szCs w:val="20"/>
              </w:rPr>
              <w:t>а территории города Красноярска;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оплату первоначального взноса при получении ипотечного жилищного кредита или займа на приобретение </w:t>
            </w:r>
            <w:r w:rsidR="003A558D" w:rsidRPr="0061056D">
              <w:rPr>
                <w:rFonts w:ascii="Arial" w:hAnsi="Arial" w:cs="Arial"/>
                <w:b/>
                <w:i/>
                <w:sz w:val="20"/>
                <w:szCs w:val="20"/>
              </w:rPr>
              <w:t>ж</w:t>
            </w:r>
            <w:r w:rsidR="003A558D" w:rsidRPr="0061056D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  <w:r w:rsidR="003A558D" w:rsidRPr="0061056D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лого помещения (квартиры)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1056D">
              <w:rPr>
                <w:rFonts w:ascii="Arial" w:hAnsi="Arial" w:cs="Arial"/>
                <w:sz w:val="20"/>
                <w:szCs w:val="20"/>
              </w:rPr>
              <w:t>у физических и (или) юридических лиц по договору купли-продажи, на участие в долевом строительс</w:t>
            </w:r>
            <w:r w:rsidRPr="0061056D">
              <w:rPr>
                <w:rFonts w:ascii="Arial" w:hAnsi="Arial" w:cs="Arial"/>
                <w:sz w:val="20"/>
                <w:szCs w:val="20"/>
              </w:rPr>
              <w:t>т</w:t>
            </w:r>
            <w:r w:rsidRPr="0061056D">
              <w:rPr>
                <w:rFonts w:ascii="Arial" w:hAnsi="Arial" w:cs="Arial"/>
                <w:sz w:val="20"/>
                <w:szCs w:val="20"/>
              </w:rPr>
              <w:t>ве многоквартирного дома высокой степени готовности путем заключения договоров уч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стия в долевом строительстве или уступки права требования, 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а также на погашение основной суммы долга и уплату проце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тов по этим ипотечным жилищным</w:t>
            </w:r>
            <w:proofErr w:type="gramEnd"/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кредитам или займам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, за исключением иных процентов, штрафов, комиссий, пеней за просрочку исполнения обязательств по этим кредитам или займам. </w:t>
            </w: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Право использ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вать муниципальную социальную выплату на погашение основной суммы долга и уплату процентов по ипотечным жилищным кред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там или займам на приобретение или </w:t>
            </w:r>
            <w:r w:rsidR="0061056D" w:rsidRPr="0061056D">
              <w:rPr>
                <w:rFonts w:ascii="Arial" w:hAnsi="Arial" w:cs="Arial"/>
                <w:sz w:val="20"/>
                <w:szCs w:val="20"/>
              </w:rPr>
              <w:t>дол</w:t>
            </w:r>
            <w:r w:rsidR="0061056D"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="0061056D" w:rsidRPr="0061056D">
              <w:rPr>
                <w:rFonts w:ascii="Arial" w:hAnsi="Arial" w:cs="Arial"/>
                <w:sz w:val="20"/>
                <w:szCs w:val="20"/>
              </w:rPr>
              <w:t xml:space="preserve">вого </w:t>
            </w:r>
            <w:r w:rsidRPr="0061056D">
              <w:rPr>
                <w:rFonts w:ascii="Arial" w:hAnsi="Arial" w:cs="Arial"/>
                <w:sz w:val="20"/>
                <w:szCs w:val="20"/>
              </w:rPr>
              <w:t>строительство жил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ого помещения (ква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р</w:t>
            </w:r>
            <w:r w:rsidR="003A558D" w:rsidRPr="0061056D">
              <w:rPr>
                <w:rFonts w:ascii="Arial" w:hAnsi="Arial" w:cs="Arial"/>
                <w:sz w:val="20"/>
                <w:szCs w:val="20"/>
              </w:rPr>
              <w:t>тиры)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предоставляется молодым семьям - участникам муниципальной жилищной пр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граммы, признанным нуждающимися в ж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>лом помещении (в улучшении жилищных у</w:t>
            </w:r>
            <w:r w:rsidRPr="0061056D">
              <w:rPr>
                <w:rFonts w:ascii="Arial" w:hAnsi="Arial" w:cs="Arial"/>
                <w:sz w:val="20"/>
                <w:szCs w:val="20"/>
              </w:rPr>
              <w:t>с</w:t>
            </w:r>
            <w:r w:rsidRPr="0061056D">
              <w:rPr>
                <w:rFonts w:ascii="Arial" w:hAnsi="Arial" w:cs="Arial"/>
                <w:sz w:val="20"/>
                <w:szCs w:val="20"/>
              </w:rPr>
              <w:t>ловий) в соответствии с требованиями да</w:t>
            </w:r>
            <w:r w:rsidRPr="0061056D">
              <w:rPr>
                <w:rFonts w:ascii="Arial" w:hAnsi="Arial" w:cs="Arial"/>
                <w:sz w:val="20"/>
                <w:szCs w:val="20"/>
              </w:rPr>
              <w:t>н</w:t>
            </w:r>
            <w:r w:rsidRPr="0061056D">
              <w:rPr>
                <w:rFonts w:ascii="Arial" w:hAnsi="Arial" w:cs="Arial"/>
                <w:sz w:val="20"/>
                <w:szCs w:val="20"/>
              </w:rPr>
              <w:t>ной программы на момент заключения соо</w:t>
            </w:r>
            <w:r w:rsidRPr="0061056D">
              <w:rPr>
                <w:rFonts w:ascii="Arial" w:hAnsi="Arial" w:cs="Arial"/>
                <w:sz w:val="20"/>
                <w:szCs w:val="20"/>
              </w:rPr>
              <w:t>т</w:t>
            </w:r>
            <w:r w:rsidRPr="0061056D">
              <w:rPr>
                <w:rFonts w:ascii="Arial" w:hAnsi="Arial" w:cs="Arial"/>
                <w:sz w:val="20"/>
                <w:szCs w:val="20"/>
              </w:rPr>
              <w:t>ветствующего кредитного договора (договора займа);</w:t>
            </w:r>
            <w:proofErr w:type="gramEnd"/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на осуществление последнего пл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b/>
                <w:i/>
                <w:sz w:val="20"/>
                <w:szCs w:val="20"/>
              </w:rPr>
              <w:t>тежа в счет уплаты паевого взноса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в полном размере, в случае если молодая с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чего жилое помещение</w:t>
            </w:r>
            <w:r w:rsidR="002871FC" w:rsidRPr="0061056D">
              <w:rPr>
                <w:rFonts w:ascii="Arial" w:hAnsi="Arial" w:cs="Arial"/>
                <w:sz w:val="20"/>
                <w:szCs w:val="20"/>
              </w:rPr>
              <w:t xml:space="preserve"> (квартира)</w:t>
            </w:r>
            <w:r w:rsidRPr="0061056D">
              <w:rPr>
                <w:rFonts w:ascii="Arial" w:hAnsi="Arial" w:cs="Arial"/>
                <w:sz w:val="20"/>
                <w:szCs w:val="20"/>
              </w:rPr>
              <w:t>, приобретенное кооперативом для молодой семьи, переходит в собственность данной молодой семьи.</w:t>
            </w:r>
          </w:p>
          <w:p w:rsidR="005B7C19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При этом приобретаемое жилое пом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щение </w:t>
            </w:r>
            <w:r w:rsidR="002871FC" w:rsidRPr="0061056D">
              <w:rPr>
                <w:rFonts w:ascii="Arial" w:hAnsi="Arial" w:cs="Arial"/>
                <w:sz w:val="20"/>
                <w:szCs w:val="20"/>
              </w:rPr>
              <w:t xml:space="preserve">(квартира) </w:t>
            </w:r>
            <w:r w:rsidRPr="0061056D">
              <w:rPr>
                <w:rFonts w:ascii="Arial" w:hAnsi="Arial" w:cs="Arial"/>
                <w:sz w:val="20"/>
                <w:szCs w:val="20"/>
              </w:rPr>
              <w:t>(строящийся объект н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движимого имущества) на момент его прио</w:t>
            </w:r>
            <w:r w:rsidRPr="0061056D">
              <w:rPr>
                <w:rFonts w:ascii="Arial" w:hAnsi="Arial" w:cs="Arial"/>
                <w:sz w:val="20"/>
                <w:szCs w:val="20"/>
              </w:rPr>
              <w:t>б</w:t>
            </w:r>
            <w:r w:rsidRPr="0061056D">
              <w:rPr>
                <w:rFonts w:ascii="Arial" w:hAnsi="Arial" w:cs="Arial"/>
                <w:sz w:val="20"/>
                <w:szCs w:val="20"/>
              </w:rPr>
              <w:t>ретения не должен находиться в залоге или под обременением.</w:t>
            </w:r>
          </w:p>
          <w:p w:rsidR="00CA48C5" w:rsidRPr="0061056D" w:rsidRDefault="005B7C19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>Право требования по заключаемым семьей - участником муниципальной жили</w:t>
            </w:r>
            <w:r w:rsidRPr="0061056D">
              <w:rPr>
                <w:rFonts w:ascii="Arial" w:hAnsi="Arial" w:cs="Arial"/>
                <w:sz w:val="20"/>
                <w:szCs w:val="20"/>
              </w:rPr>
              <w:t>щ</w:t>
            </w:r>
            <w:r w:rsidRPr="0061056D">
              <w:rPr>
                <w:rFonts w:ascii="Arial" w:hAnsi="Arial" w:cs="Arial"/>
                <w:sz w:val="20"/>
                <w:szCs w:val="20"/>
              </w:rPr>
              <w:t>ной программы договорам участия в долевом строительстве многоквартирного дома выс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кой степени готовности или договорам усту</w:t>
            </w:r>
            <w:r w:rsidRPr="0061056D">
              <w:rPr>
                <w:rFonts w:ascii="Arial" w:hAnsi="Arial" w:cs="Arial"/>
                <w:sz w:val="20"/>
                <w:szCs w:val="20"/>
              </w:rPr>
              <w:t>п</w:t>
            </w:r>
            <w:r w:rsidRPr="0061056D">
              <w:rPr>
                <w:rFonts w:ascii="Arial" w:hAnsi="Arial" w:cs="Arial"/>
                <w:sz w:val="20"/>
                <w:szCs w:val="20"/>
              </w:rPr>
              <w:t>ки права требования по договору участия в долевом строительстве многоквартирного дома высокой степени готовности не подл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жит уступке, о чем указы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вается в названных договорах.</w:t>
            </w:r>
            <w:proofErr w:type="gramEnd"/>
          </w:p>
          <w:p w:rsidR="003A558D" w:rsidRPr="0061056D" w:rsidRDefault="0061056D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Молодая семья имеет право приобр</w:t>
            </w:r>
            <w:r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sz w:val="20"/>
                <w:szCs w:val="20"/>
              </w:rPr>
              <w:t>сти на территории города Красноярска жилое помещение (жилые помещения) - одну или несколько квартир, отвечающее установле</w:t>
            </w:r>
            <w:r w:rsidRPr="0061056D">
              <w:rPr>
                <w:rFonts w:ascii="Arial" w:hAnsi="Arial" w:cs="Arial"/>
                <w:sz w:val="20"/>
                <w:szCs w:val="20"/>
              </w:rPr>
              <w:t>н</w:t>
            </w:r>
            <w:r w:rsidRPr="0061056D">
              <w:rPr>
                <w:rFonts w:ascii="Arial" w:hAnsi="Arial" w:cs="Arial"/>
                <w:sz w:val="20"/>
                <w:szCs w:val="20"/>
              </w:rPr>
              <w:t>ным санитарным и техническим требован</w:t>
            </w:r>
            <w:r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Pr="0061056D">
              <w:rPr>
                <w:rFonts w:ascii="Arial" w:hAnsi="Arial" w:cs="Arial"/>
                <w:sz w:val="20"/>
                <w:szCs w:val="20"/>
              </w:rPr>
              <w:t>ям, благоустроенное применительно к усл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виям населенного пункта.</w:t>
            </w:r>
          </w:p>
        </w:tc>
      </w:tr>
      <w:tr w:rsidR="00F313C3" w:rsidRPr="0061056D" w:rsidTr="00AF06E1">
        <w:tc>
          <w:tcPr>
            <w:tcW w:w="1835" w:type="dxa"/>
            <w:shd w:val="clear" w:color="auto" w:fill="auto"/>
          </w:tcPr>
          <w:p w:rsidR="00F313C3" w:rsidRPr="0061056D" w:rsidRDefault="00F313C3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Прием заявл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ний на участие</w:t>
            </w:r>
          </w:p>
        </w:tc>
        <w:tc>
          <w:tcPr>
            <w:tcW w:w="4523" w:type="dxa"/>
            <w:shd w:val="clear" w:color="auto" w:fill="auto"/>
          </w:tcPr>
          <w:p w:rsidR="00F313C3" w:rsidRPr="0061056D" w:rsidRDefault="00F313C3" w:rsidP="006105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с января до 1 июля</w:t>
            </w:r>
          </w:p>
        </w:tc>
        <w:tc>
          <w:tcPr>
            <w:tcW w:w="4523" w:type="dxa"/>
            <w:shd w:val="clear" w:color="auto" w:fill="auto"/>
          </w:tcPr>
          <w:p w:rsidR="00F313C3" w:rsidRPr="0061056D" w:rsidRDefault="00F313C3" w:rsidP="005F18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5F182E">
              <w:rPr>
                <w:rFonts w:ascii="Arial" w:hAnsi="Arial" w:cs="Arial"/>
                <w:sz w:val="20"/>
                <w:szCs w:val="20"/>
              </w:rPr>
              <w:t>01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82E">
              <w:rPr>
                <w:rFonts w:ascii="Arial" w:hAnsi="Arial" w:cs="Arial"/>
                <w:sz w:val="20"/>
                <w:szCs w:val="20"/>
              </w:rPr>
              <w:t>июля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5F182E">
              <w:rPr>
                <w:rFonts w:ascii="Arial" w:hAnsi="Arial" w:cs="Arial"/>
                <w:sz w:val="20"/>
                <w:szCs w:val="20"/>
              </w:rPr>
              <w:t>30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82E"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</w:tr>
      <w:tr w:rsidR="00F363FC" w:rsidRPr="0061056D" w:rsidTr="00AF06E1">
        <w:tc>
          <w:tcPr>
            <w:tcW w:w="1835" w:type="dxa"/>
            <w:shd w:val="clear" w:color="auto" w:fill="auto"/>
          </w:tcPr>
          <w:p w:rsidR="00F313C3" w:rsidRPr="0061056D" w:rsidRDefault="00465628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 xml:space="preserve">Порядок </w:t>
            </w:r>
          </w:p>
          <w:p w:rsidR="00465628" w:rsidRPr="0061056D" w:rsidRDefault="00465628" w:rsidP="00610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56D">
              <w:rPr>
                <w:rFonts w:ascii="Arial" w:hAnsi="Arial" w:cs="Arial"/>
                <w:b/>
                <w:sz w:val="20"/>
                <w:szCs w:val="20"/>
              </w:rPr>
              <w:t>формирования списков</w:t>
            </w:r>
          </w:p>
        </w:tc>
        <w:tc>
          <w:tcPr>
            <w:tcW w:w="4523" w:type="dxa"/>
            <w:shd w:val="clear" w:color="auto" w:fill="auto"/>
          </w:tcPr>
          <w:p w:rsidR="00F363FC" w:rsidRPr="0061056D" w:rsidRDefault="00F363FC" w:rsidP="006105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56D"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</w:t>
            </w:r>
            <w:r w:rsidR="00F473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до 1</w:t>
            </w:r>
            <w:r w:rsidR="00F313C3" w:rsidRPr="0061056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1056D">
              <w:rPr>
                <w:rFonts w:ascii="Arial" w:hAnsi="Arial" w:cs="Arial"/>
                <w:b/>
                <w:sz w:val="20"/>
                <w:szCs w:val="20"/>
              </w:rPr>
              <w:t>сентября года,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 предшествующего пл</w:t>
            </w:r>
            <w:r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нируемому, формируют из молодых семей, признанных участниками подпрограммы, </w:t>
            </w:r>
            <w:hyperlink w:anchor="Par795" w:history="1">
              <w:r w:rsidRPr="0061056D">
                <w:rPr>
                  <w:rFonts w:ascii="Arial" w:hAnsi="Arial" w:cs="Arial"/>
                  <w:sz w:val="20"/>
                  <w:szCs w:val="20"/>
                </w:rPr>
                <w:t>списки</w:t>
              </w:r>
            </w:hyperlink>
            <w:r w:rsidRPr="0061056D">
              <w:rPr>
                <w:rFonts w:ascii="Arial" w:hAnsi="Arial" w:cs="Arial"/>
                <w:sz w:val="20"/>
                <w:szCs w:val="20"/>
              </w:rPr>
              <w:t xml:space="preserve"> молодых семей - участников подпр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t>граммы, изъявивших желание получить с</w:t>
            </w:r>
            <w:r w:rsidRPr="0061056D">
              <w:rPr>
                <w:rFonts w:ascii="Arial" w:hAnsi="Arial" w:cs="Arial"/>
                <w:sz w:val="20"/>
                <w:szCs w:val="20"/>
              </w:rPr>
              <w:t>о</w:t>
            </w:r>
            <w:r w:rsidRPr="0061056D">
              <w:rPr>
                <w:rFonts w:ascii="Arial" w:hAnsi="Arial" w:cs="Arial"/>
                <w:sz w:val="20"/>
                <w:szCs w:val="20"/>
              </w:rPr>
              <w:lastRenderedPageBreak/>
              <w:t>циальную выплату в планируемом году, у</w:t>
            </w:r>
            <w:r w:rsidRPr="0061056D">
              <w:rPr>
                <w:rFonts w:ascii="Arial" w:hAnsi="Arial" w:cs="Arial"/>
                <w:sz w:val="20"/>
                <w:szCs w:val="20"/>
              </w:rPr>
              <w:t>т</w:t>
            </w:r>
            <w:r w:rsidRPr="0061056D">
              <w:rPr>
                <w:rFonts w:ascii="Arial" w:hAnsi="Arial" w:cs="Arial"/>
                <w:sz w:val="20"/>
                <w:szCs w:val="20"/>
              </w:rPr>
              <w:t>верждают их и представляют в министерство строительства и архитектуры Красноярского края.</w:t>
            </w:r>
            <w:proofErr w:type="gramEnd"/>
          </w:p>
          <w:p w:rsidR="00465628" w:rsidRPr="0061056D" w:rsidRDefault="00F363FC" w:rsidP="0061056D">
            <w:pPr>
              <w:ind w:firstLine="6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56D">
              <w:rPr>
                <w:rFonts w:ascii="Arial" w:hAnsi="Arial" w:cs="Arial"/>
                <w:sz w:val="20"/>
                <w:szCs w:val="20"/>
              </w:rPr>
              <w:t>С</w:t>
            </w:r>
            <w:r w:rsidR="00465628" w:rsidRPr="0061056D">
              <w:rPr>
                <w:rFonts w:ascii="Arial" w:hAnsi="Arial" w:cs="Arial"/>
                <w:sz w:val="20"/>
                <w:szCs w:val="20"/>
              </w:rPr>
              <w:t xml:space="preserve">писки молодых семей - участников подпрограммы </w:t>
            </w:r>
            <w:r w:rsidRPr="0061056D">
              <w:rPr>
                <w:rFonts w:ascii="Arial" w:hAnsi="Arial" w:cs="Arial"/>
                <w:sz w:val="20"/>
                <w:szCs w:val="20"/>
              </w:rPr>
              <w:t xml:space="preserve">формируются </w:t>
            </w:r>
            <w:r w:rsidR="00465628" w:rsidRPr="0061056D">
              <w:rPr>
                <w:rFonts w:ascii="Arial" w:hAnsi="Arial" w:cs="Arial"/>
                <w:sz w:val="20"/>
                <w:szCs w:val="20"/>
              </w:rPr>
              <w:t>в хронологич</w:t>
            </w:r>
            <w:r w:rsidR="00465628"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="00465628" w:rsidRPr="0061056D">
              <w:rPr>
                <w:rFonts w:ascii="Arial" w:hAnsi="Arial" w:cs="Arial"/>
                <w:sz w:val="20"/>
                <w:szCs w:val="20"/>
              </w:rPr>
              <w:t xml:space="preserve">ском порядке согласно дате принятия </w:t>
            </w:r>
            <w:proofErr w:type="gramStart"/>
            <w:r w:rsidR="00465628" w:rsidRPr="0061056D">
              <w:rPr>
                <w:rFonts w:ascii="Arial" w:hAnsi="Arial" w:cs="Arial"/>
                <w:sz w:val="20"/>
                <w:szCs w:val="20"/>
              </w:rPr>
              <w:t>реш</w:t>
            </w:r>
            <w:r w:rsidR="00465628" w:rsidRPr="0061056D">
              <w:rPr>
                <w:rFonts w:ascii="Arial" w:hAnsi="Arial" w:cs="Arial"/>
                <w:sz w:val="20"/>
                <w:szCs w:val="20"/>
              </w:rPr>
              <w:t>е</w:t>
            </w:r>
            <w:r w:rsidR="00465628" w:rsidRPr="0061056D">
              <w:rPr>
                <w:rFonts w:ascii="Arial" w:hAnsi="Arial" w:cs="Arial"/>
                <w:sz w:val="20"/>
                <w:szCs w:val="20"/>
              </w:rPr>
              <w:t>ния</w:t>
            </w:r>
            <w:proofErr w:type="gramEnd"/>
            <w:r w:rsidR="00465628" w:rsidRPr="0061056D">
              <w:rPr>
                <w:rFonts w:ascii="Arial" w:hAnsi="Arial" w:cs="Arial"/>
                <w:sz w:val="20"/>
                <w:szCs w:val="20"/>
              </w:rPr>
              <w:t xml:space="preserve"> о признании молодой семьи нуждающе</w:t>
            </w:r>
            <w:r w:rsidR="00465628" w:rsidRPr="0061056D">
              <w:rPr>
                <w:rFonts w:ascii="Arial" w:hAnsi="Arial" w:cs="Arial"/>
                <w:sz w:val="20"/>
                <w:szCs w:val="20"/>
              </w:rPr>
              <w:t>й</w:t>
            </w:r>
            <w:r w:rsidR="00465628" w:rsidRPr="0061056D">
              <w:rPr>
                <w:rFonts w:ascii="Arial" w:hAnsi="Arial" w:cs="Arial"/>
                <w:sz w:val="20"/>
                <w:szCs w:val="20"/>
              </w:rPr>
              <w:t>ся в жилых помещениях.</w:t>
            </w:r>
          </w:p>
        </w:tc>
        <w:tc>
          <w:tcPr>
            <w:tcW w:w="4523" w:type="dxa"/>
            <w:shd w:val="clear" w:color="auto" w:fill="auto"/>
          </w:tcPr>
          <w:p w:rsidR="00465628" w:rsidRPr="0061056D" w:rsidRDefault="000A2B15" w:rsidP="005F182E">
            <w:pPr>
              <w:autoSpaceDE w:val="0"/>
              <w:autoSpaceDN w:val="0"/>
              <w:adjustRightInd w:val="0"/>
              <w:ind w:firstLine="54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anchor="Par694" w:history="1">
              <w:r w:rsidR="005F515F" w:rsidRPr="0061056D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Список</w:t>
              </w:r>
            </w:hyperlink>
            <w:r w:rsidR="005F515F" w:rsidRPr="0061056D">
              <w:rPr>
                <w:rFonts w:ascii="Arial" w:hAnsi="Arial" w:cs="Arial"/>
                <w:sz w:val="20"/>
                <w:szCs w:val="20"/>
              </w:rPr>
              <w:t xml:space="preserve"> молодых семей - участников муниципальной жилищной программы, изъ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я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вивших желание получить муниципальную социальную выплату в текущем году, форм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руется ежегодно управлением учета и реал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 xml:space="preserve">зации жилищной политики </w:t>
            </w:r>
            <w:r w:rsidR="005F515F" w:rsidRPr="0061056D">
              <w:rPr>
                <w:rFonts w:ascii="Arial" w:hAnsi="Arial" w:cs="Arial"/>
                <w:b/>
                <w:sz w:val="20"/>
                <w:szCs w:val="20"/>
              </w:rPr>
              <w:t>до 3</w:t>
            </w:r>
            <w:r w:rsidR="006A182D" w:rsidRPr="006105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F515F" w:rsidRPr="006105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182E">
              <w:rPr>
                <w:rFonts w:ascii="Arial" w:hAnsi="Arial" w:cs="Arial"/>
                <w:b/>
                <w:sz w:val="20"/>
                <w:szCs w:val="20"/>
              </w:rPr>
              <w:t>декабря</w:t>
            </w:r>
            <w:r w:rsidR="005F515F" w:rsidRPr="0061056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lastRenderedPageBreak/>
              <w:t>котором молодые семьи выстраиваются по д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 xml:space="preserve">те принятия </w:t>
            </w:r>
            <w:proofErr w:type="gramStart"/>
            <w:r w:rsidR="005F515F" w:rsidRPr="0061056D">
              <w:rPr>
                <w:rFonts w:ascii="Arial" w:hAnsi="Arial" w:cs="Arial"/>
                <w:sz w:val="20"/>
                <w:szCs w:val="20"/>
              </w:rPr>
              <w:t>решения</w:t>
            </w:r>
            <w:proofErr w:type="gramEnd"/>
            <w:r w:rsidR="005F515F" w:rsidRPr="0061056D">
              <w:rPr>
                <w:rFonts w:ascii="Arial" w:hAnsi="Arial" w:cs="Arial"/>
                <w:sz w:val="20"/>
                <w:szCs w:val="20"/>
              </w:rPr>
              <w:t xml:space="preserve"> о признании молодой семьи нуждающейся в жилом помещении. Молодые семьи, поставленные на учет в к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а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честве ну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ж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дающихся в улучшении жилищных условий или признанные нуждающимися в жилом помещении в один и тот же день, включаются в список молодых семей - учас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т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ников муниц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и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пальной жилищной программы по старши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н</w:t>
            </w:r>
            <w:r w:rsidR="005F515F" w:rsidRPr="0061056D">
              <w:rPr>
                <w:rFonts w:ascii="Arial" w:hAnsi="Arial" w:cs="Arial"/>
                <w:sz w:val="20"/>
                <w:szCs w:val="20"/>
              </w:rPr>
              <w:t>ству одного из супругов (одного родителя в неполной семье).</w:t>
            </w:r>
          </w:p>
        </w:tc>
      </w:tr>
    </w:tbl>
    <w:p w:rsidR="00CA48C5" w:rsidRDefault="00CA48C5">
      <w:pPr>
        <w:rPr>
          <w:rFonts w:ascii="Courier New" w:hAnsi="Courier New" w:cs="Courier New"/>
          <w:sz w:val="20"/>
          <w:szCs w:val="20"/>
        </w:rPr>
      </w:pPr>
    </w:p>
    <w:sectPr w:rsidR="00CA48C5" w:rsidSect="00F313C3">
      <w:headerReference w:type="default" r:id="rId11"/>
      <w:pgSz w:w="11906" w:h="16838"/>
      <w:pgMar w:top="567" w:right="720" w:bottom="567" w:left="720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0C" w:rsidRDefault="00A4110C" w:rsidP="00F363FC">
      <w:r>
        <w:separator/>
      </w:r>
    </w:p>
  </w:endnote>
  <w:endnote w:type="continuationSeparator" w:id="0">
    <w:p w:rsidR="00A4110C" w:rsidRDefault="00A4110C" w:rsidP="00F3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0C" w:rsidRDefault="00A4110C" w:rsidP="00F363FC">
      <w:r>
        <w:separator/>
      </w:r>
    </w:p>
  </w:footnote>
  <w:footnote w:type="continuationSeparator" w:id="0">
    <w:p w:rsidR="00A4110C" w:rsidRDefault="00A4110C" w:rsidP="00F36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F313C3" w:rsidRDefault="000A2B15" w:rsidP="00F363FC">
    <w:pPr>
      <w:pStyle w:val="a5"/>
      <w:jc w:val="center"/>
      <w:rPr>
        <w:sz w:val="20"/>
        <w:szCs w:val="20"/>
      </w:rPr>
    </w:pPr>
    <w:r w:rsidRPr="00F313C3">
      <w:rPr>
        <w:sz w:val="20"/>
        <w:szCs w:val="20"/>
      </w:rPr>
      <w:fldChar w:fldCharType="begin"/>
    </w:r>
    <w:r w:rsidR="0061056D" w:rsidRPr="00F313C3">
      <w:rPr>
        <w:sz w:val="20"/>
        <w:szCs w:val="20"/>
      </w:rPr>
      <w:instrText>PAGE   \* MERGEFORMAT</w:instrText>
    </w:r>
    <w:r w:rsidRPr="00F313C3">
      <w:rPr>
        <w:sz w:val="20"/>
        <w:szCs w:val="20"/>
      </w:rPr>
      <w:fldChar w:fldCharType="separate"/>
    </w:r>
    <w:r w:rsidR="005F182E">
      <w:rPr>
        <w:noProof/>
        <w:sz w:val="20"/>
        <w:szCs w:val="20"/>
      </w:rPr>
      <w:t>2</w:t>
    </w:r>
    <w:r w:rsidRPr="00F313C3">
      <w:rPr>
        <w:sz w:val="20"/>
        <w:szCs w:val="20"/>
      </w:rPr>
      <w:fldChar w:fldCharType="end"/>
    </w:r>
  </w:p>
  <w:p w:rsidR="0061056D" w:rsidRDefault="006105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6CAC"/>
    <w:multiLevelType w:val="hybridMultilevel"/>
    <w:tmpl w:val="BE5E8C0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BF711F6"/>
    <w:multiLevelType w:val="hybridMultilevel"/>
    <w:tmpl w:val="5D424B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4366BF"/>
    <w:multiLevelType w:val="hybridMultilevel"/>
    <w:tmpl w:val="571AF6C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48C5"/>
    <w:rsid w:val="00003BE9"/>
    <w:rsid w:val="000A2B15"/>
    <w:rsid w:val="000F7C98"/>
    <w:rsid w:val="001419D3"/>
    <w:rsid w:val="001548DD"/>
    <w:rsid w:val="00194295"/>
    <w:rsid w:val="001D1A48"/>
    <w:rsid w:val="00234CE7"/>
    <w:rsid w:val="00272224"/>
    <w:rsid w:val="002871FC"/>
    <w:rsid w:val="002908E8"/>
    <w:rsid w:val="003A558D"/>
    <w:rsid w:val="004172B0"/>
    <w:rsid w:val="004174B4"/>
    <w:rsid w:val="00465628"/>
    <w:rsid w:val="004A71E4"/>
    <w:rsid w:val="004D7A71"/>
    <w:rsid w:val="004E1FAB"/>
    <w:rsid w:val="00517262"/>
    <w:rsid w:val="0053650F"/>
    <w:rsid w:val="00587A72"/>
    <w:rsid w:val="005B7C19"/>
    <w:rsid w:val="005F182E"/>
    <w:rsid w:val="005F515F"/>
    <w:rsid w:val="0061056D"/>
    <w:rsid w:val="006A182D"/>
    <w:rsid w:val="006C502E"/>
    <w:rsid w:val="006D4913"/>
    <w:rsid w:val="00716511"/>
    <w:rsid w:val="00741503"/>
    <w:rsid w:val="0076481E"/>
    <w:rsid w:val="007B2BA2"/>
    <w:rsid w:val="007B5095"/>
    <w:rsid w:val="007C3539"/>
    <w:rsid w:val="008A78D5"/>
    <w:rsid w:val="009C52F1"/>
    <w:rsid w:val="00A4110C"/>
    <w:rsid w:val="00A724E5"/>
    <w:rsid w:val="00AF06E1"/>
    <w:rsid w:val="00B05031"/>
    <w:rsid w:val="00B06B02"/>
    <w:rsid w:val="00B72549"/>
    <w:rsid w:val="00CA48C5"/>
    <w:rsid w:val="00D936D4"/>
    <w:rsid w:val="00DC79D8"/>
    <w:rsid w:val="00E81DC6"/>
    <w:rsid w:val="00F313C3"/>
    <w:rsid w:val="00F363FC"/>
    <w:rsid w:val="00F4739A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F7C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63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63F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36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63F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3B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F684346081C9A06BF42EAF58A1FA524AD4AB14A362E486FD50760B74D992A83911F3F08633C2Fo50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13A448A5BEEC062B5D47F61DDC25C198F57308F4211CE5885A0D84D3D8576C244B2ABD78B620900i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file:///C:\Users\Spicina\Documents\AppData\Local\Microsoft\Users\koschina\AppData\Local\Microsoft\Windows\Documents\&#1052;&#1054;&#1051;&#1054;&#1044;&#1040;&#1071;%20&#1057;&#1045;&#1052;&#1068;&#1071;%20-%20&#1043;&#1054;&#1056;&#1054;&#1044;\&#1055;&#1054;&#1044;&#1055;&#1056;&#1054;&#1043;&#1056;&#1040;&#1052;&#1052;&#1040;%20&#1057;%2001.01.2014\&#1055;&#1086;&#1089;&#1090;&#1072;&#1085;.%20&#8470;%2086%20&#1086;&#1090;%2001.03.2012%20(&#1089;%20&#1080;&#1079;&#1084;.%20&#1086;&#1090;%2031.12.201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F684346081C9A06BF42EAF58A1FA524AD4AB14A362E486FD50760B74D992A83911F3F08633C2Fo501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364CDC-40C0-4DA0-8484-1C81DB6B0460}"/>
</file>

<file path=customXml/itemProps2.xml><?xml version="1.0" encoding="utf-8"?>
<ds:datastoreItem xmlns:ds="http://schemas.openxmlformats.org/officeDocument/2006/customXml" ds:itemID="{16EA656E-18FC-4A46-A29B-78879518A387}"/>
</file>

<file path=customXml/itemProps3.xml><?xml version="1.0" encoding="utf-8"?>
<ds:datastoreItem xmlns:ds="http://schemas.openxmlformats.org/officeDocument/2006/customXml" ds:itemID="{B76EC720-1821-4171-8832-2FD4C35ED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Links>
    <vt:vector size="30" baseType="variant">
      <vt:variant>
        <vt:i4>7938362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../AppData/Local/Microsoft/Users/koschina/AppData/Local/Microsoft/Windows/Documents/МОЛОДАЯ СЕМЬЯ - ГОРОД/ПОДПРОГРАММА С 01.01.2014/Постан. № 86 от 01.03.2012 (с изм. от 31.12.2013).doc</vt:lpwstr>
      </vt:variant>
      <vt:variant>
        <vt:lpwstr>Par694</vt:lpwstr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consultantplus://offline/ref=ABCF684346081C9A06BF42EAF58A1FA524AD4AB14A362E486FD50760B74D992A83911F3F08633C2Fo501F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consultantplus://offline/ref=ABCF684346081C9A06BF42EAF58A1FA524AD4AB14A362E486FD50760B74D992A83911F3F08633C2Fo508F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consultantplus://offline/ref=0C813A448A5BEEC062B5D47F61DDC25C198F57308F4211CE5885A0D84D3D8576C244B2ABD78B620900iBI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Кощина Юлия Николаевна</dc:creator>
  <cp:lastModifiedBy>Spicina</cp:lastModifiedBy>
  <cp:revision>3</cp:revision>
  <cp:lastPrinted>2015-02-02T10:15:00Z</cp:lastPrinted>
  <dcterms:created xsi:type="dcterms:W3CDTF">2015-08-24T07:38:00Z</dcterms:created>
  <dcterms:modified xsi:type="dcterms:W3CDTF">2015-08-24T07:43:00Z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