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3E" w:rsidRDefault="00771A3E" w:rsidP="00771A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A3E">
        <w:rPr>
          <w:rFonts w:ascii="Times New Roman" w:hAnsi="Times New Roman" w:cs="Times New Roman"/>
          <w:b/>
          <w:bCs/>
          <w:sz w:val="28"/>
          <w:szCs w:val="28"/>
        </w:rPr>
        <w:t>Сигналы гражданской обороны</w:t>
      </w:r>
    </w:p>
    <w:tbl>
      <w:tblPr>
        <w:tblW w:w="15168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4429"/>
        <w:gridCol w:w="3827"/>
        <w:gridCol w:w="4536"/>
      </w:tblGrid>
      <w:tr w:rsidR="007E5EDE" w:rsidRPr="007E5EDE" w:rsidTr="001A6157">
        <w:trPr>
          <w:trHeight w:val="687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3" w:rsidRPr="007E5EDE" w:rsidRDefault="00771A3E" w:rsidP="001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Сигналы оповещения</w:t>
            </w:r>
          </w:p>
        </w:tc>
        <w:tc>
          <w:tcPr>
            <w:tcW w:w="4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3" w:rsidRPr="007E5EDE" w:rsidRDefault="00771A3E" w:rsidP="001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подачи сигнала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3" w:rsidRPr="007E5EDE" w:rsidRDefault="00771A3E" w:rsidP="001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подачи сигнала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3" w:rsidRPr="007E5EDE" w:rsidRDefault="00771A3E" w:rsidP="001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населения при получении сигнала</w:t>
            </w:r>
          </w:p>
        </w:tc>
      </w:tr>
      <w:tr w:rsidR="007E5EDE" w:rsidRPr="007E5EDE" w:rsidTr="001A6157">
        <w:trPr>
          <w:trHeight w:val="1394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A3E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 ВСЕМ!</w:t>
            </w:r>
          </w:p>
          <w:p w:rsidR="00F614B3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1A6157" w:rsidP="0066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157">
              <w:rPr>
                <w:rFonts w:ascii="Times New Roman" w:hAnsi="Times New Roman" w:cs="Times New Roman"/>
                <w:sz w:val="24"/>
                <w:szCs w:val="24"/>
              </w:rPr>
              <w:t>Звуковой сигнал подается путем включения сетей электрических, электронных сирен и мощных акустических систем длительностью до 3 минут.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1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Для привлечения внимания </w:t>
            </w:r>
            <w:r w:rsidR="006625C7"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сигналов гражданской обороны и информировании об </w:t>
            </w:r>
            <w:r w:rsidR="006625C7" w:rsidRPr="007E5EDE">
              <w:rPr>
                <w:rFonts w:ascii="Times New Roman" w:hAnsi="Times New Roman" w:cs="Times New Roman"/>
                <w:sz w:val="24"/>
                <w:szCs w:val="24"/>
              </w:rPr>
              <w:t>опасностях.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D7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Включить ВСЕ имеющиеся средства радио- и телекоммуникаций для прослушивания информации.</w:t>
            </w:r>
          </w:p>
        </w:tc>
      </w:tr>
      <w:tr w:rsidR="007E5EDE" w:rsidRPr="007E5EDE" w:rsidTr="006625C7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A3E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Воздушная тревога</w:t>
            </w:r>
          </w:p>
          <w:p w:rsidR="00F614B3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27AB5D9" wp14:editId="089F035A">
                      <wp:extent cx="304800" cy="304800"/>
                      <wp:effectExtent l="0" t="0" r="0" b="0"/>
                      <wp:docPr id="1" name="Прямоугольник 1" descr="C:\Users\akievamb\AppData\Local\Temp\msohtmlclip1\01\clip_image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dfsL6RMDAAAXBgAADgAAAAAAAAAAAAAAAAAuAgAAZHJzL2Uy&#10;b0RvYy54bWxQSwECLQAUAAYACAAAACEATKDpLNgAAAADAQAADwAAAAAAAAAAAAAAAABt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D75C95" w:rsidP="0066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Подается </w:t>
            </w:r>
            <w:r w:rsidR="006625C7" w:rsidRPr="007E5EDE">
              <w:rPr>
                <w:rFonts w:ascii="Times New Roman" w:hAnsi="Times New Roman" w:cs="Times New Roman"/>
                <w:sz w:val="24"/>
                <w:szCs w:val="24"/>
              </w:rPr>
              <w:t>по сетям связи, в том числе по сетям связи телерадиовещания, через радиовещательные и телевизионные станции, мощным акустическим системам ауди</w:t>
            </w:r>
            <w:proofErr w:type="gramStart"/>
            <w:r w:rsidR="006625C7" w:rsidRPr="007E5E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6625C7"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 и (или) аудиовизуальные сообщения длительностью не более 5 минут</w:t>
            </w: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: «ВНИМАНИЕ! ВНИМАНИЕ! Граждане! Воздушная тревога! Воздушная тревога! и далее идет обращение к гражданам о порядке их действия».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1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Для предупреждения населения о непосредственно возникшей опасности нападения противника</w:t>
            </w:r>
            <w:r w:rsidR="001A6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D7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Отключить свет, воду. Взять средства индивидуальной защиты, документы, запас продуктов и воды. Быстро занять места в закрепленном за вами защитном сооружении. СОБЛЮДАТЬ СПОКОЙСТВИЕ И ПОРЯДОК! Находиться в убежище до следующего сообщения о дальнейших действиях</w:t>
            </w:r>
            <w:r w:rsidR="00D75C95" w:rsidRPr="007E5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EDE" w:rsidRPr="007E5EDE" w:rsidTr="001A6157">
        <w:trPr>
          <w:trHeight w:val="551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A3E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Отбой воздушной тревоги</w:t>
            </w:r>
          </w:p>
          <w:p w:rsidR="00F614B3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3" w:rsidRPr="007E5EDE" w:rsidRDefault="00F17994" w:rsidP="00D7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Подается по сетям связи, в том числе по сетям связи телерадиовещания, через радиовещательные и телевизионные станции, мощным акустическим системам ауди</w:t>
            </w:r>
            <w:proofErr w:type="gramStart"/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 и (или) аудиовизуальные сообщения длительностью не более 5 минут: </w:t>
            </w:r>
            <w:r w:rsidR="00D75C95"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«ВНИМАНИЕ! ВНИМАНИЕ! Граждане! Отбой воздушной тревоги! Отбой воздушной тревоги!</w:t>
            </w: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 и далее идет </w:t>
            </w:r>
            <w:r w:rsidRPr="007E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к гражданам о порядке их действия».</w:t>
            </w:r>
            <w:r w:rsidR="00D75C95"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F1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Разрешение населению покинуть защитные сооружения.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Взять с собой все принесенные средства защиты, продукты питания, воду и личные вещи. Покинуть защитное сооружение. Продолжать выполнение своих обязанностей, прерванных предыдущим сигналом.</w:t>
            </w:r>
          </w:p>
        </w:tc>
      </w:tr>
      <w:tr w:rsidR="007E5EDE" w:rsidRPr="007E5EDE" w:rsidTr="006625C7">
        <w:tc>
          <w:tcPr>
            <w:tcW w:w="2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A3E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Радиационная опасность</w:t>
            </w:r>
          </w:p>
          <w:p w:rsidR="00F614B3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F17994" w:rsidP="00D7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Подается по сетям связи, в том числе по сетям связи телерадиовещания, через радиовещательные и телевизионные станции, мощным акустическим системам ауди</w:t>
            </w:r>
            <w:proofErr w:type="gramStart"/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 и (или) аудиовизуальные сообщения длительностью не более 5 минут:</w:t>
            </w:r>
            <w:r w:rsidR="00D75C95"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«ВНИМАНИЕ! ВНИМАНИЕ! Граждане! Возникла угроза радиоактивного загрязнения! и далее идет обращение к гражданам о порядке их действия».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F1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Для предупреждения населения о радиоактивном заражении местности. Принятие мер защиты от него.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3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Немедленно надеть средства защиты органов дыхания (противогазы, респираторы, ватно-марлевые повязки и т.п.), взять подготовленный запас продуктов питания, воды, документы и уйти в защитное сооружение, провести его герметизацию и находиться там до поступления других распоряжений. Радиотрансляционные и телевизионные приемники держать включенными.</w:t>
            </w:r>
          </w:p>
        </w:tc>
      </w:tr>
      <w:tr w:rsidR="007E5EDE" w:rsidRPr="007E5EDE" w:rsidTr="006625C7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A3E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Химическая тревога</w:t>
            </w:r>
          </w:p>
          <w:p w:rsidR="00F614B3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F17994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Подается по сетям связи, в том числе по сетям связи телерадиовещания, через радиовещательные и телевизионные станции, мощным акустическим системам ауди</w:t>
            </w:r>
            <w:proofErr w:type="gramStart"/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 и (или) аудиовизуальные сообщения длительностью не более 5 минут:</w:t>
            </w:r>
            <w:r w:rsidR="003F6959"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«ВНИМАНИЕ! ВНИМАНИЕ! Граждане! Опасность химического заражения! Опасность химического заражения! и далее идет обращение к гражданам о порядке их действия»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F1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Для предупреждения населения о химическом заражении местности и защите от отравляющих веществ. Принятие мер защиты от них.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19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Немедленно надеть противогазы (если имеется - защитную одежду). Плотно закрыть все окна и двери, убыть в убежище. </w:t>
            </w:r>
            <w:r w:rsidR="001963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ровести герметизацию окон, дверей, вентиляционных люков и оставаться в помещении </w:t>
            </w:r>
            <w:r w:rsidR="003F6959" w:rsidRPr="007E5EDE">
              <w:rPr>
                <w:rFonts w:ascii="Times New Roman" w:hAnsi="Times New Roman" w:cs="Times New Roman"/>
                <w:sz w:val="24"/>
                <w:szCs w:val="24"/>
              </w:rPr>
              <w:t>до поступления других распоряжений</w:t>
            </w: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, при этом, приемники не отключать. Находясь на открытой местности — надеть противогаз и укрыться в ближайшем убежище или помещении.</w:t>
            </w:r>
          </w:p>
        </w:tc>
      </w:tr>
    </w:tbl>
    <w:p w:rsidR="00771A3E" w:rsidRPr="00771A3E" w:rsidRDefault="00771A3E" w:rsidP="00771A3E">
      <w:r w:rsidRPr="00771A3E">
        <w:t> </w:t>
      </w:r>
    </w:p>
    <w:p w:rsidR="00170C80" w:rsidRDefault="00771A3E">
      <w:r w:rsidRPr="00771A3E">
        <w:t> </w:t>
      </w:r>
    </w:p>
    <w:sectPr w:rsidR="00170C80" w:rsidSect="001A615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5A"/>
    <w:rsid w:val="001664BC"/>
    <w:rsid w:val="00170C80"/>
    <w:rsid w:val="00196308"/>
    <w:rsid w:val="001A6157"/>
    <w:rsid w:val="003F6959"/>
    <w:rsid w:val="006014FF"/>
    <w:rsid w:val="006625C7"/>
    <w:rsid w:val="00771A3E"/>
    <w:rsid w:val="007E5EDE"/>
    <w:rsid w:val="00934E5A"/>
    <w:rsid w:val="00D75C95"/>
    <w:rsid w:val="00F17994"/>
    <w:rsid w:val="00F6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7051AE8A3A444D8323A0B951EC1109" ma:contentTypeVersion="1" ma:contentTypeDescription="Создание документа." ma:contentTypeScope="" ma:versionID="e644a0110e8680d38b495844a85797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D5A1C4-B5E8-4D48-AC36-D835BBE13518}"/>
</file>

<file path=customXml/itemProps2.xml><?xml version="1.0" encoding="utf-8"?>
<ds:datastoreItem xmlns:ds="http://schemas.openxmlformats.org/officeDocument/2006/customXml" ds:itemID="{B5F4EB6D-872C-42EE-BB5A-08F4A255FE91}"/>
</file>

<file path=customXml/itemProps3.xml><?xml version="1.0" encoding="utf-8"?>
<ds:datastoreItem xmlns:ds="http://schemas.openxmlformats.org/officeDocument/2006/customXml" ds:itemID="{1DF5F3C9-952F-41B1-9F69-44918405EDF3}"/>
</file>

<file path=customXml/itemProps4.xml><?xml version="1.0" encoding="utf-8"?>
<ds:datastoreItem xmlns:ds="http://schemas.openxmlformats.org/officeDocument/2006/customXml" ds:itemID="{667AF9E4-67AD-4C79-88E1-0158AEA47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Подлегаев Владимир Васильевич</dc:creator>
  <cp:keywords/>
  <dc:description/>
  <cp:lastModifiedBy>Подлегаев Владимир Васильевич</cp:lastModifiedBy>
  <cp:revision>10</cp:revision>
  <dcterms:created xsi:type="dcterms:W3CDTF">2022-10-13T05:40:00Z</dcterms:created>
  <dcterms:modified xsi:type="dcterms:W3CDTF">2022-11-02T03:31:00Z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0x010100B07051AE8A3A444D8323A0B951EC1109</vt:lpwstr>
  </property>
</Properties>
</file>