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32"/>
        <w:gridCol w:w="3735"/>
        <w:gridCol w:w="534"/>
        <w:gridCol w:w="2555"/>
      </w:tblGrid>
      <w:tr w:rsidR="004343AD" w:rsidTr="00CA386B">
        <w:trPr>
          <w:trHeight w:val="1134"/>
          <w:jc w:val="center"/>
        </w:trPr>
        <w:tc>
          <w:tcPr>
            <w:tcW w:w="9756" w:type="dxa"/>
            <w:gridSpan w:val="4"/>
          </w:tcPr>
          <w:p w:rsidR="004343AD" w:rsidRDefault="004343AD" w:rsidP="00CA386B">
            <w:pPr>
              <w:jc w:val="center"/>
              <w:rPr>
                <w:b/>
                <w:caps/>
                <w:sz w:val="28"/>
              </w:rPr>
            </w:pPr>
            <w:bookmarkStart w:id="0" w:name="_GoBack"/>
            <w:bookmarkEnd w:id="0"/>
            <w:r>
              <w:rPr>
                <w:b/>
                <w:caps/>
                <w:sz w:val="28"/>
              </w:rPr>
              <w:t>Министерство</w:t>
            </w:r>
          </w:p>
          <w:p w:rsidR="004343AD" w:rsidRDefault="004343AD" w:rsidP="00CA38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строительства Красноярского края</w:t>
            </w:r>
          </w:p>
          <w:p w:rsidR="004343AD" w:rsidRDefault="004343AD" w:rsidP="00CA386B">
            <w:pPr>
              <w:jc w:val="center"/>
              <w:rPr>
                <w:b/>
                <w:caps/>
                <w:spacing w:val="80"/>
                <w:sz w:val="32"/>
              </w:rPr>
            </w:pPr>
          </w:p>
          <w:p w:rsidR="004343AD" w:rsidRDefault="004343AD" w:rsidP="00533C92">
            <w:pPr>
              <w:jc w:val="center"/>
            </w:pPr>
            <w:r>
              <w:rPr>
                <w:b/>
                <w:caps/>
                <w:spacing w:val="80"/>
                <w:sz w:val="32"/>
              </w:rPr>
              <w:t>приказ</w:t>
            </w:r>
          </w:p>
          <w:p w:rsidR="004343AD" w:rsidRDefault="004343AD" w:rsidP="00CA386B">
            <w:pPr>
              <w:rPr>
                <w:caps/>
                <w:sz w:val="18"/>
              </w:rPr>
            </w:pPr>
          </w:p>
        </w:tc>
      </w:tr>
      <w:tr w:rsidR="004343AD" w:rsidTr="00CA386B">
        <w:trPr>
          <w:trHeight w:val="615"/>
          <w:jc w:val="center"/>
        </w:trPr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3AD" w:rsidRDefault="004343AD" w:rsidP="002A0973">
            <w:pPr>
              <w:jc w:val="center"/>
              <w:rPr>
                <w:b/>
                <w:sz w:val="28"/>
              </w:rPr>
            </w:pPr>
          </w:p>
        </w:tc>
        <w:tc>
          <w:tcPr>
            <w:tcW w:w="3735" w:type="dxa"/>
            <w:vAlign w:val="bottom"/>
          </w:tcPr>
          <w:p w:rsidR="004343AD" w:rsidRDefault="004343AD" w:rsidP="00CA386B">
            <w:pPr>
              <w:rPr>
                <w:b/>
              </w:rPr>
            </w:pPr>
          </w:p>
        </w:tc>
        <w:tc>
          <w:tcPr>
            <w:tcW w:w="534" w:type="dxa"/>
            <w:vAlign w:val="bottom"/>
            <w:hideMark/>
          </w:tcPr>
          <w:p w:rsidR="004343AD" w:rsidRDefault="004343AD" w:rsidP="00CA386B">
            <w:pPr>
              <w:jc w:val="center"/>
            </w:pPr>
            <w:r>
              <w:t>№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3AD" w:rsidRPr="007A1B1D" w:rsidRDefault="004343AD" w:rsidP="00E24943">
            <w:pPr>
              <w:jc w:val="center"/>
              <w:rPr>
                <w:b/>
                <w:sz w:val="28"/>
              </w:rPr>
            </w:pPr>
          </w:p>
        </w:tc>
      </w:tr>
      <w:tr w:rsidR="004343AD" w:rsidTr="00CA386B">
        <w:trPr>
          <w:trHeight w:val="615"/>
          <w:jc w:val="center"/>
        </w:trPr>
        <w:tc>
          <w:tcPr>
            <w:tcW w:w="9756" w:type="dxa"/>
            <w:gridSpan w:val="4"/>
            <w:vAlign w:val="bottom"/>
          </w:tcPr>
          <w:p w:rsidR="004343AD" w:rsidRDefault="004343AD" w:rsidP="00CA386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Красноярск</w:t>
            </w:r>
          </w:p>
          <w:p w:rsidR="004343AD" w:rsidRDefault="004343AD" w:rsidP="00CA386B">
            <w:pPr>
              <w:jc w:val="center"/>
              <w:rPr>
                <w:b/>
                <w:sz w:val="27"/>
                <w:szCs w:val="27"/>
              </w:rPr>
            </w:pPr>
          </w:p>
          <w:p w:rsidR="007E64F1" w:rsidRDefault="007E64F1" w:rsidP="00CA386B">
            <w:pPr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896D9D" w:rsidRPr="0068353F" w:rsidRDefault="00A867BF" w:rsidP="002477D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6835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 w:rsidR="0095126B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D36C9B" w:rsidRPr="006835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5126B">
        <w:rPr>
          <w:rFonts w:ascii="Times New Roman" w:hAnsi="Times New Roman" w:cs="Times New Roman"/>
          <w:sz w:val="28"/>
          <w:szCs w:val="28"/>
        </w:rPr>
        <w:t>Законом</w:t>
      </w:r>
      <w:r w:rsidRPr="0068353F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9D63D3" w:rsidRPr="0068353F">
        <w:rPr>
          <w:rFonts w:ascii="Times New Roman" w:hAnsi="Times New Roman" w:cs="Times New Roman"/>
          <w:sz w:val="28"/>
          <w:szCs w:val="28"/>
        </w:rPr>
        <w:br/>
      </w:r>
      <w:r w:rsidRPr="0068353F">
        <w:rPr>
          <w:rFonts w:ascii="Times New Roman" w:hAnsi="Times New Roman" w:cs="Times New Roman"/>
          <w:sz w:val="28"/>
          <w:szCs w:val="28"/>
        </w:rPr>
        <w:t xml:space="preserve">от </w:t>
      </w:r>
      <w:r w:rsidR="009D63D3" w:rsidRPr="0068353F">
        <w:rPr>
          <w:rFonts w:ascii="Times New Roman" w:hAnsi="Times New Roman" w:cs="Times New Roman"/>
          <w:sz w:val="28"/>
          <w:szCs w:val="28"/>
        </w:rPr>
        <w:t xml:space="preserve">19.12.2019 </w:t>
      </w:r>
      <w:r w:rsidRPr="0068353F">
        <w:rPr>
          <w:rFonts w:ascii="Times New Roman" w:hAnsi="Times New Roman" w:cs="Times New Roman"/>
          <w:sz w:val="28"/>
          <w:szCs w:val="28"/>
        </w:rPr>
        <w:t xml:space="preserve">№ </w:t>
      </w:r>
      <w:r w:rsidR="009D63D3" w:rsidRPr="0068353F">
        <w:rPr>
          <w:rFonts w:ascii="Times New Roman" w:hAnsi="Times New Roman" w:cs="Times New Roman"/>
          <w:sz w:val="28"/>
          <w:szCs w:val="28"/>
        </w:rPr>
        <w:t>8-3532</w:t>
      </w:r>
      <w:r w:rsidRPr="0068353F">
        <w:rPr>
          <w:rFonts w:ascii="Times New Roman" w:hAnsi="Times New Roman" w:cs="Times New Roman"/>
          <w:sz w:val="28"/>
          <w:szCs w:val="28"/>
        </w:rPr>
        <w:t xml:space="preserve"> «</w:t>
      </w:r>
      <w:r w:rsidR="009D63D3" w:rsidRPr="0068353F">
        <w:rPr>
          <w:rFonts w:ascii="Times New Roman" w:hAnsi="Times New Roman" w:cs="Times New Roman"/>
          <w:sz w:val="28"/>
          <w:szCs w:val="28"/>
        </w:rPr>
        <w:t>О перераспределении между органами местного самоуправления некоторых муниципальных образований края и органами государственной власти края отдельных полномочий в сфере рекламы</w:t>
      </w:r>
      <w:r w:rsidRPr="0068353F">
        <w:rPr>
          <w:rFonts w:ascii="Times New Roman" w:hAnsi="Times New Roman" w:cs="Times New Roman"/>
          <w:sz w:val="28"/>
          <w:szCs w:val="28"/>
        </w:rPr>
        <w:t>»</w:t>
      </w:r>
      <w:r w:rsidR="00EE613D" w:rsidRPr="0068353F">
        <w:rPr>
          <w:rFonts w:ascii="Times New Roman" w:hAnsi="Times New Roman" w:cs="Times New Roman"/>
          <w:sz w:val="28"/>
          <w:szCs w:val="28"/>
        </w:rPr>
        <w:t xml:space="preserve">, </w:t>
      </w:r>
      <w:r w:rsidR="009F2542" w:rsidRPr="0068353F">
        <w:rPr>
          <w:rFonts w:ascii="Times New Roman" w:hAnsi="Times New Roman" w:cs="Times New Roman"/>
          <w:sz w:val="28"/>
          <w:szCs w:val="28"/>
        </w:rPr>
        <w:br/>
      </w:r>
      <w:r w:rsidR="00EB3E7A" w:rsidRPr="0068353F">
        <w:rPr>
          <w:rFonts w:ascii="Times New Roman" w:hAnsi="Times New Roman" w:cs="Times New Roman"/>
          <w:sz w:val="28"/>
          <w:szCs w:val="28"/>
        </w:rPr>
        <w:t>п</w:t>
      </w:r>
      <w:r w:rsidR="0095126B">
        <w:rPr>
          <w:rFonts w:ascii="Times New Roman" w:hAnsi="Times New Roman" w:cs="Times New Roman"/>
          <w:sz w:val="28"/>
          <w:szCs w:val="28"/>
        </w:rPr>
        <w:t xml:space="preserve">одпунктом </w:t>
      </w:r>
      <w:r w:rsidR="00EB3E7A" w:rsidRPr="0068353F">
        <w:rPr>
          <w:rFonts w:ascii="Times New Roman" w:hAnsi="Times New Roman" w:cs="Times New Roman"/>
          <w:sz w:val="28"/>
          <w:szCs w:val="28"/>
        </w:rPr>
        <w:t>2.1</w:t>
      </w:r>
      <w:r w:rsidR="0095126B">
        <w:rPr>
          <w:rFonts w:ascii="Times New Roman" w:hAnsi="Times New Roman" w:cs="Times New Roman"/>
          <w:sz w:val="28"/>
          <w:szCs w:val="28"/>
        </w:rPr>
        <w:t xml:space="preserve"> пункта 3.1, пунктом</w:t>
      </w:r>
      <w:r w:rsidR="00EB3E7A" w:rsidRPr="0068353F">
        <w:rPr>
          <w:rFonts w:ascii="Times New Roman" w:hAnsi="Times New Roman" w:cs="Times New Roman"/>
          <w:sz w:val="28"/>
          <w:szCs w:val="28"/>
        </w:rPr>
        <w:t xml:space="preserve"> </w:t>
      </w:r>
      <w:r w:rsidR="0095126B">
        <w:rPr>
          <w:rFonts w:ascii="Times New Roman" w:hAnsi="Times New Roman" w:cs="Times New Roman"/>
          <w:sz w:val="28"/>
          <w:szCs w:val="28"/>
        </w:rPr>
        <w:t>3.34</w:t>
      </w:r>
      <w:r w:rsidR="00EE613D" w:rsidRPr="0068353F">
        <w:rPr>
          <w:rFonts w:ascii="Times New Roman" w:hAnsi="Times New Roman" w:cs="Times New Roman"/>
          <w:sz w:val="28"/>
          <w:szCs w:val="28"/>
        </w:rPr>
        <w:t xml:space="preserve"> Положения о министерстве строительства Красноярского края, </w:t>
      </w:r>
      <w:r w:rsidR="00EE613D"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утвержденного постановлением Правительства</w:t>
      </w:r>
      <w:r w:rsidR="009512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EE613D"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Красноярского</w:t>
      </w:r>
      <w:r w:rsidR="009512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EE613D"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края от 2</w:t>
      </w:r>
      <w:r w:rsidR="009512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</w:t>
      </w:r>
      <w:r w:rsidR="00EE613D"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.08.2008 № 51-п, </w:t>
      </w:r>
      <w:r w:rsidR="00EB3E7A"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основании заключения службы по контролю в области градостроительной деятельности Красноярского</w:t>
      </w:r>
      <w:proofErr w:type="gramEnd"/>
      <w:r w:rsidR="00EB3E7A"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="00EB3E7A"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края о согласовании внесения </w:t>
      </w:r>
      <w:r w:rsidR="00AC3E1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изменения </w:t>
      </w:r>
      <w:r w:rsidR="00EB3E7A"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схему размещения рекламных конструкций </w:t>
      </w:r>
      <w:r w:rsidR="002477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 ул. 9 Мая в Советском районе города Красноярска</w:t>
      </w:r>
      <w:r w:rsidR="00EB3E7A"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у</w:t>
      </w:r>
      <w:r w:rsidR="00BD5CF8"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твердить </w:t>
      </w:r>
      <w:r w:rsidR="00AC3E1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внесение изменения</w:t>
      </w:r>
      <w:r w:rsidR="00EB3E7A"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2477D0"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схему р</w:t>
      </w:r>
      <w:r w:rsidR="002477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азмещения рекламных конструкций</w:t>
      </w:r>
      <w:r w:rsidR="002477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>по ул. 9 Мая в Советском районе города Красноярска</w:t>
      </w:r>
      <w:r w:rsidR="00EB3E7A"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утвержденную постановлением администрации города </w:t>
      </w:r>
      <w:r w:rsidR="002477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Красноярска от 01.07.2015</w:t>
      </w:r>
      <w:r w:rsidR="00EB3E7A"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№ </w:t>
      </w:r>
      <w:r w:rsidR="002477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431 (далее – Схема), </w:t>
      </w:r>
      <w:r w:rsidR="00EB3E7A"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части </w:t>
      </w:r>
      <w:r w:rsidR="002477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исключения из Схемы места размещения рекламной конструкции по адресу: г. Красноярск, ул</w:t>
      </w:r>
      <w:proofErr w:type="gramEnd"/>
      <w:r w:rsidR="002477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 9 Мая, 79 до пересечения</w:t>
      </w:r>
      <w:r w:rsidR="002477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>с ул. 78 Добровольческой бригады (номер позиции на Схеме 79).</w:t>
      </w:r>
      <w:r w:rsidR="00EB3E7A"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7A108A" w:rsidRDefault="0068353F" w:rsidP="000F7B6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Опубликовать </w:t>
      </w:r>
      <w:r w:rsidR="009512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</w:t>
      </w:r>
      <w:r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риказ </w:t>
      </w:r>
      <w:r w:rsidR="001E0F4C"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на </w:t>
      </w:r>
      <w:r w:rsidR="007A108A"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proofErr w:type="gramStart"/>
      <w:r w:rsidR="007A108A"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Официальном</w:t>
      </w:r>
      <w:proofErr w:type="gramEnd"/>
      <w:r w:rsidR="007A108A"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интернет-портале правовой информации Красноярского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края» (</w:t>
      </w:r>
      <w:hyperlink r:id="rId9" w:history="1">
        <w:r w:rsidRPr="00A776D8">
          <w:rPr>
            <w:rStyle w:val="a7"/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www.zakon.krskstate.ru</w:t>
        </w:r>
      </w:hyperlink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).</w:t>
      </w:r>
    </w:p>
    <w:p w:rsidR="00B743CB" w:rsidRPr="009A23C3" w:rsidRDefault="00B743CB" w:rsidP="007A108A">
      <w:pPr>
        <w:pStyle w:val="ConsPlusNormal"/>
        <w:ind w:firstLine="709"/>
        <w:jc w:val="both"/>
        <w:rPr>
          <w:sz w:val="28"/>
          <w:szCs w:val="28"/>
        </w:rPr>
      </w:pPr>
    </w:p>
    <w:p w:rsidR="0012577C" w:rsidRDefault="0012577C" w:rsidP="00A65E68">
      <w:pPr>
        <w:ind w:firstLine="709"/>
        <w:rPr>
          <w:sz w:val="28"/>
          <w:szCs w:val="28"/>
        </w:rPr>
      </w:pPr>
    </w:p>
    <w:p w:rsidR="003102D7" w:rsidRPr="009A23C3" w:rsidRDefault="003102D7" w:rsidP="00A65E68">
      <w:pPr>
        <w:ind w:firstLine="709"/>
        <w:rPr>
          <w:sz w:val="28"/>
          <w:szCs w:val="28"/>
        </w:rPr>
      </w:pPr>
    </w:p>
    <w:p w:rsidR="002A0973" w:rsidRDefault="00524361" w:rsidP="004343AD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533C92" w:rsidRPr="009A23C3">
        <w:rPr>
          <w:sz w:val="28"/>
          <w:szCs w:val="28"/>
        </w:rPr>
        <w:t>инистр</w:t>
      </w:r>
      <w:r w:rsidR="004343AD" w:rsidRPr="009A2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343AD" w:rsidRPr="009A23C3">
        <w:rPr>
          <w:sz w:val="28"/>
          <w:szCs w:val="28"/>
        </w:rPr>
        <w:t xml:space="preserve">          </w:t>
      </w:r>
      <w:r w:rsidR="004343AD" w:rsidRPr="009A23C3">
        <w:rPr>
          <w:sz w:val="28"/>
          <w:szCs w:val="28"/>
        </w:rPr>
        <w:tab/>
        <w:t xml:space="preserve">                          </w:t>
      </w:r>
      <w:r w:rsidR="00533C92" w:rsidRPr="009A23C3">
        <w:rPr>
          <w:sz w:val="28"/>
          <w:szCs w:val="28"/>
        </w:rPr>
        <w:t xml:space="preserve">                            </w:t>
      </w:r>
      <w:r w:rsidR="00B23647" w:rsidRPr="009A23C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С.А. </w:t>
      </w:r>
      <w:proofErr w:type="spellStart"/>
      <w:r>
        <w:rPr>
          <w:sz w:val="28"/>
          <w:szCs w:val="28"/>
        </w:rPr>
        <w:t>Козупица</w:t>
      </w:r>
      <w:proofErr w:type="spellEnd"/>
    </w:p>
    <w:p w:rsidR="002A0973" w:rsidRDefault="002A0973" w:rsidP="004343AD">
      <w:pPr>
        <w:rPr>
          <w:sz w:val="28"/>
          <w:szCs w:val="28"/>
        </w:rPr>
      </w:pPr>
    </w:p>
    <w:sectPr w:rsidR="002A0973" w:rsidSect="00533C92">
      <w:headerReference w:type="default" r:id="rId10"/>
      <w:pgSz w:w="11906" w:h="16838" w:code="9"/>
      <w:pgMar w:top="90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A3" w:rsidRDefault="00FF61A3" w:rsidP="00FC1B5F">
      <w:r>
        <w:separator/>
      </w:r>
    </w:p>
  </w:endnote>
  <w:endnote w:type="continuationSeparator" w:id="0">
    <w:p w:rsidR="00FF61A3" w:rsidRDefault="00FF61A3" w:rsidP="00FC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A3" w:rsidRDefault="00FF61A3" w:rsidP="00FC1B5F">
      <w:r>
        <w:separator/>
      </w:r>
    </w:p>
  </w:footnote>
  <w:footnote w:type="continuationSeparator" w:id="0">
    <w:p w:rsidR="00FF61A3" w:rsidRDefault="00FF61A3" w:rsidP="00FC1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68" w:rsidRDefault="000F7B68">
    <w:pPr>
      <w:pStyle w:val="a3"/>
      <w:jc w:val="center"/>
    </w:pPr>
  </w:p>
  <w:p w:rsidR="000F7B68" w:rsidRDefault="000F7B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76FAB"/>
    <w:multiLevelType w:val="hybridMultilevel"/>
    <w:tmpl w:val="83BC6D6A"/>
    <w:lvl w:ilvl="0" w:tplc="B50C3116">
      <w:start w:val="1"/>
      <w:numFmt w:val="decimal"/>
      <w:lvlText w:val="%1."/>
      <w:lvlJc w:val="left"/>
      <w:pPr>
        <w:ind w:left="1684" w:hanging="9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AD"/>
    <w:rsid w:val="00013380"/>
    <w:rsid w:val="00014CAC"/>
    <w:rsid w:val="00015304"/>
    <w:rsid w:val="0006491F"/>
    <w:rsid w:val="00075012"/>
    <w:rsid w:val="000A1128"/>
    <w:rsid w:val="000D177B"/>
    <w:rsid w:val="000E1F84"/>
    <w:rsid w:val="000F7B68"/>
    <w:rsid w:val="00120AE3"/>
    <w:rsid w:val="0012577C"/>
    <w:rsid w:val="001E0F4C"/>
    <w:rsid w:val="00214854"/>
    <w:rsid w:val="00220AF9"/>
    <w:rsid w:val="002477D0"/>
    <w:rsid w:val="0025134E"/>
    <w:rsid w:val="002737A4"/>
    <w:rsid w:val="002A0973"/>
    <w:rsid w:val="002B0836"/>
    <w:rsid w:val="002B45C7"/>
    <w:rsid w:val="002C00C2"/>
    <w:rsid w:val="002D1B22"/>
    <w:rsid w:val="002D6C61"/>
    <w:rsid w:val="00304308"/>
    <w:rsid w:val="00305ACA"/>
    <w:rsid w:val="003102D7"/>
    <w:rsid w:val="0032032D"/>
    <w:rsid w:val="003758DB"/>
    <w:rsid w:val="003D64E3"/>
    <w:rsid w:val="003E4842"/>
    <w:rsid w:val="004343AD"/>
    <w:rsid w:val="004512EA"/>
    <w:rsid w:val="00460C6B"/>
    <w:rsid w:val="00470B0C"/>
    <w:rsid w:val="00473D8F"/>
    <w:rsid w:val="00493F05"/>
    <w:rsid w:val="004A17FD"/>
    <w:rsid w:val="004F7CC5"/>
    <w:rsid w:val="00520E7B"/>
    <w:rsid w:val="00521193"/>
    <w:rsid w:val="00524361"/>
    <w:rsid w:val="00533C92"/>
    <w:rsid w:val="00564625"/>
    <w:rsid w:val="005855E0"/>
    <w:rsid w:val="00586DD3"/>
    <w:rsid w:val="005A600C"/>
    <w:rsid w:val="005C05B7"/>
    <w:rsid w:val="005C4BE6"/>
    <w:rsid w:val="005E55E7"/>
    <w:rsid w:val="0060333E"/>
    <w:rsid w:val="00635C6C"/>
    <w:rsid w:val="0064302A"/>
    <w:rsid w:val="0068353F"/>
    <w:rsid w:val="006B33B9"/>
    <w:rsid w:val="006C7DC5"/>
    <w:rsid w:val="006E7F86"/>
    <w:rsid w:val="007269D6"/>
    <w:rsid w:val="00730FE0"/>
    <w:rsid w:val="0074565C"/>
    <w:rsid w:val="007955FE"/>
    <w:rsid w:val="007A108A"/>
    <w:rsid w:val="007A1B1D"/>
    <w:rsid w:val="007B71BE"/>
    <w:rsid w:val="007E64F1"/>
    <w:rsid w:val="0081095B"/>
    <w:rsid w:val="00816F5A"/>
    <w:rsid w:val="0082746B"/>
    <w:rsid w:val="00834C51"/>
    <w:rsid w:val="00837BDD"/>
    <w:rsid w:val="00890AB5"/>
    <w:rsid w:val="00895C20"/>
    <w:rsid w:val="00896D9D"/>
    <w:rsid w:val="008C5E85"/>
    <w:rsid w:val="008E3241"/>
    <w:rsid w:val="008F73EF"/>
    <w:rsid w:val="0095126B"/>
    <w:rsid w:val="00952234"/>
    <w:rsid w:val="00961F10"/>
    <w:rsid w:val="00967429"/>
    <w:rsid w:val="009708B2"/>
    <w:rsid w:val="00985A53"/>
    <w:rsid w:val="009A23C3"/>
    <w:rsid w:val="009B6480"/>
    <w:rsid w:val="009C3FB3"/>
    <w:rsid w:val="009D63D3"/>
    <w:rsid w:val="009E3F42"/>
    <w:rsid w:val="009F2542"/>
    <w:rsid w:val="00A01B3B"/>
    <w:rsid w:val="00A32284"/>
    <w:rsid w:val="00A65E68"/>
    <w:rsid w:val="00A867BF"/>
    <w:rsid w:val="00AA3B2A"/>
    <w:rsid w:val="00AB16D0"/>
    <w:rsid w:val="00AC1011"/>
    <w:rsid w:val="00AC3E13"/>
    <w:rsid w:val="00AE78E8"/>
    <w:rsid w:val="00B23647"/>
    <w:rsid w:val="00B3324B"/>
    <w:rsid w:val="00B34F4F"/>
    <w:rsid w:val="00B617A1"/>
    <w:rsid w:val="00B7356F"/>
    <w:rsid w:val="00B743CB"/>
    <w:rsid w:val="00BA32C0"/>
    <w:rsid w:val="00BA557E"/>
    <w:rsid w:val="00BB7E03"/>
    <w:rsid w:val="00BC288D"/>
    <w:rsid w:val="00BC39F9"/>
    <w:rsid w:val="00BD254D"/>
    <w:rsid w:val="00BD5CF8"/>
    <w:rsid w:val="00BE2C87"/>
    <w:rsid w:val="00C04C7C"/>
    <w:rsid w:val="00C05D7C"/>
    <w:rsid w:val="00C06A27"/>
    <w:rsid w:val="00C45ACB"/>
    <w:rsid w:val="00C66287"/>
    <w:rsid w:val="00C8422F"/>
    <w:rsid w:val="00C858D0"/>
    <w:rsid w:val="00CA386B"/>
    <w:rsid w:val="00CC39D1"/>
    <w:rsid w:val="00CC3D1C"/>
    <w:rsid w:val="00CD3F84"/>
    <w:rsid w:val="00CF25F2"/>
    <w:rsid w:val="00CF5020"/>
    <w:rsid w:val="00D06F32"/>
    <w:rsid w:val="00D24A73"/>
    <w:rsid w:val="00D351E8"/>
    <w:rsid w:val="00D36C9B"/>
    <w:rsid w:val="00D653A2"/>
    <w:rsid w:val="00DA0E5E"/>
    <w:rsid w:val="00DA1DC4"/>
    <w:rsid w:val="00DE5CF5"/>
    <w:rsid w:val="00DF43C4"/>
    <w:rsid w:val="00E2177E"/>
    <w:rsid w:val="00E24943"/>
    <w:rsid w:val="00E62E0A"/>
    <w:rsid w:val="00E7216F"/>
    <w:rsid w:val="00E82741"/>
    <w:rsid w:val="00EA642F"/>
    <w:rsid w:val="00EB3E7A"/>
    <w:rsid w:val="00ED059A"/>
    <w:rsid w:val="00EE613D"/>
    <w:rsid w:val="00F02997"/>
    <w:rsid w:val="00F47362"/>
    <w:rsid w:val="00F55166"/>
    <w:rsid w:val="00F6240A"/>
    <w:rsid w:val="00F70D51"/>
    <w:rsid w:val="00F854C5"/>
    <w:rsid w:val="00FA410C"/>
    <w:rsid w:val="00FC1B5F"/>
    <w:rsid w:val="00FD753F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4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043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43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835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4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043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43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83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2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on.krskstate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46532C-36C9-401D-988F-5D042FAF2EF0}"/>
</file>

<file path=customXml/itemProps2.xml><?xml version="1.0" encoding="utf-8"?>
<ds:datastoreItem xmlns:ds="http://schemas.openxmlformats.org/officeDocument/2006/customXml" ds:itemID="{2C586CC6-2CE8-4531-9B95-099F1D2F9F79}"/>
</file>

<file path=customXml/itemProps3.xml><?xml version="1.0" encoding="utf-8"?>
<ds:datastoreItem xmlns:ds="http://schemas.openxmlformats.org/officeDocument/2006/customXml" ds:itemID="{01F9FF86-5F58-4E77-95A8-4ABA9AB2329E}"/>
</file>

<file path=customXml/itemProps4.xml><?xml version="1.0" encoding="utf-8"?>
<ds:datastoreItem xmlns:ds="http://schemas.openxmlformats.org/officeDocument/2006/customXml" ds:itemID="{3BF7D865-A41E-4E3C-BA9B-BEDF0851E9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m143</dc:creator>
  <cp:lastModifiedBy>Грибанова Ольга Петровна</cp:lastModifiedBy>
  <cp:revision>2</cp:revision>
  <cp:lastPrinted>2020-06-30T04:48:00Z</cp:lastPrinted>
  <dcterms:created xsi:type="dcterms:W3CDTF">2021-12-24T07:39:00Z</dcterms:created>
  <dcterms:modified xsi:type="dcterms:W3CDTF">2021-12-24T07:39:00Z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0x010100D9262A22E8C3FE4DAA29282268B9646B</vt:lpwstr>
  </property>
</Properties>
</file>