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E7A" w:rsidRPr="00C76891" w:rsidRDefault="00CE3E7A" w:rsidP="00C76891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C76891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</w:p>
    <w:p w:rsidR="00CE3E7A" w:rsidRPr="00C76891" w:rsidRDefault="00CE3E7A" w:rsidP="00C76891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C76891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CE3E7A" w:rsidRPr="00C76891" w:rsidRDefault="00CE3E7A" w:rsidP="00C76891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C76891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CE3E7A" w:rsidRPr="00C76891" w:rsidRDefault="00CE3E7A" w:rsidP="00C76891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C76891">
        <w:rPr>
          <w:rFonts w:ascii="Times New Roman" w:eastAsia="Times New Roman" w:hAnsi="Times New Roman" w:cs="Times New Roman"/>
          <w:sz w:val="30"/>
          <w:szCs w:val="30"/>
        </w:rPr>
        <w:t xml:space="preserve">от                  №  </w:t>
      </w:r>
    </w:p>
    <w:p w:rsidR="00CE3E7A" w:rsidRPr="00C76891" w:rsidRDefault="00CE3E7A" w:rsidP="00C76891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CE3E7A" w:rsidRPr="00C76891" w:rsidRDefault="00CE3E7A" w:rsidP="00C76891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C76891">
        <w:rPr>
          <w:rFonts w:ascii="Times New Roman" w:hAnsi="Times New Roman" w:cs="Times New Roman"/>
          <w:sz w:val="30"/>
          <w:szCs w:val="30"/>
        </w:rPr>
        <w:t>«Приложение 5</w:t>
      </w:r>
    </w:p>
    <w:p w:rsidR="00CE3E7A" w:rsidRPr="00C76891" w:rsidRDefault="00CE3E7A" w:rsidP="00C76891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C76891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CE3E7A" w:rsidRPr="00C76891" w:rsidRDefault="00CE3E7A" w:rsidP="00C76891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C76891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CE3E7A" w:rsidRPr="00C76891" w:rsidRDefault="00CE3E7A" w:rsidP="00C76891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C76891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Pr="00C76891">
        <w:rPr>
          <w:rFonts w:ascii="Times New Roman" w:hAnsi="Times New Roman" w:cs="Times New Roman"/>
          <w:sz w:val="30"/>
          <w:szCs w:val="30"/>
        </w:rPr>
        <w:t>19.11.2014  № 761</w:t>
      </w:r>
      <w:r w:rsidRPr="00C76891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D02A8E" w:rsidRDefault="00D02A8E" w:rsidP="00D02A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02A8E" w:rsidRDefault="00D02A8E" w:rsidP="00D02A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E3E7A" w:rsidRDefault="00CE3E7A" w:rsidP="00C7689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CE3E7A" w:rsidRDefault="008B1152" w:rsidP="00C7689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  <w:r w:rsidR="00CE3E7A" w:rsidRPr="00CE3E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 улице Чернышевского </w:t>
      </w:r>
    </w:p>
    <w:p w:rsidR="008B1152" w:rsidRDefault="008B1152" w:rsidP="00C7689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Центральном районе города Красноярска</w:t>
      </w:r>
    </w:p>
    <w:p w:rsidR="008B1152" w:rsidRDefault="00026D29" w:rsidP="008B115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1:5</w:t>
      </w:r>
      <w:r w:rsidR="008B1152">
        <w:rPr>
          <w:rFonts w:ascii="Times New Roman" w:hAnsi="Times New Roman" w:cs="Times New Roman"/>
          <w:sz w:val="30"/>
          <w:szCs w:val="30"/>
        </w:rPr>
        <w:t>000</w:t>
      </w:r>
    </w:p>
    <w:p w:rsidR="008B1152" w:rsidRDefault="00026D29" w:rsidP="00205A9E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92540" cy="18859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Чернышевского-поз 9-искл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152">
        <w:t xml:space="preserve">                                                                                                                                                           </w:t>
      </w:r>
    </w:p>
    <w:p w:rsidR="00330030" w:rsidRDefault="00330030" w:rsidP="008B115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30030" w:rsidRDefault="00330030" w:rsidP="008B115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30030" w:rsidRDefault="00330030" w:rsidP="008B115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30030" w:rsidRDefault="00330030" w:rsidP="008B115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B1152" w:rsidRDefault="008B1152" w:rsidP="008B115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CE3E7A"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  <w:r w:rsidR="001613DF">
        <w:rPr>
          <w:rFonts w:ascii="Times New Roman" w:hAnsi="Times New Roman" w:cs="Times New Roman"/>
          <w:sz w:val="30"/>
          <w:szCs w:val="30"/>
        </w:rPr>
        <w:t>:</w:t>
      </w:r>
    </w:p>
    <w:p w:rsidR="00FD520F" w:rsidRPr="00CE3E7A" w:rsidRDefault="00FD520F" w:rsidP="008B115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4"/>
        <w:gridCol w:w="4148"/>
        <w:gridCol w:w="8158"/>
      </w:tblGrid>
      <w:tr w:rsidR="008B1152" w:rsidRPr="00CE3E7A" w:rsidTr="00C76891">
        <w:trPr>
          <w:trHeight w:val="146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152" w:rsidRPr="00CE3E7A" w:rsidRDefault="008B115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152" w:rsidRPr="00CE3E7A" w:rsidRDefault="008B115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152" w:rsidRPr="00CE3E7A" w:rsidRDefault="008B115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8B1152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152" w:rsidRPr="00CE3E7A" w:rsidRDefault="008B115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152" w:rsidRPr="00CE3E7A" w:rsidRDefault="00563C4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8B1152" w:rsidRPr="00CE3E7A">
              <w:rPr>
                <w:rFonts w:ascii="Times New Roman" w:hAnsi="Times New Roman" w:cs="Times New Roman"/>
                <w:sz w:val="30"/>
                <w:szCs w:val="30"/>
              </w:rPr>
              <w:t>л. Чернышевского, 104, остановка общественного транспорта «4-я Дальнев</w:t>
            </w:r>
            <w:r w:rsidR="008B1152" w:rsidRPr="00CE3E7A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8B1152" w:rsidRPr="00CE3E7A">
              <w:rPr>
                <w:rFonts w:ascii="Times New Roman" w:hAnsi="Times New Roman" w:cs="Times New Roman"/>
                <w:sz w:val="30"/>
                <w:szCs w:val="30"/>
              </w:rPr>
              <w:t>сточная»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152" w:rsidRDefault="008B115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жения общественного транспорта с размером информацио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ного поля 1,2 м х 1,8 м</w:t>
            </w:r>
          </w:p>
          <w:p w:rsidR="00C76891" w:rsidRDefault="00C76891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76891" w:rsidRPr="00CE3E7A" w:rsidRDefault="00C76891">
            <w:pPr>
              <w:rPr>
                <w:sz w:val="30"/>
                <w:szCs w:val="30"/>
              </w:rPr>
            </w:pP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л. Чернышевского, 110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rPr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формационного поля 6,0 м x 3,2 м с автоматической сменой изображения (</w:t>
            </w:r>
            <w:proofErr w:type="spellStart"/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л. Чернышевского, 110, со стороны западного фасада здания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л. Чернышевского, 114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л. Чернышевского, 114, остановка общественного транспорта «</w:t>
            </w:r>
            <w:proofErr w:type="spellStart"/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Абытаевская</w:t>
            </w:r>
            <w:proofErr w:type="spellEnd"/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rPr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жения общественного транспорта с размером информацио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ного поля 1,2 м х 1,8 м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л. Чернышевского, 81д, остановка общественного транспорта «</w:t>
            </w:r>
            <w:proofErr w:type="spellStart"/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Абытаевская</w:t>
            </w:r>
            <w:proofErr w:type="spellEnd"/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rPr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жения общественного транспорта с размером информацио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ного поля 1,2 м х 1,8 м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 xml:space="preserve">л. Чернышевского, 114, на противоположной стороне 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дороги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указатель городской системы ориентирования с размерами информационного поля – по длине от 0,835 м до 1,2 м, по 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высоте от 0,265 м до 1,8 м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Default="00C7689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л. Чернышевского, 110, на противоположной стороне дороги, остановка обществе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ного транспорта «4-я Дальн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восточная»</w:t>
            </w:r>
          </w:p>
          <w:p w:rsidR="00C76891" w:rsidRPr="00CE3E7A" w:rsidRDefault="00C76891">
            <w:pPr>
              <w:rPr>
                <w:sz w:val="30"/>
                <w:szCs w:val="30"/>
              </w:rPr>
            </w:pP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жения общественного транспорта с размером информацио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ного поля 1,2 м х 1,8 м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л. Чернышевского, 65, со стороны восточного фасада здания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891" w:rsidRPr="00CE3E7A" w:rsidRDefault="00C7689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E3E7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76891" w:rsidRPr="00CE3E7A" w:rsidTr="00C7689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891" w:rsidRPr="00CE3E7A" w:rsidRDefault="00C768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891" w:rsidRPr="00CE3E7A" w:rsidRDefault="00C7689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63C44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л. Чернышевского, между домами по ул. Дмитрия Ма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тынова, 27 и по ул. Черн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ы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шевского, 71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891" w:rsidRPr="00CE3E7A" w:rsidRDefault="00C7689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63C4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</w:tbl>
    <w:p w:rsidR="008B1152" w:rsidRPr="00CE3E7A" w:rsidRDefault="008B1152" w:rsidP="008B115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CE3E7A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CE3E7A">
        <w:rPr>
          <w:rFonts w:ascii="Times New Roman" w:hAnsi="Times New Roman" w:cs="Times New Roman"/>
          <w:sz w:val="30"/>
          <w:szCs w:val="30"/>
        </w:rPr>
        <w:t>.</w:t>
      </w:r>
      <w:r w:rsidR="00CE3E7A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8B1152" w:rsidRPr="00CE3E7A" w:rsidRDefault="008B1152" w:rsidP="008B115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8B1152" w:rsidRPr="00CE3E7A" w:rsidSect="00C76891">
      <w:headerReference w:type="default" r:id="rId9"/>
      <w:headerReference w:type="first" r:id="rId10"/>
      <w:pgSz w:w="16839" w:h="11907" w:orient="landscape" w:code="9"/>
      <w:pgMar w:top="1985" w:right="1134" w:bottom="454" w:left="1701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95A" w:rsidRDefault="005C595A" w:rsidP="0036688D">
      <w:pPr>
        <w:spacing w:after="0" w:line="240" w:lineRule="auto"/>
      </w:pPr>
      <w:r>
        <w:separator/>
      </w:r>
    </w:p>
  </w:endnote>
  <w:endnote w:type="continuationSeparator" w:id="0">
    <w:p w:rsidR="005C595A" w:rsidRDefault="005C595A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95A" w:rsidRDefault="005C595A" w:rsidP="0036688D">
      <w:pPr>
        <w:spacing w:after="0" w:line="240" w:lineRule="auto"/>
      </w:pPr>
      <w:r>
        <w:separator/>
      </w:r>
    </w:p>
  </w:footnote>
  <w:footnote w:type="continuationSeparator" w:id="0">
    <w:p w:rsidR="005C595A" w:rsidRDefault="005C595A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8E" w:rsidRPr="00D02A8E" w:rsidRDefault="00D02A8E" w:rsidP="00D02A8E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8E" w:rsidRPr="00D02A8E" w:rsidRDefault="00D02A8E" w:rsidP="00D02A8E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382"/>
    <w:rsid w:val="00026D29"/>
    <w:rsid w:val="00055F32"/>
    <w:rsid w:val="000722A9"/>
    <w:rsid w:val="00083B2A"/>
    <w:rsid w:val="000C7923"/>
    <w:rsid w:val="001045B3"/>
    <w:rsid w:val="00116885"/>
    <w:rsid w:val="00151B90"/>
    <w:rsid w:val="00160CE3"/>
    <w:rsid w:val="001613DF"/>
    <w:rsid w:val="00163AF0"/>
    <w:rsid w:val="001741BA"/>
    <w:rsid w:val="00176D16"/>
    <w:rsid w:val="00196B26"/>
    <w:rsid w:val="001A1EF9"/>
    <w:rsid w:val="001D72A6"/>
    <w:rsid w:val="00205A9E"/>
    <w:rsid w:val="00222862"/>
    <w:rsid w:val="002375DB"/>
    <w:rsid w:val="00243D5F"/>
    <w:rsid w:val="002528B2"/>
    <w:rsid w:val="00267EB3"/>
    <w:rsid w:val="0027402F"/>
    <w:rsid w:val="002B6EE3"/>
    <w:rsid w:val="002F73E1"/>
    <w:rsid w:val="00317993"/>
    <w:rsid w:val="00330030"/>
    <w:rsid w:val="0034164F"/>
    <w:rsid w:val="0036688D"/>
    <w:rsid w:val="00381F7A"/>
    <w:rsid w:val="003B4645"/>
    <w:rsid w:val="003B4BED"/>
    <w:rsid w:val="003B4F42"/>
    <w:rsid w:val="003B55A6"/>
    <w:rsid w:val="003E6CE7"/>
    <w:rsid w:val="00411AEF"/>
    <w:rsid w:val="00420080"/>
    <w:rsid w:val="00424411"/>
    <w:rsid w:val="00445436"/>
    <w:rsid w:val="004B59E2"/>
    <w:rsid w:val="004D3248"/>
    <w:rsid w:val="004D6900"/>
    <w:rsid w:val="004E3ECA"/>
    <w:rsid w:val="004E7F87"/>
    <w:rsid w:val="005064E4"/>
    <w:rsid w:val="005450EE"/>
    <w:rsid w:val="00563C44"/>
    <w:rsid w:val="00576511"/>
    <w:rsid w:val="00595987"/>
    <w:rsid w:val="005960DA"/>
    <w:rsid w:val="005962A3"/>
    <w:rsid w:val="005C0C44"/>
    <w:rsid w:val="005C595A"/>
    <w:rsid w:val="005D03D1"/>
    <w:rsid w:val="005E3B4E"/>
    <w:rsid w:val="005F3367"/>
    <w:rsid w:val="006023CF"/>
    <w:rsid w:val="00665AD7"/>
    <w:rsid w:val="00696622"/>
    <w:rsid w:val="006D53B6"/>
    <w:rsid w:val="007278D2"/>
    <w:rsid w:val="00743EFD"/>
    <w:rsid w:val="00755D19"/>
    <w:rsid w:val="00760F39"/>
    <w:rsid w:val="007C5338"/>
    <w:rsid w:val="007F2775"/>
    <w:rsid w:val="00816AB9"/>
    <w:rsid w:val="008343B0"/>
    <w:rsid w:val="00842358"/>
    <w:rsid w:val="0085641C"/>
    <w:rsid w:val="008B1152"/>
    <w:rsid w:val="008C45AF"/>
    <w:rsid w:val="008C5354"/>
    <w:rsid w:val="008E321B"/>
    <w:rsid w:val="008E35EE"/>
    <w:rsid w:val="00914437"/>
    <w:rsid w:val="009F1BD7"/>
    <w:rsid w:val="00A12A96"/>
    <w:rsid w:val="00A355A9"/>
    <w:rsid w:val="00A615D0"/>
    <w:rsid w:val="00AA09D0"/>
    <w:rsid w:val="00AB69E9"/>
    <w:rsid w:val="00B03752"/>
    <w:rsid w:val="00B1102A"/>
    <w:rsid w:val="00B12AF5"/>
    <w:rsid w:val="00B17514"/>
    <w:rsid w:val="00B44F1C"/>
    <w:rsid w:val="00B66EED"/>
    <w:rsid w:val="00BA4773"/>
    <w:rsid w:val="00BA7DDC"/>
    <w:rsid w:val="00BC18F5"/>
    <w:rsid w:val="00BD7501"/>
    <w:rsid w:val="00BF32C4"/>
    <w:rsid w:val="00C0145A"/>
    <w:rsid w:val="00C76891"/>
    <w:rsid w:val="00C816AD"/>
    <w:rsid w:val="00CE05B2"/>
    <w:rsid w:val="00CE3E7A"/>
    <w:rsid w:val="00D02A8E"/>
    <w:rsid w:val="00D24A46"/>
    <w:rsid w:val="00D522CB"/>
    <w:rsid w:val="00D52D69"/>
    <w:rsid w:val="00DB6A41"/>
    <w:rsid w:val="00DC2983"/>
    <w:rsid w:val="00DC3025"/>
    <w:rsid w:val="00DE23E6"/>
    <w:rsid w:val="00DF30F5"/>
    <w:rsid w:val="00E053A8"/>
    <w:rsid w:val="00E10424"/>
    <w:rsid w:val="00E4528B"/>
    <w:rsid w:val="00E80AF2"/>
    <w:rsid w:val="00E95658"/>
    <w:rsid w:val="00EA2B64"/>
    <w:rsid w:val="00EB1388"/>
    <w:rsid w:val="00F35261"/>
    <w:rsid w:val="00FA05B4"/>
    <w:rsid w:val="00FB6A5D"/>
    <w:rsid w:val="00FB7025"/>
    <w:rsid w:val="00FC527A"/>
    <w:rsid w:val="00FD520F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C7689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C768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3D74692-DFC9-4433-9080-A2B0367D4F57}"/>
</file>

<file path=customXml/itemProps2.xml><?xml version="1.0" encoding="utf-8"?>
<ds:datastoreItem xmlns:ds="http://schemas.openxmlformats.org/officeDocument/2006/customXml" ds:itemID="{36EB6A41-BB4A-4465-9ECB-6E7DFE045639}"/>
</file>

<file path=customXml/itemProps3.xml><?xml version="1.0" encoding="utf-8"?>
<ds:datastoreItem xmlns:ds="http://schemas.openxmlformats.org/officeDocument/2006/customXml" ds:itemID="{1DB05999-3538-494B-83B5-F13F4B9C6C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6</cp:revision>
  <cp:lastPrinted>2014-10-31T07:43:00Z</cp:lastPrinted>
  <dcterms:created xsi:type="dcterms:W3CDTF">2020-12-01T07:43:00Z</dcterms:created>
  <dcterms:modified xsi:type="dcterms:W3CDTF">2020-12-01T07:47:00Z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