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6" w:rsidRDefault="00645E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E86" w:rsidRDefault="00645E86">
      <w:pPr>
        <w:pStyle w:val="ConsPlusNormal"/>
        <w:outlineLvl w:val="0"/>
      </w:pPr>
    </w:p>
    <w:p w:rsidR="00645E86" w:rsidRDefault="00645E86">
      <w:pPr>
        <w:pStyle w:val="ConsPlusTitle"/>
        <w:jc w:val="center"/>
        <w:outlineLvl w:val="0"/>
      </w:pPr>
      <w:r>
        <w:t>АДМИНИСТРАЦИЯ ГОРОДА КРАСНОЯРСКА</w:t>
      </w:r>
    </w:p>
    <w:p w:rsidR="00645E86" w:rsidRDefault="00645E86">
      <w:pPr>
        <w:pStyle w:val="ConsPlusTitle"/>
        <w:jc w:val="center"/>
      </w:pPr>
    </w:p>
    <w:p w:rsidR="00645E86" w:rsidRDefault="00645E86">
      <w:pPr>
        <w:pStyle w:val="ConsPlusTitle"/>
        <w:jc w:val="center"/>
      </w:pPr>
      <w:r>
        <w:t>ПОСТАНОВЛЕНИЕ</w:t>
      </w:r>
    </w:p>
    <w:p w:rsidR="00645E86" w:rsidRDefault="00645E86">
      <w:pPr>
        <w:pStyle w:val="ConsPlusTitle"/>
        <w:jc w:val="center"/>
      </w:pPr>
      <w:r>
        <w:t>от 11 марта 2012 г. N 98</w:t>
      </w:r>
    </w:p>
    <w:p w:rsidR="00645E86" w:rsidRDefault="00645E86">
      <w:pPr>
        <w:pStyle w:val="ConsPlusTitle"/>
        <w:jc w:val="center"/>
      </w:pPr>
    </w:p>
    <w:p w:rsidR="00645E86" w:rsidRDefault="00645E86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645E86" w:rsidRDefault="00645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E86" w:rsidRDefault="00645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E86" w:rsidRDefault="00645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645E86" w:rsidRDefault="00645E86">
            <w:pPr>
              <w:pStyle w:val="ConsPlusNormal"/>
              <w:jc w:val="center"/>
            </w:pPr>
            <w:r>
              <w:rPr>
                <w:color w:val="392C69"/>
              </w:rPr>
              <w:t>от 08.05.2015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</w:tr>
    </w:tbl>
    <w:p w:rsidR="00645E86" w:rsidRDefault="00645E86">
      <w:pPr>
        <w:pStyle w:val="ConsPlusNormal"/>
        <w:jc w:val="center"/>
      </w:pPr>
    </w:p>
    <w:p w:rsidR="00645E86" w:rsidRDefault="00645E86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45E86" w:rsidRDefault="00645E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Академика Павлова в Кировском районе города Красноярска согласно приложению 1.</w:t>
      </w:r>
    </w:p>
    <w:p w:rsidR="00645E86" w:rsidRDefault="00645E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9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Щорса в Кировском районе города Красноярска согласно приложению 2.</w:t>
      </w:r>
    </w:p>
    <w:p w:rsidR="00645E86" w:rsidRDefault="00645E86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5E86" w:rsidRDefault="00645E86">
      <w:pPr>
        <w:pStyle w:val="ConsPlusNormal"/>
        <w:jc w:val="right"/>
      </w:pPr>
      <w:r>
        <w:t>Главы города</w:t>
      </w:r>
    </w:p>
    <w:p w:rsidR="00645E86" w:rsidRDefault="00645E86">
      <w:pPr>
        <w:pStyle w:val="ConsPlusNormal"/>
        <w:jc w:val="right"/>
      </w:pPr>
      <w:r>
        <w:t>Э.Ш.АКБУЛАТОВ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  <w:outlineLvl w:val="0"/>
      </w:pPr>
      <w:r>
        <w:t>Приложение 1</w:t>
      </w:r>
    </w:p>
    <w:p w:rsidR="00645E86" w:rsidRDefault="00645E86">
      <w:pPr>
        <w:pStyle w:val="ConsPlusNormal"/>
        <w:jc w:val="right"/>
      </w:pPr>
      <w:r>
        <w:t>к Постановлению</w:t>
      </w:r>
    </w:p>
    <w:p w:rsidR="00645E86" w:rsidRDefault="00645E86">
      <w:pPr>
        <w:pStyle w:val="ConsPlusNormal"/>
        <w:jc w:val="right"/>
      </w:pPr>
      <w:r>
        <w:t>администрации города</w:t>
      </w:r>
    </w:p>
    <w:p w:rsidR="00645E86" w:rsidRDefault="00645E86">
      <w:pPr>
        <w:pStyle w:val="ConsPlusNormal"/>
        <w:jc w:val="right"/>
      </w:pPr>
      <w:r>
        <w:t>от 11 марта 2012 г. N 98</w:t>
      </w:r>
    </w:p>
    <w:p w:rsidR="00645E86" w:rsidRDefault="00645E86">
      <w:pPr>
        <w:pStyle w:val="ConsPlusNormal"/>
        <w:jc w:val="center"/>
      </w:pPr>
    </w:p>
    <w:p w:rsidR="00645E86" w:rsidRDefault="00645E86">
      <w:pPr>
        <w:pStyle w:val="ConsPlusNormal"/>
        <w:jc w:val="center"/>
      </w:pPr>
      <w:bookmarkStart w:id="0" w:name="P29"/>
      <w:bookmarkEnd w:id="0"/>
      <w:r>
        <w:t>СХЕМА</w:t>
      </w:r>
    </w:p>
    <w:p w:rsidR="00645E86" w:rsidRDefault="00645E86">
      <w:pPr>
        <w:pStyle w:val="ConsPlusNormal"/>
        <w:jc w:val="center"/>
      </w:pPr>
      <w:r>
        <w:t>РАЗМЕЩЕНИЯ РЕКЛАМНЫХ КОНСТРУКЦИЙ ПО УЛИЦЕ АКАДЕМИКА ПАВЛОВА</w:t>
      </w:r>
    </w:p>
    <w:p w:rsidR="00645E86" w:rsidRDefault="00645E86">
      <w:pPr>
        <w:pStyle w:val="ConsPlusNormal"/>
        <w:jc w:val="center"/>
      </w:pPr>
      <w:r>
        <w:t>В КИРОВСКОМ РАЙОНЕ ГОРОДА КРАСНОЯРСКА</w:t>
      </w:r>
    </w:p>
    <w:p w:rsidR="00645E86" w:rsidRDefault="00645E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E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E86" w:rsidRDefault="00645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E86" w:rsidRDefault="00645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645E86" w:rsidRDefault="00645E86">
            <w:pPr>
              <w:pStyle w:val="ConsPlusNormal"/>
              <w:jc w:val="center"/>
            </w:pPr>
            <w:r>
              <w:rPr>
                <w:color w:val="392C69"/>
              </w:rPr>
              <w:t>от 08.05.2015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86" w:rsidRDefault="00645E86">
            <w:pPr>
              <w:spacing w:after="1" w:line="0" w:lineRule="atLeast"/>
            </w:pPr>
          </w:p>
        </w:tc>
      </w:tr>
    </w:tbl>
    <w:p w:rsidR="00645E86" w:rsidRDefault="00645E86">
      <w:pPr>
        <w:pStyle w:val="ConsPlusNormal"/>
        <w:jc w:val="both"/>
      </w:pPr>
    </w:p>
    <w:p w:rsidR="00645E86" w:rsidRDefault="00645E86">
      <w:pPr>
        <w:pStyle w:val="ConsPlusNormal"/>
        <w:jc w:val="right"/>
      </w:pPr>
      <w:r>
        <w:t>Масштаб 1:5000</w:t>
      </w:r>
    </w:p>
    <w:p w:rsidR="00645E86" w:rsidRDefault="00645E86">
      <w:pPr>
        <w:pStyle w:val="ConsPlusNormal"/>
        <w:jc w:val="both"/>
      </w:pPr>
    </w:p>
    <w:p w:rsidR="00645E86" w:rsidRDefault="00645E86">
      <w:pPr>
        <w:pStyle w:val="ConsPlusNormal"/>
        <w:jc w:val="center"/>
      </w:pPr>
      <w:r>
        <w:t>Рисунок не приводится.</w:t>
      </w:r>
    </w:p>
    <w:p w:rsidR="00645E86" w:rsidRDefault="00645E86">
      <w:pPr>
        <w:pStyle w:val="ConsPlusNormal"/>
        <w:jc w:val="both"/>
      </w:pPr>
    </w:p>
    <w:p w:rsidR="00645E86" w:rsidRDefault="00645E86">
      <w:pPr>
        <w:pStyle w:val="ConsPlusNormal"/>
        <w:ind w:firstLine="540"/>
        <w:jc w:val="both"/>
      </w:pPr>
      <w:r>
        <w:lastRenderedPageBreak/>
        <w:t>Примечания:</w:t>
      </w:r>
    </w:p>
    <w:p w:rsidR="00645E86" w:rsidRDefault="00645E86">
      <w:pPr>
        <w:pStyle w:val="ConsPlusNormal"/>
        <w:jc w:val="both"/>
      </w:pPr>
    </w:p>
    <w:p w:rsidR="00645E86" w:rsidRDefault="00645E86">
      <w:pPr>
        <w:sectPr w:rsidR="00645E86" w:rsidSect="002D2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572"/>
        <w:gridCol w:w="4932"/>
      </w:tblGrid>
      <w:tr w:rsidR="00645E86">
        <w:tc>
          <w:tcPr>
            <w:tcW w:w="1134" w:type="dxa"/>
          </w:tcPr>
          <w:p w:rsidR="00645E86" w:rsidRDefault="00645E86">
            <w:pPr>
              <w:pStyle w:val="ConsPlusNormal"/>
              <w:jc w:val="center"/>
            </w:pPr>
            <w:r>
              <w:lastRenderedPageBreak/>
              <w:t>Номер на схеме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81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69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41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пересечение с ул. Менделеева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21, остановка общественного транспорта "Дворец молодежи"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9, остановка общественного транспорта "Поликлиника (улица Павлова)"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44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76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86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81, на противоположной стороне дороги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32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 xml:space="preserve">Ул. Академика Павлова, напротив здания по ул. </w:t>
            </w:r>
            <w:proofErr w:type="gramStart"/>
            <w:r>
              <w:t>Магистральной</w:t>
            </w:r>
            <w:proofErr w:type="gramEnd"/>
            <w:r>
              <w:t>, 11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 xml:space="preserve">Ул. Академика Павлова, напротив здания по ул. </w:t>
            </w:r>
            <w:proofErr w:type="gramStart"/>
            <w:r>
              <w:t>Магистральной</w:t>
            </w:r>
            <w:proofErr w:type="gramEnd"/>
            <w:r>
              <w:t>, 7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34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1а (АЗС "25 часов"), 1-я конструкция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35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1а (АЗС "25 часов"), справа от входа в мини-маркет "25 часов"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36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1а (АЗС "25 часов"), слева от входа в мини-маркет "25 часов"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645E86">
        <w:tc>
          <w:tcPr>
            <w:tcW w:w="1134" w:type="dxa"/>
          </w:tcPr>
          <w:p w:rsidR="00645E86" w:rsidRDefault="00645E86">
            <w:pPr>
              <w:pStyle w:val="ConsPlusNormal"/>
            </w:pPr>
            <w:r>
              <w:t>37</w:t>
            </w:r>
          </w:p>
        </w:tc>
        <w:tc>
          <w:tcPr>
            <w:tcW w:w="3572" w:type="dxa"/>
          </w:tcPr>
          <w:p w:rsidR="00645E86" w:rsidRDefault="00645E86">
            <w:pPr>
              <w:pStyle w:val="ConsPlusNormal"/>
            </w:pPr>
            <w:r>
              <w:t>Ул. Академика Павлова, 1а (АЗС "25 часов"), 2-я конструкция</w:t>
            </w:r>
          </w:p>
        </w:tc>
        <w:tc>
          <w:tcPr>
            <w:tcW w:w="4932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645E86" w:rsidRDefault="00645E86">
      <w:pPr>
        <w:pStyle w:val="ConsPlusNormal"/>
        <w:jc w:val="both"/>
      </w:pPr>
    </w:p>
    <w:p w:rsidR="00645E86" w:rsidRDefault="00645E86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  <w:r>
        <w:t>Руководитель</w:t>
      </w:r>
    </w:p>
    <w:p w:rsidR="00645E86" w:rsidRDefault="00645E86">
      <w:pPr>
        <w:pStyle w:val="ConsPlusNormal"/>
        <w:jc w:val="right"/>
      </w:pPr>
      <w:r>
        <w:t>управления наружной рекламы</w:t>
      </w:r>
    </w:p>
    <w:p w:rsidR="00645E86" w:rsidRDefault="00645E86">
      <w:pPr>
        <w:pStyle w:val="ConsPlusNormal"/>
        <w:jc w:val="right"/>
      </w:pPr>
      <w:r>
        <w:t>С.В.ТИТАРЕНКО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  <w:outlineLvl w:val="0"/>
      </w:pPr>
      <w:r>
        <w:t>Приложение 2</w:t>
      </w:r>
    </w:p>
    <w:p w:rsidR="00645E86" w:rsidRDefault="00645E86">
      <w:pPr>
        <w:pStyle w:val="ConsPlusNormal"/>
        <w:jc w:val="right"/>
      </w:pPr>
      <w:r>
        <w:t>к Постановлению</w:t>
      </w:r>
    </w:p>
    <w:p w:rsidR="00645E86" w:rsidRDefault="00645E86">
      <w:pPr>
        <w:pStyle w:val="ConsPlusNormal"/>
        <w:jc w:val="right"/>
      </w:pPr>
      <w:r>
        <w:t>администрации города</w:t>
      </w:r>
    </w:p>
    <w:p w:rsidR="00645E86" w:rsidRDefault="00645E86">
      <w:pPr>
        <w:pStyle w:val="ConsPlusNormal"/>
        <w:jc w:val="right"/>
      </w:pPr>
      <w:r>
        <w:t>от 11 марта 2012 г. N 98</w:t>
      </w:r>
    </w:p>
    <w:p w:rsidR="00645E86" w:rsidRDefault="00645E86">
      <w:pPr>
        <w:pStyle w:val="ConsPlusNormal"/>
        <w:jc w:val="center"/>
      </w:pPr>
    </w:p>
    <w:p w:rsidR="00645E86" w:rsidRDefault="00645E86">
      <w:pPr>
        <w:pStyle w:val="ConsPlusNormal"/>
        <w:jc w:val="center"/>
      </w:pPr>
      <w:bookmarkStart w:id="1" w:name="P109"/>
      <w:bookmarkEnd w:id="1"/>
      <w:r>
        <w:t>СХЕМА</w:t>
      </w:r>
    </w:p>
    <w:p w:rsidR="00645E86" w:rsidRDefault="00645E86">
      <w:pPr>
        <w:pStyle w:val="ConsPlusNormal"/>
        <w:jc w:val="center"/>
      </w:pPr>
      <w:r>
        <w:t>РАЗМЕЩЕНИЯ РЕКЛАМНЫХ КОНСТРУКЦИЙ ПО УЛИЦЕ ЩОРСА</w:t>
      </w:r>
    </w:p>
    <w:p w:rsidR="00645E86" w:rsidRDefault="00645E86">
      <w:pPr>
        <w:pStyle w:val="ConsPlusNormal"/>
        <w:jc w:val="center"/>
      </w:pPr>
      <w:r>
        <w:t>В КИРОВСКОМ РАЙОНЕ ГОРОДА КРАСНОЯРСКА</w:t>
      </w:r>
    </w:p>
    <w:p w:rsidR="00645E86" w:rsidRDefault="00645E86">
      <w:pPr>
        <w:pStyle w:val="ConsPlusNormal"/>
        <w:jc w:val="center"/>
      </w:pPr>
    </w:p>
    <w:p w:rsidR="00645E86" w:rsidRDefault="00645E86">
      <w:pPr>
        <w:pStyle w:val="ConsPlusNormal"/>
        <w:jc w:val="right"/>
      </w:pPr>
      <w:r>
        <w:t>Масштаб 1:5000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center"/>
      </w:pPr>
      <w:r>
        <w:t>Рисунок не приводится.</w:t>
      </w:r>
    </w:p>
    <w:p w:rsidR="00645E86" w:rsidRDefault="00645E86">
      <w:pPr>
        <w:pStyle w:val="ConsPlusNormal"/>
        <w:ind w:firstLine="540"/>
        <w:jc w:val="both"/>
      </w:pPr>
    </w:p>
    <w:p w:rsidR="00645E86" w:rsidRDefault="00645E86">
      <w:pPr>
        <w:pStyle w:val="ConsPlusNormal"/>
        <w:ind w:firstLine="540"/>
        <w:jc w:val="both"/>
      </w:pPr>
      <w:r>
        <w:t>Примечание</w:t>
      </w:r>
    </w:p>
    <w:p w:rsidR="00645E86" w:rsidRDefault="00645E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628"/>
        <w:gridCol w:w="4819"/>
      </w:tblGrid>
      <w:tr w:rsidR="00645E86">
        <w:tc>
          <w:tcPr>
            <w:tcW w:w="1155" w:type="dxa"/>
          </w:tcPr>
          <w:p w:rsidR="00645E86" w:rsidRDefault="00645E86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43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41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31, 1-я конструкция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31, 2-я конструкция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27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30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66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90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645E86">
        <w:tc>
          <w:tcPr>
            <w:tcW w:w="1155" w:type="dxa"/>
          </w:tcPr>
          <w:p w:rsidR="00645E86" w:rsidRDefault="00645E86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</w:tcPr>
          <w:p w:rsidR="00645E86" w:rsidRDefault="00645E86">
            <w:pPr>
              <w:pStyle w:val="ConsPlusNormal"/>
            </w:pPr>
            <w:r>
              <w:t>Ул. Щорса, 90а</w:t>
            </w:r>
          </w:p>
        </w:tc>
        <w:tc>
          <w:tcPr>
            <w:tcW w:w="4819" w:type="dxa"/>
          </w:tcPr>
          <w:p w:rsidR="00645E86" w:rsidRDefault="00645E86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645E86" w:rsidRDefault="00645E86">
      <w:pPr>
        <w:pStyle w:val="ConsPlusNormal"/>
        <w:ind w:firstLine="540"/>
        <w:jc w:val="both"/>
      </w:pPr>
    </w:p>
    <w:p w:rsidR="00645E86" w:rsidRDefault="00645E86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jc w:val="right"/>
      </w:pPr>
      <w:r>
        <w:t>Руководитель</w:t>
      </w:r>
    </w:p>
    <w:p w:rsidR="00645E86" w:rsidRDefault="00645E86">
      <w:pPr>
        <w:pStyle w:val="ConsPlusNormal"/>
        <w:jc w:val="right"/>
      </w:pPr>
      <w:r>
        <w:t>управления наружной рекламы</w:t>
      </w:r>
    </w:p>
    <w:p w:rsidR="00645E86" w:rsidRDefault="00645E86">
      <w:pPr>
        <w:pStyle w:val="ConsPlusNormal"/>
        <w:jc w:val="right"/>
      </w:pPr>
      <w:r>
        <w:t>С.В.ТИТАРЕНКО</w:t>
      </w:r>
    </w:p>
    <w:p w:rsidR="00645E86" w:rsidRDefault="00645E86">
      <w:pPr>
        <w:pStyle w:val="ConsPlusNormal"/>
        <w:jc w:val="right"/>
      </w:pPr>
    </w:p>
    <w:p w:rsidR="00645E86" w:rsidRDefault="00645E86">
      <w:pPr>
        <w:pStyle w:val="ConsPlusNormal"/>
        <w:ind w:firstLine="540"/>
        <w:jc w:val="both"/>
      </w:pPr>
    </w:p>
    <w:p w:rsidR="00645E86" w:rsidRDefault="00645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A19" w:rsidRDefault="00D32A19">
      <w:bookmarkStart w:id="2" w:name="_GoBack"/>
      <w:bookmarkEnd w:id="2"/>
    </w:p>
    <w:sectPr w:rsidR="00D32A19" w:rsidSect="000B1D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6"/>
    <w:rsid w:val="00645E86"/>
    <w:rsid w:val="00D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12747CC9EDDBB42E3FDA39A20106E23C18F7F6956795F841C0EA6AEB2EA12469054EA7610ECF0DB06B4258BC5576A785335E66AFBB0661BF7DAF3u5x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12747CC9EDDBB42E3FDA39A20106E23C18F7F69557A5C821C0EA6AEB2EA12469054EA7610ECF0DB06B72681C5576A785335E66AFBB0661BF7DAF3u5x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2747CC9EDDBB42E3FDA39A20106E23C18F7F69567C50821B0EA6AEB2EA12469054EA7610ECF0DB06B72084C5576A785335E66AFBB0661BF7DAF3u5x4I" TargetMode="External"/><Relationship Id="rId11" Type="http://schemas.openxmlformats.org/officeDocument/2006/relationships/hyperlink" Target="consultantplus://offline/ref=12812747CC9EDDBB42E3FDA39A20106E23C18F7F69567C50821B0EA6AEB2EA12469054EA7610ECF0DB06B72084C5576A785335E66AFBB0661BF7DAF3u5x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2812747CC9EDDBB42E3FDA39A20106E23C18F7F6956795F841C0EA6AEB2EA12469054EA7610ECF0DB06B32883C5576A785335E66AFBB0661BF7DAF3u5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12747CC9EDDBB42E3FDA39A20106E23C18F7F6956795F841C0EA6AEB2EA12469054EA7610ECF0DB05BC74D28A56363D0526E768FBB26707uFx7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C0ED1-9039-4004-A2D8-E0840EC95528}"/>
</file>

<file path=customXml/itemProps2.xml><?xml version="1.0" encoding="utf-8"?>
<ds:datastoreItem xmlns:ds="http://schemas.openxmlformats.org/officeDocument/2006/customXml" ds:itemID="{D6BDE164-72FF-46B1-AD91-5003984BF67C}"/>
</file>

<file path=customXml/itemProps3.xml><?xml version="1.0" encoding="utf-8"?>
<ds:datastoreItem xmlns:ds="http://schemas.openxmlformats.org/officeDocument/2006/customXml" ds:itemID="{B4D2E9F9-BE5C-4407-9C62-A903974B1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2022-01-13T08:49:00Z</dcterms:created>
  <dcterms:modified xsi:type="dcterms:W3CDTF">2022-01-13T08:50:00Z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