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5C24AE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C24AE" w:rsidRPr="005C24AE" w:rsidRDefault="005C24AE" w:rsidP="005C24AE">
      <w:pPr>
        <w:pStyle w:val="ab"/>
        <w:ind w:left="11624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>от 17.06.2011 № 235</w:t>
      </w:r>
    </w:p>
    <w:p w:rsidR="00511EC2" w:rsidRPr="00DC635B" w:rsidRDefault="00511EC2" w:rsidP="00DC635B">
      <w:pPr>
        <w:pStyle w:val="ab"/>
        <w:ind w:left="11624"/>
        <w:rPr>
          <w:rFonts w:ascii="Times New Roman" w:hAnsi="Times New Roman" w:cs="Times New Roman"/>
          <w:sz w:val="30"/>
          <w:szCs w:val="30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511E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>СХЕМА</w:t>
      </w: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 xml:space="preserve">по улице Калинина в Железнодорожном районе города Красноярска </w:t>
      </w:r>
    </w:p>
    <w:p w:rsidR="00424411" w:rsidRPr="005E3B4E" w:rsidRDefault="006B2431" w:rsidP="006B243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5C24AE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Default="005C0C44" w:rsidP="005962A3">
      <w:pPr>
        <w:spacing w:after="0"/>
      </w:pPr>
    </w:p>
    <w:p w:rsidR="005C24AE" w:rsidRDefault="005C24AE" w:rsidP="005962A3">
      <w:pPr>
        <w:spacing w:after="0"/>
        <w:rPr>
          <w:noProof/>
        </w:rPr>
      </w:pPr>
    </w:p>
    <w:p w:rsidR="00DC635B" w:rsidRDefault="0065660C" w:rsidP="005962A3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2585" cy="34734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Калинина в Желез поз 14-включ поз 3,1а,9,10 иск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C9" w:rsidRPr="003113C9" w:rsidRDefault="003113C9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113C9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5"/>
        <w:gridCol w:w="2811"/>
        <w:gridCol w:w="10001"/>
      </w:tblGrid>
      <w:tr w:rsidR="003113C9" w:rsidRPr="003113C9" w:rsidTr="00ED0611">
        <w:tc>
          <w:tcPr>
            <w:tcW w:w="1975" w:type="dxa"/>
            <w:vAlign w:val="center"/>
          </w:tcPr>
          <w:p w:rsidR="003113C9" w:rsidRPr="003113C9" w:rsidRDefault="003113C9" w:rsidP="003113C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2811" w:type="dxa"/>
            <w:vAlign w:val="center"/>
          </w:tcPr>
          <w:p w:rsidR="003113C9" w:rsidRPr="003113C9" w:rsidRDefault="003113C9" w:rsidP="003113C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0001" w:type="dxa"/>
            <w:vAlign w:val="center"/>
          </w:tcPr>
          <w:p w:rsidR="003113C9" w:rsidRPr="003113C9" w:rsidRDefault="003113C9" w:rsidP="003113C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113C9" w:rsidRPr="003113C9" w:rsidTr="00ED0611">
        <w:tc>
          <w:tcPr>
            <w:tcW w:w="1975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2А</w:t>
            </w:r>
          </w:p>
        </w:tc>
        <w:tc>
          <w:tcPr>
            <w:tcW w:w="281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ул. Калинина, 8, остановка «2-я Калинина»</w:t>
            </w:r>
          </w:p>
        </w:tc>
        <w:tc>
          <w:tcPr>
            <w:tcW w:w="1000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113C9" w:rsidRPr="003113C9" w:rsidTr="00ED0611">
        <w:tc>
          <w:tcPr>
            <w:tcW w:w="1975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81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ул. Калинина, 45а/4</w:t>
            </w:r>
          </w:p>
        </w:tc>
        <w:tc>
          <w:tcPr>
            <w:tcW w:w="1000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13C9" w:rsidRPr="003113C9" w:rsidTr="00ED0611">
        <w:tc>
          <w:tcPr>
            <w:tcW w:w="1975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281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ул. Калинина, 52/2, на противоположной стороне дороги</w:t>
            </w:r>
          </w:p>
        </w:tc>
        <w:tc>
          <w:tcPr>
            <w:tcW w:w="1000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13C9" w:rsidRPr="003113C9" w:rsidTr="00ED0611">
        <w:tc>
          <w:tcPr>
            <w:tcW w:w="1975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81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ул. Калинина, 35а</w:t>
            </w:r>
          </w:p>
        </w:tc>
        <w:tc>
          <w:tcPr>
            <w:tcW w:w="1000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13C9" w:rsidRPr="003113C9" w:rsidTr="00ED0611">
        <w:tc>
          <w:tcPr>
            <w:tcW w:w="1975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81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ул. Калинина, 35</w:t>
            </w:r>
          </w:p>
        </w:tc>
        <w:tc>
          <w:tcPr>
            <w:tcW w:w="1000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13C9" w:rsidRPr="003113C9" w:rsidTr="00ED0611">
        <w:tc>
          <w:tcPr>
            <w:tcW w:w="1975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81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ул. Калинина, 50</w:t>
            </w:r>
          </w:p>
        </w:tc>
        <w:tc>
          <w:tcPr>
            <w:tcW w:w="10001" w:type="dxa"/>
          </w:tcPr>
          <w:p w:rsidR="003113C9" w:rsidRPr="003113C9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11951" w:rsidRPr="003113C9" w:rsidTr="00ED0611">
        <w:tc>
          <w:tcPr>
            <w:tcW w:w="1975" w:type="dxa"/>
          </w:tcPr>
          <w:p w:rsidR="00411951" w:rsidRPr="003113C9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811" w:type="dxa"/>
          </w:tcPr>
          <w:p w:rsidR="00411951" w:rsidRPr="003113C9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46, </w:t>
            </w:r>
            <w:r w:rsidR="003C6C22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1-я конструкция</w:t>
            </w:r>
          </w:p>
        </w:tc>
        <w:tc>
          <w:tcPr>
            <w:tcW w:w="10001" w:type="dxa"/>
          </w:tcPr>
          <w:p w:rsidR="00411951" w:rsidRPr="003113C9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11951" w:rsidRPr="003113C9" w:rsidTr="00ED0611">
        <w:tc>
          <w:tcPr>
            <w:tcW w:w="1975" w:type="dxa"/>
          </w:tcPr>
          <w:p w:rsidR="00411951" w:rsidRPr="003113C9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811" w:type="dxa"/>
          </w:tcPr>
          <w:p w:rsidR="00411951" w:rsidRPr="003113C9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46, </w:t>
            </w:r>
            <w:r w:rsidR="003C6C22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2-я конструкция</w:t>
            </w:r>
          </w:p>
        </w:tc>
        <w:tc>
          <w:tcPr>
            <w:tcW w:w="10001" w:type="dxa"/>
          </w:tcPr>
          <w:p w:rsidR="00411951" w:rsidRPr="003113C9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113C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D6FCB" w:rsidRPr="003113C9" w:rsidTr="00ED0611">
        <w:tc>
          <w:tcPr>
            <w:tcW w:w="1975" w:type="dxa"/>
          </w:tcPr>
          <w:p w:rsidR="00DD6FCB" w:rsidRPr="003113C9" w:rsidRDefault="00DD6FCB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811" w:type="dxa"/>
          </w:tcPr>
          <w:p w:rsidR="00DD6FCB" w:rsidRPr="003113C9" w:rsidRDefault="00DD6FCB" w:rsidP="00DD6FC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6FCB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43, база «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Агровит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0001" w:type="dxa"/>
          </w:tcPr>
          <w:p w:rsidR="00DD6FCB" w:rsidRPr="00DD6FCB" w:rsidRDefault="00DD6FCB" w:rsidP="00DD6FCB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с</w:t>
            </w:r>
            <w:r w:rsidRPr="00DD6FCB">
              <w:rPr>
                <w:rFonts w:ascii="Times New Roman" w:eastAsia="Times New Roman" w:hAnsi="Times New Roman" w:cs="Times New Roman"/>
                <w:sz w:val="30"/>
                <w:szCs w:val="30"/>
              </w:rPr>
              <w:t>ветодиодный (электронный) экран с информационным полем размером 5,76 м х 2,88 м</w:t>
            </w:r>
            <w:r w:rsidRPr="00DD6FCB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на железобетонном фундаменте, односторонний или двусторонний.</w:t>
            </w:r>
          </w:p>
          <w:p w:rsidR="00DD6FCB" w:rsidRPr="00DD6FCB" w:rsidRDefault="00DD6FCB" w:rsidP="00DD6FC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DD6FCB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6,46 м x 3,93 м.</w:t>
            </w:r>
          </w:p>
          <w:p w:rsidR="00DD6FCB" w:rsidRPr="00DD6FCB" w:rsidRDefault="00DD6FCB" w:rsidP="00DD6FCB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DD6FCB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4,5 м до 7,0 м, устанавливается под прямым углом к </w:t>
            </w:r>
            <w:r w:rsidRPr="00DD6FCB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>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DD6FCB" w:rsidRPr="00415A32" w:rsidRDefault="00DD6FCB" w:rsidP="00415A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DD6FCB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Опора выполняется из профиля прямоугольного или квадратного сечения размером не более 0,35 м х 0,35 м или круглой трубы диаметром до 0,325 м. </w:t>
            </w:r>
          </w:p>
        </w:tc>
      </w:tr>
      <w:tr w:rsidR="002B7A02" w:rsidRPr="003113C9" w:rsidTr="00ED0611">
        <w:tc>
          <w:tcPr>
            <w:tcW w:w="1975" w:type="dxa"/>
          </w:tcPr>
          <w:p w:rsidR="002B7A02" w:rsidRPr="001A0E60" w:rsidRDefault="002B7A02" w:rsidP="003113C9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A0E60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lastRenderedPageBreak/>
              <w:t>14</w:t>
            </w:r>
          </w:p>
        </w:tc>
        <w:tc>
          <w:tcPr>
            <w:tcW w:w="2811" w:type="dxa"/>
          </w:tcPr>
          <w:p w:rsidR="002B7A02" w:rsidRPr="001A0E60" w:rsidRDefault="002B7A02" w:rsidP="00DD6FCB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A0E60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ул. Калинина, 43в/1</w:t>
            </w:r>
          </w:p>
        </w:tc>
        <w:tc>
          <w:tcPr>
            <w:tcW w:w="10001" w:type="dxa"/>
          </w:tcPr>
          <w:p w:rsidR="00290302" w:rsidRDefault="00290302" w:rsidP="00290302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</w:pPr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) 6,0 м x 3,0 м </w:t>
            </w:r>
            <w: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либо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>п</w:t>
            </w:r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>ризматрон</w:t>
            </w:r>
            <w:proofErr w:type="spellEnd"/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290302" w:rsidRPr="00290302" w:rsidRDefault="00290302" w:rsidP="00290302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</w:pPr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290302" w:rsidRPr="00290302" w:rsidRDefault="00290302" w:rsidP="00290302">
            <w:pPr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290302">
              <w:rPr>
                <w:rFonts w:ascii="Times New Roman" w:eastAsia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290302" w:rsidRPr="00290302" w:rsidRDefault="00290302" w:rsidP="00290302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</w:pPr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2B7A02" w:rsidRPr="001A0E60" w:rsidRDefault="00290302" w:rsidP="00290302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</w:pPr>
            <w:r w:rsidRPr="00290302"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</w:tbl>
    <w:p w:rsidR="00411951" w:rsidRDefault="00411951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113C9" w:rsidRPr="003113C9" w:rsidRDefault="003113C9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113C9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3113C9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3113C9" w:rsidRPr="003113C9" w:rsidRDefault="003113C9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B16A7" w:rsidRDefault="001B16A7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1B16A7" w:rsidSect="00AD49DA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AB8" w:rsidRDefault="007F1AB8" w:rsidP="0036688D">
      <w:pPr>
        <w:spacing w:after="0" w:line="240" w:lineRule="auto"/>
      </w:pPr>
      <w:r>
        <w:separator/>
      </w:r>
    </w:p>
  </w:endnote>
  <w:endnote w:type="continuationSeparator" w:id="0">
    <w:p w:rsidR="007F1AB8" w:rsidRDefault="007F1AB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AB8" w:rsidRDefault="007F1AB8" w:rsidP="0036688D">
      <w:pPr>
        <w:spacing w:after="0" w:line="240" w:lineRule="auto"/>
      </w:pPr>
      <w:r>
        <w:separator/>
      </w:r>
    </w:p>
  </w:footnote>
  <w:footnote w:type="continuationSeparator" w:id="0">
    <w:p w:rsidR="007F1AB8" w:rsidRDefault="007F1AB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65F2A"/>
    <w:rsid w:val="000707FF"/>
    <w:rsid w:val="000722A9"/>
    <w:rsid w:val="00080880"/>
    <w:rsid w:val="00083B2A"/>
    <w:rsid w:val="000B0054"/>
    <w:rsid w:val="000B0DBF"/>
    <w:rsid w:val="000E4B2B"/>
    <w:rsid w:val="000E7620"/>
    <w:rsid w:val="001045B3"/>
    <w:rsid w:val="0015035B"/>
    <w:rsid w:val="00160CE3"/>
    <w:rsid w:val="0016778F"/>
    <w:rsid w:val="00181C7C"/>
    <w:rsid w:val="00196B26"/>
    <w:rsid w:val="001A0E60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90302"/>
    <w:rsid w:val="002A1300"/>
    <w:rsid w:val="002B3B17"/>
    <w:rsid w:val="002B6EE3"/>
    <w:rsid w:val="002B7A02"/>
    <w:rsid w:val="002D1306"/>
    <w:rsid w:val="002E13F2"/>
    <w:rsid w:val="002E263C"/>
    <w:rsid w:val="002F73E1"/>
    <w:rsid w:val="00306C3D"/>
    <w:rsid w:val="003113C9"/>
    <w:rsid w:val="00317993"/>
    <w:rsid w:val="00335EDE"/>
    <w:rsid w:val="0034164F"/>
    <w:rsid w:val="00347847"/>
    <w:rsid w:val="00362101"/>
    <w:rsid w:val="0036688D"/>
    <w:rsid w:val="00374C93"/>
    <w:rsid w:val="00381F7A"/>
    <w:rsid w:val="003856F9"/>
    <w:rsid w:val="003A097B"/>
    <w:rsid w:val="003A389C"/>
    <w:rsid w:val="003B38A9"/>
    <w:rsid w:val="003B4645"/>
    <w:rsid w:val="003C1E21"/>
    <w:rsid w:val="003C6C22"/>
    <w:rsid w:val="003D019A"/>
    <w:rsid w:val="003E51E0"/>
    <w:rsid w:val="00411951"/>
    <w:rsid w:val="00411AEF"/>
    <w:rsid w:val="0041256B"/>
    <w:rsid w:val="00415A32"/>
    <w:rsid w:val="00424411"/>
    <w:rsid w:val="00424971"/>
    <w:rsid w:val="00435E49"/>
    <w:rsid w:val="00442A39"/>
    <w:rsid w:val="00445436"/>
    <w:rsid w:val="00447287"/>
    <w:rsid w:val="00483148"/>
    <w:rsid w:val="00497AED"/>
    <w:rsid w:val="004A203D"/>
    <w:rsid w:val="004B59E2"/>
    <w:rsid w:val="004D52CA"/>
    <w:rsid w:val="004F637E"/>
    <w:rsid w:val="005064E4"/>
    <w:rsid w:val="00511EC2"/>
    <w:rsid w:val="0052237C"/>
    <w:rsid w:val="00525F5C"/>
    <w:rsid w:val="005313E1"/>
    <w:rsid w:val="005450EE"/>
    <w:rsid w:val="005650F3"/>
    <w:rsid w:val="00574ACC"/>
    <w:rsid w:val="00576511"/>
    <w:rsid w:val="00585813"/>
    <w:rsid w:val="005960DA"/>
    <w:rsid w:val="005962A3"/>
    <w:rsid w:val="005B0334"/>
    <w:rsid w:val="005B5142"/>
    <w:rsid w:val="005C0C44"/>
    <w:rsid w:val="005C24AE"/>
    <w:rsid w:val="005C7B14"/>
    <w:rsid w:val="005D03D1"/>
    <w:rsid w:val="005D4C25"/>
    <w:rsid w:val="005E3B4E"/>
    <w:rsid w:val="005F3367"/>
    <w:rsid w:val="006023CF"/>
    <w:rsid w:val="006264A9"/>
    <w:rsid w:val="0065660C"/>
    <w:rsid w:val="00665AD7"/>
    <w:rsid w:val="00665D12"/>
    <w:rsid w:val="006818CB"/>
    <w:rsid w:val="00687144"/>
    <w:rsid w:val="006B2431"/>
    <w:rsid w:val="006B42F0"/>
    <w:rsid w:val="006C3A34"/>
    <w:rsid w:val="006D1BE0"/>
    <w:rsid w:val="006D53B6"/>
    <w:rsid w:val="006F00F4"/>
    <w:rsid w:val="00703A7C"/>
    <w:rsid w:val="00707155"/>
    <w:rsid w:val="00715817"/>
    <w:rsid w:val="00733CF7"/>
    <w:rsid w:val="00743EFD"/>
    <w:rsid w:val="00755D19"/>
    <w:rsid w:val="0078156A"/>
    <w:rsid w:val="007B3A1F"/>
    <w:rsid w:val="007F1AB8"/>
    <w:rsid w:val="007F2775"/>
    <w:rsid w:val="00805966"/>
    <w:rsid w:val="00816AB9"/>
    <w:rsid w:val="0084422E"/>
    <w:rsid w:val="008552E4"/>
    <w:rsid w:val="0085641C"/>
    <w:rsid w:val="00874B87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759BC"/>
    <w:rsid w:val="009860E7"/>
    <w:rsid w:val="00986747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615D0"/>
    <w:rsid w:val="00A70431"/>
    <w:rsid w:val="00A843E8"/>
    <w:rsid w:val="00A95FDD"/>
    <w:rsid w:val="00AB0198"/>
    <w:rsid w:val="00AB37DD"/>
    <w:rsid w:val="00AB69E9"/>
    <w:rsid w:val="00AD0F91"/>
    <w:rsid w:val="00AD49DA"/>
    <w:rsid w:val="00B03752"/>
    <w:rsid w:val="00B1102A"/>
    <w:rsid w:val="00B12AF5"/>
    <w:rsid w:val="00B15100"/>
    <w:rsid w:val="00B17514"/>
    <w:rsid w:val="00B31665"/>
    <w:rsid w:val="00B66EED"/>
    <w:rsid w:val="00B9103A"/>
    <w:rsid w:val="00B95151"/>
    <w:rsid w:val="00BA0AED"/>
    <w:rsid w:val="00BA4773"/>
    <w:rsid w:val="00BA60A2"/>
    <w:rsid w:val="00BD7501"/>
    <w:rsid w:val="00BE2211"/>
    <w:rsid w:val="00BE771E"/>
    <w:rsid w:val="00C0145A"/>
    <w:rsid w:val="00C04584"/>
    <w:rsid w:val="00C30FB2"/>
    <w:rsid w:val="00C363D8"/>
    <w:rsid w:val="00C51C12"/>
    <w:rsid w:val="00CB0E24"/>
    <w:rsid w:val="00CB52BA"/>
    <w:rsid w:val="00CC3688"/>
    <w:rsid w:val="00CD5EA2"/>
    <w:rsid w:val="00CE2CC1"/>
    <w:rsid w:val="00D17B43"/>
    <w:rsid w:val="00D23D13"/>
    <w:rsid w:val="00D24A46"/>
    <w:rsid w:val="00D340B2"/>
    <w:rsid w:val="00D55E25"/>
    <w:rsid w:val="00D64A1B"/>
    <w:rsid w:val="00D74858"/>
    <w:rsid w:val="00D829B7"/>
    <w:rsid w:val="00DB6A41"/>
    <w:rsid w:val="00DC2983"/>
    <w:rsid w:val="00DC635B"/>
    <w:rsid w:val="00DD0E39"/>
    <w:rsid w:val="00DD6FCB"/>
    <w:rsid w:val="00DE23E6"/>
    <w:rsid w:val="00E01D2A"/>
    <w:rsid w:val="00E053A8"/>
    <w:rsid w:val="00E10424"/>
    <w:rsid w:val="00E123D3"/>
    <w:rsid w:val="00E2251B"/>
    <w:rsid w:val="00E413D9"/>
    <w:rsid w:val="00E47528"/>
    <w:rsid w:val="00E669F1"/>
    <w:rsid w:val="00E95658"/>
    <w:rsid w:val="00EA2B64"/>
    <w:rsid w:val="00ED0611"/>
    <w:rsid w:val="00EE68EF"/>
    <w:rsid w:val="00EF1BAC"/>
    <w:rsid w:val="00EF2391"/>
    <w:rsid w:val="00EF72DD"/>
    <w:rsid w:val="00F05C7B"/>
    <w:rsid w:val="00F24A3C"/>
    <w:rsid w:val="00F307A9"/>
    <w:rsid w:val="00F40E36"/>
    <w:rsid w:val="00F41CFB"/>
    <w:rsid w:val="00F477F7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BE94DAE-1C8F-44B0-B99E-E3273C0D3899}"/>
</file>

<file path=customXml/itemProps2.xml><?xml version="1.0" encoding="utf-8"?>
<ds:datastoreItem xmlns:ds="http://schemas.openxmlformats.org/officeDocument/2006/customXml" ds:itemID="{223B59F6-1202-4C7E-ACC5-8D46736763B9}"/>
</file>

<file path=customXml/itemProps3.xml><?xml version="1.0" encoding="utf-8"?>
<ds:datastoreItem xmlns:ds="http://schemas.openxmlformats.org/officeDocument/2006/customXml" ds:itemID="{CD24AE49-FB1D-4567-AAF3-44A99515AE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6</cp:revision>
  <cp:lastPrinted>2018-05-07T05:17:00Z</cp:lastPrinted>
  <dcterms:created xsi:type="dcterms:W3CDTF">2019-12-16T08:53:00Z</dcterms:created>
  <dcterms:modified xsi:type="dcterms:W3CDTF">2020-12-03T04:37:00Z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