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5A" w:rsidRDefault="00F47A03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52.8pt;margin-top:-16.25pt;width:187.05pt;height:162.45pt;z-index:2516592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" stroked="f">
            <v:textbox style="mso-fit-shape-to-text:t">
              <w:txbxContent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Приложение 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 постановлению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администрации города 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                  №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«Приложение 21</w:t>
                  </w: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 постановлению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администрации города </w:t>
                  </w:r>
                </w:p>
                <w:p w:rsidR="00B1235A" w:rsidRPr="00367447" w:rsidRDefault="00B1235A" w:rsidP="00B1235A">
                  <w:pPr>
                    <w:spacing w:after="0" w:line="240" w:lineRule="auto"/>
                    <w:ind w:left="709" w:right="-914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от 30.08.2013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</w:t>
                  </w:r>
                  <w:r w:rsidRPr="0036744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№ 434 </w:t>
                  </w:r>
                </w:p>
              </w:txbxContent>
            </v:textbox>
          </v:shape>
        </w:pict>
      </w: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235A" w:rsidRPr="00B1235A" w:rsidRDefault="00B1235A" w:rsidP="00B1235A">
      <w:pPr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B1235A">
        <w:rPr>
          <w:rFonts w:ascii="Times New Roman" w:eastAsiaTheme="minorEastAsia" w:hAnsi="Times New Roman" w:cs="Times New Roman"/>
          <w:sz w:val="30"/>
          <w:szCs w:val="30"/>
          <w:lang w:eastAsia="ru-RU"/>
        </w:rPr>
        <w:t>СХЕМА</w:t>
      </w:r>
    </w:p>
    <w:p w:rsidR="00B1235A" w:rsidRPr="00B1235A" w:rsidRDefault="00B1235A" w:rsidP="00B1235A">
      <w:pPr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B1235A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размещения рекламных конструкций</w:t>
      </w:r>
    </w:p>
    <w:p w:rsidR="006B2431" w:rsidRDefault="006B2431" w:rsidP="006B243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</w:t>
      </w:r>
      <w:r w:rsidR="001F47D5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E7684">
        <w:rPr>
          <w:rFonts w:ascii="Times New Roman" w:hAnsi="Times New Roman" w:cs="Times New Roman"/>
          <w:sz w:val="30"/>
          <w:szCs w:val="30"/>
        </w:rPr>
        <w:t>Говорова в Ленинском</w:t>
      </w:r>
      <w:r w:rsidR="003B55B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районе города Красноярска                </w:t>
      </w:r>
    </w:p>
    <w:p w:rsidR="00424411" w:rsidRPr="005E3B4E" w:rsidRDefault="006B2431" w:rsidP="00B1235A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424411">
        <w:rPr>
          <w:rFonts w:ascii="Times New Roman" w:hAnsi="Times New Roman" w:cs="Times New Roman"/>
          <w:sz w:val="30"/>
          <w:szCs w:val="30"/>
        </w:rPr>
        <w:t>асштаб 1:5000</w:t>
      </w:r>
    </w:p>
    <w:p w:rsidR="005C0C44" w:rsidRDefault="00F47A03" w:rsidP="005962A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821168" cy="19933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по Говорова-искл 4-7-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16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87" w:rsidRDefault="00447287" w:rsidP="005962A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235A" w:rsidRDefault="00B1235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235A" w:rsidRDefault="00B1235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p w:rsidR="00EF72DD" w:rsidRDefault="00EF72D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4169"/>
        <w:gridCol w:w="9292"/>
      </w:tblGrid>
      <w:tr w:rsidR="00424411" w:rsidRPr="00B1235A" w:rsidTr="00B1235A">
        <w:tc>
          <w:tcPr>
            <w:tcW w:w="1326" w:type="dxa"/>
            <w:vAlign w:val="center"/>
          </w:tcPr>
          <w:p w:rsidR="00424411" w:rsidRPr="00B1235A" w:rsidRDefault="008F641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B1235A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B1235A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169" w:type="dxa"/>
            <w:vAlign w:val="center"/>
          </w:tcPr>
          <w:p w:rsidR="00424411" w:rsidRPr="00B1235A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  <w:vAlign w:val="center"/>
          </w:tcPr>
          <w:p w:rsidR="00424411" w:rsidRPr="00B1235A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47528" w:rsidRPr="00B1235A" w:rsidTr="00B1235A">
        <w:tc>
          <w:tcPr>
            <w:tcW w:w="1326" w:type="dxa"/>
          </w:tcPr>
          <w:p w:rsidR="00E47528" w:rsidRPr="00B1235A" w:rsidRDefault="004E768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169" w:type="dxa"/>
          </w:tcPr>
          <w:p w:rsidR="00E47528" w:rsidRPr="00B1235A" w:rsidRDefault="001B5B04" w:rsidP="004E768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4E7684" w:rsidRPr="00B1235A">
              <w:rPr>
                <w:rFonts w:ascii="Times New Roman" w:hAnsi="Times New Roman" w:cs="Times New Roman"/>
                <w:sz w:val="30"/>
                <w:szCs w:val="30"/>
              </w:rPr>
              <w:t>Говорова, 52, на прот</w:t>
            </w: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ивоположной стороне дороги</w:t>
            </w:r>
          </w:p>
        </w:tc>
        <w:tc>
          <w:tcPr>
            <w:tcW w:w="9292" w:type="dxa"/>
          </w:tcPr>
          <w:p w:rsidR="00E47528" w:rsidRPr="00B1235A" w:rsidRDefault="001B5B04" w:rsidP="006B24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F47D5" w:rsidRPr="00B1235A" w:rsidTr="00B1235A">
        <w:tc>
          <w:tcPr>
            <w:tcW w:w="1326" w:type="dxa"/>
          </w:tcPr>
          <w:p w:rsidR="001F47D5" w:rsidRPr="00B1235A" w:rsidRDefault="004E768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169" w:type="dxa"/>
          </w:tcPr>
          <w:p w:rsidR="001F47D5" w:rsidRPr="00B1235A" w:rsidRDefault="001F47D5" w:rsidP="004E7684">
            <w:pPr>
              <w:rPr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4E7684" w:rsidRPr="00B1235A">
              <w:rPr>
                <w:rFonts w:ascii="Times New Roman" w:hAnsi="Times New Roman" w:cs="Times New Roman"/>
                <w:sz w:val="30"/>
                <w:szCs w:val="30"/>
              </w:rPr>
              <w:t xml:space="preserve"> Говорова, 36</w:t>
            </w: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, на противоположной стороне дороги</w:t>
            </w:r>
          </w:p>
        </w:tc>
        <w:tc>
          <w:tcPr>
            <w:tcW w:w="9292" w:type="dxa"/>
          </w:tcPr>
          <w:p w:rsidR="001F47D5" w:rsidRPr="00B1235A" w:rsidRDefault="001F47D5" w:rsidP="006B24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235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F47A03" w:rsidRDefault="00F47A03" w:rsidP="00B1235A">
      <w:pPr>
        <w:spacing w:after="0" w:line="240" w:lineRule="auto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B1235A" w:rsidRPr="00B1235A" w:rsidRDefault="00B1235A" w:rsidP="00B1235A">
      <w:pPr>
        <w:spacing w:after="0" w:line="240" w:lineRule="auto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B1235A">
        <w:rPr>
          <w:rFonts w:ascii="Times New Roman" w:eastAsiaTheme="minorEastAsia" w:hAnsi="Times New Roman" w:cs="Times New Roman"/>
          <w:sz w:val="30"/>
          <w:szCs w:val="30"/>
          <w:lang w:eastAsia="ru-RU"/>
        </w:rPr>
        <w:t>Сведения о рекламных местах указываются в паспортах рекламных мест</w:t>
      </w:r>
      <w:proofErr w:type="gramStart"/>
      <w:r w:rsidRPr="00B1235A">
        <w:rPr>
          <w:rFonts w:ascii="Times New Roman" w:eastAsiaTheme="minorEastAsia" w:hAnsi="Times New Roman" w:cs="Times New Roman"/>
          <w:sz w:val="30"/>
          <w:szCs w:val="30"/>
          <w:lang w:eastAsia="ru-RU"/>
        </w:rPr>
        <w:t>.».</w:t>
      </w:r>
      <w:proofErr w:type="gramEnd"/>
    </w:p>
    <w:sectPr w:rsidR="00B1235A" w:rsidRPr="00B1235A" w:rsidSect="00B1235A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6F8" w:rsidRDefault="007706F8" w:rsidP="0036688D">
      <w:pPr>
        <w:spacing w:after="0" w:line="240" w:lineRule="auto"/>
      </w:pPr>
      <w:r>
        <w:separator/>
      </w:r>
    </w:p>
  </w:endnote>
  <w:endnote w:type="continuationSeparator" w:id="0">
    <w:p w:rsidR="007706F8" w:rsidRDefault="007706F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7706F8" w:rsidRDefault="00F47A03">
        <w:pPr>
          <w:pStyle w:val="a6"/>
          <w:jc w:val="center"/>
        </w:pPr>
      </w:p>
    </w:sdtContent>
  </w:sdt>
  <w:p w:rsidR="007706F8" w:rsidRDefault="007706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6F8" w:rsidRDefault="007706F8" w:rsidP="0036688D">
      <w:pPr>
        <w:spacing w:after="0" w:line="240" w:lineRule="auto"/>
      </w:pPr>
      <w:r>
        <w:separator/>
      </w:r>
    </w:p>
  </w:footnote>
  <w:footnote w:type="continuationSeparator" w:id="0">
    <w:p w:rsidR="007706F8" w:rsidRDefault="007706F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F8" w:rsidRDefault="007706F8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C44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E7620"/>
    <w:rsid w:val="001045B3"/>
    <w:rsid w:val="00160CE3"/>
    <w:rsid w:val="00181C7C"/>
    <w:rsid w:val="00196B26"/>
    <w:rsid w:val="001A1EF9"/>
    <w:rsid w:val="001B5B04"/>
    <w:rsid w:val="001D72A6"/>
    <w:rsid w:val="001F47D5"/>
    <w:rsid w:val="0021269C"/>
    <w:rsid w:val="00243D5F"/>
    <w:rsid w:val="00267EB3"/>
    <w:rsid w:val="0027402F"/>
    <w:rsid w:val="002A1300"/>
    <w:rsid w:val="002B26AB"/>
    <w:rsid w:val="002B6EE3"/>
    <w:rsid w:val="002D1306"/>
    <w:rsid w:val="002E13F2"/>
    <w:rsid w:val="002F73E1"/>
    <w:rsid w:val="00306C3D"/>
    <w:rsid w:val="00317993"/>
    <w:rsid w:val="00335EDE"/>
    <w:rsid w:val="0034164F"/>
    <w:rsid w:val="00362101"/>
    <w:rsid w:val="0036688D"/>
    <w:rsid w:val="00381F7A"/>
    <w:rsid w:val="00391F81"/>
    <w:rsid w:val="003A097B"/>
    <w:rsid w:val="003A389C"/>
    <w:rsid w:val="003B38A9"/>
    <w:rsid w:val="003B4645"/>
    <w:rsid w:val="003B55BD"/>
    <w:rsid w:val="003C1E21"/>
    <w:rsid w:val="00411AEF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59E2"/>
    <w:rsid w:val="004D52CA"/>
    <w:rsid w:val="004E7684"/>
    <w:rsid w:val="005064E4"/>
    <w:rsid w:val="0052237C"/>
    <w:rsid w:val="005450EE"/>
    <w:rsid w:val="005650F3"/>
    <w:rsid w:val="00574ACC"/>
    <w:rsid w:val="00576511"/>
    <w:rsid w:val="005960DA"/>
    <w:rsid w:val="005962A3"/>
    <w:rsid w:val="005B0334"/>
    <w:rsid w:val="005B4BD9"/>
    <w:rsid w:val="005C0C44"/>
    <w:rsid w:val="005C7B14"/>
    <w:rsid w:val="005D03D1"/>
    <w:rsid w:val="005D4C25"/>
    <w:rsid w:val="005E3B4E"/>
    <w:rsid w:val="005F3367"/>
    <w:rsid w:val="005F6A7E"/>
    <w:rsid w:val="006023CF"/>
    <w:rsid w:val="006264A9"/>
    <w:rsid w:val="00644D80"/>
    <w:rsid w:val="00665AD7"/>
    <w:rsid w:val="00665D12"/>
    <w:rsid w:val="006818CB"/>
    <w:rsid w:val="00687144"/>
    <w:rsid w:val="006B2431"/>
    <w:rsid w:val="006B42F0"/>
    <w:rsid w:val="006D53B6"/>
    <w:rsid w:val="00707155"/>
    <w:rsid w:val="00743EFD"/>
    <w:rsid w:val="00755D19"/>
    <w:rsid w:val="007706F8"/>
    <w:rsid w:val="007B3A1F"/>
    <w:rsid w:val="007B3AF4"/>
    <w:rsid w:val="007F2775"/>
    <w:rsid w:val="00805966"/>
    <w:rsid w:val="00816AB9"/>
    <w:rsid w:val="0084422E"/>
    <w:rsid w:val="008552E4"/>
    <w:rsid w:val="0085641C"/>
    <w:rsid w:val="008769E1"/>
    <w:rsid w:val="008931C7"/>
    <w:rsid w:val="008A5DD6"/>
    <w:rsid w:val="008C5354"/>
    <w:rsid w:val="008E321B"/>
    <w:rsid w:val="008E35EE"/>
    <w:rsid w:val="008F6413"/>
    <w:rsid w:val="0090299B"/>
    <w:rsid w:val="00902F52"/>
    <w:rsid w:val="00992FC2"/>
    <w:rsid w:val="00995C2C"/>
    <w:rsid w:val="00997967"/>
    <w:rsid w:val="009B55BB"/>
    <w:rsid w:val="009D2BD6"/>
    <w:rsid w:val="009D778D"/>
    <w:rsid w:val="009E64F8"/>
    <w:rsid w:val="009F5268"/>
    <w:rsid w:val="009F74D7"/>
    <w:rsid w:val="00A12A96"/>
    <w:rsid w:val="00A355A9"/>
    <w:rsid w:val="00A5106F"/>
    <w:rsid w:val="00A615D0"/>
    <w:rsid w:val="00AA79C1"/>
    <w:rsid w:val="00AB69E9"/>
    <w:rsid w:val="00AD0F91"/>
    <w:rsid w:val="00AE20C6"/>
    <w:rsid w:val="00B03752"/>
    <w:rsid w:val="00B07293"/>
    <w:rsid w:val="00B1102A"/>
    <w:rsid w:val="00B1235A"/>
    <w:rsid w:val="00B12AF5"/>
    <w:rsid w:val="00B15100"/>
    <w:rsid w:val="00B17514"/>
    <w:rsid w:val="00B66EED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95A67"/>
    <w:rsid w:val="00CB0E24"/>
    <w:rsid w:val="00CB52BA"/>
    <w:rsid w:val="00CE2CC1"/>
    <w:rsid w:val="00D00D2D"/>
    <w:rsid w:val="00D17B43"/>
    <w:rsid w:val="00D24A46"/>
    <w:rsid w:val="00D33845"/>
    <w:rsid w:val="00D340B2"/>
    <w:rsid w:val="00D55E25"/>
    <w:rsid w:val="00D74858"/>
    <w:rsid w:val="00D829B7"/>
    <w:rsid w:val="00DB6A41"/>
    <w:rsid w:val="00DC2983"/>
    <w:rsid w:val="00DD0E39"/>
    <w:rsid w:val="00DE23E6"/>
    <w:rsid w:val="00E053A8"/>
    <w:rsid w:val="00E10424"/>
    <w:rsid w:val="00E3646C"/>
    <w:rsid w:val="00E413D9"/>
    <w:rsid w:val="00E47528"/>
    <w:rsid w:val="00E669F1"/>
    <w:rsid w:val="00E95658"/>
    <w:rsid w:val="00EA2B64"/>
    <w:rsid w:val="00EE68EF"/>
    <w:rsid w:val="00EF2391"/>
    <w:rsid w:val="00EF72DD"/>
    <w:rsid w:val="00F05C7B"/>
    <w:rsid w:val="00F307A9"/>
    <w:rsid w:val="00F41CFB"/>
    <w:rsid w:val="00F477F7"/>
    <w:rsid w:val="00F47A03"/>
    <w:rsid w:val="00FA4DB1"/>
    <w:rsid w:val="00FB6665"/>
    <w:rsid w:val="00FC331F"/>
    <w:rsid w:val="00FC527A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DFFD3F-CDD3-4438-A683-2EE193DEF152}"/>
</file>

<file path=customXml/itemProps2.xml><?xml version="1.0" encoding="utf-8"?>
<ds:datastoreItem xmlns:ds="http://schemas.openxmlformats.org/officeDocument/2006/customXml" ds:itemID="{19AA21EA-85A9-4AE7-A469-7ECDE845ED3B}"/>
</file>

<file path=customXml/itemProps3.xml><?xml version="1.0" encoding="utf-8"?>
<ds:datastoreItem xmlns:ds="http://schemas.openxmlformats.org/officeDocument/2006/customXml" ds:itemID="{2E8E0664-8129-4503-B9D2-2408FA4C03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Полеева</dc:creator>
  <cp:keywords/>
  <dc:description/>
  <cp:lastModifiedBy>Грибанова Ольга Петровна</cp:lastModifiedBy>
  <cp:revision>7</cp:revision>
  <cp:lastPrinted>2013-04-16T06:16:00Z</cp:lastPrinted>
  <dcterms:created xsi:type="dcterms:W3CDTF">2013-01-25T01:12:00Z</dcterms:created>
  <dcterms:modified xsi:type="dcterms:W3CDTF">2019-12-16T08:19:00Z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