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02" w:rsidRPr="00C32CC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046469">
        <w:rPr>
          <w:rFonts w:ascii="Times New Roman" w:hAnsi="Times New Roman" w:cs="Times New Roman"/>
          <w:sz w:val="30"/>
          <w:szCs w:val="30"/>
        </w:rPr>
        <w:t>4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F93902" w:rsidRPr="00C32CC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12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9390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93902" w:rsidRPr="00C32CC2" w:rsidRDefault="00F93902" w:rsidP="00F9390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17.06.2011</w:t>
      </w:r>
      <w:r w:rsidR="00046469">
        <w:rPr>
          <w:rFonts w:ascii="Times New Roman" w:hAnsi="Times New Roman" w:cs="Times New Roman"/>
          <w:sz w:val="30"/>
          <w:szCs w:val="30"/>
        </w:rPr>
        <w:t xml:space="preserve"> № 235</w:t>
      </w:r>
    </w:p>
    <w:p w:rsidR="00DC6234" w:rsidRDefault="00DC6234" w:rsidP="004244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3355C4" w:rsidRDefault="003355C4" w:rsidP="003355C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424411" w:rsidRDefault="00424411" w:rsidP="003355C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C928FC" w:rsidP="003355C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Советском и Центральном районах города Красноярска по </w:t>
      </w:r>
      <w:r w:rsidR="003355C4">
        <w:rPr>
          <w:rFonts w:ascii="Times New Roman" w:hAnsi="Times New Roman" w:cs="Times New Roman"/>
          <w:sz w:val="30"/>
          <w:szCs w:val="30"/>
        </w:rPr>
        <w:t>ул.</w:t>
      </w:r>
      <w:r>
        <w:rPr>
          <w:rFonts w:ascii="Times New Roman" w:hAnsi="Times New Roman" w:cs="Times New Roman"/>
          <w:sz w:val="30"/>
          <w:szCs w:val="30"/>
        </w:rPr>
        <w:t xml:space="preserve"> Шахтеров</w:t>
      </w:r>
    </w:p>
    <w:p w:rsidR="003355C4" w:rsidRDefault="003355C4" w:rsidP="003355C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4411" w:rsidRPr="005E3B4E" w:rsidRDefault="00EE6016" w:rsidP="003355C4">
      <w:pPr>
        <w:spacing w:after="0"/>
        <w:ind w:left="16284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E14D2">
        <w:rPr>
          <w:rFonts w:ascii="Times New Roman" w:hAnsi="Times New Roman" w:cs="Times New Roman"/>
          <w:sz w:val="30"/>
          <w:szCs w:val="30"/>
        </w:rPr>
        <w:t>масштаб 1:5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6D53B6" w:rsidRDefault="00A769EE" w:rsidP="0053668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13277589" cy="5935960"/>
            <wp:effectExtent l="0" t="0" r="635" b="8255"/>
            <wp:docPr id="2" name="Рисунок 1" descr="черно-белая.Шахтеров -поз. 39,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ая.Шахтеров -поз. 39,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314" cy="59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A96">
        <w:t xml:space="preserve">                                     </w:t>
      </w:r>
    </w:p>
    <w:p w:rsidR="005962A3" w:rsidRDefault="005962A3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62A3">
        <w:rPr>
          <w:rFonts w:ascii="Times New Roman" w:hAnsi="Times New Roman" w:cs="Times New Roman"/>
          <w:sz w:val="30"/>
          <w:szCs w:val="30"/>
        </w:rPr>
        <w:lastRenderedPageBreak/>
        <w:t>Примечание:</w:t>
      </w:r>
    </w:p>
    <w:p w:rsidR="003355C4" w:rsidRDefault="003355C4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20838" w:type="dxa"/>
        <w:tblInd w:w="108" w:type="dxa"/>
        <w:tblLook w:val="04A0"/>
      </w:tblPr>
      <w:tblGrid>
        <w:gridCol w:w="2552"/>
        <w:gridCol w:w="9072"/>
        <w:gridCol w:w="9214"/>
      </w:tblGrid>
      <w:tr w:rsidR="00424411" w:rsidRPr="003355C4" w:rsidTr="003355C4">
        <w:trPr>
          <w:tblHeader/>
        </w:trPr>
        <w:tc>
          <w:tcPr>
            <w:tcW w:w="2552" w:type="dxa"/>
            <w:vAlign w:val="center"/>
          </w:tcPr>
          <w:p w:rsidR="00424411" w:rsidRPr="003355C4" w:rsidRDefault="003355C4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 w:rsidRPr="003355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9072" w:type="dxa"/>
            <w:vAlign w:val="center"/>
          </w:tcPr>
          <w:p w:rsidR="00424411" w:rsidRPr="003355C4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9214" w:type="dxa"/>
            <w:vAlign w:val="center"/>
          </w:tcPr>
          <w:p w:rsidR="00424411" w:rsidRPr="003355C4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D87164" w:rsidRPr="003355C4" w:rsidTr="00A00F39">
        <w:tc>
          <w:tcPr>
            <w:tcW w:w="20838" w:type="dxa"/>
            <w:gridSpan w:val="3"/>
          </w:tcPr>
          <w:p w:rsidR="00D87164" w:rsidRPr="003355C4" w:rsidRDefault="00D87164" w:rsidP="00D871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Центральный район:</w:t>
            </w:r>
          </w:p>
        </w:tc>
      </w:tr>
      <w:tr w:rsidR="00424411" w:rsidRPr="003355C4" w:rsidTr="003355C4">
        <w:tc>
          <w:tcPr>
            <w:tcW w:w="2552" w:type="dxa"/>
          </w:tcPr>
          <w:p w:rsidR="00424411" w:rsidRPr="003355C4" w:rsidRDefault="00424411" w:rsidP="009F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24411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48C9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92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8C9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48C9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</w:t>
            </w:r>
          </w:p>
        </w:tc>
        <w:tc>
          <w:tcPr>
            <w:tcW w:w="9214" w:type="dxa"/>
          </w:tcPr>
          <w:p w:rsidR="00424411" w:rsidRPr="003355C4" w:rsidRDefault="009F48C9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ACA"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ACA"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25CC7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30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>м от остановки общественного транспорта «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Шахтеров»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25CC7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80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25CC7" w:rsidRPr="003355C4" w:rsidRDefault="003355C4" w:rsidP="00B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между зданиями № 21 и 23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25CC7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23к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 м (пилон)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E25CC7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район поворота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FC"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E25CC7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39</w:t>
            </w:r>
          </w:p>
        </w:tc>
        <w:tc>
          <w:tcPr>
            <w:tcW w:w="9214" w:type="dxa"/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E25CC7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91C4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4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>9, строение 3</w:t>
            </w:r>
          </w:p>
        </w:tc>
        <w:tc>
          <w:tcPr>
            <w:tcW w:w="9214" w:type="dxa"/>
          </w:tcPr>
          <w:p w:rsidR="00E25CC7" w:rsidRPr="003355C4" w:rsidRDefault="00B67CFC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CC7" w:rsidRPr="003355C4" w:rsidTr="003355C4">
        <w:tc>
          <w:tcPr>
            <w:tcW w:w="2552" w:type="dxa"/>
            <w:tcBorders>
              <w:bottom w:val="single" w:sz="4" w:space="0" w:color="auto"/>
            </w:tcBorders>
          </w:tcPr>
          <w:p w:rsidR="00E25CC7" w:rsidRPr="003355C4" w:rsidRDefault="00E25CC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25CC7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5CC7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65, остановка «Южный рынок»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25CC7" w:rsidRPr="003355C4" w:rsidRDefault="00E25CC7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065ED" w:rsidRPr="003355C4" w:rsidTr="003355C4">
        <w:tc>
          <w:tcPr>
            <w:tcW w:w="2552" w:type="dxa"/>
            <w:tcBorders>
              <w:top w:val="single" w:sz="4" w:space="0" w:color="auto"/>
            </w:tcBorders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065ED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район поворота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>Авиационную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065ED" w:rsidRPr="003355C4" w:rsidRDefault="009065ED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электронное табло</w:t>
            </w:r>
          </w:p>
        </w:tc>
      </w:tr>
      <w:tr w:rsidR="009065ED" w:rsidRPr="003355C4" w:rsidTr="003355C4">
        <w:tc>
          <w:tcPr>
            <w:tcW w:w="2552" w:type="dxa"/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9065ED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59</w:t>
            </w:r>
          </w:p>
        </w:tc>
        <w:tc>
          <w:tcPr>
            <w:tcW w:w="9214" w:type="dxa"/>
          </w:tcPr>
          <w:p w:rsidR="009065ED" w:rsidRP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9065ED" w:rsidRPr="003355C4" w:rsidRDefault="009065ED" w:rsidP="003355C4"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5ED" w:rsidRPr="003355C4" w:rsidTr="003355C4">
        <w:tc>
          <w:tcPr>
            <w:tcW w:w="2552" w:type="dxa"/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9065ED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напротив 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>Енисейской</w:t>
            </w:r>
            <w:proofErr w:type="gramEnd"/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9214" w:type="dxa"/>
          </w:tcPr>
          <w:p w:rsidR="009065ED" w:rsidRP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9065ED" w:rsidRPr="003355C4" w:rsidRDefault="009065ED" w:rsidP="003355C4"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5ED" w:rsidRPr="003355C4" w:rsidTr="003355C4">
        <w:tc>
          <w:tcPr>
            <w:tcW w:w="2552" w:type="dxa"/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9065ED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напротив 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Енисейской,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>, остановка общественного транспорта «Площадь Победы»</w:t>
            </w:r>
          </w:p>
        </w:tc>
        <w:tc>
          <w:tcPr>
            <w:tcW w:w="9214" w:type="dxa"/>
          </w:tcPr>
          <w:p w:rsidR="009065ED" w:rsidRPr="003355C4" w:rsidRDefault="009065ED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065ED" w:rsidRPr="003355C4" w:rsidTr="003355C4">
        <w:tc>
          <w:tcPr>
            <w:tcW w:w="2552" w:type="dxa"/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9065ED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17, со стороны южного фасада здания</w:t>
            </w:r>
          </w:p>
        </w:tc>
        <w:tc>
          <w:tcPr>
            <w:tcW w:w="9214" w:type="dxa"/>
          </w:tcPr>
          <w:p w:rsidR="009065ED" w:rsidRP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3355C4" w:rsidRDefault="009065ED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9065ED" w:rsidRPr="003355C4" w:rsidRDefault="009065ED" w:rsidP="003355C4"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5ED" w:rsidRPr="003355C4" w:rsidTr="003355C4">
        <w:tc>
          <w:tcPr>
            <w:tcW w:w="2552" w:type="dxa"/>
          </w:tcPr>
          <w:p w:rsidR="009065ED" w:rsidRPr="003355C4" w:rsidRDefault="009065ED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9065ED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65ED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9214" w:type="dxa"/>
          </w:tcPr>
          <w:p w:rsidR="009065ED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конструкция, выполненная по </w:t>
            </w:r>
            <w:proofErr w:type="gram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293743" w:rsidRPr="003355C4" w:rsidTr="003355C4">
        <w:tc>
          <w:tcPr>
            <w:tcW w:w="2552" w:type="dxa"/>
            <w:tcBorders>
              <w:bottom w:val="single" w:sz="4" w:space="0" w:color="auto"/>
            </w:tcBorders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93743" w:rsidRPr="003355C4" w:rsidRDefault="003355C4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69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конструкция, выполненная по </w:t>
            </w:r>
            <w:proofErr w:type="gram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A769EE" w:rsidRPr="003355C4" w:rsidTr="003355C4">
        <w:tc>
          <w:tcPr>
            <w:tcW w:w="2552" w:type="dxa"/>
            <w:tcBorders>
              <w:top w:val="single" w:sz="4" w:space="0" w:color="auto"/>
            </w:tcBorders>
          </w:tcPr>
          <w:p w:rsidR="00A769EE" w:rsidRPr="003355C4" w:rsidRDefault="00A769EE" w:rsidP="00A4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69EE" w:rsidRPr="003355C4" w:rsidRDefault="003355C4" w:rsidP="00A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69EE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25а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76CDF" w:rsidRPr="003355C4" w:rsidRDefault="00476CDF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3355C4" w:rsidRDefault="00476CD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3355C4" w:rsidRDefault="00476CD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</w:t>
            </w:r>
            <w:r w:rsidR="009E14FE" w:rsidRPr="003355C4">
              <w:rPr>
                <w:rFonts w:ascii="Times New Roman" w:hAnsi="Times New Roman" w:cs="Times New Roman"/>
                <w:sz w:val="24"/>
                <w:szCs w:val="24"/>
              </w:rPr>
              <w:t>й изображения (</w:t>
            </w:r>
            <w:proofErr w:type="spellStart"/>
            <w:r w:rsidR="009E14FE"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="009E14FE" w:rsidRPr="003355C4">
              <w:rPr>
                <w:rFonts w:ascii="Times New Roman" w:hAnsi="Times New Roman" w:cs="Times New Roman"/>
                <w:sz w:val="24"/>
                <w:szCs w:val="24"/>
              </w:rPr>
              <w:t>), либо э</w:t>
            </w:r>
            <w:r w:rsidR="00A769EE" w:rsidRPr="003355C4">
              <w:rPr>
                <w:rFonts w:ascii="Times New Roman" w:hAnsi="Times New Roman" w:cs="Times New Roman"/>
                <w:sz w:val="24"/>
                <w:szCs w:val="24"/>
              </w:rPr>
              <w:t>лектронное табло</w:t>
            </w:r>
            <w:r w:rsidR="009E14FE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9EE" w:rsidRPr="003355C4" w:rsidRDefault="009E14FE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размером информационного поля 6,0 м х 3,0 м</w:t>
            </w:r>
          </w:p>
        </w:tc>
      </w:tr>
      <w:tr w:rsidR="00A769EE" w:rsidRPr="003355C4" w:rsidTr="003355C4">
        <w:tc>
          <w:tcPr>
            <w:tcW w:w="2552" w:type="dxa"/>
          </w:tcPr>
          <w:p w:rsidR="00A769EE" w:rsidRPr="003355C4" w:rsidRDefault="00A769EE" w:rsidP="00A4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A769EE" w:rsidRPr="003355C4" w:rsidRDefault="003355C4" w:rsidP="00A4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69EE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55, остановка общественного транспорта «Рынок Южный»</w:t>
            </w:r>
          </w:p>
        </w:tc>
        <w:tc>
          <w:tcPr>
            <w:tcW w:w="9214" w:type="dxa"/>
          </w:tcPr>
          <w:p w:rsidR="00A769EE" w:rsidRPr="003355C4" w:rsidRDefault="00A769EE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 м х 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82BFF" w:rsidRPr="003355C4" w:rsidTr="008575D2">
        <w:tc>
          <w:tcPr>
            <w:tcW w:w="20838" w:type="dxa"/>
            <w:gridSpan w:val="3"/>
          </w:tcPr>
          <w:p w:rsidR="00B82BFF" w:rsidRPr="003355C4" w:rsidRDefault="00B82BFF" w:rsidP="00B82B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Советский район: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66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12,0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62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293743" w:rsidRPr="003355C4" w:rsidRDefault="003355C4" w:rsidP="00B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39, строени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>2, на противоположной стороне дороги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293743" w:rsidRPr="003355C4" w:rsidRDefault="003355C4" w:rsidP="00E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12, остановка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Шахтеров»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12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 (пилон)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6а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 (пилон)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2, остановка «Площадь Победы»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293743" w:rsidRPr="003355C4" w:rsidRDefault="003355C4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2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93743" w:rsidRPr="003355C4" w:rsidTr="003355C4">
        <w:tc>
          <w:tcPr>
            <w:tcW w:w="2552" w:type="dxa"/>
            <w:tcBorders>
              <w:bottom w:val="single" w:sz="4" w:space="0" w:color="auto"/>
            </w:tcBorders>
          </w:tcPr>
          <w:p w:rsidR="00293743" w:rsidRPr="003355C4" w:rsidRDefault="0029374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93743" w:rsidRPr="003355C4" w:rsidRDefault="003355C4"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62/1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электронное табло с размером информационного поля 7,68 м х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5,6 м</w:t>
            </w:r>
          </w:p>
        </w:tc>
      </w:tr>
      <w:tr w:rsidR="00293743" w:rsidRPr="003355C4" w:rsidTr="003355C4">
        <w:tc>
          <w:tcPr>
            <w:tcW w:w="2552" w:type="dxa"/>
            <w:tcBorders>
              <w:top w:val="single" w:sz="4" w:space="0" w:color="auto"/>
            </w:tcBorders>
          </w:tcPr>
          <w:p w:rsidR="00293743" w:rsidRPr="003355C4" w:rsidRDefault="00293743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93743" w:rsidRPr="003355C4" w:rsidRDefault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44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93743" w:rsidRDefault="00293743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электронное табло</w:t>
            </w:r>
          </w:p>
          <w:p w:rsidR="003355C4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3" w:rsidRPr="003355C4" w:rsidTr="003355C4">
        <w:tc>
          <w:tcPr>
            <w:tcW w:w="2552" w:type="dxa"/>
          </w:tcPr>
          <w:p w:rsidR="00293743" w:rsidRPr="003355C4" w:rsidRDefault="00293743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72" w:type="dxa"/>
          </w:tcPr>
          <w:p w:rsidR="00293743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3743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62/2</w:t>
            </w:r>
          </w:p>
        </w:tc>
        <w:tc>
          <w:tcPr>
            <w:tcW w:w="9214" w:type="dxa"/>
          </w:tcPr>
          <w:p w:rsidR="00293743" w:rsidRPr="003355C4" w:rsidRDefault="00293743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293743" w:rsidRPr="003355C4" w:rsidRDefault="00293743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293743" w:rsidRPr="003355C4" w:rsidRDefault="00293743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3C7CEF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72/1</w:t>
            </w:r>
          </w:p>
        </w:tc>
        <w:tc>
          <w:tcPr>
            <w:tcW w:w="9214" w:type="dxa"/>
          </w:tcPr>
          <w:p w:rsidR="003C7CEF" w:rsidRPr="003355C4" w:rsidRDefault="003C7CE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12,0 м x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4,0 м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3C7CEF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слева от входа в </w:t>
            </w:r>
            <w:proofErr w:type="spellStart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«25 часов»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Взлетной</w:t>
            </w:r>
            <w:proofErr w:type="gramEnd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9214" w:type="dxa"/>
          </w:tcPr>
          <w:p w:rsidR="003C7CEF" w:rsidRPr="003355C4" w:rsidRDefault="003C7CE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3C7CEF" w:rsidRPr="003355C4" w:rsidRDefault="003355C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справа от входа в </w:t>
            </w:r>
            <w:proofErr w:type="spellStart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«25 часов»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Взлетной</w:t>
            </w:r>
            <w:proofErr w:type="gramEnd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9214" w:type="dxa"/>
          </w:tcPr>
          <w:p w:rsidR="003C7CEF" w:rsidRPr="003355C4" w:rsidRDefault="003C7CE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3C7CEF" w:rsidRPr="003355C4" w:rsidRDefault="003355C4" w:rsidP="00D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въезд на АЗС по </w:t>
            </w:r>
            <w:r w:rsidR="00D87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Взлетной</w:t>
            </w:r>
            <w:proofErr w:type="gramEnd"/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9214" w:type="dxa"/>
          </w:tcPr>
          <w:p w:rsidR="003C7CEF" w:rsidRPr="003355C4" w:rsidRDefault="003C7CEF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3C7CEF" w:rsidRPr="003355C4" w:rsidRDefault="003C7CEF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3C7CEF" w:rsidRPr="003355C4" w:rsidRDefault="003C7CE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3C7CEF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C7CEF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18/1, остановка общественного транспорта «Улица Березина </w:t>
            </w:r>
          </w:p>
          <w:p w:rsidR="003C7CEF" w:rsidRPr="003355C4" w:rsidRDefault="003C7CEF" w:rsidP="00B8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Шахтеров)»</w:t>
            </w:r>
          </w:p>
        </w:tc>
        <w:tc>
          <w:tcPr>
            <w:tcW w:w="9214" w:type="dxa"/>
          </w:tcPr>
          <w:p w:rsidR="003C7CEF" w:rsidRPr="003355C4" w:rsidRDefault="003C7CEF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C7CEF" w:rsidRPr="003355C4" w:rsidTr="003355C4">
        <w:tc>
          <w:tcPr>
            <w:tcW w:w="2552" w:type="dxa"/>
          </w:tcPr>
          <w:p w:rsidR="003C7CEF" w:rsidRPr="003355C4" w:rsidRDefault="003C7CEF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956702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18/1</w:t>
            </w:r>
          </w:p>
        </w:tc>
        <w:tc>
          <w:tcPr>
            <w:tcW w:w="9214" w:type="dxa"/>
          </w:tcPr>
          <w:p w:rsidR="003C7CEF" w:rsidRPr="003355C4" w:rsidRDefault="00DC6234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стела АЗС</w:t>
            </w:r>
          </w:p>
        </w:tc>
      </w:tr>
      <w:tr w:rsidR="00DC6234" w:rsidRPr="003355C4" w:rsidTr="003355C4">
        <w:trPr>
          <w:trHeight w:val="702"/>
        </w:trPr>
        <w:tc>
          <w:tcPr>
            <w:tcW w:w="2552" w:type="dxa"/>
          </w:tcPr>
          <w:p w:rsidR="00DC6234" w:rsidRPr="003355C4" w:rsidRDefault="00DC6234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DC6234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4, стр. 12</w:t>
            </w:r>
          </w:p>
        </w:tc>
        <w:tc>
          <w:tcPr>
            <w:tcW w:w="9214" w:type="dxa"/>
          </w:tcPr>
          <w:p w:rsidR="00DC6234" w:rsidRPr="003355C4" w:rsidRDefault="00DC623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DC6234" w:rsidRPr="003355C4" w:rsidRDefault="00DC623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DC6234" w:rsidRPr="003355C4" w:rsidRDefault="00DC6234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234" w:rsidRPr="003355C4" w:rsidTr="003355C4">
        <w:tc>
          <w:tcPr>
            <w:tcW w:w="2552" w:type="dxa"/>
          </w:tcPr>
          <w:p w:rsidR="00DC6234" w:rsidRPr="003355C4" w:rsidRDefault="00DC6234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DC6234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4/14</w:t>
            </w:r>
          </w:p>
        </w:tc>
        <w:tc>
          <w:tcPr>
            <w:tcW w:w="9214" w:type="dxa"/>
          </w:tcPr>
          <w:p w:rsidR="00DC6234" w:rsidRPr="003355C4" w:rsidRDefault="00DC623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</w:p>
          <w:p w:rsidR="00DC6234" w:rsidRPr="003355C4" w:rsidRDefault="00DC6234" w:rsidP="003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</w:p>
          <w:p w:rsidR="00DC6234" w:rsidRPr="003355C4" w:rsidRDefault="00DC6234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234" w:rsidRPr="003355C4" w:rsidTr="003355C4">
        <w:tc>
          <w:tcPr>
            <w:tcW w:w="2552" w:type="dxa"/>
          </w:tcPr>
          <w:p w:rsidR="00DC6234" w:rsidRPr="003355C4" w:rsidRDefault="00DC6234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DC6234" w:rsidRPr="003355C4" w:rsidRDefault="003355C4" w:rsidP="0029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6234" w:rsidRPr="003355C4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 остановка общественного транспорта «Мемориал»</w:t>
            </w:r>
          </w:p>
        </w:tc>
        <w:tc>
          <w:tcPr>
            <w:tcW w:w="9214" w:type="dxa"/>
          </w:tcPr>
          <w:p w:rsidR="00DC6234" w:rsidRPr="003355C4" w:rsidRDefault="00DC6234" w:rsidP="003355C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 м х 1,8</w:t>
            </w:r>
            <w:r w:rsidR="0033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4E5783" w:rsidRDefault="004E5783" w:rsidP="00EA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EE" w:rsidRPr="00DC6234" w:rsidRDefault="008E35EE" w:rsidP="003355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C6234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DC6234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DC6234">
        <w:rPr>
          <w:rFonts w:ascii="Times New Roman" w:hAnsi="Times New Roman" w:cs="Times New Roman"/>
          <w:sz w:val="30"/>
          <w:szCs w:val="30"/>
        </w:rPr>
        <w:t>.</w:t>
      </w:r>
      <w:r w:rsidR="00F9390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424411" w:rsidRDefault="00424411"/>
    <w:p w:rsidR="002B6EE3" w:rsidRDefault="002B6EE3" w:rsidP="005D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EE3" w:rsidSect="008C79F8">
      <w:headerReference w:type="default" r:id="rId9"/>
      <w:headerReference w:type="first" r:id="rId10"/>
      <w:pgSz w:w="23814" w:h="16839" w:orient="landscape" w:code="8"/>
      <w:pgMar w:top="851" w:right="1134" w:bottom="1560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44" w:rsidRDefault="00D44244" w:rsidP="0036688D">
      <w:pPr>
        <w:spacing w:after="0" w:line="240" w:lineRule="auto"/>
      </w:pPr>
      <w:r>
        <w:separator/>
      </w:r>
    </w:p>
  </w:endnote>
  <w:endnote w:type="continuationSeparator" w:id="0">
    <w:p w:rsidR="00D44244" w:rsidRDefault="00D44244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44" w:rsidRDefault="00D44244" w:rsidP="0036688D">
      <w:pPr>
        <w:spacing w:after="0" w:line="240" w:lineRule="auto"/>
      </w:pPr>
      <w:r>
        <w:separator/>
      </w:r>
    </w:p>
  </w:footnote>
  <w:footnote w:type="continuationSeparator" w:id="0">
    <w:p w:rsidR="00D44244" w:rsidRDefault="00D44244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85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55C4" w:rsidRDefault="006B6151" w:rsidP="003355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5C4" w:rsidRPr="003355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F7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355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355C4" w:rsidRPr="003355C4" w:rsidRDefault="006B6151" w:rsidP="003355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31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55C4" w:rsidRDefault="006B6151" w:rsidP="003355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5C4" w:rsidRPr="003355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F7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355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355C4" w:rsidRPr="003355C4" w:rsidRDefault="006B6151" w:rsidP="003355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46469"/>
    <w:rsid w:val="00050C5B"/>
    <w:rsid w:val="00052C83"/>
    <w:rsid w:val="000722A9"/>
    <w:rsid w:val="00083B2A"/>
    <w:rsid w:val="000A6E2B"/>
    <w:rsid w:val="000B3CA0"/>
    <w:rsid w:val="000C4115"/>
    <w:rsid w:val="000F6AC9"/>
    <w:rsid w:val="001045B3"/>
    <w:rsid w:val="00117C99"/>
    <w:rsid w:val="0013012C"/>
    <w:rsid w:val="0013636F"/>
    <w:rsid w:val="001A1EF9"/>
    <w:rsid w:val="001C67F5"/>
    <w:rsid w:val="001D2DCB"/>
    <w:rsid w:val="001D72A6"/>
    <w:rsid w:val="00243D5F"/>
    <w:rsid w:val="00261A01"/>
    <w:rsid w:val="00267EB3"/>
    <w:rsid w:val="0027402F"/>
    <w:rsid w:val="00293743"/>
    <w:rsid w:val="0029512D"/>
    <w:rsid w:val="002B6EE3"/>
    <w:rsid w:val="002B7C9C"/>
    <w:rsid w:val="002C15B6"/>
    <w:rsid w:val="002F4F78"/>
    <w:rsid w:val="002F73E1"/>
    <w:rsid w:val="00317993"/>
    <w:rsid w:val="003355C4"/>
    <w:rsid w:val="0034164F"/>
    <w:rsid w:val="00344FA8"/>
    <w:rsid w:val="0036688D"/>
    <w:rsid w:val="003745AD"/>
    <w:rsid w:val="00374BDC"/>
    <w:rsid w:val="00381F7A"/>
    <w:rsid w:val="003831CE"/>
    <w:rsid w:val="003C7CEF"/>
    <w:rsid w:val="00424411"/>
    <w:rsid w:val="00440F40"/>
    <w:rsid w:val="00445436"/>
    <w:rsid w:val="00476CDF"/>
    <w:rsid w:val="004B42A9"/>
    <w:rsid w:val="004B59E2"/>
    <w:rsid w:val="004E3B6C"/>
    <w:rsid w:val="004E537C"/>
    <w:rsid w:val="004E5783"/>
    <w:rsid w:val="005064E4"/>
    <w:rsid w:val="00536685"/>
    <w:rsid w:val="005450EE"/>
    <w:rsid w:val="00576511"/>
    <w:rsid w:val="005960DA"/>
    <w:rsid w:val="005962A3"/>
    <w:rsid w:val="00596D9D"/>
    <w:rsid w:val="005B626A"/>
    <w:rsid w:val="005C0C44"/>
    <w:rsid w:val="005D03D1"/>
    <w:rsid w:val="005E3B4E"/>
    <w:rsid w:val="005F3367"/>
    <w:rsid w:val="006023CF"/>
    <w:rsid w:val="00665AD7"/>
    <w:rsid w:val="006A4325"/>
    <w:rsid w:val="006B6151"/>
    <w:rsid w:val="006D53B6"/>
    <w:rsid w:val="007325AA"/>
    <w:rsid w:val="007358A9"/>
    <w:rsid w:val="007B4DF8"/>
    <w:rsid w:val="007E1130"/>
    <w:rsid w:val="007E7B19"/>
    <w:rsid w:val="00816AB9"/>
    <w:rsid w:val="008302B1"/>
    <w:rsid w:val="00834B0D"/>
    <w:rsid w:val="0085641C"/>
    <w:rsid w:val="00873440"/>
    <w:rsid w:val="00873E0B"/>
    <w:rsid w:val="008C5354"/>
    <w:rsid w:val="008C79F8"/>
    <w:rsid w:val="008E321B"/>
    <w:rsid w:val="008E35EE"/>
    <w:rsid w:val="009065ED"/>
    <w:rsid w:val="00956702"/>
    <w:rsid w:val="009613FD"/>
    <w:rsid w:val="009E14FE"/>
    <w:rsid w:val="009F48C9"/>
    <w:rsid w:val="00A07D71"/>
    <w:rsid w:val="00A12A96"/>
    <w:rsid w:val="00A302F5"/>
    <w:rsid w:val="00A355A9"/>
    <w:rsid w:val="00A615D0"/>
    <w:rsid w:val="00A769EE"/>
    <w:rsid w:val="00A8127E"/>
    <w:rsid w:val="00A96D1F"/>
    <w:rsid w:val="00AA4FD3"/>
    <w:rsid w:val="00AB3C16"/>
    <w:rsid w:val="00AB69E9"/>
    <w:rsid w:val="00AE2281"/>
    <w:rsid w:val="00AE6758"/>
    <w:rsid w:val="00B1102A"/>
    <w:rsid w:val="00B12AF5"/>
    <w:rsid w:val="00B17514"/>
    <w:rsid w:val="00B24A48"/>
    <w:rsid w:val="00B60343"/>
    <w:rsid w:val="00B66EED"/>
    <w:rsid w:val="00B67CFC"/>
    <w:rsid w:val="00B82BFF"/>
    <w:rsid w:val="00BA4773"/>
    <w:rsid w:val="00BA7A24"/>
    <w:rsid w:val="00BB408C"/>
    <w:rsid w:val="00BD7501"/>
    <w:rsid w:val="00C0145A"/>
    <w:rsid w:val="00C62ACA"/>
    <w:rsid w:val="00C85451"/>
    <w:rsid w:val="00C928FC"/>
    <w:rsid w:val="00CA2988"/>
    <w:rsid w:val="00CA7870"/>
    <w:rsid w:val="00CC005A"/>
    <w:rsid w:val="00CD0253"/>
    <w:rsid w:val="00D24A46"/>
    <w:rsid w:val="00D31270"/>
    <w:rsid w:val="00D43801"/>
    <w:rsid w:val="00D44244"/>
    <w:rsid w:val="00D87164"/>
    <w:rsid w:val="00DC2983"/>
    <w:rsid w:val="00DC5818"/>
    <w:rsid w:val="00DC6234"/>
    <w:rsid w:val="00DE23E6"/>
    <w:rsid w:val="00E10424"/>
    <w:rsid w:val="00E1051E"/>
    <w:rsid w:val="00E20D85"/>
    <w:rsid w:val="00E25CC7"/>
    <w:rsid w:val="00E3259E"/>
    <w:rsid w:val="00E74AB0"/>
    <w:rsid w:val="00E75815"/>
    <w:rsid w:val="00E91C4D"/>
    <w:rsid w:val="00E93A5B"/>
    <w:rsid w:val="00E95658"/>
    <w:rsid w:val="00EA0813"/>
    <w:rsid w:val="00EA2B64"/>
    <w:rsid w:val="00EB6A4D"/>
    <w:rsid w:val="00EB7884"/>
    <w:rsid w:val="00EC0974"/>
    <w:rsid w:val="00EC4066"/>
    <w:rsid w:val="00EC60D9"/>
    <w:rsid w:val="00ED17D2"/>
    <w:rsid w:val="00EE14D2"/>
    <w:rsid w:val="00EE6016"/>
    <w:rsid w:val="00EF57DB"/>
    <w:rsid w:val="00F50B14"/>
    <w:rsid w:val="00F93902"/>
    <w:rsid w:val="00FC527A"/>
    <w:rsid w:val="00FD393B"/>
    <w:rsid w:val="00FD6307"/>
    <w:rsid w:val="00FE7512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B81D3-B1A4-4DCE-86C0-BE8538C17DE2}"/>
</file>

<file path=customXml/itemProps2.xml><?xml version="1.0" encoding="utf-8"?>
<ds:datastoreItem xmlns:ds="http://schemas.openxmlformats.org/officeDocument/2006/customXml" ds:itemID="{32B36D5F-229F-43B8-8D8D-472B7206053B}"/>
</file>

<file path=customXml/itemProps3.xml><?xml version="1.0" encoding="utf-8"?>
<ds:datastoreItem xmlns:ds="http://schemas.openxmlformats.org/officeDocument/2006/customXml" ds:itemID="{4559623F-1F36-4464-84AF-D5753548ECC8}"/>
</file>

<file path=customXml/itemProps4.xml><?xml version="1.0" encoding="utf-8"?>
<ds:datastoreItem xmlns:ds="http://schemas.openxmlformats.org/officeDocument/2006/customXml" ds:itemID="{DB62D878-2A91-46AE-AD55-FAB5AFA44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2015-09-24T09:01:00Z</cp:lastPrinted>
  <dcterms:created xsi:type="dcterms:W3CDTF">2015-12-02T04:42:00Z</dcterms:created>
  <dcterms:modified xsi:type="dcterms:W3CDTF">2015-12-02T04:42:00Z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