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D0" w:rsidRPr="003866D0" w:rsidRDefault="003866D0" w:rsidP="00D25F6E">
      <w:pPr>
        <w:spacing w:after="0" w:line="192" w:lineRule="auto"/>
        <w:ind w:firstLine="16727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866D0">
        <w:rPr>
          <w:rFonts w:ascii="Times New Roman" w:eastAsia="Times New Roman" w:hAnsi="Times New Roman" w:cs="Times New Roman"/>
          <w:sz w:val="30"/>
          <w:szCs w:val="30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</w:p>
    <w:p w:rsidR="003866D0" w:rsidRPr="003866D0" w:rsidRDefault="003866D0" w:rsidP="00D25F6E">
      <w:pPr>
        <w:tabs>
          <w:tab w:val="left" w:pos="8070"/>
        </w:tabs>
        <w:spacing w:after="0" w:line="192" w:lineRule="auto"/>
        <w:ind w:firstLine="1672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66D0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  <w:r w:rsidRPr="003866D0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3866D0" w:rsidRPr="003866D0" w:rsidRDefault="003866D0" w:rsidP="00D25F6E">
      <w:pPr>
        <w:spacing w:after="0" w:line="192" w:lineRule="auto"/>
        <w:ind w:firstLine="1672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66D0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3866D0" w:rsidRPr="003866D0" w:rsidRDefault="003866D0" w:rsidP="00D25F6E">
      <w:pPr>
        <w:spacing w:after="0" w:line="192" w:lineRule="auto"/>
        <w:ind w:firstLine="1672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66D0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D916BA" w:rsidRPr="00D916BA" w:rsidRDefault="00D916BA" w:rsidP="00D25F6E">
      <w:pPr>
        <w:tabs>
          <w:tab w:val="center" w:pos="10489"/>
          <w:tab w:val="left" w:pos="16727"/>
        </w:tabs>
        <w:spacing w:after="0" w:line="192" w:lineRule="auto"/>
        <w:ind w:firstLine="16727"/>
        <w:rPr>
          <w:rFonts w:ascii="Times New Roman" w:hAnsi="Times New Roman" w:cs="Times New Roman"/>
          <w:sz w:val="30"/>
          <w:szCs w:val="30"/>
        </w:rPr>
      </w:pPr>
    </w:p>
    <w:p w:rsidR="00D916BA" w:rsidRPr="00D916BA" w:rsidRDefault="0053570F" w:rsidP="00D25F6E">
      <w:pPr>
        <w:tabs>
          <w:tab w:val="center" w:pos="10489"/>
          <w:tab w:val="left" w:pos="16727"/>
        </w:tabs>
        <w:spacing w:after="0" w:line="192" w:lineRule="auto"/>
        <w:ind w:firstLine="167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916BA">
        <w:rPr>
          <w:rFonts w:ascii="Times New Roman" w:hAnsi="Times New Roman" w:cs="Times New Roman"/>
          <w:sz w:val="30"/>
          <w:szCs w:val="30"/>
        </w:rPr>
        <w:t>Приложение 8</w:t>
      </w:r>
    </w:p>
    <w:p w:rsidR="00D916BA" w:rsidRPr="00D916BA" w:rsidRDefault="00D916BA" w:rsidP="00D25F6E">
      <w:pPr>
        <w:tabs>
          <w:tab w:val="center" w:pos="10489"/>
          <w:tab w:val="left" w:pos="16727"/>
        </w:tabs>
        <w:spacing w:after="0" w:line="192" w:lineRule="auto"/>
        <w:ind w:firstLine="16727"/>
        <w:rPr>
          <w:rFonts w:ascii="Times New Roman" w:hAnsi="Times New Roman" w:cs="Times New Roman"/>
          <w:sz w:val="30"/>
          <w:szCs w:val="30"/>
        </w:rPr>
      </w:pPr>
      <w:r w:rsidRPr="00D916BA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D916BA" w:rsidRPr="00D916BA" w:rsidRDefault="00D916BA" w:rsidP="00D25F6E">
      <w:pPr>
        <w:tabs>
          <w:tab w:val="center" w:pos="10489"/>
          <w:tab w:val="left" w:pos="16727"/>
        </w:tabs>
        <w:spacing w:after="0" w:line="192" w:lineRule="auto"/>
        <w:ind w:firstLine="16727"/>
        <w:rPr>
          <w:rFonts w:ascii="Times New Roman" w:hAnsi="Times New Roman" w:cs="Times New Roman"/>
          <w:sz w:val="30"/>
          <w:szCs w:val="30"/>
        </w:rPr>
      </w:pPr>
      <w:r w:rsidRPr="00D916BA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D916BA" w:rsidRPr="00D916BA" w:rsidRDefault="00D94BE3" w:rsidP="00D25F6E">
      <w:pPr>
        <w:tabs>
          <w:tab w:val="center" w:pos="10489"/>
          <w:tab w:val="left" w:pos="16727"/>
        </w:tabs>
        <w:spacing w:after="0" w:line="192" w:lineRule="auto"/>
        <w:ind w:firstLine="167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17.06.2011 </w:t>
      </w:r>
      <w:r w:rsidR="00D916BA">
        <w:rPr>
          <w:rFonts w:ascii="Times New Roman" w:hAnsi="Times New Roman" w:cs="Times New Roman"/>
          <w:sz w:val="30"/>
          <w:szCs w:val="30"/>
        </w:rPr>
        <w:t xml:space="preserve">№ 235 </w:t>
      </w:r>
    </w:p>
    <w:p w:rsidR="009817BE" w:rsidRDefault="009817BE" w:rsidP="00D25F6E">
      <w:pPr>
        <w:spacing w:after="0" w:line="192" w:lineRule="auto"/>
        <w:ind w:firstLine="16727"/>
        <w:jc w:val="center"/>
        <w:rPr>
          <w:rFonts w:ascii="Times New Roman" w:hAnsi="Times New Roman" w:cs="Times New Roman"/>
          <w:sz w:val="30"/>
          <w:szCs w:val="30"/>
        </w:rPr>
      </w:pPr>
    </w:p>
    <w:p w:rsidR="003866D0" w:rsidRPr="003866D0" w:rsidRDefault="003866D0" w:rsidP="002201A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866D0"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2201A2" w:rsidRPr="002201A2" w:rsidRDefault="002201A2" w:rsidP="002201A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201A2"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A12A96" w:rsidRDefault="00424411" w:rsidP="00224F8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1710C9">
        <w:rPr>
          <w:rFonts w:ascii="Times New Roman" w:hAnsi="Times New Roman" w:cs="Times New Roman"/>
          <w:sz w:val="30"/>
          <w:szCs w:val="30"/>
        </w:rPr>
        <w:t>Свердловском</w:t>
      </w:r>
      <w:r w:rsidRPr="005E3B4E">
        <w:rPr>
          <w:rFonts w:ascii="Times New Roman" w:hAnsi="Times New Roman" w:cs="Times New Roman"/>
          <w:sz w:val="30"/>
          <w:szCs w:val="30"/>
        </w:rPr>
        <w:t xml:space="preserve"> районе </w:t>
      </w:r>
      <w:r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53570F">
        <w:rPr>
          <w:rFonts w:ascii="Times New Roman" w:hAnsi="Times New Roman" w:cs="Times New Roman"/>
          <w:sz w:val="30"/>
          <w:szCs w:val="30"/>
        </w:rPr>
        <w:t xml:space="preserve"> по улице 60 лет Октября</w:t>
      </w:r>
    </w:p>
    <w:p w:rsidR="003866D0" w:rsidRDefault="003866D0" w:rsidP="00224F8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0C44" w:rsidRDefault="00AE7116" w:rsidP="00875217">
      <w:pPr>
        <w:spacing w:after="0"/>
        <w:jc w:val="right"/>
      </w:pPr>
      <w:r>
        <w:rPr>
          <w:rFonts w:ascii="Times New Roman" w:hAnsi="Times New Roman" w:cs="Times New Roman"/>
          <w:sz w:val="30"/>
          <w:szCs w:val="30"/>
        </w:rPr>
        <w:t>М</w:t>
      </w:r>
      <w:r w:rsidR="00424411">
        <w:rPr>
          <w:rFonts w:ascii="Times New Roman" w:hAnsi="Times New Roman" w:cs="Times New Roman"/>
          <w:sz w:val="30"/>
          <w:szCs w:val="30"/>
        </w:rPr>
        <w:t>асштаб 1:5000</w:t>
      </w:r>
      <w:r w:rsidR="00A12A96">
        <w:t xml:space="preserve">                                                               </w:t>
      </w:r>
      <w:r w:rsidR="005E3B4E">
        <w:t xml:space="preserve">            </w:t>
      </w:r>
      <w:r w:rsidR="00A12A96">
        <w:t xml:space="preserve">                                             </w:t>
      </w:r>
    </w:p>
    <w:p w:rsidR="006D53B6" w:rsidRDefault="00A12A96">
      <w:r>
        <w:t xml:space="preserve">                                          </w:t>
      </w:r>
      <w:r w:rsidR="007E1B00">
        <w:rPr>
          <w:noProof/>
        </w:rPr>
        <w:drawing>
          <wp:inline distT="0" distB="0" distL="0" distR="0">
            <wp:extent cx="13502005" cy="453898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черно-бел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005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A3" w:rsidRDefault="000C3071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Примечания:</w:t>
      </w:r>
    </w:p>
    <w:p w:rsidR="009817BE" w:rsidRDefault="009817BE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4914"/>
        <w:gridCol w:w="14338"/>
      </w:tblGrid>
      <w:tr w:rsidR="005B17C2" w:rsidRPr="009817BE" w:rsidTr="009817BE">
        <w:trPr>
          <w:tblHeader/>
        </w:trPr>
        <w:tc>
          <w:tcPr>
            <w:tcW w:w="1560" w:type="dxa"/>
          </w:tcPr>
          <w:p w:rsidR="009817BE" w:rsidRDefault="005B17C2" w:rsidP="009817B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5B17C2" w:rsidRPr="009817BE" w:rsidRDefault="005B17C2" w:rsidP="009817B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на схеме</w:t>
            </w:r>
          </w:p>
        </w:tc>
        <w:tc>
          <w:tcPr>
            <w:tcW w:w="4961" w:type="dxa"/>
          </w:tcPr>
          <w:p w:rsidR="005B17C2" w:rsidRPr="009817BE" w:rsidRDefault="005B17C2" w:rsidP="009817B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97, стр. 5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93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89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59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90, стр. 2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96г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132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140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162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169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155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121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111а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5B17C2" w:rsidRPr="009817BE" w:rsidTr="009817BE">
        <w:trPr>
          <w:trHeight w:val="287"/>
        </w:trPr>
        <w:tc>
          <w:tcPr>
            <w:tcW w:w="1560" w:type="dxa"/>
          </w:tcPr>
          <w:p w:rsidR="005B17C2" w:rsidRPr="009817BE" w:rsidRDefault="005B17C2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961" w:type="dxa"/>
          </w:tcPr>
          <w:p w:rsidR="005B17C2" w:rsidRPr="009817BE" w:rsidRDefault="005B17C2" w:rsidP="00A65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105</w:t>
            </w:r>
          </w:p>
        </w:tc>
        <w:tc>
          <w:tcPr>
            <w:tcW w:w="14566" w:type="dxa"/>
          </w:tcPr>
          <w:p w:rsidR="005B17C2" w:rsidRPr="009817BE" w:rsidRDefault="005B17C2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961" w:type="dxa"/>
          </w:tcPr>
          <w:p w:rsidR="009817BE" w:rsidRDefault="0053570F" w:rsidP="009817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E1B00"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л. 60 лет Октября, 53а, остановка общественного транспорта </w:t>
            </w:r>
          </w:p>
          <w:p w:rsidR="007E1B00" w:rsidRPr="009817BE" w:rsidRDefault="009817BE" w:rsidP="009817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E1B00" w:rsidRPr="009817BE">
              <w:rPr>
                <w:rFonts w:ascii="Times New Roman" w:hAnsi="Times New Roman" w:cs="Times New Roman"/>
                <w:sz w:val="30"/>
                <w:szCs w:val="30"/>
              </w:rPr>
              <w:t>Хлебозавод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566" w:type="dxa"/>
          </w:tcPr>
          <w:p w:rsidR="007E1B00" w:rsidRPr="009817BE" w:rsidRDefault="007E1B00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 в составе остановочного пункта движения общественного транспорта с размером </w:t>
            </w:r>
            <w:r w:rsidR="009817BE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информационного поля 1,2 м х 1,8 м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4961" w:type="dxa"/>
          </w:tcPr>
          <w:p w:rsidR="007E1B00" w:rsidRP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92</w:t>
            </w:r>
          </w:p>
        </w:tc>
        <w:tc>
          <w:tcPr>
            <w:tcW w:w="14566" w:type="dxa"/>
          </w:tcPr>
          <w:p w:rsidR="007E1B00" w:rsidRPr="009817BE" w:rsidRDefault="0053570F" w:rsidP="009817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="00B548AC" w:rsidRPr="009817BE">
              <w:rPr>
                <w:rFonts w:ascii="Times New Roman" w:hAnsi="Times New Roman" w:cs="Times New Roman"/>
                <w:sz w:val="30"/>
                <w:szCs w:val="30"/>
              </w:rPr>
              <w:t>лектронное табло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4961" w:type="dxa"/>
          </w:tcPr>
          <w:p w:rsid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между дома</w:t>
            </w:r>
            <w:r w:rsidR="009817B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E1B00" w:rsidRPr="009817BE" w:rsidRDefault="009817BE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="007E1B00" w:rsidRPr="009817BE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proofErr w:type="spellEnd"/>
            <w:r w:rsidR="007E1B00"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 № 112 и № 114</w:t>
            </w:r>
          </w:p>
        </w:tc>
        <w:tc>
          <w:tcPr>
            <w:tcW w:w="14566" w:type="dxa"/>
          </w:tcPr>
          <w:p w:rsidR="007E1B00" w:rsidRPr="009817BE" w:rsidRDefault="007E1B00" w:rsidP="009817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961" w:type="dxa"/>
          </w:tcPr>
          <w:p w:rsidR="009817BE" w:rsidRDefault="007E1B00" w:rsidP="009817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ул. 60 лет Октября, 117, остановка общественного транспорта </w:t>
            </w:r>
          </w:p>
          <w:p w:rsidR="007E1B00" w:rsidRPr="009817BE" w:rsidRDefault="009817BE" w:rsidP="009817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7E1B00" w:rsidRPr="009817BE">
              <w:rPr>
                <w:rFonts w:ascii="Times New Roman" w:hAnsi="Times New Roman" w:cs="Times New Roman"/>
                <w:sz w:val="30"/>
                <w:szCs w:val="30"/>
              </w:rPr>
              <w:t>Культбытстрой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566" w:type="dxa"/>
          </w:tcPr>
          <w:p w:rsidR="007E1B00" w:rsidRPr="009817BE" w:rsidRDefault="007E1B00" w:rsidP="009817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 в составе остановочного пункта движения общественного транспорта с размером </w:t>
            </w:r>
            <w:r w:rsidR="009817BE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информационного поля 1,2 м х 1,8 м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4961" w:type="dxa"/>
          </w:tcPr>
          <w:p w:rsidR="007E1B00" w:rsidRP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Ул. 60 лет Октября, 136</w:t>
            </w:r>
          </w:p>
        </w:tc>
        <w:tc>
          <w:tcPr>
            <w:tcW w:w="14566" w:type="dxa"/>
          </w:tcPr>
          <w:p w:rsidR="007E1B00" w:rsidRPr="009817BE" w:rsidRDefault="0053570F" w:rsidP="009817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="00B548AC" w:rsidRPr="009817BE">
              <w:rPr>
                <w:rFonts w:ascii="Times New Roman" w:hAnsi="Times New Roman" w:cs="Times New Roman"/>
                <w:sz w:val="30"/>
                <w:szCs w:val="30"/>
              </w:rPr>
              <w:t>лектронное табло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4961" w:type="dxa"/>
          </w:tcPr>
          <w:p w:rsid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Ул. 60 лет Октября, 156г </w:t>
            </w:r>
          </w:p>
          <w:p w:rsidR="007E1B00" w:rsidRP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(АЗС «25 часов»)</w:t>
            </w:r>
          </w:p>
        </w:tc>
        <w:tc>
          <w:tcPr>
            <w:tcW w:w="14566" w:type="dxa"/>
          </w:tcPr>
          <w:p w:rsidR="007E1B00" w:rsidRPr="009817BE" w:rsidRDefault="007E1B00" w:rsidP="009817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м x 3,0 м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4961" w:type="dxa"/>
          </w:tcPr>
          <w:p w:rsid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Ул. 60 лет Октября, 156г </w:t>
            </w:r>
          </w:p>
          <w:p w:rsid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(АЗС «25 часов»), справа от входа </w:t>
            </w:r>
          </w:p>
          <w:p w:rsidR="007E1B00" w:rsidRP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минимаркет</w:t>
            </w:r>
            <w:proofErr w:type="spellEnd"/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 «25 часов»</w:t>
            </w:r>
          </w:p>
        </w:tc>
        <w:tc>
          <w:tcPr>
            <w:tcW w:w="14566" w:type="dxa"/>
          </w:tcPr>
          <w:p w:rsidR="007E1B00" w:rsidRPr="009817BE" w:rsidRDefault="007E1B00" w:rsidP="009817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пилон с размером информационного поля 1,2 м x 1,8 м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4961" w:type="dxa"/>
          </w:tcPr>
          <w:p w:rsid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Ул. 60 лет Октября, 156г </w:t>
            </w:r>
          </w:p>
          <w:p w:rsid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(АЗС «25 часов»), слева от входа </w:t>
            </w:r>
          </w:p>
          <w:p w:rsidR="007E1B00" w:rsidRPr="009817BE" w:rsidRDefault="007E1B00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proofErr w:type="spellStart"/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минимаркет</w:t>
            </w:r>
            <w:proofErr w:type="spellEnd"/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 «25 часов»</w:t>
            </w:r>
          </w:p>
        </w:tc>
        <w:tc>
          <w:tcPr>
            <w:tcW w:w="14566" w:type="dxa"/>
          </w:tcPr>
          <w:p w:rsidR="007E1B00" w:rsidRPr="009817BE" w:rsidRDefault="007E1B00" w:rsidP="009817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пилон с размером информационного поля 1,2 м x 1,8 м</w:t>
            </w:r>
          </w:p>
        </w:tc>
      </w:tr>
      <w:tr w:rsidR="007E1B00" w:rsidRPr="009817BE" w:rsidTr="009817BE">
        <w:tc>
          <w:tcPr>
            <w:tcW w:w="1560" w:type="dxa"/>
          </w:tcPr>
          <w:p w:rsidR="007E1B00" w:rsidRPr="009817BE" w:rsidRDefault="007E1B00" w:rsidP="00A6568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4961" w:type="dxa"/>
          </w:tcPr>
          <w:p w:rsidR="009817BE" w:rsidRDefault="0053570F" w:rsidP="006E67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7E1B00"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л. 60 лет Октября, 119, остановка общественного транспорта </w:t>
            </w:r>
          </w:p>
          <w:p w:rsidR="007E1B00" w:rsidRPr="009817BE" w:rsidRDefault="009817BE" w:rsidP="009817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7E1B00" w:rsidRPr="009817BE">
              <w:rPr>
                <w:rFonts w:ascii="Times New Roman" w:hAnsi="Times New Roman" w:cs="Times New Roman"/>
                <w:sz w:val="30"/>
                <w:szCs w:val="30"/>
              </w:rPr>
              <w:t>Культбытстрой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566" w:type="dxa"/>
          </w:tcPr>
          <w:p w:rsidR="007E1B00" w:rsidRPr="009817BE" w:rsidRDefault="007E1B00" w:rsidP="009817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 xml:space="preserve">рекламная конструкция в составе остановочного пункта движения общественного транспорта с размером </w:t>
            </w:r>
            <w:r w:rsidR="009817BE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9817BE">
              <w:rPr>
                <w:rFonts w:ascii="Times New Roman" w:hAnsi="Times New Roman" w:cs="Times New Roman"/>
                <w:sz w:val="30"/>
                <w:szCs w:val="30"/>
              </w:rPr>
              <w:t>информационного поля 1,2 м х 1,8 м</w:t>
            </w:r>
          </w:p>
        </w:tc>
      </w:tr>
    </w:tbl>
    <w:p w:rsidR="0053570F" w:rsidRDefault="0053570F" w:rsidP="00EA2B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5EE" w:rsidRPr="00620FF5" w:rsidRDefault="008E35EE" w:rsidP="009817B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20FF5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950DF3" w:rsidRPr="00620FF5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620FF5">
        <w:rPr>
          <w:rFonts w:ascii="Times New Roman" w:hAnsi="Times New Roman" w:cs="Times New Roman"/>
          <w:sz w:val="30"/>
          <w:szCs w:val="30"/>
        </w:rPr>
        <w:t>.</w:t>
      </w:r>
      <w:r w:rsidR="0053570F">
        <w:rPr>
          <w:rFonts w:ascii="Times New Roman" w:hAnsi="Times New Roman" w:cs="Times New Roman"/>
          <w:sz w:val="30"/>
          <w:szCs w:val="30"/>
        </w:rPr>
        <w:t>»</w:t>
      </w:r>
      <w:r w:rsidR="009817B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sectPr w:rsidR="008E35EE" w:rsidRPr="00620FF5" w:rsidSect="00D25F6E">
      <w:headerReference w:type="default" r:id="rId9"/>
      <w:headerReference w:type="first" r:id="rId10"/>
      <w:pgSz w:w="23814" w:h="16839" w:orient="landscape" w:code="8"/>
      <w:pgMar w:top="1134" w:right="1134" w:bottom="567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97" w:rsidRDefault="00144A97" w:rsidP="0036688D">
      <w:pPr>
        <w:spacing w:after="0" w:line="240" w:lineRule="auto"/>
      </w:pPr>
      <w:r>
        <w:separator/>
      </w:r>
    </w:p>
  </w:endnote>
  <w:endnote w:type="continuationSeparator" w:id="0">
    <w:p w:rsidR="00144A97" w:rsidRDefault="00144A97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97" w:rsidRDefault="00144A97" w:rsidP="0036688D">
      <w:pPr>
        <w:spacing w:after="0" w:line="240" w:lineRule="auto"/>
      </w:pPr>
      <w:r>
        <w:separator/>
      </w:r>
    </w:p>
  </w:footnote>
  <w:footnote w:type="continuationSeparator" w:id="0">
    <w:p w:rsidR="00144A97" w:rsidRDefault="00144A97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765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1E2" w:rsidRPr="009817BE" w:rsidRDefault="009817BE" w:rsidP="009817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1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17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1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A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81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046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11AA" w:rsidRPr="009D41E2" w:rsidRDefault="009D41E2" w:rsidP="009D41E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AF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D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32AF0"/>
    <w:rsid w:val="00050E64"/>
    <w:rsid w:val="00071895"/>
    <w:rsid w:val="000722A9"/>
    <w:rsid w:val="00083B2A"/>
    <w:rsid w:val="00094FB5"/>
    <w:rsid w:val="000C3071"/>
    <w:rsid w:val="000C623B"/>
    <w:rsid w:val="000F6902"/>
    <w:rsid w:val="00144A97"/>
    <w:rsid w:val="0016123C"/>
    <w:rsid w:val="001710C9"/>
    <w:rsid w:val="001A1EF9"/>
    <w:rsid w:val="001A4946"/>
    <w:rsid w:val="002201A2"/>
    <w:rsid w:val="00224F8C"/>
    <w:rsid w:val="00233B19"/>
    <w:rsid w:val="00243D5F"/>
    <w:rsid w:val="00267EB3"/>
    <w:rsid w:val="0027402F"/>
    <w:rsid w:val="00285D98"/>
    <w:rsid w:val="002B6EE3"/>
    <w:rsid w:val="002D2D91"/>
    <w:rsid w:val="002F4A25"/>
    <w:rsid w:val="002F73E1"/>
    <w:rsid w:val="00317993"/>
    <w:rsid w:val="0034164F"/>
    <w:rsid w:val="0036688D"/>
    <w:rsid w:val="00381F7A"/>
    <w:rsid w:val="003866D0"/>
    <w:rsid w:val="003F7B44"/>
    <w:rsid w:val="004161FC"/>
    <w:rsid w:val="00424411"/>
    <w:rsid w:val="00445436"/>
    <w:rsid w:val="004B59E2"/>
    <w:rsid w:val="004D33D7"/>
    <w:rsid w:val="004E7FFC"/>
    <w:rsid w:val="005064E4"/>
    <w:rsid w:val="00512037"/>
    <w:rsid w:val="0053570F"/>
    <w:rsid w:val="005450EE"/>
    <w:rsid w:val="00576511"/>
    <w:rsid w:val="005960DA"/>
    <w:rsid w:val="005962A3"/>
    <w:rsid w:val="005B17C2"/>
    <w:rsid w:val="005B2855"/>
    <w:rsid w:val="005C0C44"/>
    <w:rsid w:val="005D03D1"/>
    <w:rsid w:val="005E3B4E"/>
    <w:rsid w:val="005E54CF"/>
    <w:rsid w:val="006023CF"/>
    <w:rsid w:val="00620FF5"/>
    <w:rsid w:val="00624195"/>
    <w:rsid w:val="00632466"/>
    <w:rsid w:val="006555DE"/>
    <w:rsid w:val="00665AD7"/>
    <w:rsid w:val="00674429"/>
    <w:rsid w:val="006B0383"/>
    <w:rsid w:val="006D1A04"/>
    <w:rsid w:val="006D53B6"/>
    <w:rsid w:val="006F5137"/>
    <w:rsid w:val="00701141"/>
    <w:rsid w:val="007049E8"/>
    <w:rsid w:val="00720AA4"/>
    <w:rsid w:val="007651AB"/>
    <w:rsid w:val="00767EE2"/>
    <w:rsid w:val="007A48AD"/>
    <w:rsid w:val="007E1B00"/>
    <w:rsid w:val="00811333"/>
    <w:rsid w:val="008117E2"/>
    <w:rsid w:val="00816AB9"/>
    <w:rsid w:val="008251B6"/>
    <w:rsid w:val="0085641C"/>
    <w:rsid w:val="00875217"/>
    <w:rsid w:val="008C5354"/>
    <w:rsid w:val="008E321B"/>
    <w:rsid w:val="008E35EE"/>
    <w:rsid w:val="0092629D"/>
    <w:rsid w:val="00950DF3"/>
    <w:rsid w:val="00972519"/>
    <w:rsid w:val="009817BE"/>
    <w:rsid w:val="009D41E2"/>
    <w:rsid w:val="00A12A96"/>
    <w:rsid w:val="00A355A9"/>
    <w:rsid w:val="00A46445"/>
    <w:rsid w:val="00A615D0"/>
    <w:rsid w:val="00A76F85"/>
    <w:rsid w:val="00AB69E9"/>
    <w:rsid w:val="00AE0195"/>
    <w:rsid w:val="00AE7116"/>
    <w:rsid w:val="00AF7E59"/>
    <w:rsid w:val="00B1102A"/>
    <w:rsid w:val="00B111AA"/>
    <w:rsid w:val="00B17514"/>
    <w:rsid w:val="00B54705"/>
    <w:rsid w:val="00B548AC"/>
    <w:rsid w:val="00B60567"/>
    <w:rsid w:val="00B66EED"/>
    <w:rsid w:val="00B76302"/>
    <w:rsid w:val="00B777B1"/>
    <w:rsid w:val="00BA29C4"/>
    <w:rsid w:val="00BA4773"/>
    <w:rsid w:val="00BD7501"/>
    <w:rsid w:val="00BE4AF6"/>
    <w:rsid w:val="00C0145A"/>
    <w:rsid w:val="00C03116"/>
    <w:rsid w:val="00C14A65"/>
    <w:rsid w:val="00C21CDB"/>
    <w:rsid w:val="00C37BA4"/>
    <w:rsid w:val="00C57EA3"/>
    <w:rsid w:val="00CA0A39"/>
    <w:rsid w:val="00CC4298"/>
    <w:rsid w:val="00CC68AA"/>
    <w:rsid w:val="00CD6E46"/>
    <w:rsid w:val="00D221CB"/>
    <w:rsid w:val="00D24A46"/>
    <w:rsid w:val="00D25F6E"/>
    <w:rsid w:val="00D31634"/>
    <w:rsid w:val="00D42865"/>
    <w:rsid w:val="00D87205"/>
    <w:rsid w:val="00D916BA"/>
    <w:rsid w:val="00D94BE3"/>
    <w:rsid w:val="00DC2983"/>
    <w:rsid w:val="00DE23E6"/>
    <w:rsid w:val="00DE5662"/>
    <w:rsid w:val="00E10424"/>
    <w:rsid w:val="00E45058"/>
    <w:rsid w:val="00E56D66"/>
    <w:rsid w:val="00EA2B64"/>
    <w:rsid w:val="00F069CD"/>
    <w:rsid w:val="00F20ADC"/>
    <w:rsid w:val="00F51BD2"/>
    <w:rsid w:val="00F72CF0"/>
    <w:rsid w:val="00F967C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D62B8-08AC-4555-A76B-ACDBDF9EA908}"/>
</file>

<file path=customXml/itemProps2.xml><?xml version="1.0" encoding="utf-8"?>
<ds:datastoreItem xmlns:ds="http://schemas.openxmlformats.org/officeDocument/2006/customXml" ds:itemID="{0E9CC891-2F79-4284-935A-21A92D2084B2}"/>
</file>

<file path=customXml/itemProps3.xml><?xml version="1.0" encoding="utf-8"?>
<ds:datastoreItem xmlns:ds="http://schemas.openxmlformats.org/officeDocument/2006/customXml" ds:itemID="{C10077F5-5E07-4F74-8549-6E825CAC9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2</cp:revision>
  <cp:lastPrinted>2015-04-30T05:36:00Z</cp:lastPrinted>
  <dcterms:created xsi:type="dcterms:W3CDTF">2015-05-19T07:23:00Z</dcterms:created>
  <dcterms:modified xsi:type="dcterms:W3CDTF">2015-05-19T07:23:00Z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