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D5797C" w:rsidTr="00B747B7">
        <w:trPr>
          <w:trHeight w:val="1134"/>
          <w:jc w:val="center"/>
        </w:trPr>
        <w:tc>
          <w:tcPr>
            <w:tcW w:w="9756" w:type="dxa"/>
            <w:gridSpan w:val="4"/>
          </w:tcPr>
          <w:p w:rsidR="00C102EC" w:rsidRPr="00C102EC" w:rsidRDefault="00C102EC" w:rsidP="00C102EC">
            <w:pPr>
              <w:tabs>
                <w:tab w:val="right" w:pos="601"/>
              </w:tabs>
              <w:jc w:val="center"/>
              <w:rPr>
                <w:b/>
              </w:rPr>
            </w:pPr>
            <w:bookmarkStart w:id="0" w:name="_GoBack"/>
            <w:bookmarkEnd w:id="0"/>
            <w:r w:rsidRPr="00C102EC">
              <w:rPr>
                <w:b/>
                <w:sz w:val="28"/>
              </w:rPr>
              <w:t>МИНИСТЕРСТВО</w:t>
            </w:r>
            <w:r w:rsidRPr="00C102EC">
              <w:rPr>
                <w:b/>
              </w:rPr>
              <w:t xml:space="preserve"> </w:t>
            </w:r>
          </w:p>
          <w:p w:rsidR="00D5797C" w:rsidRPr="0022004A" w:rsidRDefault="00C102EC" w:rsidP="00C102EC">
            <w:pPr>
              <w:jc w:val="center"/>
              <w:rPr>
                <w:b/>
                <w:caps/>
                <w:spacing w:val="80"/>
                <w:sz w:val="40"/>
              </w:rPr>
            </w:pPr>
            <w:r w:rsidRPr="0022004A">
              <w:rPr>
                <w:b/>
                <w:color w:val="00000A"/>
                <w:kern w:val="1"/>
                <w:szCs w:val="20"/>
                <w:lang w:eastAsia="zh-CN"/>
              </w:rPr>
              <w:t xml:space="preserve">  строительства и жилищно-коммунального хозяйства Красноярского края </w:t>
            </w:r>
          </w:p>
          <w:p w:rsidR="00C102EC" w:rsidRPr="0022004A" w:rsidRDefault="00C102EC" w:rsidP="00B747B7">
            <w:pPr>
              <w:jc w:val="center"/>
              <w:rPr>
                <w:b/>
                <w:caps/>
                <w:spacing w:val="80"/>
                <w:sz w:val="40"/>
              </w:rPr>
            </w:pPr>
          </w:p>
          <w:p w:rsidR="00D5797C" w:rsidRDefault="00D5797C" w:rsidP="00B747B7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  <w:p w:rsidR="00D5797C" w:rsidRDefault="00D5797C" w:rsidP="00B747B7">
            <w:pPr>
              <w:rPr>
                <w:caps/>
                <w:sz w:val="18"/>
              </w:rPr>
            </w:pPr>
          </w:p>
        </w:tc>
      </w:tr>
      <w:tr w:rsidR="00D5797C" w:rsidTr="00B747B7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Default="00236001" w:rsidP="00B747B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06.02.2024</w:t>
            </w:r>
          </w:p>
        </w:tc>
        <w:tc>
          <w:tcPr>
            <w:tcW w:w="3735" w:type="dxa"/>
            <w:vAlign w:val="bottom"/>
          </w:tcPr>
          <w:p w:rsidR="00D5797C" w:rsidRDefault="00D5797C" w:rsidP="00B747B7">
            <w:pPr>
              <w:rPr>
                <w:b/>
              </w:rPr>
            </w:pPr>
          </w:p>
        </w:tc>
        <w:tc>
          <w:tcPr>
            <w:tcW w:w="534" w:type="dxa"/>
            <w:vAlign w:val="bottom"/>
            <w:hideMark/>
          </w:tcPr>
          <w:p w:rsidR="00D5797C" w:rsidRDefault="00D5797C" w:rsidP="00B747B7">
            <w:pPr>
              <w:jc w:val="center"/>
            </w:pPr>
            <w: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797C" w:rsidRPr="007A1B1D" w:rsidRDefault="00236001" w:rsidP="00B747B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66-о</w:t>
            </w:r>
          </w:p>
        </w:tc>
      </w:tr>
      <w:tr w:rsidR="00D5797C" w:rsidTr="00B747B7">
        <w:trPr>
          <w:trHeight w:val="615"/>
          <w:jc w:val="center"/>
        </w:trPr>
        <w:tc>
          <w:tcPr>
            <w:tcW w:w="9756" w:type="dxa"/>
            <w:gridSpan w:val="4"/>
            <w:vAlign w:val="bottom"/>
          </w:tcPr>
          <w:p w:rsidR="00D5797C" w:rsidRDefault="00D5797C" w:rsidP="00B747B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г. Красноярск</w:t>
            </w:r>
          </w:p>
          <w:p w:rsidR="00D5797C" w:rsidRDefault="00D5797C" w:rsidP="00B747B7">
            <w:pPr>
              <w:jc w:val="center"/>
              <w:rPr>
                <w:b/>
                <w:sz w:val="27"/>
                <w:szCs w:val="27"/>
              </w:rPr>
            </w:pPr>
          </w:p>
          <w:p w:rsidR="00D5797C" w:rsidRDefault="00D5797C" w:rsidP="00B747B7">
            <w:pPr>
              <w:jc w:val="center"/>
              <w:rPr>
                <w:b/>
                <w:sz w:val="27"/>
                <w:szCs w:val="27"/>
              </w:rPr>
            </w:pPr>
          </w:p>
          <w:p w:rsidR="009671F4" w:rsidRDefault="009671F4" w:rsidP="00B747B7">
            <w:pPr>
              <w:jc w:val="center"/>
              <w:rPr>
                <w:b/>
                <w:sz w:val="27"/>
                <w:szCs w:val="27"/>
              </w:rPr>
            </w:pPr>
          </w:p>
        </w:tc>
      </w:tr>
    </w:tbl>
    <w:p w:rsidR="003367E2" w:rsidRDefault="003367E2" w:rsidP="003367E2">
      <w:pPr>
        <w:ind w:firstLine="709"/>
        <w:jc w:val="both"/>
        <w:rPr>
          <w:sz w:val="28"/>
          <w:szCs w:val="28"/>
        </w:rPr>
      </w:pPr>
      <w:proofErr w:type="gramStart"/>
      <w:r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Pr="00014F06">
        <w:rPr>
          <w:sz w:val="28"/>
          <w:szCs w:val="28"/>
        </w:rPr>
        <w:t>Законом Красноярского края от 19.12.2019 № 8-3532</w:t>
      </w:r>
      <w:r>
        <w:rPr>
          <w:sz w:val="28"/>
          <w:szCs w:val="28"/>
        </w:rPr>
        <w:t xml:space="preserve">                       </w:t>
      </w:r>
      <w:r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отдельных полномочий в сфере рекламы», подпунктом </w:t>
      </w:r>
      <w:r>
        <w:rPr>
          <w:sz w:val="28"/>
          <w:szCs w:val="28"/>
        </w:rPr>
        <w:t>3</w:t>
      </w:r>
      <w:r w:rsidRPr="00014F06">
        <w:rPr>
          <w:sz w:val="28"/>
          <w:szCs w:val="28"/>
        </w:rPr>
        <w:t xml:space="preserve"> пункта 3.1, пунктом </w:t>
      </w:r>
      <w:r>
        <w:rPr>
          <w:sz w:val="28"/>
          <w:szCs w:val="28"/>
        </w:rPr>
        <w:t xml:space="preserve">3.63 </w:t>
      </w:r>
      <w:r w:rsidRPr="00014F06">
        <w:rPr>
          <w:sz w:val="28"/>
          <w:szCs w:val="28"/>
        </w:rPr>
        <w:t>Положения о министерстве строительства</w:t>
      </w:r>
      <w:r>
        <w:rPr>
          <w:sz w:val="28"/>
          <w:szCs w:val="28"/>
        </w:rPr>
        <w:t xml:space="preserve"> и жилищно-коммунального хозяйства</w:t>
      </w:r>
      <w:r w:rsidRPr="00014F06">
        <w:rPr>
          <w:sz w:val="28"/>
          <w:szCs w:val="28"/>
        </w:rPr>
        <w:t xml:space="preserve"> Красноярского края, </w:t>
      </w:r>
      <w:r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</w:t>
      </w:r>
      <w:r>
        <w:rPr>
          <w:rFonts w:eastAsiaTheme="minorHAnsi"/>
          <w:bCs/>
          <w:sz w:val="28"/>
          <w:szCs w:val="28"/>
          <w:lang w:eastAsia="en-US"/>
        </w:rPr>
        <w:t>и</w:t>
      </w:r>
      <w:r w:rsidR="00B00B2C">
        <w:rPr>
          <w:rFonts w:eastAsiaTheme="minorHAnsi"/>
          <w:bCs/>
          <w:sz w:val="28"/>
          <w:szCs w:val="28"/>
          <w:lang w:eastAsia="en-US"/>
        </w:rPr>
        <w:t>й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 службы </w:t>
      </w:r>
      <w:r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proofErr w:type="gramEnd"/>
      <w:r w:rsidRPr="00014F06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Красноярского края </w:t>
      </w:r>
      <w:r>
        <w:rPr>
          <w:rFonts w:eastAsiaTheme="minorHAnsi"/>
          <w:bCs/>
          <w:sz w:val="28"/>
          <w:szCs w:val="28"/>
          <w:lang w:eastAsia="en-US"/>
        </w:rPr>
        <w:br/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о согласовании внесения изменения в схему размещения рекламных конструкций </w:t>
      </w:r>
      <w:r>
        <w:rPr>
          <w:rFonts w:eastAsiaTheme="minorHAnsi"/>
          <w:bCs/>
          <w:sz w:val="28"/>
          <w:szCs w:val="28"/>
          <w:lang w:eastAsia="en-US"/>
        </w:rPr>
        <w:t xml:space="preserve">на территории </w:t>
      </w:r>
      <w:r w:rsidRPr="00014F06">
        <w:rPr>
          <w:rFonts w:eastAsiaTheme="minorHAnsi"/>
          <w:bCs/>
          <w:sz w:val="28"/>
          <w:szCs w:val="28"/>
          <w:lang w:eastAsia="en-US"/>
        </w:rPr>
        <w:t>города Красноярск</w:t>
      </w:r>
      <w:r>
        <w:rPr>
          <w:rFonts w:eastAsiaTheme="minorHAnsi"/>
          <w:bCs/>
          <w:sz w:val="28"/>
          <w:szCs w:val="28"/>
          <w:lang w:eastAsia="en-US"/>
        </w:rPr>
        <w:t xml:space="preserve">а от </w:t>
      </w:r>
      <w:r w:rsidR="00B65CBC">
        <w:rPr>
          <w:rFonts w:eastAsiaTheme="minorHAnsi"/>
          <w:bCs/>
          <w:sz w:val="28"/>
          <w:szCs w:val="28"/>
          <w:lang w:eastAsia="en-US"/>
        </w:rPr>
        <w:t>26</w:t>
      </w:r>
      <w:r>
        <w:rPr>
          <w:rFonts w:eastAsiaTheme="minorHAnsi"/>
          <w:bCs/>
          <w:sz w:val="28"/>
          <w:szCs w:val="28"/>
          <w:lang w:eastAsia="en-US"/>
        </w:rPr>
        <w:t>.</w:t>
      </w:r>
      <w:r w:rsidR="00B65CBC">
        <w:rPr>
          <w:rFonts w:eastAsiaTheme="minorHAnsi"/>
          <w:bCs/>
          <w:sz w:val="28"/>
          <w:szCs w:val="28"/>
          <w:lang w:eastAsia="en-US"/>
        </w:rPr>
        <w:t>01</w:t>
      </w:r>
      <w:r>
        <w:rPr>
          <w:rFonts w:eastAsiaTheme="minorHAnsi"/>
          <w:bCs/>
          <w:sz w:val="28"/>
          <w:szCs w:val="28"/>
          <w:lang w:eastAsia="en-US"/>
        </w:rPr>
        <w:t>.202</w:t>
      </w:r>
      <w:r w:rsidR="00B65CBC">
        <w:rPr>
          <w:rFonts w:eastAsiaTheme="minorHAnsi"/>
          <w:bCs/>
          <w:sz w:val="28"/>
          <w:szCs w:val="28"/>
          <w:lang w:eastAsia="en-US"/>
        </w:rPr>
        <w:t>4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811AE1">
        <w:rPr>
          <w:rFonts w:eastAsiaTheme="minorHAnsi"/>
          <w:bCs/>
          <w:color w:val="FF0000"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color w:val="FF0000"/>
          <w:sz w:val="28"/>
          <w:szCs w:val="28"/>
          <w:lang w:eastAsia="en-US"/>
        </w:rPr>
        <w:br/>
      </w:r>
      <w:r>
        <w:rPr>
          <w:rFonts w:eastAsiaTheme="minorHAnsi"/>
          <w:bCs/>
          <w:sz w:val="28"/>
          <w:szCs w:val="28"/>
          <w:lang w:eastAsia="en-US"/>
        </w:rPr>
        <w:t>№ 82-98/04-</w:t>
      </w:r>
      <w:r w:rsidR="00B00B2C" w:rsidRPr="00B00B2C">
        <w:rPr>
          <w:rFonts w:eastAsiaTheme="minorHAnsi"/>
          <w:bCs/>
          <w:sz w:val="28"/>
          <w:szCs w:val="28"/>
          <w:lang w:eastAsia="en-US"/>
        </w:rPr>
        <w:t>98</w:t>
      </w:r>
      <w:r w:rsidRPr="00014F06">
        <w:rPr>
          <w:rFonts w:eastAsiaTheme="minorHAnsi"/>
          <w:bCs/>
          <w:sz w:val="28"/>
          <w:szCs w:val="28"/>
          <w:lang w:eastAsia="en-US"/>
        </w:rPr>
        <w:t>,</w:t>
      </w:r>
      <w:r w:rsidR="00B00B2C">
        <w:rPr>
          <w:rFonts w:eastAsiaTheme="minorHAnsi"/>
          <w:bCs/>
          <w:sz w:val="28"/>
          <w:szCs w:val="28"/>
          <w:lang w:eastAsia="en-US"/>
        </w:rPr>
        <w:t xml:space="preserve"> от 30.01.2024</w:t>
      </w:r>
      <w:r w:rsidR="002A188F">
        <w:rPr>
          <w:rFonts w:eastAsiaTheme="minorHAnsi"/>
          <w:bCs/>
          <w:sz w:val="28"/>
          <w:szCs w:val="28"/>
          <w:lang w:eastAsia="en-US"/>
        </w:rPr>
        <w:t xml:space="preserve"> № 82-98/04-114,</w:t>
      </w:r>
      <w:r w:rsidR="00B00B2C">
        <w:rPr>
          <w:rFonts w:eastAsiaTheme="minorHAnsi"/>
          <w:bCs/>
          <w:sz w:val="28"/>
          <w:szCs w:val="28"/>
          <w:lang w:eastAsia="en-US"/>
        </w:rPr>
        <w:t xml:space="preserve"> № 82-98/04-11</w:t>
      </w:r>
      <w:r w:rsidR="005716DF">
        <w:rPr>
          <w:rFonts w:eastAsiaTheme="minorHAnsi"/>
          <w:bCs/>
          <w:sz w:val="28"/>
          <w:szCs w:val="28"/>
          <w:lang w:eastAsia="en-US"/>
        </w:rPr>
        <w:t>8</w:t>
      </w:r>
      <w:r w:rsidR="00BD4643">
        <w:rPr>
          <w:rFonts w:eastAsiaTheme="minorHAnsi"/>
          <w:bCs/>
          <w:sz w:val="28"/>
          <w:szCs w:val="28"/>
          <w:lang w:eastAsia="en-US"/>
        </w:rPr>
        <w:t>,</w:t>
      </w:r>
      <w:r w:rsidRPr="00014F06">
        <w:rPr>
          <w:rFonts w:eastAsiaTheme="minorHAnsi"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 xml:space="preserve">внести в приказ министерства строительства </w:t>
      </w:r>
      <w:r w:rsidRPr="00905C14">
        <w:rPr>
          <w:sz w:val="28"/>
          <w:szCs w:val="28"/>
        </w:rPr>
        <w:t xml:space="preserve">Красноярского края от </w:t>
      </w:r>
      <w:r>
        <w:rPr>
          <w:sz w:val="28"/>
          <w:szCs w:val="28"/>
        </w:rPr>
        <w:t>10</w:t>
      </w:r>
      <w:r w:rsidRPr="00905C14">
        <w:rPr>
          <w:sz w:val="28"/>
          <w:szCs w:val="28"/>
        </w:rPr>
        <w:t>.</w:t>
      </w:r>
      <w:r>
        <w:rPr>
          <w:sz w:val="28"/>
          <w:szCs w:val="28"/>
        </w:rPr>
        <w:t>08</w:t>
      </w:r>
      <w:r w:rsidRPr="00905C14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905C14">
        <w:rPr>
          <w:sz w:val="28"/>
          <w:szCs w:val="28"/>
        </w:rPr>
        <w:t xml:space="preserve">№ </w:t>
      </w:r>
      <w:r>
        <w:rPr>
          <w:sz w:val="28"/>
          <w:szCs w:val="28"/>
        </w:rPr>
        <w:t>504-</w:t>
      </w:r>
      <w:r w:rsidRPr="00905C14">
        <w:rPr>
          <w:sz w:val="28"/>
          <w:szCs w:val="28"/>
        </w:rPr>
        <w:t>о следующ</w:t>
      </w:r>
      <w:r w:rsidR="00C102EC">
        <w:rPr>
          <w:sz w:val="28"/>
          <w:szCs w:val="28"/>
        </w:rPr>
        <w:t>и</w:t>
      </w:r>
      <w:r>
        <w:rPr>
          <w:sz w:val="28"/>
          <w:szCs w:val="28"/>
        </w:rPr>
        <w:t xml:space="preserve">е </w:t>
      </w:r>
      <w:r w:rsidRPr="00905C14">
        <w:rPr>
          <w:sz w:val="28"/>
          <w:szCs w:val="28"/>
        </w:rPr>
        <w:t>изменени</w:t>
      </w:r>
      <w:r w:rsidR="00C102EC">
        <w:rPr>
          <w:sz w:val="28"/>
          <w:szCs w:val="28"/>
        </w:rPr>
        <w:t>я</w:t>
      </w:r>
      <w:r w:rsidRPr="00905C14">
        <w:rPr>
          <w:sz w:val="28"/>
          <w:szCs w:val="28"/>
        </w:rPr>
        <w:t>:</w:t>
      </w:r>
    </w:p>
    <w:p w:rsidR="00D61467" w:rsidRDefault="00CC0AEC" w:rsidP="005057F4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в </w:t>
      </w:r>
      <w:r w:rsidR="00DC4B8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</w:t>
      </w:r>
      <w:r w:rsidR="00FB5B3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хем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е</w:t>
      </w:r>
      <w:r w:rsidR="000C6B2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FB5B3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размещения рекламных конструкций</w:t>
      </w:r>
      <w:r w:rsidR="000C6B2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: </w:t>
      </w:r>
    </w:p>
    <w:p w:rsidR="0032614A" w:rsidRDefault="00FB5B3E" w:rsidP="00A8761E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дополнить строк</w:t>
      </w:r>
      <w:r w:rsidR="00B82C37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ами</w:t>
      </w:r>
      <w:r w:rsidR="00131B2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EF4B7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следующего содержания</w:t>
      </w:r>
      <w:r w:rsidR="00B94DC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:rsidR="00F566BC" w:rsidRPr="00014F06" w:rsidRDefault="0032614A" w:rsidP="00A8761E">
      <w:pPr>
        <w:pStyle w:val="ConsPlusNormal"/>
        <w:tabs>
          <w:tab w:val="left" w:pos="993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418"/>
        <w:gridCol w:w="2268"/>
        <w:gridCol w:w="2835"/>
        <w:gridCol w:w="708"/>
      </w:tblGrid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3/2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Кировский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пр. им. газ. «Красноярский рабочий», 111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lang w:eastAsia="ar-SA"/>
              </w:rPr>
            </w:pPr>
            <w:r w:rsidRPr="00F566BC">
              <w:t>щит (</w:t>
            </w:r>
            <w:proofErr w:type="spellStart"/>
            <w:r w:rsidRPr="00F566BC">
              <w:t>билборд</w:t>
            </w:r>
            <w:proofErr w:type="spellEnd"/>
            <w:r w:rsidRPr="00F566BC">
              <w:t xml:space="preserve">) 6,0 м x 3,0 м, либо </w:t>
            </w:r>
            <w:proofErr w:type="spellStart"/>
            <w:r w:rsidRPr="00F566BC">
              <w:t>призматрон</w:t>
            </w:r>
            <w:proofErr w:type="spellEnd"/>
            <w:r w:rsidRPr="00F566BC"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190-Г-4</w:t>
            </w: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4/24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Ленинский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пр. им. газ. «Красноярский рабочий», 30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168-В-3</w:t>
            </w:r>
          </w:p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6/21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Октябрьский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ул. Калинина, 91, стр. 1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136-А-3</w:t>
            </w: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8/10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Свердловский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производственная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ул. 60 лет Октября, 132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215-В-4</w:t>
            </w: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lastRenderedPageBreak/>
              <w:t>13/29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Советский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пр-т Металлургов, поворот на мост «777»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val="en-US"/>
              </w:rPr>
            </w:pPr>
            <w:r w:rsidRPr="00F566BC">
              <w:rPr>
                <w:color w:val="00000A"/>
                <w:kern w:val="1"/>
              </w:rPr>
              <w:t>1</w:t>
            </w:r>
            <w:r w:rsidRPr="00F566BC">
              <w:rPr>
                <w:color w:val="00000A"/>
                <w:kern w:val="1"/>
                <w:lang w:val="en-US"/>
              </w:rPr>
              <w:t>17</w:t>
            </w:r>
            <w:r w:rsidRPr="00F566BC">
              <w:rPr>
                <w:color w:val="00000A"/>
                <w:kern w:val="1"/>
              </w:rPr>
              <w:t>- Б -</w:t>
            </w:r>
            <w:r w:rsidRPr="00F566BC">
              <w:rPr>
                <w:color w:val="00000A"/>
                <w:kern w:val="1"/>
                <w:lang w:val="en-US"/>
              </w:rPr>
              <w:t>1</w:t>
            </w:r>
          </w:p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22/24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Центральный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Коммунальный мост, справа при движении на правый берег, напротив Дворца спорта им. Ивана Ярыгина по адресу: Остров Отдыха, 12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val="en-US"/>
              </w:rPr>
            </w:pPr>
            <w:r w:rsidRPr="00F566BC">
              <w:rPr>
                <w:color w:val="00000A"/>
                <w:kern w:val="1"/>
                <w:lang w:val="en-US"/>
              </w:rPr>
              <w:t>214</w:t>
            </w:r>
            <w:r w:rsidRPr="00F566BC">
              <w:rPr>
                <w:color w:val="00000A"/>
                <w:kern w:val="1"/>
              </w:rPr>
              <w:t>-А-</w:t>
            </w:r>
            <w:r w:rsidRPr="00F566BC">
              <w:rPr>
                <w:color w:val="00000A"/>
                <w:kern w:val="1"/>
                <w:lang w:val="en-US"/>
              </w:rPr>
              <w:t>2</w:t>
            </w:r>
          </w:p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22/25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Центральный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Коммунальный мост, справа при движении на левый берег, напротив южного фасада здания по адресу: Остров Отдыха, 11г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  <w:lang w:val="en-US"/>
              </w:rPr>
              <w:t>214</w:t>
            </w:r>
            <w:r w:rsidRPr="00F566BC">
              <w:rPr>
                <w:color w:val="00000A"/>
                <w:kern w:val="1"/>
              </w:rPr>
              <w:t>-А-</w:t>
            </w:r>
            <w:r w:rsidRPr="00F566BC">
              <w:rPr>
                <w:color w:val="00000A"/>
                <w:kern w:val="1"/>
                <w:lang w:val="en-US"/>
              </w:rPr>
              <w:t>2</w:t>
            </w:r>
          </w:p>
        </w:tc>
      </w:tr>
      <w:tr w:rsidR="002A188F" w:rsidRPr="00F566BC" w:rsidTr="00A200D8">
        <w:tc>
          <w:tcPr>
            <w:tcW w:w="817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</w:rPr>
            </w:pPr>
            <w:r>
              <w:rPr>
                <w:color w:val="00000A"/>
                <w:kern w:val="1"/>
              </w:rPr>
              <w:t>65/10</w:t>
            </w:r>
          </w:p>
        </w:tc>
        <w:tc>
          <w:tcPr>
            <w:tcW w:w="1701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</w:rPr>
            </w:pPr>
            <w:r>
              <w:rPr>
                <w:color w:val="00000A"/>
                <w:kern w:val="1"/>
              </w:rPr>
              <w:t>Центральный</w:t>
            </w:r>
          </w:p>
        </w:tc>
        <w:tc>
          <w:tcPr>
            <w:tcW w:w="1418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A200D8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A200D8">
              <w:rPr>
                <w:color w:val="00000A"/>
                <w:kern w:val="1"/>
              </w:rPr>
              <w:t xml:space="preserve">ул. Караульная, </w:t>
            </w:r>
            <w:r>
              <w:rPr>
                <w:color w:val="00000A"/>
                <w:kern w:val="1"/>
              </w:rPr>
              <w:t>86</w:t>
            </w:r>
          </w:p>
        </w:tc>
        <w:tc>
          <w:tcPr>
            <w:tcW w:w="2835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A200D8">
              <w:rPr>
                <w:color w:val="00000A"/>
                <w:kern w:val="1"/>
              </w:rPr>
              <w:t>щит (</w:t>
            </w:r>
            <w:proofErr w:type="spellStart"/>
            <w:r w:rsidRPr="00A200D8">
              <w:rPr>
                <w:color w:val="00000A"/>
                <w:kern w:val="1"/>
              </w:rPr>
              <w:t>билборд</w:t>
            </w:r>
            <w:proofErr w:type="spellEnd"/>
            <w:r w:rsidRPr="00A200D8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A200D8">
              <w:rPr>
                <w:color w:val="00000A"/>
                <w:kern w:val="1"/>
              </w:rPr>
              <w:t>призматрон</w:t>
            </w:r>
            <w:proofErr w:type="spellEnd"/>
            <w:r w:rsidRPr="00A200D8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2A188F" w:rsidRPr="00F566BC" w:rsidRDefault="00A200D8" w:rsidP="00F566BC">
            <w:pPr>
              <w:suppressAutoHyphens/>
              <w:jc w:val="center"/>
              <w:rPr>
                <w:color w:val="00000A"/>
                <w:kern w:val="1"/>
                <w:lang w:val="en-US"/>
              </w:rPr>
            </w:pPr>
            <w:r w:rsidRPr="00A200D8">
              <w:rPr>
                <w:color w:val="00000A"/>
                <w:kern w:val="1"/>
                <w:lang w:val="en-US"/>
              </w:rPr>
              <w:t>139</w:t>
            </w:r>
            <w:r w:rsidRPr="00A200D8">
              <w:rPr>
                <w:color w:val="00000A"/>
                <w:kern w:val="1"/>
              </w:rPr>
              <w:t>-Б-3</w:t>
            </w:r>
          </w:p>
        </w:tc>
      </w:tr>
      <w:tr w:rsidR="00A200D8" w:rsidRPr="00F566BC" w:rsidTr="00A200D8">
        <w:tc>
          <w:tcPr>
            <w:tcW w:w="817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65/11</w:t>
            </w:r>
          </w:p>
        </w:tc>
        <w:tc>
          <w:tcPr>
            <w:tcW w:w="1701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Центральный</w:t>
            </w:r>
          </w:p>
        </w:tc>
        <w:tc>
          <w:tcPr>
            <w:tcW w:w="141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ул. Караульная, 45</w:t>
            </w:r>
          </w:p>
        </w:tc>
        <w:tc>
          <w:tcPr>
            <w:tcW w:w="2835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F566BC" w:rsidRPr="00F566BC" w:rsidRDefault="00F566BC" w:rsidP="00F566BC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  <w:lang w:val="en-US"/>
              </w:rPr>
              <w:t>139</w:t>
            </w:r>
            <w:r w:rsidRPr="00F566BC">
              <w:rPr>
                <w:color w:val="00000A"/>
                <w:kern w:val="1"/>
              </w:rPr>
              <w:t>-Б-3</w:t>
            </w:r>
          </w:p>
        </w:tc>
      </w:tr>
      <w:tr w:rsidR="00BD4643" w:rsidRPr="00F566BC" w:rsidTr="00A200D8">
        <w:trPr>
          <w:trHeight w:val="836"/>
        </w:trPr>
        <w:tc>
          <w:tcPr>
            <w:tcW w:w="817" w:type="dxa"/>
          </w:tcPr>
          <w:p w:rsidR="00BD4643" w:rsidRPr="00B63CE4" w:rsidRDefault="00BD4643" w:rsidP="00BD4643">
            <w:pPr>
              <w:jc w:val="center"/>
            </w:pPr>
            <w:r w:rsidRPr="00B63CE4">
              <w:t>20/1</w:t>
            </w:r>
            <w:r>
              <w:t>5</w:t>
            </w:r>
          </w:p>
        </w:tc>
        <w:tc>
          <w:tcPr>
            <w:tcW w:w="1701" w:type="dxa"/>
          </w:tcPr>
          <w:p w:rsidR="00BD4643" w:rsidRPr="00B63CE4" w:rsidRDefault="00BD4643" w:rsidP="001770BD">
            <w:pPr>
              <w:jc w:val="center"/>
            </w:pPr>
            <w:r w:rsidRPr="00B63CE4">
              <w:t>Советский</w:t>
            </w:r>
          </w:p>
        </w:tc>
        <w:tc>
          <w:tcPr>
            <w:tcW w:w="1418" w:type="dxa"/>
          </w:tcPr>
          <w:p w:rsidR="00BD4643" w:rsidRPr="00B63CE4" w:rsidRDefault="00BD4643" w:rsidP="00BD4643">
            <w:pPr>
              <w:jc w:val="center"/>
            </w:pPr>
            <w:r w:rsidRPr="00B63CE4">
              <w:t>жилая</w:t>
            </w:r>
          </w:p>
        </w:tc>
        <w:tc>
          <w:tcPr>
            <w:tcW w:w="2268" w:type="dxa"/>
          </w:tcPr>
          <w:p w:rsidR="00BD4643" w:rsidRPr="00B63CE4" w:rsidRDefault="00BD4643" w:rsidP="00BD4643">
            <w:pPr>
              <w:rPr>
                <w:color w:val="000000"/>
              </w:rPr>
            </w:pPr>
            <w:r w:rsidRPr="00B63CE4">
              <w:rPr>
                <w:color w:val="000000"/>
              </w:rPr>
              <w:t xml:space="preserve">ул. Весны, </w:t>
            </w:r>
            <w:r>
              <w:rPr>
                <w:color w:val="000000"/>
              </w:rPr>
              <w:t>6</w:t>
            </w:r>
            <w:r w:rsidRPr="00B63CE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поворот на ул. Батурина</w:t>
            </w:r>
          </w:p>
        </w:tc>
        <w:tc>
          <w:tcPr>
            <w:tcW w:w="2835" w:type="dxa"/>
          </w:tcPr>
          <w:p w:rsidR="00BD4643" w:rsidRPr="00B63CE4" w:rsidRDefault="00BD4643" w:rsidP="00BD4643">
            <w:pPr>
              <w:rPr>
                <w:color w:val="000000"/>
              </w:rPr>
            </w:pPr>
            <w:r w:rsidRPr="00B63CE4">
              <w:rPr>
                <w:color w:val="000000"/>
              </w:rPr>
              <w:t>щит (</w:t>
            </w:r>
            <w:proofErr w:type="spellStart"/>
            <w:r w:rsidRPr="00B63CE4">
              <w:rPr>
                <w:color w:val="000000"/>
              </w:rPr>
              <w:t>билборд</w:t>
            </w:r>
            <w:proofErr w:type="spellEnd"/>
            <w:r w:rsidRPr="00B63CE4">
              <w:rPr>
                <w:color w:val="000000"/>
              </w:rPr>
              <w:t xml:space="preserve">) 6,0 м x 3,0 м  либо </w:t>
            </w:r>
            <w:proofErr w:type="spellStart"/>
            <w:r w:rsidRPr="00B63CE4">
              <w:rPr>
                <w:color w:val="000000"/>
              </w:rPr>
              <w:t>призматрон</w:t>
            </w:r>
            <w:proofErr w:type="spellEnd"/>
            <w:r w:rsidRPr="00B63CE4">
              <w:rPr>
                <w:color w:val="000000"/>
              </w:rPr>
              <w:t xml:space="preserve"> 6,0 м x 3,2 м</w:t>
            </w:r>
          </w:p>
        </w:tc>
        <w:tc>
          <w:tcPr>
            <w:tcW w:w="708" w:type="dxa"/>
          </w:tcPr>
          <w:p w:rsidR="00BD4643" w:rsidRPr="00B63CE4" w:rsidRDefault="00BD4643" w:rsidP="00BD4643">
            <w:pPr>
              <w:jc w:val="center"/>
              <w:rPr>
                <w:color w:val="000000"/>
              </w:rPr>
            </w:pPr>
            <w:r w:rsidRPr="00B63CE4">
              <w:rPr>
                <w:color w:val="000000"/>
              </w:rPr>
              <w:t>165-А-2</w:t>
            </w:r>
          </w:p>
        </w:tc>
      </w:tr>
      <w:tr w:rsidR="005716DF" w:rsidRPr="00F566BC" w:rsidTr="00A200D8">
        <w:tc>
          <w:tcPr>
            <w:tcW w:w="817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74/7</w:t>
            </w:r>
          </w:p>
        </w:tc>
        <w:tc>
          <w:tcPr>
            <w:tcW w:w="1701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Советский</w:t>
            </w:r>
          </w:p>
        </w:tc>
        <w:tc>
          <w:tcPr>
            <w:tcW w:w="141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 xml:space="preserve">Енисейский тракт, 2-я конструкция до поворота на ул. Славы, при движении в </w:t>
            </w:r>
            <w:proofErr w:type="spellStart"/>
            <w:r w:rsidRPr="00F566BC">
              <w:rPr>
                <w:color w:val="00000A"/>
                <w:kern w:val="1"/>
              </w:rPr>
              <w:t>мкр</w:t>
            </w:r>
            <w:proofErr w:type="spellEnd"/>
            <w:r w:rsidRPr="00F566BC">
              <w:rPr>
                <w:color w:val="00000A"/>
                <w:kern w:val="1"/>
              </w:rPr>
              <w:t>. Солнечный</w:t>
            </w:r>
          </w:p>
        </w:tc>
        <w:tc>
          <w:tcPr>
            <w:tcW w:w="2835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6,0 м х 3,0 м</w:t>
            </w:r>
          </w:p>
        </w:tc>
        <w:tc>
          <w:tcPr>
            <w:tcW w:w="70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65-Б-2</w:t>
            </w:r>
          </w:p>
        </w:tc>
      </w:tr>
      <w:tr w:rsidR="005716DF" w:rsidRPr="00F566BC" w:rsidTr="00A200D8">
        <w:tc>
          <w:tcPr>
            <w:tcW w:w="817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74/19</w:t>
            </w:r>
          </w:p>
        </w:tc>
        <w:tc>
          <w:tcPr>
            <w:tcW w:w="1701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Советский</w:t>
            </w:r>
          </w:p>
        </w:tc>
        <w:tc>
          <w:tcPr>
            <w:tcW w:w="141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 xml:space="preserve">Енисейский тракт, на противоположной стороне дороги от здания по </w:t>
            </w:r>
            <w:proofErr w:type="spellStart"/>
            <w:r w:rsidRPr="00F566BC">
              <w:rPr>
                <w:color w:val="00000A"/>
                <w:kern w:val="1"/>
              </w:rPr>
              <w:t>пр</w:t>
            </w:r>
            <w:proofErr w:type="spellEnd"/>
            <w:r w:rsidRPr="00F566BC">
              <w:rPr>
                <w:color w:val="00000A"/>
                <w:kern w:val="1"/>
              </w:rPr>
              <w:t>-ту 60 лет образования СССР, 3г</w:t>
            </w:r>
          </w:p>
        </w:tc>
        <w:tc>
          <w:tcPr>
            <w:tcW w:w="2835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светодиодный (электронный) экран   6,0 м х 3,0 м</w:t>
            </w:r>
          </w:p>
        </w:tc>
        <w:tc>
          <w:tcPr>
            <w:tcW w:w="70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</w:rPr>
            </w:pPr>
            <w:r w:rsidRPr="00F566BC">
              <w:rPr>
                <w:color w:val="00000A"/>
                <w:kern w:val="1"/>
              </w:rPr>
              <w:t>41-А-4</w:t>
            </w:r>
          </w:p>
        </w:tc>
      </w:tr>
      <w:tr w:rsidR="005716DF" w:rsidRPr="00F566BC" w:rsidTr="00A200D8">
        <w:tc>
          <w:tcPr>
            <w:tcW w:w="817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0"/>
                <w:kern w:val="1"/>
              </w:rPr>
            </w:pPr>
            <w:r w:rsidRPr="00F566BC">
              <w:rPr>
                <w:color w:val="000000"/>
                <w:kern w:val="1"/>
              </w:rPr>
              <w:t>74/41</w:t>
            </w:r>
          </w:p>
        </w:tc>
        <w:tc>
          <w:tcPr>
            <w:tcW w:w="1701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0"/>
                <w:kern w:val="1"/>
              </w:rPr>
            </w:pPr>
            <w:r w:rsidRPr="00F566BC">
              <w:rPr>
                <w:color w:val="000000"/>
                <w:kern w:val="1"/>
              </w:rPr>
              <w:t>Советский</w:t>
            </w:r>
          </w:p>
        </w:tc>
        <w:tc>
          <w:tcPr>
            <w:tcW w:w="141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0"/>
                <w:kern w:val="1"/>
              </w:rPr>
            </w:pPr>
            <w:r w:rsidRPr="00F566BC">
              <w:rPr>
                <w:color w:val="000000"/>
                <w:kern w:val="1"/>
              </w:rPr>
              <w:t>общественно-деловая</w:t>
            </w:r>
          </w:p>
        </w:tc>
        <w:tc>
          <w:tcPr>
            <w:tcW w:w="226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  <w:lang w:eastAsia="zh-CN"/>
              </w:rPr>
              <w:t xml:space="preserve">Енисейский тракт, до остановки общественного </w:t>
            </w:r>
            <w:r w:rsidRPr="00F566BC">
              <w:rPr>
                <w:color w:val="00000A"/>
                <w:kern w:val="1"/>
                <w:lang w:eastAsia="zh-CN"/>
              </w:rPr>
              <w:lastRenderedPageBreak/>
              <w:t>транспорта «</w:t>
            </w:r>
            <w:proofErr w:type="spellStart"/>
            <w:r w:rsidRPr="00F566BC">
              <w:rPr>
                <w:color w:val="00000A"/>
                <w:kern w:val="1"/>
                <w:lang w:eastAsia="zh-CN"/>
              </w:rPr>
              <w:t>Бадалык</w:t>
            </w:r>
            <w:proofErr w:type="spellEnd"/>
            <w:r w:rsidRPr="00F566BC">
              <w:rPr>
                <w:color w:val="00000A"/>
                <w:kern w:val="1"/>
                <w:lang w:eastAsia="zh-CN"/>
              </w:rPr>
              <w:t>» при движении из города</w:t>
            </w:r>
          </w:p>
        </w:tc>
        <w:tc>
          <w:tcPr>
            <w:tcW w:w="2835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</w:rPr>
              <w:lastRenderedPageBreak/>
              <w:t>щит (</w:t>
            </w:r>
            <w:proofErr w:type="spellStart"/>
            <w:r w:rsidRPr="00F566BC">
              <w:rPr>
                <w:color w:val="00000A"/>
                <w:kern w:val="1"/>
              </w:rPr>
              <w:t>билборд</w:t>
            </w:r>
            <w:proofErr w:type="spellEnd"/>
            <w:r w:rsidRPr="00F566BC">
              <w:rPr>
                <w:color w:val="00000A"/>
                <w:kern w:val="1"/>
              </w:rPr>
              <w:t xml:space="preserve">) 6,0 м x 3,0 м, либо </w:t>
            </w:r>
            <w:proofErr w:type="spellStart"/>
            <w:r w:rsidRPr="00F566BC">
              <w:rPr>
                <w:color w:val="00000A"/>
                <w:kern w:val="1"/>
              </w:rPr>
              <w:t>призматрон</w:t>
            </w:r>
            <w:proofErr w:type="spellEnd"/>
            <w:r w:rsidRPr="00F566BC">
              <w:rPr>
                <w:color w:val="00000A"/>
                <w:kern w:val="1"/>
              </w:rPr>
              <w:t xml:space="preserve">  6,0 м x 3,2 м, либо </w:t>
            </w:r>
            <w:r w:rsidRPr="00F566BC">
              <w:rPr>
                <w:color w:val="00000A"/>
                <w:kern w:val="1"/>
              </w:rPr>
              <w:lastRenderedPageBreak/>
              <w:t>светодиодный (электронный) экран     6,0 м х 3,0 м</w:t>
            </w:r>
          </w:p>
        </w:tc>
        <w:tc>
          <w:tcPr>
            <w:tcW w:w="708" w:type="dxa"/>
            <w:vAlign w:val="center"/>
          </w:tcPr>
          <w:p w:rsidR="00BD4643" w:rsidRPr="00F566BC" w:rsidRDefault="00BD4643" w:rsidP="00BD4643">
            <w:pPr>
              <w:suppressAutoHyphens/>
              <w:jc w:val="center"/>
              <w:rPr>
                <w:color w:val="00000A"/>
                <w:kern w:val="1"/>
                <w:lang w:eastAsia="zh-CN"/>
              </w:rPr>
            </w:pPr>
            <w:r w:rsidRPr="00F566BC">
              <w:rPr>
                <w:color w:val="00000A"/>
                <w:kern w:val="1"/>
                <w:lang w:eastAsia="zh-CN"/>
              </w:rPr>
              <w:lastRenderedPageBreak/>
              <w:t>66-В-3</w:t>
            </w:r>
          </w:p>
        </w:tc>
      </w:tr>
    </w:tbl>
    <w:p w:rsidR="0032614A" w:rsidRDefault="00AF18D5" w:rsidP="000E09E8">
      <w:pPr>
        <w:pStyle w:val="ConsPlusNormal"/>
        <w:tabs>
          <w:tab w:val="left" w:pos="0"/>
        </w:tabs>
        <w:ind w:right="565" w:firstLine="0"/>
        <w:jc w:val="right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lastRenderedPageBreak/>
        <w:t>»;</w:t>
      </w:r>
    </w:p>
    <w:p w:rsidR="00EB618F" w:rsidRDefault="00EB618F" w:rsidP="00EB618F">
      <w:pPr>
        <w:pStyle w:val="ConsPlusNormal"/>
        <w:tabs>
          <w:tab w:val="left" w:pos="0"/>
        </w:tabs>
        <w:ind w:right="565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приложение № 2:</w:t>
      </w:r>
    </w:p>
    <w:p w:rsidR="00EB618F" w:rsidRPr="00952B0D" w:rsidRDefault="00EB618F" w:rsidP="00EB618F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2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1 к приказу;</w:t>
      </w:r>
    </w:p>
    <w:p w:rsidR="00EB618F" w:rsidRPr="00952B0D" w:rsidRDefault="00EB618F" w:rsidP="00EB618F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3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2 к приказу;</w:t>
      </w:r>
    </w:p>
    <w:p w:rsidR="00EB618F" w:rsidRPr="00952B0D" w:rsidRDefault="00EB618F" w:rsidP="00EB618F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4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3 к приказу;</w:t>
      </w:r>
    </w:p>
    <w:p w:rsidR="00EB618F" w:rsidRPr="00952B0D" w:rsidRDefault="00EB618F" w:rsidP="00EB618F">
      <w:pPr>
        <w:pStyle w:val="ConsPlusNormal"/>
        <w:tabs>
          <w:tab w:val="left" w:pos="993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часть 5 дополнить картой размещения рекламных конструкций</w:t>
      </w:r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№ 4 к </w:t>
      </w:r>
      <w:proofErr w:type="gramStart"/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</w:t>
      </w:r>
      <w:proofErr w:type="gramEnd"/>
      <w:r w:rsidRPr="00952B0D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приказу.</w:t>
      </w:r>
    </w:p>
    <w:p w:rsidR="00D5797C" w:rsidRDefault="00B25F0B" w:rsidP="00B25F0B">
      <w:pPr>
        <w:pStyle w:val="ConsPlusNormal"/>
        <w:tabs>
          <w:tab w:val="left" w:pos="0"/>
        </w:tabs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</w:t>
      </w:r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Опубликовать приказ на «</w:t>
      </w:r>
      <w:proofErr w:type="gramStart"/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Официальном</w:t>
      </w:r>
      <w:proofErr w:type="gramEnd"/>
      <w:r w:rsidR="00D5797C" w:rsidRPr="00491EE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интернет-портале правовой информации Красноярского </w:t>
      </w:r>
      <w:r w:rsidR="00D5797C"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9" w:history="1">
        <w:r w:rsidR="00D5797C" w:rsidRPr="000013BF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="00D5797C" w:rsidRPr="000013B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D5797C" w:rsidRDefault="00D5797C" w:rsidP="00D579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FDB" w:rsidRPr="00BF23BC" w:rsidRDefault="00F96FDB" w:rsidP="00B42121">
      <w:pPr>
        <w:pStyle w:val="ConsPlusNormal"/>
        <w:ind w:right="-14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3BC" w:rsidRPr="00BF23BC" w:rsidRDefault="00BF23BC" w:rsidP="00D5797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36E" w:rsidRDefault="00A54EBF" w:rsidP="00A54EB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9C6AD0">
        <w:rPr>
          <w:sz w:val="28"/>
          <w:szCs w:val="28"/>
        </w:rPr>
        <w:t>обязанности</w:t>
      </w:r>
    </w:p>
    <w:p w:rsidR="009C6AD0" w:rsidRDefault="00AF29AD" w:rsidP="00A54EBF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="009C6AD0">
        <w:rPr>
          <w:sz w:val="28"/>
          <w:szCs w:val="28"/>
        </w:rPr>
        <w:t>инистра строительства</w:t>
      </w:r>
    </w:p>
    <w:p w:rsidR="005075C7" w:rsidRDefault="009C6AD0" w:rsidP="00A54EBF">
      <w:pPr>
        <w:rPr>
          <w:sz w:val="28"/>
          <w:szCs w:val="28"/>
        </w:rPr>
      </w:pPr>
      <w:r>
        <w:rPr>
          <w:sz w:val="28"/>
          <w:szCs w:val="28"/>
        </w:rPr>
        <w:t xml:space="preserve">Красноярского края            </w:t>
      </w:r>
      <w:r w:rsidR="005075C7" w:rsidRPr="009A23C3">
        <w:rPr>
          <w:sz w:val="28"/>
          <w:szCs w:val="28"/>
        </w:rPr>
        <w:t xml:space="preserve">       </w:t>
      </w:r>
      <w:r w:rsidR="005075C7">
        <w:rPr>
          <w:sz w:val="28"/>
          <w:szCs w:val="28"/>
        </w:rPr>
        <w:t xml:space="preserve">                                                          </w:t>
      </w:r>
      <w:r w:rsidR="000C036E">
        <w:rPr>
          <w:sz w:val="28"/>
          <w:szCs w:val="28"/>
        </w:rPr>
        <w:t xml:space="preserve">  </w:t>
      </w:r>
      <w:r w:rsidR="005075C7">
        <w:rPr>
          <w:sz w:val="28"/>
          <w:szCs w:val="28"/>
        </w:rPr>
        <w:t xml:space="preserve">М.С. </w:t>
      </w:r>
      <w:proofErr w:type="spellStart"/>
      <w:r w:rsidR="005075C7">
        <w:rPr>
          <w:sz w:val="28"/>
          <w:szCs w:val="28"/>
        </w:rPr>
        <w:t>Рабушко</w:t>
      </w:r>
      <w:proofErr w:type="spellEnd"/>
    </w:p>
    <w:p w:rsidR="00D5797C" w:rsidRDefault="00D5797C" w:rsidP="00D5797C">
      <w:pPr>
        <w:rPr>
          <w:sz w:val="28"/>
          <w:szCs w:val="28"/>
        </w:rPr>
      </w:pPr>
    </w:p>
    <w:p w:rsidR="00D5797C" w:rsidRDefault="00D5797C" w:rsidP="00D5797C"/>
    <w:p w:rsidR="000013BF" w:rsidRDefault="000013BF" w:rsidP="000013BF">
      <w:pPr>
        <w:rPr>
          <w:sz w:val="20"/>
          <w:szCs w:val="20"/>
        </w:rPr>
      </w:pPr>
    </w:p>
    <w:p w:rsidR="00AC6707" w:rsidRDefault="00AC6707" w:rsidP="000013BF">
      <w:pPr>
        <w:rPr>
          <w:sz w:val="20"/>
          <w:szCs w:val="20"/>
        </w:rPr>
      </w:pPr>
    </w:p>
    <w:p w:rsidR="00AC6707" w:rsidRDefault="00AC6707" w:rsidP="000013BF">
      <w:pPr>
        <w:rPr>
          <w:sz w:val="20"/>
          <w:szCs w:val="20"/>
        </w:rPr>
      </w:pPr>
    </w:p>
    <w:p w:rsidR="00AC6707" w:rsidRDefault="00AC6707" w:rsidP="000013BF">
      <w:pPr>
        <w:rPr>
          <w:sz w:val="20"/>
          <w:szCs w:val="20"/>
        </w:rPr>
      </w:pPr>
    </w:p>
    <w:p w:rsidR="00ED2794" w:rsidRDefault="00ED2794" w:rsidP="000013BF">
      <w:pPr>
        <w:rPr>
          <w:sz w:val="20"/>
          <w:szCs w:val="20"/>
        </w:rPr>
      </w:pPr>
    </w:p>
    <w:p w:rsidR="00ED2794" w:rsidRDefault="00ED2794" w:rsidP="000013BF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ED2794" w:rsidRPr="00ED2794" w:rsidRDefault="00ED2794" w:rsidP="00ED2794">
      <w:pPr>
        <w:rPr>
          <w:sz w:val="20"/>
          <w:szCs w:val="20"/>
        </w:rPr>
      </w:pPr>
    </w:p>
    <w:p w:rsidR="006939DA" w:rsidRDefault="006939DA" w:rsidP="000013BF">
      <w:pPr>
        <w:rPr>
          <w:sz w:val="20"/>
          <w:szCs w:val="20"/>
        </w:rPr>
        <w:sectPr w:rsidR="006939DA" w:rsidSect="00533C92">
          <w:headerReference w:type="default" r:id="rId10"/>
          <w:pgSz w:w="11906" w:h="16838" w:code="9"/>
          <w:pgMar w:top="907" w:right="851" w:bottom="567" w:left="1418" w:header="709" w:footer="709" w:gutter="0"/>
          <w:cols w:space="708"/>
          <w:titlePg/>
          <w:docGrid w:linePitch="360"/>
        </w:sectPr>
      </w:pPr>
    </w:p>
    <w:p w:rsidR="006939DA" w:rsidRPr="006939DA" w:rsidRDefault="006939DA" w:rsidP="006939DA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lastRenderedPageBreak/>
        <w:t>Приложение</w:t>
      </w:r>
      <w:r w:rsidR="00975467">
        <w:rPr>
          <w:sz w:val="28"/>
          <w:szCs w:val="20"/>
        </w:rPr>
        <w:t xml:space="preserve"> № 1</w:t>
      </w:r>
    </w:p>
    <w:p w:rsidR="006939DA" w:rsidRPr="006939DA" w:rsidRDefault="006939DA" w:rsidP="006939DA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к приказу министерства</w:t>
      </w:r>
    </w:p>
    <w:p w:rsidR="006939DA" w:rsidRPr="006939DA" w:rsidRDefault="006939DA" w:rsidP="006939DA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строительства Красноярского края</w:t>
      </w:r>
    </w:p>
    <w:p w:rsidR="006939DA" w:rsidRPr="006939DA" w:rsidRDefault="006939DA" w:rsidP="006939DA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от</w:t>
      </w:r>
      <w:r>
        <w:rPr>
          <w:sz w:val="28"/>
          <w:szCs w:val="20"/>
        </w:rPr>
        <w:t xml:space="preserve"> </w:t>
      </w:r>
      <w:r w:rsidR="00236001">
        <w:rPr>
          <w:sz w:val="28"/>
          <w:szCs w:val="20"/>
        </w:rPr>
        <w:t xml:space="preserve">06.02.2024 </w:t>
      </w:r>
      <w:r w:rsidRPr="006939DA">
        <w:rPr>
          <w:sz w:val="28"/>
          <w:szCs w:val="20"/>
        </w:rPr>
        <w:t>№</w:t>
      </w:r>
      <w:r w:rsidR="00236001">
        <w:rPr>
          <w:sz w:val="28"/>
          <w:szCs w:val="20"/>
        </w:rPr>
        <w:t xml:space="preserve"> 66-о</w:t>
      </w:r>
      <w:r w:rsidR="0022004A">
        <w:rPr>
          <w:sz w:val="28"/>
          <w:szCs w:val="20"/>
        </w:rPr>
        <w:t xml:space="preserve"> </w:t>
      </w:r>
    </w:p>
    <w:p w:rsidR="006939DA" w:rsidRPr="006939DA" w:rsidRDefault="006939DA" w:rsidP="006939DA">
      <w:pPr>
        <w:ind w:left="10915"/>
        <w:rPr>
          <w:sz w:val="28"/>
          <w:szCs w:val="20"/>
        </w:rPr>
      </w:pPr>
    </w:p>
    <w:p w:rsidR="006939DA" w:rsidRPr="006939DA" w:rsidRDefault="00A22C38" w:rsidP="006939DA">
      <w:pPr>
        <w:rPr>
          <w:sz w:val="20"/>
          <w:szCs w:val="20"/>
        </w:rPr>
      </w:pPr>
      <w:r w:rsidRPr="00A22C38">
        <w:rPr>
          <w:noProof/>
          <w:sz w:val="20"/>
          <w:szCs w:val="20"/>
        </w:rPr>
        <w:drawing>
          <wp:inline distT="0" distB="0" distL="0" distR="0">
            <wp:extent cx="8355392" cy="5229225"/>
            <wp:effectExtent l="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А-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2"/>
                    <a:stretch/>
                  </pic:blipFill>
                  <pic:spPr bwMode="auto">
                    <a:xfrm>
                      <a:off x="0" y="0"/>
                      <a:ext cx="8366182" cy="523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707" w:rsidRDefault="00A22C38" w:rsidP="000013BF">
      <w:pPr>
        <w:rPr>
          <w:sz w:val="20"/>
          <w:szCs w:val="20"/>
        </w:rPr>
      </w:pPr>
      <w:r w:rsidRPr="00A22C38">
        <w:rPr>
          <w:noProof/>
          <w:sz w:val="20"/>
          <w:szCs w:val="20"/>
        </w:rPr>
        <w:lastRenderedPageBreak/>
        <w:drawing>
          <wp:inline distT="0" distB="0" distL="0" distR="0">
            <wp:extent cx="8401050" cy="5940425"/>
            <wp:effectExtent l="0" t="0" r="0" b="31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-Б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  <w:r w:rsidRPr="00A22C38">
        <w:rPr>
          <w:noProof/>
          <w:sz w:val="20"/>
          <w:szCs w:val="20"/>
        </w:rPr>
        <w:lastRenderedPageBreak/>
        <w:drawing>
          <wp:inline distT="0" distB="0" distL="0" distR="0">
            <wp:extent cx="8401050" cy="5940425"/>
            <wp:effectExtent l="0" t="0" r="0" b="317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-В-3-5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  <w:r w:rsidRPr="00A22C38">
        <w:rPr>
          <w:noProof/>
          <w:sz w:val="20"/>
          <w:szCs w:val="20"/>
        </w:rPr>
        <w:lastRenderedPageBreak/>
        <w:drawing>
          <wp:inline distT="0" distB="0" distL="0" distR="0">
            <wp:extent cx="8401050" cy="5940425"/>
            <wp:effectExtent l="0" t="0" r="0" b="31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-Б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  <w:r w:rsidRPr="00A22C38">
        <w:rPr>
          <w:noProof/>
          <w:sz w:val="20"/>
          <w:szCs w:val="20"/>
        </w:rPr>
        <w:lastRenderedPageBreak/>
        <w:drawing>
          <wp:inline distT="0" distB="0" distL="0" distR="0">
            <wp:extent cx="8401050" cy="537210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-А-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7"/>
                    <a:stretch/>
                  </pic:blipFill>
                  <pic:spPr bwMode="auto">
                    <a:xfrm>
                      <a:off x="0" y="0"/>
                      <a:ext cx="84010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A22C38" w:rsidRDefault="00A22C38" w:rsidP="000013BF">
      <w:pPr>
        <w:rPr>
          <w:sz w:val="20"/>
          <w:szCs w:val="20"/>
        </w:rPr>
      </w:pPr>
    </w:p>
    <w:p w:rsidR="00C079E4" w:rsidRPr="006939DA" w:rsidRDefault="00C079E4" w:rsidP="00C079E4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lastRenderedPageBreak/>
        <w:t>Приложение</w:t>
      </w:r>
      <w:r>
        <w:rPr>
          <w:sz w:val="28"/>
          <w:szCs w:val="20"/>
        </w:rPr>
        <w:t xml:space="preserve"> № </w:t>
      </w:r>
      <w:r w:rsidR="00C561EC">
        <w:rPr>
          <w:sz w:val="28"/>
          <w:szCs w:val="20"/>
        </w:rPr>
        <w:t>2</w:t>
      </w:r>
    </w:p>
    <w:p w:rsidR="00C079E4" w:rsidRPr="006939DA" w:rsidRDefault="00C079E4" w:rsidP="00C079E4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к приказу министерства</w:t>
      </w:r>
    </w:p>
    <w:p w:rsidR="00C079E4" w:rsidRPr="006939DA" w:rsidRDefault="00C079E4" w:rsidP="00C079E4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строительства Красноярского края</w:t>
      </w:r>
    </w:p>
    <w:p w:rsidR="00C079E4" w:rsidRPr="006939DA" w:rsidRDefault="00C079E4" w:rsidP="00C079E4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от</w:t>
      </w:r>
      <w:r w:rsidR="00236001">
        <w:rPr>
          <w:sz w:val="28"/>
          <w:szCs w:val="20"/>
        </w:rPr>
        <w:t xml:space="preserve"> 06.02.2024 </w:t>
      </w:r>
      <w:r w:rsidRPr="006939DA">
        <w:rPr>
          <w:sz w:val="28"/>
          <w:szCs w:val="20"/>
        </w:rPr>
        <w:t>№</w:t>
      </w:r>
      <w:r w:rsidR="00236001">
        <w:rPr>
          <w:sz w:val="28"/>
          <w:szCs w:val="20"/>
        </w:rPr>
        <w:t xml:space="preserve"> 66-о</w:t>
      </w:r>
    </w:p>
    <w:p w:rsidR="00C079E4" w:rsidRDefault="0056546A" w:rsidP="0056546A">
      <w:pPr>
        <w:ind w:left="284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Pr="0056546A">
        <w:rPr>
          <w:noProof/>
          <w:sz w:val="28"/>
          <w:szCs w:val="20"/>
        </w:rPr>
        <w:drawing>
          <wp:inline distT="0" distB="0" distL="0" distR="0">
            <wp:extent cx="7727086" cy="4695825"/>
            <wp:effectExtent l="19050" t="0" r="7214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-Б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" b="11652"/>
                    <a:stretch/>
                  </pic:blipFill>
                  <pic:spPr bwMode="auto">
                    <a:xfrm>
                      <a:off x="0" y="0"/>
                      <a:ext cx="7727627" cy="469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46A" w:rsidRDefault="0056546A" w:rsidP="00C079E4">
      <w:pPr>
        <w:ind w:left="10915"/>
        <w:rPr>
          <w:sz w:val="28"/>
          <w:szCs w:val="20"/>
        </w:rPr>
      </w:pPr>
    </w:p>
    <w:p w:rsidR="0056546A" w:rsidRDefault="0056546A" w:rsidP="00C079E4">
      <w:pPr>
        <w:ind w:left="10915"/>
        <w:rPr>
          <w:sz w:val="28"/>
          <w:szCs w:val="20"/>
        </w:rPr>
      </w:pPr>
    </w:p>
    <w:p w:rsidR="0056546A" w:rsidRPr="006939DA" w:rsidRDefault="0056546A" w:rsidP="00C079E4">
      <w:pPr>
        <w:ind w:left="10915"/>
        <w:rPr>
          <w:sz w:val="28"/>
          <w:szCs w:val="20"/>
        </w:rPr>
      </w:pPr>
    </w:p>
    <w:p w:rsidR="00C079E4" w:rsidRPr="006939DA" w:rsidRDefault="00C079E4" w:rsidP="00C079E4">
      <w:pPr>
        <w:rPr>
          <w:sz w:val="20"/>
          <w:szCs w:val="20"/>
        </w:rPr>
      </w:pPr>
    </w:p>
    <w:p w:rsidR="00C561EC" w:rsidRPr="006939DA" w:rsidRDefault="00C561EC" w:rsidP="00C561EC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lastRenderedPageBreak/>
        <w:t>Приложение</w:t>
      </w:r>
      <w:r>
        <w:rPr>
          <w:sz w:val="28"/>
          <w:szCs w:val="20"/>
        </w:rPr>
        <w:t xml:space="preserve"> № 3</w:t>
      </w:r>
    </w:p>
    <w:p w:rsidR="00C561EC" w:rsidRPr="006939DA" w:rsidRDefault="00C561EC" w:rsidP="00C561EC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к приказу министерства</w:t>
      </w:r>
    </w:p>
    <w:p w:rsidR="00C561EC" w:rsidRPr="006939DA" w:rsidRDefault="00C561EC" w:rsidP="00C561EC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строительства Красноярского края</w:t>
      </w:r>
    </w:p>
    <w:p w:rsidR="00C561EC" w:rsidRPr="006939DA" w:rsidRDefault="00C561EC" w:rsidP="00C561EC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от</w:t>
      </w:r>
      <w:r w:rsidR="00236001">
        <w:rPr>
          <w:sz w:val="28"/>
          <w:szCs w:val="20"/>
        </w:rPr>
        <w:t xml:space="preserve"> </w:t>
      </w:r>
      <w:r w:rsidR="00236001" w:rsidRPr="00236001">
        <w:rPr>
          <w:sz w:val="28"/>
          <w:szCs w:val="20"/>
        </w:rPr>
        <w:t xml:space="preserve">06.02.2024 </w:t>
      </w:r>
      <w:r w:rsidRPr="006939DA">
        <w:rPr>
          <w:sz w:val="28"/>
          <w:szCs w:val="20"/>
        </w:rPr>
        <w:t>№</w:t>
      </w:r>
      <w:r>
        <w:rPr>
          <w:sz w:val="28"/>
          <w:szCs w:val="20"/>
        </w:rPr>
        <w:t xml:space="preserve"> </w:t>
      </w:r>
      <w:r w:rsidR="00236001" w:rsidRPr="00236001">
        <w:rPr>
          <w:sz w:val="28"/>
          <w:szCs w:val="20"/>
        </w:rPr>
        <w:t>66-о</w:t>
      </w:r>
    </w:p>
    <w:p w:rsidR="001770BD" w:rsidRDefault="001770BD" w:rsidP="00C561EC">
      <w:pPr>
        <w:ind w:left="10915"/>
        <w:rPr>
          <w:sz w:val="28"/>
          <w:szCs w:val="20"/>
        </w:rPr>
      </w:pPr>
      <w:r w:rsidRPr="001770BD">
        <w:rPr>
          <w:noProof/>
          <w:sz w:val="28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66817</wp:posOffset>
            </wp:positionH>
            <wp:positionV relativeFrom="paragraph">
              <wp:posOffset>347298</wp:posOffset>
            </wp:positionV>
            <wp:extent cx="8033129" cy="4872250"/>
            <wp:effectExtent l="19050" t="0" r="0" b="0"/>
            <wp:wrapThrough wrapText="bothSides">
              <wp:wrapPolygon edited="0">
                <wp:start x="-51" y="0"/>
                <wp:lineTo x="-51" y="21530"/>
                <wp:lineTo x="21576" y="21530"/>
                <wp:lineTo x="21576" y="0"/>
                <wp:lineTo x="-51" y="0"/>
              </wp:wrapPolygon>
            </wp:wrapThrough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азмещения РК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" b="11651"/>
                    <a:stretch/>
                  </pic:blipFill>
                  <pic:spPr bwMode="auto">
                    <a:xfrm>
                      <a:off x="0" y="0"/>
                      <a:ext cx="8028940" cy="487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70BD" w:rsidRPr="007A08C7" w:rsidRDefault="001770BD" w:rsidP="00C561EC">
      <w:pPr>
        <w:ind w:left="10915"/>
        <w:rPr>
          <w:sz w:val="28"/>
          <w:szCs w:val="20"/>
        </w:rPr>
      </w:pPr>
    </w:p>
    <w:p w:rsidR="00163B29" w:rsidRPr="006939DA" w:rsidRDefault="00163B29" w:rsidP="00C561EC">
      <w:pPr>
        <w:rPr>
          <w:sz w:val="20"/>
          <w:szCs w:val="20"/>
        </w:rPr>
      </w:pPr>
      <w:r w:rsidRPr="00163B29">
        <w:rPr>
          <w:noProof/>
          <w:sz w:val="20"/>
          <w:szCs w:val="20"/>
        </w:rPr>
        <w:lastRenderedPageBreak/>
        <w:drawing>
          <wp:inline distT="0" distB="0" distL="0" distR="0">
            <wp:extent cx="8401050" cy="5257800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-В-3-66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2"/>
                    <a:stretch/>
                  </pic:blipFill>
                  <pic:spPr bwMode="auto">
                    <a:xfrm>
                      <a:off x="0" y="0"/>
                      <a:ext cx="84010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C38" w:rsidRDefault="00163B29" w:rsidP="000013BF">
      <w:pPr>
        <w:rPr>
          <w:sz w:val="20"/>
          <w:szCs w:val="20"/>
        </w:rPr>
      </w:pPr>
      <w:r w:rsidRPr="00163B29">
        <w:rPr>
          <w:noProof/>
          <w:sz w:val="20"/>
          <w:szCs w:val="20"/>
        </w:rPr>
        <w:lastRenderedPageBreak/>
        <w:drawing>
          <wp:inline distT="0" distB="0" distL="0" distR="0">
            <wp:extent cx="8401050" cy="5238750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-Г-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12"/>
                    <a:stretch/>
                  </pic:blipFill>
                  <pic:spPr bwMode="auto">
                    <a:xfrm>
                      <a:off x="0" y="0"/>
                      <a:ext cx="840105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Default="00163B29" w:rsidP="000013BF">
      <w:pPr>
        <w:rPr>
          <w:sz w:val="20"/>
          <w:szCs w:val="20"/>
        </w:rPr>
      </w:pPr>
    </w:p>
    <w:p w:rsidR="00163B29" w:rsidRPr="006939DA" w:rsidRDefault="00163B29" w:rsidP="00163B29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lastRenderedPageBreak/>
        <w:t>Приложение</w:t>
      </w:r>
      <w:r>
        <w:rPr>
          <w:sz w:val="28"/>
          <w:szCs w:val="20"/>
        </w:rPr>
        <w:t xml:space="preserve"> № 4</w:t>
      </w:r>
    </w:p>
    <w:p w:rsidR="00163B29" w:rsidRPr="006939DA" w:rsidRDefault="00163B29" w:rsidP="00163B29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к приказу министерства</w:t>
      </w:r>
    </w:p>
    <w:p w:rsidR="00163B29" w:rsidRPr="006939DA" w:rsidRDefault="00163B29" w:rsidP="00163B29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строительства Красноярского края</w:t>
      </w:r>
    </w:p>
    <w:p w:rsidR="00163B29" w:rsidRPr="006939DA" w:rsidRDefault="00163B29" w:rsidP="00163B29">
      <w:pPr>
        <w:tabs>
          <w:tab w:val="left" w:pos="10206"/>
        </w:tabs>
        <w:ind w:left="10206"/>
        <w:rPr>
          <w:sz w:val="28"/>
          <w:szCs w:val="20"/>
        </w:rPr>
      </w:pPr>
      <w:r w:rsidRPr="006939DA">
        <w:rPr>
          <w:sz w:val="28"/>
          <w:szCs w:val="20"/>
        </w:rPr>
        <w:t>от</w:t>
      </w:r>
      <w:r>
        <w:rPr>
          <w:sz w:val="28"/>
          <w:szCs w:val="20"/>
        </w:rPr>
        <w:t xml:space="preserve"> </w:t>
      </w:r>
      <w:r w:rsidR="00236001">
        <w:rPr>
          <w:sz w:val="28"/>
          <w:szCs w:val="20"/>
        </w:rPr>
        <w:t xml:space="preserve">06.02.2024 </w:t>
      </w:r>
      <w:r w:rsidRPr="006939DA">
        <w:rPr>
          <w:sz w:val="28"/>
          <w:szCs w:val="20"/>
        </w:rPr>
        <w:t>№</w:t>
      </w:r>
      <w:r w:rsidR="00236001">
        <w:rPr>
          <w:sz w:val="28"/>
          <w:szCs w:val="20"/>
        </w:rPr>
        <w:t xml:space="preserve"> 66-о</w:t>
      </w:r>
    </w:p>
    <w:p w:rsidR="00163B29" w:rsidRPr="006939DA" w:rsidRDefault="00163B29" w:rsidP="00163B29">
      <w:pPr>
        <w:ind w:left="10915"/>
        <w:rPr>
          <w:sz w:val="28"/>
          <w:szCs w:val="20"/>
        </w:rPr>
      </w:pPr>
    </w:p>
    <w:p w:rsidR="00163B29" w:rsidRPr="006939DA" w:rsidRDefault="00163B29" w:rsidP="00163B29">
      <w:pPr>
        <w:rPr>
          <w:sz w:val="20"/>
          <w:szCs w:val="20"/>
        </w:rPr>
      </w:pPr>
      <w:r w:rsidRPr="00163B29">
        <w:rPr>
          <w:noProof/>
          <w:sz w:val="20"/>
          <w:szCs w:val="20"/>
        </w:rPr>
        <w:drawing>
          <wp:inline distT="0" distB="0" distL="0" distR="0">
            <wp:extent cx="8401050" cy="5276850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-А-2-52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1"/>
                    <a:stretch/>
                  </pic:blipFill>
                  <pic:spPr bwMode="auto">
                    <a:xfrm>
                      <a:off x="0" y="0"/>
                      <a:ext cx="84010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B29" w:rsidRPr="00B00B2C" w:rsidRDefault="00163B29" w:rsidP="000013BF">
      <w:pPr>
        <w:rPr>
          <w:sz w:val="20"/>
          <w:szCs w:val="20"/>
          <w:lang w:val="en-US"/>
        </w:rPr>
      </w:pPr>
      <w:r w:rsidRPr="00163B29">
        <w:rPr>
          <w:noProof/>
          <w:sz w:val="20"/>
          <w:szCs w:val="20"/>
        </w:rPr>
        <w:lastRenderedPageBreak/>
        <w:drawing>
          <wp:inline distT="0" distB="0" distL="0" distR="0">
            <wp:extent cx="8401050" cy="5940425"/>
            <wp:effectExtent l="0" t="0" r="0" b="3175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-В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B29" w:rsidRPr="00B00B2C" w:rsidSect="006939DA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46D" w:rsidRDefault="00E1746D" w:rsidP="00155C51">
      <w:r>
        <w:separator/>
      </w:r>
    </w:p>
  </w:endnote>
  <w:endnote w:type="continuationSeparator" w:id="0">
    <w:p w:rsidR="00E1746D" w:rsidRDefault="00E1746D" w:rsidP="00155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46D" w:rsidRDefault="00E1746D" w:rsidP="00155C51">
      <w:r>
        <w:separator/>
      </w:r>
    </w:p>
  </w:footnote>
  <w:footnote w:type="continuationSeparator" w:id="0">
    <w:p w:rsidR="00E1746D" w:rsidRDefault="00E1746D" w:rsidP="00155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68" w:rsidRDefault="00C70FBA">
    <w:pPr>
      <w:pStyle w:val="a3"/>
      <w:jc w:val="center"/>
    </w:pPr>
  </w:p>
  <w:p w:rsidR="000F7B68" w:rsidRDefault="00C70FB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42CA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55944428"/>
    <w:multiLevelType w:val="hybridMultilevel"/>
    <w:tmpl w:val="C4F68D5E"/>
    <w:lvl w:ilvl="0" w:tplc="D2B2A8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C876FAB"/>
    <w:multiLevelType w:val="hybridMultilevel"/>
    <w:tmpl w:val="83BC6D6A"/>
    <w:lvl w:ilvl="0" w:tplc="B50C3116">
      <w:start w:val="1"/>
      <w:numFmt w:val="decimal"/>
      <w:lvlText w:val="%1."/>
      <w:lvlJc w:val="left"/>
      <w:pPr>
        <w:ind w:left="1968" w:hanging="97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7C"/>
    <w:rsid w:val="000013BF"/>
    <w:rsid w:val="0001304B"/>
    <w:rsid w:val="00014F06"/>
    <w:rsid w:val="00015DAB"/>
    <w:rsid w:val="00035543"/>
    <w:rsid w:val="00050CC1"/>
    <w:rsid w:val="00057157"/>
    <w:rsid w:val="0005762A"/>
    <w:rsid w:val="00084CE8"/>
    <w:rsid w:val="000923A8"/>
    <w:rsid w:val="00097509"/>
    <w:rsid w:val="000C036E"/>
    <w:rsid w:val="000C26B4"/>
    <w:rsid w:val="000C3E98"/>
    <w:rsid w:val="000C5C41"/>
    <w:rsid w:val="000C6B29"/>
    <w:rsid w:val="000D6A80"/>
    <w:rsid w:val="000E09E8"/>
    <w:rsid w:val="000E5E13"/>
    <w:rsid w:val="000E74A5"/>
    <w:rsid w:val="00102325"/>
    <w:rsid w:val="0010319E"/>
    <w:rsid w:val="00112A4B"/>
    <w:rsid w:val="00121DAB"/>
    <w:rsid w:val="001265CA"/>
    <w:rsid w:val="00131B26"/>
    <w:rsid w:val="001366B9"/>
    <w:rsid w:val="001500EA"/>
    <w:rsid w:val="00155C51"/>
    <w:rsid w:val="00163B29"/>
    <w:rsid w:val="001753D6"/>
    <w:rsid w:val="00176141"/>
    <w:rsid w:val="001770BD"/>
    <w:rsid w:val="00196952"/>
    <w:rsid w:val="001A5F74"/>
    <w:rsid w:val="001B1B53"/>
    <w:rsid w:val="001E1626"/>
    <w:rsid w:val="001E2A1C"/>
    <w:rsid w:val="001E53FC"/>
    <w:rsid w:val="001F7391"/>
    <w:rsid w:val="0020397D"/>
    <w:rsid w:val="0022004A"/>
    <w:rsid w:val="00223115"/>
    <w:rsid w:val="00224FBE"/>
    <w:rsid w:val="002302D3"/>
    <w:rsid w:val="00234EFE"/>
    <w:rsid w:val="0023574F"/>
    <w:rsid w:val="00236001"/>
    <w:rsid w:val="00241D3D"/>
    <w:rsid w:val="00242877"/>
    <w:rsid w:val="00244521"/>
    <w:rsid w:val="002573C5"/>
    <w:rsid w:val="00267064"/>
    <w:rsid w:val="002A09F0"/>
    <w:rsid w:val="002A1278"/>
    <w:rsid w:val="002A188F"/>
    <w:rsid w:val="002B0926"/>
    <w:rsid w:val="002B2B46"/>
    <w:rsid w:val="002B304F"/>
    <w:rsid w:val="002B498D"/>
    <w:rsid w:val="002C65A3"/>
    <w:rsid w:val="002C6643"/>
    <w:rsid w:val="002C7635"/>
    <w:rsid w:val="002D3EBF"/>
    <w:rsid w:val="002F0C58"/>
    <w:rsid w:val="002F7A78"/>
    <w:rsid w:val="003044CC"/>
    <w:rsid w:val="00307CD0"/>
    <w:rsid w:val="0032099A"/>
    <w:rsid w:val="0032447E"/>
    <w:rsid w:val="0032614A"/>
    <w:rsid w:val="003367E2"/>
    <w:rsid w:val="00365D19"/>
    <w:rsid w:val="003720D9"/>
    <w:rsid w:val="00387CEA"/>
    <w:rsid w:val="003A62B0"/>
    <w:rsid w:val="003B2151"/>
    <w:rsid w:val="003B703B"/>
    <w:rsid w:val="003B72A4"/>
    <w:rsid w:val="003C28FE"/>
    <w:rsid w:val="003C5D91"/>
    <w:rsid w:val="003E5E53"/>
    <w:rsid w:val="003F7D00"/>
    <w:rsid w:val="00410637"/>
    <w:rsid w:val="00415E4B"/>
    <w:rsid w:val="00416652"/>
    <w:rsid w:val="004311A0"/>
    <w:rsid w:val="004358F4"/>
    <w:rsid w:val="00435956"/>
    <w:rsid w:val="00440708"/>
    <w:rsid w:val="00441020"/>
    <w:rsid w:val="00450698"/>
    <w:rsid w:val="0048258A"/>
    <w:rsid w:val="004B2269"/>
    <w:rsid w:val="004C6A49"/>
    <w:rsid w:val="004D0952"/>
    <w:rsid w:val="004D343E"/>
    <w:rsid w:val="004E5856"/>
    <w:rsid w:val="004F04BC"/>
    <w:rsid w:val="004F4CB2"/>
    <w:rsid w:val="00500B50"/>
    <w:rsid w:val="005057F4"/>
    <w:rsid w:val="005075C7"/>
    <w:rsid w:val="00514367"/>
    <w:rsid w:val="00516330"/>
    <w:rsid w:val="00517B03"/>
    <w:rsid w:val="0055172C"/>
    <w:rsid w:val="00560456"/>
    <w:rsid w:val="0056546A"/>
    <w:rsid w:val="005716DF"/>
    <w:rsid w:val="00582E7F"/>
    <w:rsid w:val="00585185"/>
    <w:rsid w:val="00585805"/>
    <w:rsid w:val="0059095E"/>
    <w:rsid w:val="0059468C"/>
    <w:rsid w:val="00596C2D"/>
    <w:rsid w:val="005A1AD0"/>
    <w:rsid w:val="005B3B24"/>
    <w:rsid w:val="005D2C3A"/>
    <w:rsid w:val="005E1D16"/>
    <w:rsid w:val="005F3355"/>
    <w:rsid w:val="005F43EC"/>
    <w:rsid w:val="006001FE"/>
    <w:rsid w:val="006005B3"/>
    <w:rsid w:val="006079E1"/>
    <w:rsid w:val="00611A02"/>
    <w:rsid w:val="00652053"/>
    <w:rsid w:val="006611E5"/>
    <w:rsid w:val="00661ED6"/>
    <w:rsid w:val="006742C2"/>
    <w:rsid w:val="00686A68"/>
    <w:rsid w:val="00687B8A"/>
    <w:rsid w:val="006939DA"/>
    <w:rsid w:val="006971DC"/>
    <w:rsid w:val="006A13D0"/>
    <w:rsid w:val="006C3561"/>
    <w:rsid w:val="006C7ADA"/>
    <w:rsid w:val="006C7B08"/>
    <w:rsid w:val="006D30D1"/>
    <w:rsid w:val="006D6FAE"/>
    <w:rsid w:val="006E2825"/>
    <w:rsid w:val="006F1DA0"/>
    <w:rsid w:val="006F5352"/>
    <w:rsid w:val="006F53DD"/>
    <w:rsid w:val="006F69CB"/>
    <w:rsid w:val="006F6D56"/>
    <w:rsid w:val="00713FD3"/>
    <w:rsid w:val="0072173B"/>
    <w:rsid w:val="0072641A"/>
    <w:rsid w:val="00742B4F"/>
    <w:rsid w:val="007449C3"/>
    <w:rsid w:val="00752C42"/>
    <w:rsid w:val="00766E33"/>
    <w:rsid w:val="00767924"/>
    <w:rsid w:val="00771DBA"/>
    <w:rsid w:val="00797275"/>
    <w:rsid w:val="007A08C7"/>
    <w:rsid w:val="007A3F0E"/>
    <w:rsid w:val="007C23F4"/>
    <w:rsid w:val="007C29A3"/>
    <w:rsid w:val="007C7662"/>
    <w:rsid w:val="007E0F12"/>
    <w:rsid w:val="007E3397"/>
    <w:rsid w:val="007E7B7C"/>
    <w:rsid w:val="00802548"/>
    <w:rsid w:val="00825745"/>
    <w:rsid w:val="00842119"/>
    <w:rsid w:val="0084463E"/>
    <w:rsid w:val="00850EC4"/>
    <w:rsid w:val="00853D60"/>
    <w:rsid w:val="00860E1A"/>
    <w:rsid w:val="00864660"/>
    <w:rsid w:val="008679DE"/>
    <w:rsid w:val="00870192"/>
    <w:rsid w:val="00873456"/>
    <w:rsid w:val="008754AC"/>
    <w:rsid w:val="008A434B"/>
    <w:rsid w:val="008B0B27"/>
    <w:rsid w:val="008B1181"/>
    <w:rsid w:val="008B33A8"/>
    <w:rsid w:val="008C55D3"/>
    <w:rsid w:val="008D1B15"/>
    <w:rsid w:val="008D44E7"/>
    <w:rsid w:val="008F4E1B"/>
    <w:rsid w:val="00907A3F"/>
    <w:rsid w:val="00907D11"/>
    <w:rsid w:val="009146C0"/>
    <w:rsid w:val="00917B97"/>
    <w:rsid w:val="00920D4C"/>
    <w:rsid w:val="00934042"/>
    <w:rsid w:val="009671F4"/>
    <w:rsid w:val="0097109F"/>
    <w:rsid w:val="00975467"/>
    <w:rsid w:val="00975825"/>
    <w:rsid w:val="0098192A"/>
    <w:rsid w:val="009864A6"/>
    <w:rsid w:val="0099462F"/>
    <w:rsid w:val="009A374A"/>
    <w:rsid w:val="009A491B"/>
    <w:rsid w:val="009A570F"/>
    <w:rsid w:val="009B4D2C"/>
    <w:rsid w:val="009C26F2"/>
    <w:rsid w:val="009C5C22"/>
    <w:rsid w:val="009C6AD0"/>
    <w:rsid w:val="009D1B06"/>
    <w:rsid w:val="009D5E99"/>
    <w:rsid w:val="009D688D"/>
    <w:rsid w:val="009D68D1"/>
    <w:rsid w:val="009D7DA8"/>
    <w:rsid w:val="009F0F2F"/>
    <w:rsid w:val="009F33E0"/>
    <w:rsid w:val="00A1347A"/>
    <w:rsid w:val="00A166BF"/>
    <w:rsid w:val="00A200D8"/>
    <w:rsid w:val="00A22C38"/>
    <w:rsid w:val="00A25BFF"/>
    <w:rsid w:val="00A46C2E"/>
    <w:rsid w:val="00A548B0"/>
    <w:rsid w:val="00A54EBF"/>
    <w:rsid w:val="00A66616"/>
    <w:rsid w:val="00A70323"/>
    <w:rsid w:val="00A81599"/>
    <w:rsid w:val="00A8761E"/>
    <w:rsid w:val="00AA444D"/>
    <w:rsid w:val="00AB3167"/>
    <w:rsid w:val="00AC1B82"/>
    <w:rsid w:val="00AC6707"/>
    <w:rsid w:val="00AD1D1F"/>
    <w:rsid w:val="00AD4FA8"/>
    <w:rsid w:val="00AE509A"/>
    <w:rsid w:val="00AE7359"/>
    <w:rsid w:val="00AF18D5"/>
    <w:rsid w:val="00AF29AD"/>
    <w:rsid w:val="00B00B2C"/>
    <w:rsid w:val="00B012DD"/>
    <w:rsid w:val="00B042EB"/>
    <w:rsid w:val="00B04FEE"/>
    <w:rsid w:val="00B06643"/>
    <w:rsid w:val="00B20E36"/>
    <w:rsid w:val="00B2436B"/>
    <w:rsid w:val="00B2593B"/>
    <w:rsid w:val="00B25F0B"/>
    <w:rsid w:val="00B32EF6"/>
    <w:rsid w:val="00B3753A"/>
    <w:rsid w:val="00B37F8A"/>
    <w:rsid w:val="00B42121"/>
    <w:rsid w:val="00B53FC5"/>
    <w:rsid w:val="00B56F46"/>
    <w:rsid w:val="00B5707B"/>
    <w:rsid w:val="00B646BF"/>
    <w:rsid w:val="00B65CBC"/>
    <w:rsid w:val="00B72F66"/>
    <w:rsid w:val="00B7710D"/>
    <w:rsid w:val="00B82C37"/>
    <w:rsid w:val="00B94DC9"/>
    <w:rsid w:val="00BA6EE1"/>
    <w:rsid w:val="00BA785F"/>
    <w:rsid w:val="00BC7ADF"/>
    <w:rsid w:val="00BD2D81"/>
    <w:rsid w:val="00BD4643"/>
    <w:rsid w:val="00BD4E8B"/>
    <w:rsid w:val="00BE03E9"/>
    <w:rsid w:val="00BF23BC"/>
    <w:rsid w:val="00BF65B2"/>
    <w:rsid w:val="00BF6EEC"/>
    <w:rsid w:val="00C079E4"/>
    <w:rsid w:val="00C102EC"/>
    <w:rsid w:val="00C12ABC"/>
    <w:rsid w:val="00C2187D"/>
    <w:rsid w:val="00C561EC"/>
    <w:rsid w:val="00C64B6F"/>
    <w:rsid w:val="00C672F2"/>
    <w:rsid w:val="00C67563"/>
    <w:rsid w:val="00C74703"/>
    <w:rsid w:val="00C82589"/>
    <w:rsid w:val="00C839BD"/>
    <w:rsid w:val="00C918E1"/>
    <w:rsid w:val="00CA5799"/>
    <w:rsid w:val="00CB39A3"/>
    <w:rsid w:val="00CB7097"/>
    <w:rsid w:val="00CC0AEC"/>
    <w:rsid w:val="00CF1C97"/>
    <w:rsid w:val="00CF4C30"/>
    <w:rsid w:val="00D233DD"/>
    <w:rsid w:val="00D32345"/>
    <w:rsid w:val="00D33E52"/>
    <w:rsid w:val="00D342A7"/>
    <w:rsid w:val="00D34A06"/>
    <w:rsid w:val="00D401E8"/>
    <w:rsid w:val="00D52A3E"/>
    <w:rsid w:val="00D53EFC"/>
    <w:rsid w:val="00D54C0C"/>
    <w:rsid w:val="00D5797C"/>
    <w:rsid w:val="00D61467"/>
    <w:rsid w:val="00D830F5"/>
    <w:rsid w:val="00DA1D30"/>
    <w:rsid w:val="00DA7C50"/>
    <w:rsid w:val="00DB4D79"/>
    <w:rsid w:val="00DC4B85"/>
    <w:rsid w:val="00DD1C85"/>
    <w:rsid w:val="00DD56A1"/>
    <w:rsid w:val="00DD5C00"/>
    <w:rsid w:val="00DE5998"/>
    <w:rsid w:val="00DE7A5E"/>
    <w:rsid w:val="00DE7EF7"/>
    <w:rsid w:val="00DF2371"/>
    <w:rsid w:val="00DF2393"/>
    <w:rsid w:val="00DF4BE1"/>
    <w:rsid w:val="00E120C0"/>
    <w:rsid w:val="00E121D3"/>
    <w:rsid w:val="00E1746D"/>
    <w:rsid w:val="00E22B0A"/>
    <w:rsid w:val="00E2794E"/>
    <w:rsid w:val="00E34378"/>
    <w:rsid w:val="00E43216"/>
    <w:rsid w:val="00E44163"/>
    <w:rsid w:val="00E52308"/>
    <w:rsid w:val="00E5524D"/>
    <w:rsid w:val="00E70040"/>
    <w:rsid w:val="00E7182C"/>
    <w:rsid w:val="00E81ECB"/>
    <w:rsid w:val="00E96133"/>
    <w:rsid w:val="00EA499D"/>
    <w:rsid w:val="00EB5ADD"/>
    <w:rsid w:val="00EB5E36"/>
    <w:rsid w:val="00EB618F"/>
    <w:rsid w:val="00EB77BC"/>
    <w:rsid w:val="00ED02C2"/>
    <w:rsid w:val="00ED2794"/>
    <w:rsid w:val="00ED79D6"/>
    <w:rsid w:val="00EE0856"/>
    <w:rsid w:val="00EE3D7B"/>
    <w:rsid w:val="00EE5F32"/>
    <w:rsid w:val="00EF4B76"/>
    <w:rsid w:val="00F062D6"/>
    <w:rsid w:val="00F223EE"/>
    <w:rsid w:val="00F31395"/>
    <w:rsid w:val="00F33BED"/>
    <w:rsid w:val="00F566BC"/>
    <w:rsid w:val="00F57006"/>
    <w:rsid w:val="00F742B0"/>
    <w:rsid w:val="00F77DF5"/>
    <w:rsid w:val="00F80525"/>
    <w:rsid w:val="00F85358"/>
    <w:rsid w:val="00F92694"/>
    <w:rsid w:val="00F96FDB"/>
    <w:rsid w:val="00FB5B3E"/>
    <w:rsid w:val="00FD1592"/>
    <w:rsid w:val="00FD2F7E"/>
    <w:rsid w:val="00FD7E8F"/>
    <w:rsid w:val="00FF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">
    <w:name w:val="Сетка таблицы1"/>
    <w:basedOn w:val="a1"/>
    <w:next w:val="a6"/>
    <w:uiPriority w:val="59"/>
    <w:rsid w:val="00F56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79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5797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9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79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579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15D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5DA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9F0F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">
    <w:name w:val="Сетка таблицы1"/>
    <w:basedOn w:val="a1"/>
    <w:next w:val="a6"/>
    <w:uiPriority w:val="59"/>
    <w:rsid w:val="00F56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www.zakon.krskstate.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21CD6D-F39F-4E90-9DEA-37B86F187E3E}"/>
</file>

<file path=customXml/itemProps2.xml><?xml version="1.0" encoding="utf-8"?>
<ds:datastoreItem xmlns:ds="http://schemas.openxmlformats.org/officeDocument/2006/customXml" ds:itemID="{9E48D632-CB6B-4C4C-B41F-658B04C9F9CF}"/>
</file>

<file path=customXml/itemProps3.xml><?xml version="1.0" encoding="utf-8"?>
<ds:datastoreItem xmlns:ds="http://schemas.openxmlformats.org/officeDocument/2006/customXml" ds:itemID="{80CC435A-6BF4-4C7B-B198-4E81C6E9391D}"/>
</file>

<file path=customXml/itemProps4.xml><?xml version="1.0" encoding="utf-8"?>
<ds:datastoreItem xmlns:ds="http://schemas.openxmlformats.org/officeDocument/2006/customXml" ds:itemID="{1C32ACEC-EB26-4393-83B3-CECC633967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773</Words>
  <Characters>4409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Коробейникова Наталья Александровна</dc:creator>
  <cp:lastModifiedBy>Грибанова Ольга Петровна</cp:lastModifiedBy>
  <cp:revision>2</cp:revision>
  <cp:lastPrinted>2024-02-07T02:52:00Z</cp:lastPrinted>
  <dcterms:created xsi:type="dcterms:W3CDTF">2024-02-07T02:57:00Z</dcterms:created>
  <dcterms:modified xsi:type="dcterms:W3CDTF">2024-02-07T02:57:00Z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