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34" w:rsidRPr="00550943" w:rsidRDefault="00777334">
      <w:pPr>
        <w:pStyle w:val="ConsPlusTitlePage"/>
      </w:pPr>
      <w:r w:rsidRPr="00550943">
        <w:t xml:space="preserve">Документ предоставлен </w:t>
      </w:r>
      <w:proofErr w:type="spellStart"/>
      <w:r w:rsidRPr="00550943">
        <w:t>КонсультантПлюс</w:t>
      </w:r>
      <w:proofErr w:type="spellEnd"/>
      <w:r w:rsidRPr="00550943">
        <w:br/>
      </w:r>
    </w:p>
    <w:p w:rsidR="00777334" w:rsidRPr="00550943" w:rsidRDefault="00777334">
      <w:pPr>
        <w:pStyle w:val="ConsPlusNormal"/>
        <w:jc w:val="both"/>
        <w:outlineLvl w:val="0"/>
      </w:pPr>
    </w:p>
    <w:p w:rsidR="00777334" w:rsidRPr="00550943" w:rsidRDefault="00777334">
      <w:pPr>
        <w:pStyle w:val="ConsPlusTitle"/>
        <w:jc w:val="center"/>
        <w:outlineLvl w:val="0"/>
      </w:pPr>
      <w:r w:rsidRPr="00550943">
        <w:t>АДМИНИСТРАЦИЯ ГОРОДА КРАСНОЯРСКА</w:t>
      </w:r>
    </w:p>
    <w:p w:rsidR="00777334" w:rsidRPr="00550943" w:rsidRDefault="00777334">
      <w:pPr>
        <w:pStyle w:val="ConsPlusTitle"/>
        <w:jc w:val="center"/>
      </w:pPr>
    </w:p>
    <w:p w:rsidR="00777334" w:rsidRPr="00550943" w:rsidRDefault="00777334">
      <w:pPr>
        <w:pStyle w:val="ConsPlusTitle"/>
        <w:jc w:val="center"/>
      </w:pPr>
      <w:r w:rsidRPr="00550943">
        <w:t>ПОСТАНОВЛЕНИЕ</w:t>
      </w:r>
    </w:p>
    <w:p w:rsidR="00777334" w:rsidRPr="00550943" w:rsidRDefault="00777334">
      <w:pPr>
        <w:pStyle w:val="ConsPlusTitle"/>
        <w:jc w:val="center"/>
      </w:pPr>
      <w:r w:rsidRPr="00550943">
        <w:t>от 19 апреля 2018 г. N 268</w:t>
      </w:r>
    </w:p>
    <w:p w:rsidR="00777334" w:rsidRPr="00550943" w:rsidRDefault="00777334">
      <w:pPr>
        <w:pStyle w:val="ConsPlusTitle"/>
        <w:jc w:val="center"/>
      </w:pPr>
    </w:p>
    <w:p w:rsidR="00777334" w:rsidRPr="00550943" w:rsidRDefault="00777334">
      <w:pPr>
        <w:pStyle w:val="ConsPlusTitle"/>
        <w:jc w:val="center"/>
      </w:pPr>
      <w:r w:rsidRPr="00550943">
        <w:t>ОБ УТВЕРЖДЕНИИ АРХИТЕКТУРНО-ХУДОЖЕСТВЕННОГО РЕГЛАМЕНТА</w:t>
      </w:r>
    </w:p>
    <w:p w:rsidR="00777334" w:rsidRPr="00550943" w:rsidRDefault="00777334">
      <w:pPr>
        <w:pStyle w:val="ConsPlusTitle"/>
        <w:jc w:val="center"/>
      </w:pPr>
      <w:r w:rsidRPr="00550943">
        <w:t>УЛИЦ, ОБЩЕСТВЕННЫХ ПРОСТРАНСТВ ГОРОДА КРАСНОЯРСКА</w:t>
      </w:r>
    </w:p>
    <w:p w:rsidR="00777334" w:rsidRPr="00550943" w:rsidRDefault="00777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0943" w:rsidRPr="00550943">
        <w:trPr>
          <w:jc w:val="center"/>
        </w:trPr>
        <w:tc>
          <w:tcPr>
            <w:tcW w:w="9294" w:type="dxa"/>
            <w:tcBorders>
              <w:top w:val="nil"/>
              <w:left w:val="single" w:sz="24" w:space="0" w:color="CED3F1"/>
              <w:bottom w:val="nil"/>
              <w:right w:val="single" w:sz="24" w:space="0" w:color="F4F3F8"/>
            </w:tcBorders>
            <w:shd w:val="clear" w:color="auto" w:fill="F4F3F8"/>
          </w:tcPr>
          <w:p w:rsidR="00777334" w:rsidRPr="00550943" w:rsidRDefault="00777334">
            <w:pPr>
              <w:pStyle w:val="ConsPlusNormal"/>
              <w:jc w:val="center"/>
            </w:pPr>
            <w:r w:rsidRPr="00550943">
              <w:t>Список изменяющих документов</w:t>
            </w:r>
          </w:p>
          <w:p w:rsidR="00777334" w:rsidRPr="00550943" w:rsidRDefault="00777334">
            <w:pPr>
              <w:pStyle w:val="ConsPlusNormal"/>
              <w:jc w:val="center"/>
            </w:pPr>
            <w:proofErr w:type="gramStart"/>
            <w:r w:rsidRPr="00550943">
              <w:t>(в ред. Постановлений</w:t>
            </w:r>
            <w:bookmarkStart w:id="0" w:name="_GoBack"/>
            <w:bookmarkEnd w:id="0"/>
            <w:r w:rsidRPr="00550943">
              <w:t xml:space="preserve"> администрации г. Красноярска от 10.08.2018 N 510,</w:t>
            </w:r>
            <w:proofErr w:type="gramEnd"/>
          </w:p>
          <w:p w:rsidR="00777334" w:rsidRPr="00550943" w:rsidRDefault="00777334">
            <w:pPr>
              <w:pStyle w:val="ConsPlusNormal"/>
              <w:jc w:val="center"/>
            </w:pPr>
            <w:r w:rsidRPr="00550943">
              <w:t>от 26.10.2018 N 661, от 04.12.2018 N 776, от 04.02.2019 N 52,</w:t>
            </w:r>
          </w:p>
          <w:p w:rsidR="00777334" w:rsidRPr="00550943" w:rsidRDefault="00777334">
            <w:pPr>
              <w:pStyle w:val="ConsPlusNormal"/>
              <w:jc w:val="center"/>
            </w:pPr>
            <w:r w:rsidRPr="00550943">
              <w:t>от 21.02.2019 N 101, от 11.03.2019 N 134, от 23.05.2019 N 329)</w:t>
            </w:r>
          </w:p>
        </w:tc>
      </w:tr>
    </w:tbl>
    <w:p w:rsidR="00777334" w:rsidRPr="00550943" w:rsidRDefault="00777334">
      <w:pPr>
        <w:pStyle w:val="ConsPlusNormal"/>
        <w:jc w:val="both"/>
      </w:pPr>
    </w:p>
    <w:p w:rsidR="00777334" w:rsidRPr="00550943" w:rsidRDefault="00777334">
      <w:pPr>
        <w:pStyle w:val="ConsPlusNormal"/>
        <w:ind w:firstLine="540"/>
        <w:jc w:val="both"/>
      </w:pPr>
      <w:proofErr w:type="gramStart"/>
      <w:r w:rsidRPr="00550943">
        <w:t>В соответствии со статьей 16 Закона Красноярского края от 30.11.2017 N 4-1155 "О краевом бюджете на 2018 год и плановый период 2019 - 2020 годов", статьей 16 Федерального закона от 06.10.2003 N 131-ФЗ "Об общих принципах организации местного самоуправления в Российской Федерации", Решениями Красноярского городского Совета депутатов от 22.12.2009 N 8-140 "О Правилах установки и эксплуатации рекламных конструкций на территории города</w:t>
      </w:r>
      <w:proofErr w:type="gramEnd"/>
      <w:r w:rsidRPr="00550943">
        <w:t xml:space="preserve"> Красноярска", от 25.06.2013 N В-378 "Об утверждении Правил благоустройства территории города Красноярска", руководствуясь статьями 41, 58, 59 Устава города Красноярска, постановляю:</w:t>
      </w:r>
    </w:p>
    <w:p w:rsidR="00777334" w:rsidRPr="00550943" w:rsidRDefault="00777334">
      <w:pPr>
        <w:pStyle w:val="ConsPlusNormal"/>
        <w:spacing w:before="220"/>
        <w:ind w:firstLine="540"/>
        <w:jc w:val="both"/>
      </w:pPr>
      <w:r w:rsidRPr="00550943">
        <w:t>1. Утвердить Архитектурно-художественный регламент улиц, общественных пространств города Красноярска согласно приложению.</w:t>
      </w:r>
    </w:p>
    <w:p w:rsidR="00777334" w:rsidRPr="00550943" w:rsidRDefault="00777334">
      <w:pPr>
        <w:pStyle w:val="ConsPlusNormal"/>
        <w:spacing w:before="220"/>
        <w:ind w:firstLine="540"/>
        <w:jc w:val="both"/>
      </w:pPr>
      <w:r w:rsidRPr="00550943">
        <w:t>2. Настоящее Постановление опубликовать в газете "Городские новости" и разместить на официальном сайте администрации города.</w:t>
      </w:r>
    </w:p>
    <w:p w:rsidR="00777334" w:rsidRPr="00550943" w:rsidRDefault="00777334">
      <w:pPr>
        <w:pStyle w:val="ConsPlusNormal"/>
        <w:jc w:val="both"/>
      </w:pPr>
    </w:p>
    <w:p w:rsidR="00777334" w:rsidRPr="00550943" w:rsidRDefault="00777334">
      <w:pPr>
        <w:pStyle w:val="ConsPlusNormal"/>
        <w:jc w:val="right"/>
      </w:pPr>
      <w:r w:rsidRPr="00550943">
        <w:t>Глава города</w:t>
      </w:r>
    </w:p>
    <w:p w:rsidR="00777334" w:rsidRPr="00550943" w:rsidRDefault="00777334">
      <w:pPr>
        <w:pStyle w:val="ConsPlusNormal"/>
        <w:jc w:val="right"/>
      </w:pPr>
      <w:r w:rsidRPr="00550943">
        <w:t>С.В.ЕРЕМИН</w:t>
      </w:r>
    </w:p>
    <w:p w:rsidR="00777334" w:rsidRPr="00550943" w:rsidRDefault="00777334">
      <w:pPr>
        <w:pStyle w:val="ConsPlusNormal"/>
        <w:jc w:val="both"/>
      </w:pPr>
    </w:p>
    <w:p w:rsidR="00777334" w:rsidRPr="00550943" w:rsidRDefault="00777334">
      <w:pPr>
        <w:pStyle w:val="ConsPlusNormal"/>
        <w:jc w:val="both"/>
      </w:pPr>
    </w:p>
    <w:p w:rsidR="00777334" w:rsidRPr="00550943" w:rsidRDefault="00777334">
      <w:pPr>
        <w:pStyle w:val="ConsPlusNormal"/>
        <w:jc w:val="both"/>
      </w:pPr>
    </w:p>
    <w:p w:rsidR="00777334" w:rsidRPr="00550943" w:rsidRDefault="00777334">
      <w:pPr>
        <w:pStyle w:val="ConsPlusNormal"/>
        <w:jc w:val="both"/>
      </w:pPr>
    </w:p>
    <w:p w:rsidR="00777334" w:rsidRPr="00550943" w:rsidRDefault="00777334">
      <w:pPr>
        <w:pStyle w:val="ConsPlusNormal"/>
        <w:jc w:val="both"/>
      </w:pPr>
    </w:p>
    <w:p w:rsidR="00777334" w:rsidRPr="00550943" w:rsidRDefault="00777334">
      <w:pPr>
        <w:pStyle w:val="ConsPlusNormal"/>
        <w:jc w:val="right"/>
        <w:outlineLvl w:val="0"/>
      </w:pPr>
      <w:r w:rsidRPr="00550943">
        <w:t>Приложение</w:t>
      </w:r>
    </w:p>
    <w:p w:rsidR="00777334" w:rsidRPr="00550943" w:rsidRDefault="00777334">
      <w:pPr>
        <w:pStyle w:val="ConsPlusNormal"/>
        <w:jc w:val="right"/>
      </w:pPr>
      <w:r w:rsidRPr="00550943">
        <w:t>к Постановлению</w:t>
      </w:r>
    </w:p>
    <w:p w:rsidR="00777334" w:rsidRPr="00550943" w:rsidRDefault="00777334">
      <w:pPr>
        <w:pStyle w:val="ConsPlusNormal"/>
        <w:jc w:val="right"/>
      </w:pPr>
      <w:r w:rsidRPr="00550943">
        <w:t>администрации города</w:t>
      </w:r>
    </w:p>
    <w:p w:rsidR="00777334" w:rsidRPr="00550943" w:rsidRDefault="00777334">
      <w:pPr>
        <w:pStyle w:val="ConsPlusNormal"/>
        <w:jc w:val="right"/>
      </w:pPr>
      <w:r w:rsidRPr="00550943">
        <w:t>от 19 апреля 2018 г. N 268</w:t>
      </w:r>
    </w:p>
    <w:p w:rsidR="00777334" w:rsidRPr="00550943" w:rsidRDefault="00777334">
      <w:pPr>
        <w:pStyle w:val="ConsPlusNormal"/>
        <w:jc w:val="both"/>
      </w:pPr>
    </w:p>
    <w:p w:rsidR="00777334" w:rsidRPr="00550943" w:rsidRDefault="00777334">
      <w:pPr>
        <w:pStyle w:val="ConsPlusTitle"/>
        <w:jc w:val="center"/>
      </w:pPr>
      <w:bookmarkStart w:id="1" w:name="P29"/>
      <w:bookmarkEnd w:id="1"/>
      <w:r w:rsidRPr="00550943">
        <w:t>АРХИТЕКТУРНО-ХУДОЖЕСТВЕННЫЙ РЕГЛАМЕНТ</w:t>
      </w:r>
    </w:p>
    <w:p w:rsidR="00777334" w:rsidRPr="00550943" w:rsidRDefault="00777334">
      <w:pPr>
        <w:pStyle w:val="ConsPlusTitle"/>
        <w:jc w:val="center"/>
      </w:pPr>
      <w:r w:rsidRPr="00550943">
        <w:t>УЛИЦ, ОБЩЕСТВЕННЫХ ПРОСТРАНСТВ ГОРОДА КРАСНОЯРСКА</w:t>
      </w:r>
    </w:p>
    <w:p w:rsidR="00777334" w:rsidRPr="00550943" w:rsidRDefault="00777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0943" w:rsidRPr="00550943">
        <w:trPr>
          <w:jc w:val="center"/>
        </w:trPr>
        <w:tc>
          <w:tcPr>
            <w:tcW w:w="9294" w:type="dxa"/>
            <w:tcBorders>
              <w:top w:val="nil"/>
              <w:left w:val="single" w:sz="24" w:space="0" w:color="CED3F1"/>
              <w:bottom w:val="nil"/>
              <w:right w:val="single" w:sz="24" w:space="0" w:color="F4F3F8"/>
            </w:tcBorders>
            <w:shd w:val="clear" w:color="auto" w:fill="F4F3F8"/>
          </w:tcPr>
          <w:p w:rsidR="00777334" w:rsidRPr="00550943" w:rsidRDefault="00777334">
            <w:pPr>
              <w:pStyle w:val="ConsPlusNormal"/>
              <w:jc w:val="center"/>
            </w:pPr>
            <w:r w:rsidRPr="00550943">
              <w:t>Список изменяющих документов</w:t>
            </w:r>
          </w:p>
          <w:p w:rsidR="00777334" w:rsidRPr="00550943" w:rsidRDefault="00777334">
            <w:pPr>
              <w:pStyle w:val="ConsPlusNormal"/>
              <w:jc w:val="center"/>
            </w:pPr>
            <w:proofErr w:type="gramStart"/>
            <w:r w:rsidRPr="00550943">
              <w:t>(в ред. Постановлений администрации г. Красноярска от 10.08.2018 N 510,</w:t>
            </w:r>
            <w:proofErr w:type="gramEnd"/>
          </w:p>
          <w:p w:rsidR="00777334" w:rsidRPr="00550943" w:rsidRDefault="00777334">
            <w:pPr>
              <w:pStyle w:val="ConsPlusNormal"/>
              <w:jc w:val="center"/>
            </w:pPr>
            <w:r w:rsidRPr="00550943">
              <w:t>от 26.10.2018 N 661, от 04.12.2018 N 776, от 04.02.2019 N 52,</w:t>
            </w:r>
          </w:p>
          <w:p w:rsidR="00777334" w:rsidRPr="00550943" w:rsidRDefault="00777334">
            <w:pPr>
              <w:pStyle w:val="ConsPlusNormal"/>
              <w:jc w:val="center"/>
            </w:pPr>
            <w:r w:rsidRPr="00550943">
              <w:t>от 21.02.2019 N 101, от 11.03.2019 N 134, от 23.05.2019 N 329)</w:t>
            </w:r>
          </w:p>
        </w:tc>
      </w:tr>
    </w:tbl>
    <w:p w:rsidR="00777334" w:rsidRPr="00550943" w:rsidRDefault="00777334">
      <w:pPr>
        <w:pStyle w:val="ConsPlusNormal"/>
        <w:jc w:val="both"/>
      </w:pPr>
    </w:p>
    <w:p w:rsidR="00777334" w:rsidRPr="00550943" w:rsidRDefault="00777334">
      <w:pPr>
        <w:pStyle w:val="ConsPlusNormal"/>
        <w:ind w:firstLine="540"/>
        <w:jc w:val="both"/>
      </w:pPr>
      <w:r w:rsidRPr="00550943">
        <w:t xml:space="preserve">1. Архитектурно-художественный регламент улиц, общественных пространств города Красноярска (далее - Регламент) содержит требования к оформлению зданий, строений и </w:t>
      </w:r>
      <w:r w:rsidRPr="00550943">
        <w:lastRenderedPageBreak/>
        <w:t>сооружений, наружной рекламе и рекламным конструкциям, требования к оформлению остановочных пунктов общественного пассажирского транспорта, требования к внешнему виду урн, расположенных на территориях общественных пространств.</w:t>
      </w:r>
    </w:p>
    <w:p w:rsidR="00777334" w:rsidRPr="00550943" w:rsidRDefault="00777334">
      <w:pPr>
        <w:pStyle w:val="ConsPlusNormal"/>
        <w:jc w:val="both"/>
      </w:pPr>
      <w:r w:rsidRPr="00550943">
        <w:t>(в ред. Постановлений администрации г. Красноярска от 26.10.2018 N 661, от 11.03.2019 N 134)</w:t>
      </w:r>
    </w:p>
    <w:p w:rsidR="00777334" w:rsidRPr="00550943" w:rsidRDefault="00777334">
      <w:pPr>
        <w:pStyle w:val="ConsPlusNormal"/>
        <w:spacing w:before="220"/>
        <w:ind w:firstLine="540"/>
        <w:jc w:val="both"/>
      </w:pPr>
      <w:r w:rsidRPr="00550943">
        <w:t xml:space="preserve">2. Настоящий Регламент не распространяется </w:t>
      </w:r>
      <w:proofErr w:type="gramStart"/>
      <w:r w:rsidRPr="00550943">
        <w:t>на</w:t>
      </w:r>
      <w:proofErr w:type="gramEnd"/>
      <w:r w:rsidRPr="00550943">
        <w:t>:</w:t>
      </w:r>
    </w:p>
    <w:p w:rsidR="00777334" w:rsidRPr="00550943" w:rsidRDefault="00777334">
      <w:pPr>
        <w:pStyle w:val="ConsPlusNormal"/>
        <w:spacing w:before="220"/>
        <w:ind w:firstLine="540"/>
        <w:jc w:val="both"/>
      </w:pPr>
      <w:r w:rsidRPr="00550943">
        <w:t>размещаемые на зданиях, строениях, сооружениях знаки городской информации;</w:t>
      </w:r>
    </w:p>
    <w:p w:rsidR="00777334" w:rsidRPr="00550943" w:rsidRDefault="00777334">
      <w:pPr>
        <w:pStyle w:val="ConsPlusNormal"/>
        <w:spacing w:before="220"/>
        <w:ind w:firstLine="540"/>
        <w:jc w:val="both"/>
      </w:pPr>
      <w:r w:rsidRPr="00550943">
        <w:t>указатели границ территорий городских и сельских поселений, указатели картографической информации, а также указатели маршрутов (схем) движения и расписания общественного пассажирского транспорта;</w:t>
      </w:r>
    </w:p>
    <w:p w:rsidR="00777334" w:rsidRPr="00550943" w:rsidRDefault="00777334">
      <w:pPr>
        <w:pStyle w:val="ConsPlusNormal"/>
        <w:spacing w:before="220"/>
        <w:ind w:firstLine="540"/>
        <w:jc w:val="both"/>
      </w:pPr>
      <w:r w:rsidRPr="00550943">
        <w:t>дорожные информационные знаки;</w:t>
      </w:r>
    </w:p>
    <w:p w:rsidR="00777334" w:rsidRPr="00550943" w:rsidRDefault="00777334">
      <w:pPr>
        <w:pStyle w:val="ConsPlusNormal"/>
        <w:spacing w:before="220"/>
        <w:ind w:firstLine="540"/>
        <w:jc w:val="both"/>
      </w:pPr>
      <w:r w:rsidRPr="00550943">
        <w:t>информационные надписи и обозначения на объектах культурного наследия (памятниках истории и культуры) народов Российской Федерации;</w:t>
      </w:r>
    </w:p>
    <w:p w:rsidR="00777334" w:rsidRPr="00550943" w:rsidRDefault="00777334">
      <w:pPr>
        <w:pStyle w:val="ConsPlusNormal"/>
        <w:spacing w:before="220"/>
        <w:ind w:firstLine="540"/>
        <w:jc w:val="both"/>
      </w:pPr>
      <w:r w:rsidRPr="00550943">
        <w:t>мемориальные доски.</w:t>
      </w:r>
    </w:p>
    <w:p w:rsidR="00777334" w:rsidRPr="00550943" w:rsidRDefault="00777334">
      <w:pPr>
        <w:pStyle w:val="ConsPlusNormal"/>
        <w:spacing w:before="220"/>
        <w:ind w:firstLine="540"/>
        <w:jc w:val="both"/>
      </w:pPr>
      <w:r w:rsidRPr="00550943">
        <w:t>3. Настоящий Регламент является обязательным для исполнения всеми индивидуальными предпринимателями, физическими и юридическими лицами независимо от организационно-правовой формы юридических лиц.</w:t>
      </w:r>
    </w:p>
    <w:p w:rsidR="00777334" w:rsidRPr="00550943" w:rsidRDefault="00777334">
      <w:pPr>
        <w:pStyle w:val="ConsPlusNormal"/>
        <w:spacing w:before="220"/>
        <w:ind w:firstLine="540"/>
        <w:jc w:val="both"/>
      </w:pPr>
      <w:r w:rsidRPr="00550943">
        <w:t>4. В целях настоящего Регламента понятия и термины используются в следующих значениях:</w:t>
      </w:r>
    </w:p>
    <w:p w:rsidR="00777334" w:rsidRPr="00550943" w:rsidRDefault="00777334">
      <w:pPr>
        <w:pStyle w:val="ConsPlusNormal"/>
        <w:spacing w:before="220"/>
        <w:ind w:firstLine="540"/>
        <w:jc w:val="both"/>
      </w:pPr>
      <w:proofErr w:type="gramStart"/>
      <w:r w:rsidRPr="00550943">
        <w:t>глухой фасад - фасад здания, строения, сооружения, не имеющий проемов (оконных, дверных);</w:t>
      </w:r>
      <w:proofErr w:type="gramEnd"/>
    </w:p>
    <w:p w:rsidR="00777334" w:rsidRPr="00550943" w:rsidRDefault="00777334">
      <w:pPr>
        <w:pStyle w:val="ConsPlusNormal"/>
        <w:spacing w:before="220"/>
        <w:ind w:firstLine="540"/>
        <w:jc w:val="both"/>
      </w:pPr>
      <w:proofErr w:type="gramStart"/>
      <w:r w:rsidRPr="00550943">
        <w:t>информационный блок - информационная конструкция, предназначенная для системного размещения информации о нескольких организациях, индивидуальных предпринимателях, обязательной к донесению до потребителя в соответствии с Законом Российской Федерации от 07.02.1992 N 2300-1 "О защите прав потребителей", устанавливаемая в границах входной группы, рядом с входными дверями (в том числе в интерьерах общественных зданий) или вблизи проездов (проходов), если вход в организации (проход к индивидуальным</w:t>
      </w:r>
      <w:proofErr w:type="gramEnd"/>
      <w:r w:rsidRPr="00550943">
        <w:t xml:space="preserve"> предпринимателям) находится во дворе;</w:t>
      </w:r>
    </w:p>
    <w:p w:rsidR="00777334" w:rsidRPr="00550943" w:rsidRDefault="00777334">
      <w:pPr>
        <w:pStyle w:val="ConsPlusNormal"/>
        <w:spacing w:before="220"/>
        <w:ind w:firstLine="540"/>
        <w:jc w:val="both"/>
      </w:pPr>
      <w:r w:rsidRPr="00550943">
        <w:t>единая горизонтальная ось - условная прямая линия, относительно которой располагаются вывески, рекламные конструкции. Определяется как половина расстояния между верхним и нижним архитектурным элементом, выделяющимся (западающим, выступающим) из плоскости стены в границах первого и второго этажей;</w:t>
      </w:r>
    </w:p>
    <w:p w:rsidR="00777334" w:rsidRPr="00550943" w:rsidRDefault="00777334">
      <w:pPr>
        <w:pStyle w:val="ConsPlusNormal"/>
        <w:spacing w:before="220"/>
        <w:ind w:firstLine="540"/>
        <w:jc w:val="both"/>
      </w:pPr>
      <w:r w:rsidRPr="00550943">
        <w:t>киоск используется в значении, установленном в Положении о порядке размещения временных сооружений на территории города Красноярска, утвержденном Постановлением администрации города от 28.11.2014 N 809;</w:t>
      </w:r>
    </w:p>
    <w:p w:rsidR="00777334" w:rsidRPr="00550943" w:rsidRDefault="00777334">
      <w:pPr>
        <w:pStyle w:val="ConsPlusNormal"/>
        <w:jc w:val="both"/>
      </w:pPr>
      <w:r w:rsidRPr="00550943">
        <w:t>(абзац введен Постановлением администрации г. Красноярска от 10.08.2018 N 510)</w:t>
      </w:r>
    </w:p>
    <w:p w:rsidR="00777334" w:rsidRPr="00550943" w:rsidRDefault="00777334">
      <w:pPr>
        <w:pStyle w:val="ConsPlusNormal"/>
        <w:spacing w:before="220"/>
        <w:ind w:firstLine="540"/>
        <w:jc w:val="both"/>
      </w:pPr>
      <w:r w:rsidRPr="00550943">
        <w:t>конструкция из отдельных букв - рекламная или информационная конструкция, состоящая из отдельных букв и знаков (объединенных единой смысловой нагрузкой), без использования фоновой подложки;</w:t>
      </w:r>
    </w:p>
    <w:p w:rsidR="00777334" w:rsidRPr="00550943" w:rsidRDefault="00777334">
      <w:pPr>
        <w:pStyle w:val="ConsPlusNormal"/>
        <w:jc w:val="both"/>
      </w:pPr>
      <w:r w:rsidRPr="00550943">
        <w:t>(абзац введен Постановлением администрации г. Красноярска от 10.08.2018 N 510)</w:t>
      </w:r>
    </w:p>
    <w:p w:rsidR="00777334" w:rsidRPr="00550943" w:rsidRDefault="00777334">
      <w:pPr>
        <w:pStyle w:val="ConsPlusNormal"/>
        <w:spacing w:before="220"/>
        <w:ind w:firstLine="540"/>
        <w:jc w:val="both"/>
      </w:pPr>
      <w:r w:rsidRPr="00550943">
        <w:t>конструкция из отдельных букв с использованием подложки - информационная конструкция, состоящая из отдельных букв и знаков (объединенных единой смысловой нагрузкой), расположенных на фоновой подложке;</w:t>
      </w:r>
    </w:p>
    <w:p w:rsidR="00777334" w:rsidRPr="00550943" w:rsidRDefault="00777334">
      <w:pPr>
        <w:pStyle w:val="ConsPlusNormal"/>
        <w:jc w:val="both"/>
      </w:pPr>
      <w:r w:rsidRPr="00550943">
        <w:t xml:space="preserve">(абзац введен Постановлением администрации г. Красноярска от 10.08.2018 N 510; в ред. </w:t>
      </w:r>
      <w:r w:rsidRPr="00550943">
        <w:lastRenderedPageBreak/>
        <w:t>Постановления администрации г. Красноярска от 04.12.2018 N 776)</w:t>
      </w:r>
    </w:p>
    <w:p w:rsidR="00777334" w:rsidRPr="00550943" w:rsidRDefault="00777334">
      <w:pPr>
        <w:pStyle w:val="ConsPlusNormal"/>
        <w:spacing w:before="220"/>
        <w:ind w:firstLine="540"/>
        <w:jc w:val="both"/>
      </w:pPr>
      <w:r w:rsidRPr="00550943">
        <w:t>павильон используется в значении, установленном в Положении о порядке размещения временных сооружений на территории города Красноярска, утвержденном Постановлением администрации города от 28.11.2014 N 809.</w:t>
      </w:r>
    </w:p>
    <w:p w:rsidR="00777334" w:rsidRPr="00550943" w:rsidRDefault="00777334">
      <w:pPr>
        <w:pStyle w:val="ConsPlusNormal"/>
        <w:jc w:val="both"/>
      </w:pPr>
      <w:r w:rsidRPr="00550943">
        <w:t>(абзац введен Постановлением администрации г. Красноярска от 10.08.2018 N 510)</w:t>
      </w:r>
    </w:p>
    <w:p w:rsidR="00777334" w:rsidRPr="00550943" w:rsidRDefault="00777334">
      <w:pPr>
        <w:pStyle w:val="ConsPlusNormal"/>
        <w:spacing w:before="220"/>
        <w:ind w:firstLine="540"/>
        <w:jc w:val="both"/>
      </w:pPr>
      <w:r w:rsidRPr="00550943">
        <w:t>Конструктивные элементы рекламной конструкции:</w:t>
      </w:r>
    </w:p>
    <w:p w:rsidR="00777334" w:rsidRPr="00550943" w:rsidRDefault="00777334">
      <w:pPr>
        <w:pStyle w:val="ConsPlusNormal"/>
        <w:jc w:val="both"/>
      </w:pPr>
      <w:r w:rsidRPr="00550943">
        <w:t>(абзац введен Постановлением администрации г. Красноярска от 04.12.2018 N 776)</w:t>
      </w:r>
    </w:p>
    <w:p w:rsidR="00777334" w:rsidRPr="00550943" w:rsidRDefault="00777334">
      <w:pPr>
        <w:pStyle w:val="ConsPlusNormal"/>
        <w:spacing w:before="220"/>
        <w:ind w:firstLine="540"/>
        <w:jc w:val="both"/>
      </w:pPr>
      <w:r w:rsidRPr="00550943">
        <w:t>информационное поле - поверхность, на которой размещается реклама, социальная реклама;</w:t>
      </w:r>
    </w:p>
    <w:p w:rsidR="00777334" w:rsidRPr="00550943" w:rsidRDefault="00777334">
      <w:pPr>
        <w:pStyle w:val="ConsPlusNormal"/>
        <w:jc w:val="both"/>
      </w:pPr>
      <w:r w:rsidRPr="00550943">
        <w:t>(абзац введен Постановлением администрации г. Красноярска от 04.12.2018 N 776)</w:t>
      </w:r>
    </w:p>
    <w:p w:rsidR="00777334" w:rsidRPr="00550943" w:rsidRDefault="00777334">
      <w:pPr>
        <w:pStyle w:val="ConsPlusNormal"/>
        <w:spacing w:before="220"/>
        <w:ind w:firstLine="540"/>
        <w:jc w:val="both"/>
      </w:pPr>
      <w:r w:rsidRPr="00550943">
        <w:t>каркас конструкции - элемент конструкции, необходимый для обеспечения прочности и жесткости конструкции с сохранением формы информационного поля;</w:t>
      </w:r>
    </w:p>
    <w:p w:rsidR="00777334" w:rsidRPr="00550943" w:rsidRDefault="00777334">
      <w:pPr>
        <w:pStyle w:val="ConsPlusNormal"/>
        <w:jc w:val="both"/>
      </w:pPr>
      <w:r w:rsidRPr="00550943">
        <w:t>(абзац введен Постановлением администрации г. Красноярска от 04.12.2018 N 776)</w:t>
      </w:r>
    </w:p>
    <w:p w:rsidR="00777334" w:rsidRPr="00550943" w:rsidRDefault="00777334">
      <w:pPr>
        <w:pStyle w:val="ConsPlusNormal"/>
        <w:spacing w:before="220"/>
        <w:ind w:firstLine="540"/>
        <w:jc w:val="both"/>
      </w:pPr>
      <w:r w:rsidRPr="00550943">
        <w:t>рамка конструкции - обрамление информационного поля и боковых торцов, необходимое для декоративного оформления конструкции, а также для размещения маркировки;</w:t>
      </w:r>
    </w:p>
    <w:p w:rsidR="00777334" w:rsidRPr="00550943" w:rsidRDefault="00777334">
      <w:pPr>
        <w:pStyle w:val="ConsPlusNormal"/>
        <w:jc w:val="both"/>
      </w:pPr>
      <w:r w:rsidRPr="00550943">
        <w:t>(абзац введен Постановлением администрации г. Красноярска от 04.12.2018 N 776)</w:t>
      </w:r>
    </w:p>
    <w:p w:rsidR="00777334" w:rsidRPr="00550943" w:rsidRDefault="00777334">
      <w:pPr>
        <w:pStyle w:val="ConsPlusNormal"/>
        <w:spacing w:before="220"/>
        <w:ind w:firstLine="540"/>
        <w:jc w:val="both"/>
      </w:pPr>
      <w:r w:rsidRPr="00550943">
        <w:t>фундамент - конструктивный элемент, который обеспечивает устойчивость отдельно стоящей конструкции;</w:t>
      </w:r>
    </w:p>
    <w:p w:rsidR="00777334" w:rsidRPr="00550943" w:rsidRDefault="00777334">
      <w:pPr>
        <w:pStyle w:val="ConsPlusNormal"/>
        <w:jc w:val="both"/>
      </w:pPr>
      <w:r w:rsidRPr="00550943">
        <w:t>(абзац введен Постановлением администрации г. Красноярска от 04.12.2018 N 776)</w:t>
      </w:r>
    </w:p>
    <w:p w:rsidR="00777334" w:rsidRPr="00550943" w:rsidRDefault="00777334">
      <w:pPr>
        <w:pStyle w:val="ConsPlusNormal"/>
        <w:spacing w:before="220"/>
        <w:ind w:firstLine="540"/>
        <w:jc w:val="both"/>
      </w:pPr>
      <w:r w:rsidRPr="00550943">
        <w:t>опора - несущий элемент каркаса отдельно стоящей конструкции, единая стальная конструкция, выполненная из одной профильной трубы прямоугольного или квадратного сечения или одной круглой трубы.</w:t>
      </w:r>
    </w:p>
    <w:p w:rsidR="00777334" w:rsidRPr="00550943" w:rsidRDefault="00777334">
      <w:pPr>
        <w:pStyle w:val="ConsPlusNormal"/>
        <w:jc w:val="both"/>
      </w:pPr>
      <w:r w:rsidRPr="00550943">
        <w:t>(абзац введен Постановлением администрации г. Красноярска от 04.12.2018 N 776)</w:t>
      </w:r>
    </w:p>
    <w:p w:rsidR="00777334" w:rsidRPr="00550943" w:rsidRDefault="00777334">
      <w:pPr>
        <w:pStyle w:val="ConsPlusNormal"/>
        <w:spacing w:before="220"/>
        <w:ind w:firstLine="540"/>
        <w:jc w:val="both"/>
      </w:pPr>
      <w:r w:rsidRPr="00550943">
        <w:t>5. Требования к информационному оформлению зданий, строений, сооружений:</w:t>
      </w:r>
    </w:p>
    <w:p w:rsidR="00777334" w:rsidRPr="00550943" w:rsidRDefault="00777334">
      <w:pPr>
        <w:pStyle w:val="ConsPlusNormal"/>
        <w:spacing w:before="220"/>
        <w:ind w:firstLine="540"/>
        <w:jc w:val="both"/>
      </w:pPr>
      <w:r w:rsidRPr="00550943">
        <w:t>1) информационные конструкции, размещаемые на фасаде здания, строения, сооружения должны быть отцентрированы относительно единой горизонтальной оси:</w:t>
      </w:r>
    </w:p>
    <w:p w:rsidR="00777334" w:rsidRPr="00550943" w:rsidRDefault="00777334">
      <w:pPr>
        <w:pStyle w:val="ConsPlusNormal"/>
        <w:jc w:val="both"/>
      </w:pPr>
      <w:r w:rsidRPr="00550943">
        <w:t>(в ред. Постановления администрации г. Красноярска от 10.08.2018 N 510)</w:t>
      </w:r>
    </w:p>
    <w:p w:rsidR="00777334" w:rsidRPr="00550943" w:rsidRDefault="00777334">
      <w:pPr>
        <w:pStyle w:val="ConsPlusNormal"/>
        <w:spacing w:before="220"/>
        <w:ind w:firstLine="540"/>
        <w:jc w:val="both"/>
      </w:pPr>
      <w:r w:rsidRPr="00550943">
        <w:t>для многоквартирных домов, имеющих два и более этажа, - между линией, проходящей по верхнему краю оконных проемов первого этажа и линией перекрытия между первым и вторым этажами;</w:t>
      </w:r>
    </w:p>
    <w:p w:rsidR="00777334" w:rsidRPr="00550943" w:rsidRDefault="00777334">
      <w:pPr>
        <w:pStyle w:val="ConsPlusNormal"/>
        <w:spacing w:before="220"/>
        <w:ind w:firstLine="540"/>
        <w:jc w:val="both"/>
      </w:pPr>
      <w:r w:rsidRPr="00550943">
        <w:t>для нежилых зданий, имеющих два и более этажа, - в районе линии перекрытия между первым и вторым этажами;</w:t>
      </w:r>
    </w:p>
    <w:p w:rsidR="00777334" w:rsidRPr="00550943" w:rsidRDefault="00777334">
      <w:pPr>
        <w:pStyle w:val="ConsPlusNormal"/>
        <w:spacing w:before="220"/>
        <w:ind w:firstLine="540"/>
        <w:jc w:val="both"/>
      </w:pPr>
      <w:r w:rsidRPr="00550943">
        <w:t>для одноэтажных зданий - над окнами занимаемого организацией помещения.</w:t>
      </w:r>
    </w:p>
    <w:p w:rsidR="00777334" w:rsidRPr="00550943" w:rsidRDefault="00777334">
      <w:pPr>
        <w:pStyle w:val="ConsPlusNormal"/>
        <w:spacing w:before="220"/>
        <w:ind w:firstLine="540"/>
        <w:jc w:val="both"/>
      </w:pPr>
      <w:r w:rsidRPr="00550943">
        <w:t>Каждая информационная конструкция и (или) каждый элемент информационной конструкции центрируются относительно окон, арок, дверей и других архитектурных элементов при расположении над ними.</w:t>
      </w:r>
    </w:p>
    <w:p w:rsidR="00777334" w:rsidRPr="00550943" w:rsidRDefault="00777334">
      <w:pPr>
        <w:pStyle w:val="ConsPlusNormal"/>
        <w:jc w:val="both"/>
      </w:pPr>
      <w:r w:rsidRPr="00550943">
        <w:t>(абзац введен Постановлением администрации г. Красноярска от 10.08.2018 N 510)</w:t>
      </w:r>
    </w:p>
    <w:p w:rsidR="00777334" w:rsidRPr="00550943" w:rsidRDefault="00777334">
      <w:pPr>
        <w:pStyle w:val="ConsPlusNormal"/>
        <w:spacing w:before="220"/>
        <w:ind w:firstLine="540"/>
        <w:jc w:val="both"/>
      </w:pPr>
      <w:r w:rsidRPr="00550943">
        <w:t xml:space="preserve">Требования данного пункта не распространяются на информационные таблички, учрежденческие доски, информационные конструкции, размещаемые на административно-офисных, торговых, культурно-развлекательных, спортивных объектах, на которых размещение информационных конструкций осуществляется на основании </w:t>
      </w:r>
      <w:proofErr w:type="gramStart"/>
      <w:r w:rsidRPr="00550943">
        <w:t>дизайн-проекта</w:t>
      </w:r>
      <w:proofErr w:type="gramEnd"/>
      <w:r w:rsidRPr="00550943">
        <w:t>;</w:t>
      </w:r>
    </w:p>
    <w:p w:rsidR="00777334" w:rsidRPr="00550943" w:rsidRDefault="00777334">
      <w:pPr>
        <w:pStyle w:val="ConsPlusNormal"/>
        <w:spacing w:before="220"/>
        <w:ind w:firstLine="540"/>
        <w:jc w:val="both"/>
      </w:pPr>
      <w:r w:rsidRPr="00550943">
        <w:lastRenderedPageBreak/>
        <w:t>2) требования к информационным конструкциям, выполненным в виде настенного панно (в том числе светового короба), конструкции из отдельных букв.</w:t>
      </w:r>
    </w:p>
    <w:p w:rsidR="00777334" w:rsidRPr="00550943" w:rsidRDefault="00777334">
      <w:pPr>
        <w:pStyle w:val="ConsPlusNormal"/>
        <w:spacing w:before="220"/>
        <w:ind w:firstLine="540"/>
        <w:jc w:val="both"/>
      </w:pPr>
      <w:bookmarkStart w:id="2" w:name="P79"/>
      <w:bookmarkEnd w:id="2"/>
      <w:r w:rsidRPr="00550943">
        <w:t>Информационные конструкции размещаются над входом и (или) окнами (витринами) помещений, в месте фактического нахождения или осуществления деятельности юридического лица или индивидуального предпринимателя.</w:t>
      </w:r>
    </w:p>
    <w:p w:rsidR="00777334" w:rsidRPr="00550943" w:rsidRDefault="00777334">
      <w:pPr>
        <w:pStyle w:val="ConsPlusNormal"/>
        <w:spacing w:before="220"/>
        <w:ind w:firstLine="540"/>
        <w:jc w:val="both"/>
      </w:pPr>
      <w:bookmarkStart w:id="3" w:name="P80"/>
      <w:bookmarkEnd w:id="3"/>
      <w:proofErr w:type="gramStart"/>
      <w:r w:rsidRPr="00550943">
        <w:t>В случае если помещения организации располагаются в полуподвальных или цокольных этажах зданий, строений, сооружений либо здание, строение, сооружение является одноэтажным и отсутствует возможность размещения информационной конструкции в соответствии с требованиями абзаца второго подпункта 2 настоящего пункта, информационная конструкция может быть размещена над окнами данной организации, но не ниже 0,6 м от уровня земли до нижнего края конструкции.</w:t>
      </w:r>
      <w:proofErr w:type="gramEnd"/>
      <w:r w:rsidRPr="00550943">
        <w:t xml:space="preserve"> При этом конструкция не должна отступать от плоскости фасада более чем на 0,1 м, а высота информационной конструкции не должна превышать 0,6 м.</w:t>
      </w:r>
    </w:p>
    <w:p w:rsidR="00777334" w:rsidRPr="00550943" w:rsidRDefault="00777334">
      <w:pPr>
        <w:pStyle w:val="ConsPlusNormal"/>
        <w:spacing w:before="220"/>
        <w:ind w:firstLine="540"/>
        <w:jc w:val="both"/>
      </w:pPr>
      <w:r w:rsidRPr="00550943">
        <w:t>При наличии нескольких входов в помещение допускается размещать информационную конструкцию над каждым входом.</w:t>
      </w:r>
    </w:p>
    <w:p w:rsidR="00777334" w:rsidRPr="00550943" w:rsidRDefault="00777334">
      <w:pPr>
        <w:pStyle w:val="ConsPlusNormal"/>
        <w:spacing w:before="220"/>
        <w:ind w:firstLine="540"/>
        <w:jc w:val="both"/>
      </w:pPr>
      <w:r w:rsidRPr="00550943">
        <w:t>Если занимаемое юридическим лицом или индивидуальным предпринимателем помещение имеет фасады на нескольких улицах, информационные конструкции допускается размещать на всех фасадах помещения.</w:t>
      </w:r>
    </w:p>
    <w:p w:rsidR="00777334" w:rsidRPr="00550943" w:rsidRDefault="00777334">
      <w:pPr>
        <w:pStyle w:val="ConsPlusNormal"/>
        <w:spacing w:before="220"/>
        <w:ind w:firstLine="540"/>
        <w:jc w:val="both"/>
      </w:pPr>
      <w:r w:rsidRPr="00550943">
        <w:t>В случае размещения информационных конструкций на козырьке входной группы не допускается:</w:t>
      </w:r>
    </w:p>
    <w:p w:rsidR="00777334" w:rsidRPr="00550943" w:rsidRDefault="00777334">
      <w:pPr>
        <w:pStyle w:val="ConsPlusNormal"/>
        <w:spacing w:before="220"/>
        <w:ind w:firstLine="540"/>
        <w:jc w:val="both"/>
      </w:pPr>
      <w:r w:rsidRPr="00550943">
        <w:t>установка информационной конструкции только на боковые стороны фриза входной группы;</w:t>
      </w:r>
    </w:p>
    <w:p w:rsidR="00777334" w:rsidRPr="00550943" w:rsidRDefault="00777334">
      <w:pPr>
        <w:pStyle w:val="ConsPlusNormal"/>
        <w:spacing w:before="220"/>
        <w:ind w:firstLine="540"/>
        <w:jc w:val="both"/>
      </w:pPr>
      <w:r w:rsidRPr="00550943">
        <w:t>установка информационной конструкции, превышающей размеры козырька входной группы;</w:t>
      </w:r>
    </w:p>
    <w:p w:rsidR="00777334" w:rsidRPr="00550943" w:rsidRDefault="00777334">
      <w:pPr>
        <w:pStyle w:val="ConsPlusNormal"/>
        <w:spacing w:before="220"/>
        <w:ind w:firstLine="540"/>
        <w:jc w:val="both"/>
      </w:pPr>
      <w:r w:rsidRPr="00550943">
        <w:t>использование разных цветовых решений фронтальной и боковых сторон фриза при оформлении одной входной группы.</w:t>
      </w:r>
    </w:p>
    <w:p w:rsidR="00777334" w:rsidRPr="00550943" w:rsidRDefault="00777334">
      <w:pPr>
        <w:pStyle w:val="ConsPlusNormal"/>
        <w:spacing w:before="220"/>
        <w:ind w:firstLine="540"/>
        <w:jc w:val="both"/>
      </w:pPr>
      <w:proofErr w:type="gramStart"/>
      <w:r w:rsidRPr="00550943">
        <w:t>В случае размещения информационных конструкций на зданиях, построенных ранее 1953 года, объектах культурного наследия (памятниках истории и культуры) народов Российской Федерации, расположенных на территории города 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информационные конструкции выполняются в виде конструкций из отдельных букв либо конструкций из отдельных букв с использованием подложки</w:t>
      </w:r>
      <w:proofErr w:type="gramEnd"/>
      <w:r w:rsidRPr="00550943">
        <w:t xml:space="preserve">, </w:t>
      </w:r>
      <w:proofErr w:type="gramStart"/>
      <w:r w:rsidRPr="00550943">
        <w:t>выполненной</w:t>
      </w:r>
      <w:proofErr w:type="gramEnd"/>
      <w:r w:rsidRPr="00550943">
        <w:t xml:space="preserve"> в цвете участка фасада, на котором они размещаются;</w:t>
      </w:r>
    </w:p>
    <w:p w:rsidR="00777334" w:rsidRPr="00550943" w:rsidRDefault="00777334">
      <w:pPr>
        <w:pStyle w:val="ConsPlusNormal"/>
        <w:jc w:val="both"/>
      </w:pPr>
      <w:r w:rsidRPr="00550943">
        <w:t>(в ред. Постановления администрации г. Красноярска от 10.08.2018 N 510)</w:t>
      </w:r>
    </w:p>
    <w:p w:rsidR="00777334" w:rsidRPr="00550943" w:rsidRDefault="00777334">
      <w:pPr>
        <w:pStyle w:val="ConsPlusNormal"/>
        <w:spacing w:before="220"/>
        <w:ind w:firstLine="540"/>
        <w:jc w:val="both"/>
      </w:pPr>
      <w:r w:rsidRPr="00550943">
        <w:t>3) требования к информационным конструкциям, выполненным в виде консольных конструкций.</w:t>
      </w:r>
    </w:p>
    <w:p w:rsidR="00777334" w:rsidRPr="00550943" w:rsidRDefault="00777334">
      <w:pPr>
        <w:pStyle w:val="ConsPlusNormal"/>
        <w:spacing w:before="220"/>
        <w:ind w:firstLine="540"/>
        <w:jc w:val="both"/>
      </w:pPr>
      <w:r w:rsidRPr="00550943">
        <w:t>Вертикальный габаритный размер консольной конструкции должен совпадать с основной высотой настенного панно, светового короба, конструкции из отдельных букв на этом же фасаде.</w:t>
      </w:r>
    </w:p>
    <w:p w:rsidR="00777334" w:rsidRPr="00550943" w:rsidRDefault="00777334">
      <w:pPr>
        <w:pStyle w:val="ConsPlusNormal"/>
        <w:spacing w:before="220"/>
        <w:ind w:firstLine="540"/>
        <w:jc w:val="both"/>
      </w:pPr>
      <w:r w:rsidRPr="00550943">
        <w:t>Максимальная ширина всей консольной конструкции - 0,9 м.</w:t>
      </w:r>
    </w:p>
    <w:p w:rsidR="00777334" w:rsidRPr="00550943" w:rsidRDefault="00777334">
      <w:pPr>
        <w:pStyle w:val="ConsPlusNormal"/>
        <w:spacing w:before="220"/>
        <w:ind w:firstLine="540"/>
        <w:jc w:val="both"/>
      </w:pPr>
      <w:r w:rsidRPr="00550943">
        <w:t>Консольные конструкции устанавливаются на расстоянии не более 0,2 м от стены.</w:t>
      </w:r>
    </w:p>
    <w:p w:rsidR="00777334" w:rsidRPr="00550943" w:rsidRDefault="00777334">
      <w:pPr>
        <w:pStyle w:val="ConsPlusNormal"/>
        <w:spacing w:before="220"/>
        <w:ind w:firstLine="540"/>
        <w:jc w:val="both"/>
      </w:pPr>
      <w:r w:rsidRPr="00550943">
        <w:t>Расстояние от уровня земли до нижнего края консольной конструкции должно быть не менее 3,5 м.</w:t>
      </w:r>
    </w:p>
    <w:p w:rsidR="00777334" w:rsidRPr="00550943" w:rsidRDefault="00777334">
      <w:pPr>
        <w:pStyle w:val="ConsPlusNormal"/>
        <w:spacing w:before="220"/>
        <w:ind w:firstLine="540"/>
        <w:jc w:val="both"/>
      </w:pPr>
      <w:r w:rsidRPr="00550943">
        <w:t>Минимальное расстояние между консольными конструкциями - 10 м;</w:t>
      </w:r>
    </w:p>
    <w:p w:rsidR="00777334" w:rsidRPr="00550943" w:rsidRDefault="00777334">
      <w:pPr>
        <w:pStyle w:val="ConsPlusNormal"/>
        <w:spacing w:before="220"/>
        <w:ind w:firstLine="540"/>
        <w:jc w:val="both"/>
      </w:pPr>
      <w:bookmarkStart w:id="4" w:name="P95"/>
      <w:bookmarkEnd w:id="4"/>
      <w:r w:rsidRPr="00550943">
        <w:lastRenderedPageBreak/>
        <w:t>4) требования к информационным табличкам, учрежденческим доскам.</w:t>
      </w:r>
    </w:p>
    <w:p w:rsidR="00777334" w:rsidRPr="00550943" w:rsidRDefault="00777334">
      <w:pPr>
        <w:pStyle w:val="ConsPlusNormal"/>
        <w:spacing w:before="220"/>
        <w:ind w:firstLine="540"/>
        <w:jc w:val="both"/>
      </w:pPr>
      <w:r w:rsidRPr="00550943">
        <w:t>Информационные таблички, учрежденческие доски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rsidR="00777334" w:rsidRPr="00550943" w:rsidRDefault="00777334">
      <w:pPr>
        <w:pStyle w:val="ConsPlusNormal"/>
        <w:spacing w:before="220"/>
        <w:ind w:firstLine="540"/>
        <w:jc w:val="both"/>
      </w:pPr>
      <w:r w:rsidRPr="00550943">
        <w:t>Одна организация вправе разместить только одну информационную табличку либо учрежденческую доску на каждый вход в здание, строение, сооружение.</w:t>
      </w:r>
    </w:p>
    <w:p w:rsidR="00777334" w:rsidRPr="00550943" w:rsidRDefault="00777334">
      <w:pPr>
        <w:pStyle w:val="ConsPlusNormal"/>
        <w:spacing w:before="220"/>
        <w:ind w:firstLine="540"/>
        <w:jc w:val="both"/>
      </w:pPr>
      <w:r w:rsidRPr="00550943">
        <w:t>Учрежденческие доски устанавливаются непосредственно у главного входа в учреждение, предприятие на плоскости фасада слева, справа, над входными дверями на едином горизонтальном и (или) вертикальном уровне с иными аналогичными конструкциями.</w:t>
      </w:r>
    </w:p>
    <w:p w:rsidR="00777334" w:rsidRPr="00550943" w:rsidRDefault="00777334">
      <w:pPr>
        <w:pStyle w:val="ConsPlusNormal"/>
        <w:spacing w:before="220"/>
        <w:ind w:firstLine="540"/>
        <w:jc w:val="both"/>
      </w:pPr>
      <w:r w:rsidRPr="00550943">
        <w:t>Информационные таблички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дверями на плоскости фасада на едином горизонтальном и (или) вертикальном уровне с иными аналогичными конструкциями.</w:t>
      </w:r>
    </w:p>
    <w:p w:rsidR="00777334" w:rsidRPr="00550943" w:rsidRDefault="00777334">
      <w:pPr>
        <w:pStyle w:val="ConsPlusNormal"/>
        <w:spacing w:before="220"/>
        <w:ind w:firstLine="540"/>
        <w:jc w:val="both"/>
      </w:pPr>
      <w:r w:rsidRPr="00550943">
        <w:t>Максимальный размер информационных табличек при расположении на фасаде здания, строения или на остеклении дверных полотен - 0,4 м по ширине и 0,6 м по высоте.</w:t>
      </w:r>
    </w:p>
    <w:p w:rsidR="00777334" w:rsidRPr="00550943" w:rsidRDefault="00777334">
      <w:pPr>
        <w:pStyle w:val="ConsPlusNormal"/>
        <w:spacing w:before="220"/>
        <w:ind w:firstLine="540"/>
        <w:jc w:val="both"/>
      </w:pPr>
      <w:r w:rsidRPr="00550943">
        <w:t>Если на здании с одной стороны от входа необходимо разместить более трех информационных табличек, то они должны быть объединены в настенную конструкцию типа информационного блока с ячейками для смены информации.</w:t>
      </w:r>
    </w:p>
    <w:p w:rsidR="00777334" w:rsidRPr="00550943" w:rsidRDefault="00777334">
      <w:pPr>
        <w:pStyle w:val="ConsPlusNormal"/>
        <w:spacing w:before="220"/>
        <w:ind w:firstLine="540"/>
        <w:jc w:val="both"/>
      </w:pPr>
      <w:r w:rsidRPr="00550943">
        <w:t>Информационный блок устанавливается в границах входной группы, рядом с входными дверями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w:t>
      </w:r>
    </w:p>
    <w:p w:rsidR="00777334" w:rsidRPr="00550943" w:rsidRDefault="00777334">
      <w:pPr>
        <w:pStyle w:val="ConsPlusNormal"/>
        <w:spacing w:before="220"/>
        <w:ind w:firstLine="540"/>
        <w:jc w:val="both"/>
      </w:pPr>
      <w:r w:rsidRPr="00550943">
        <w:t>Габариты информационных блоков не должны превышать 1,5 м по ширине. Габариты размещаемых в информационном блоке табличек должны иметь одинаковые размеры, схему расположения информации и цветовое решение.</w:t>
      </w:r>
    </w:p>
    <w:p w:rsidR="00777334" w:rsidRPr="00550943" w:rsidRDefault="00777334">
      <w:pPr>
        <w:pStyle w:val="ConsPlusNormal"/>
        <w:spacing w:before="220"/>
        <w:ind w:firstLine="540"/>
        <w:jc w:val="both"/>
      </w:pPr>
      <w:r w:rsidRPr="00550943">
        <w:t>Расстояние от уровня земли (пола входной группы) до верхнего края учрежденческой доски и информационной таблички, а также информационного блока не должно превышать 2,2 м, а расстояние до нижнего края не должно быть менее 1 м;</w:t>
      </w:r>
    </w:p>
    <w:p w:rsidR="00777334" w:rsidRPr="00550943" w:rsidRDefault="00777334">
      <w:pPr>
        <w:pStyle w:val="ConsPlusNormal"/>
        <w:spacing w:before="220"/>
        <w:ind w:firstLine="540"/>
        <w:jc w:val="both"/>
      </w:pPr>
      <w:r w:rsidRPr="00550943">
        <w:t>5) требования к крышным информационным конструкциям.</w:t>
      </w:r>
    </w:p>
    <w:p w:rsidR="00777334" w:rsidRPr="00550943" w:rsidRDefault="00777334">
      <w:pPr>
        <w:pStyle w:val="ConsPlusNormal"/>
        <w:spacing w:before="220"/>
        <w:ind w:firstLine="540"/>
        <w:jc w:val="both"/>
      </w:pPr>
      <w:proofErr w:type="gramStart"/>
      <w:r w:rsidRPr="00550943">
        <w:t>Для размещения информации, не относимой законодательством Российской Федерации к рекламе,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зданиях, строениях, сооружениях, на которых устанавливается информационная конструкция, организация (индивидуальный предприниматель) вправе установить на крыше здания, строения, сооружения информационную крышную конструкцию при условии:</w:t>
      </w:r>
      <w:proofErr w:type="gramEnd"/>
    </w:p>
    <w:p w:rsidR="00777334" w:rsidRPr="00550943" w:rsidRDefault="00777334">
      <w:pPr>
        <w:pStyle w:val="ConsPlusNormal"/>
        <w:spacing w:before="220"/>
        <w:ind w:firstLine="540"/>
        <w:jc w:val="both"/>
      </w:pPr>
      <w:r w:rsidRPr="00550943">
        <w:t>установка информационных крышных конструкций на территории города, за исключением промышленных и коммунально-складских территорий, допускается только в виде отдельно стоящих букв, обозначений и декоративных элементов без использования фоновых подложек;</w:t>
      </w:r>
    </w:p>
    <w:p w:rsidR="00777334" w:rsidRPr="00550943" w:rsidRDefault="00777334">
      <w:pPr>
        <w:pStyle w:val="ConsPlusNormal"/>
        <w:spacing w:before="220"/>
        <w:ind w:firstLine="540"/>
        <w:jc w:val="both"/>
      </w:pPr>
      <w:r w:rsidRPr="00550943">
        <w:t xml:space="preserve">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w:t>
      </w:r>
      <w:r w:rsidRPr="00550943">
        <w:lastRenderedPageBreak/>
        <w:t>здания, строения, сооружения в зависимости от места установки крышной конструкции;</w:t>
      </w:r>
    </w:p>
    <w:p w:rsidR="00777334" w:rsidRPr="00550943" w:rsidRDefault="00777334">
      <w:pPr>
        <w:pStyle w:val="ConsPlusNormal"/>
        <w:spacing w:before="220"/>
        <w:ind w:firstLine="540"/>
        <w:jc w:val="both"/>
      </w:pPr>
      <w:r w:rsidRPr="00550943">
        <w:t>крышные конструкции могут быть оборудованы исключительно внутренней подсветкой;</w:t>
      </w:r>
    </w:p>
    <w:p w:rsidR="00777334" w:rsidRPr="00550943" w:rsidRDefault="00777334">
      <w:pPr>
        <w:pStyle w:val="ConsPlusNormal"/>
        <w:spacing w:before="220"/>
        <w:ind w:firstLine="540"/>
        <w:jc w:val="both"/>
      </w:pPr>
      <w:r w:rsidRPr="00550943">
        <w:t>высота крышных конструкций с учетом всех используемых элементов должна быть:</w:t>
      </w:r>
    </w:p>
    <w:p w:rsidR="00777334" w:rsidRPr="00550943" w:rsidRDefault="00777334">
      <w:pPr>
        <w:pStyle w:val="ConsPlusNormal"/>
        <w:spacing w:before="220"/>
        <w:ind w:firstLine="540"/>
        <w:jc w:val="both"/>
      </w:pPr>
      <w:r w:rsidRPr="00550943">
        <w:t>не более 1,80 м для 1 - 3-этажных объектов;</w:t>
      </w:r>
    </w:p>
    <w:p w:rsidR="00777334" w:rsidRPr="00550943" w:rsidRDefault="00777334">
      <w:pPr>
        <w:pStyle w:val="ConsPlusNormal"/>
        <w:spacing w:before="220"/>
        <w:ind w:firstLine="540"/>
        <w:jc w:val="both"/>
      </w:pPr>
      <w:r w:rsidRPr="00550943">
        <w:t>не более 3 м для 4 - 7-этажных объектов;</w:t>
      </w:r>
    </w:p>
    <w:p w:rsidR="00777334" w:rsidRPr="00550943" w:rsidRDefault="00777334">
      <w:pPr>
        <w:pStyle w:val="ConsPlusNormal"/>
        <w:spacing w:before="220"/>
        <w:ind w:firstLine="540"/>
        <w:jc w:val="both"/>
      </w:pPr>
      <w:r w:rsidRPr="00550943">
        <w:t>не более 4 м для 8 - 12-этажных объектов;</w:t>
      </w:r>
    </w:p>
    <w:p w:rsidR="00777334" w:rsidRPr="00550943" w:rsidRDefault="00777334">
      <w:pPr>
        <w:pStyle w:val="ConsPlusNormal"/>
        <w:spacing w:before="220"/>
        <w:ind w:firstLine="540"/>
        <w:jc w:val="both"/>
      </w:pPr>
      <w:r w:rsidRPr="00550943">
        <w:t>не более 5 м для 13 - 17-этажных объектов;</w:t>
      </w:r>
    </w:p>
    <w:p w:rsidR="00777334" w:rsidRPr="00550943" w:rsidRDefault="00777334">
      <w:pPr>
        <w:pStyle w:val="ConsPlusNormal"/>
        <w:spacing w:before="220"/>
        <w:ind w:firstLine="540"/>
        <w:jc w:val="both"/>
      </w:pPr>
      <w:r w:rsidRPr="00550943">
        <w:t>не более 6 м для объектов, имеющих 18 и более этажей;</w:t>
      </w:r>
    </w:p>
    <w:p w:rsidR="00777334" w:rsidRPr="00550943" w:rsidRDefault="00777334">
      <w:pPr>
        <w:pStyle w:val="ConsPlusNormal"/>
        <w:spacing w:before="220"/>
        <w:ind w:firstLine="540"/>
        <w:jc w:val="both"/>
      </w:pPr>
      <w:proofErr w:type="gramStart"/>
      <w:r w:rsidRPr="00550943">
        <w:t>6) размещение информационных конструкций на объектах культурного наследия (памятниках истории и культуры) народов Российской Федерации, расположенных на территории города 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осуществляется в случаях и на условиях, предусмотренных Федеральным законом от 25.06.2002 N 73-ФЗ "Об объектах культурного наследия (памятниках истории и культуры) народов Российской</w:t>
      </w:r>
      <w:proofErr w:type="gramEnd"/>
      <w:r w:rsidRPr="00550943">
        <w:t xml:space="preserve"> Федерации".</w:t>
      </w:r>
    </w:p>
    <w:p w:rsidR="00777334" w:rsidRPr="00550943" w:rsidRDefault="00777334">
      <w:pPr>
        <w:pStyle w:val="ConsPlusNormal"/>
        <w:spacing w:before="220"/>
        <w:ind w:firstLine="540"/>
        <w:jc w:val="both"/>
      </w:pPr>
      <w:r w:rsidRPr="00550943">
        <w:t>6. Требования к наружной рекламе и рекламным конструкциям:</w:t>
      </w:r>
    </w:p>
    <w:p w:rsidR="00777334" w:rsidRPr="00550943" w:rsidRDefault="00777334">
      <w:pPr>
        <w:pStyle w:val="ConsPlusNormal"/>
        <w:spacing w:before="220"/>
        <w:ind w:firstLine="540"/>
        <w:jc w:val="both"/>
      </w:pPr>
      <w:r w:rsidRPr="00550943">
        <w:t>1) на территории города размещаются рекламные конструкции нейтрального к окружению цвета, рекомендуемый цвет - серый. На зданиях, строениях, сооружениях размещаются рекламные конструкции, каркас либо несущая часть которых выполнены в основном цвете элемента (кровли, фасада), на котором они располагаются;</w:t>
      </w:r>
    </w:p>
    <w:p w:rsidR="00777334" w:rsidRPr="00550943" w:rsidRDefault="00777334">
      <w:pPr>
        <w:pStyle w:val="ConsPlusNormal"/>
        <w:jc w:val="both"/>
      </w:pPr>
      <w:r w:rsidRPr="00550943">
        <w:t>(в ред. Постановления администрации г. Красноярска от 04.12.2018 N 776)</w:t>
      </w:r>
    </w:p>
    <w:p w:rsidR="00777334" w:rsidRPr="00550943" w:rsidRDefault="00777334">
      <w:pPr>
        <w:pStyle w:val="ConsPlusNormal"/>
        <w:spacing w:before="220"/>
        <w:ind w:firstLine="540"/>
        <w:jc w:val="both"/>
      </w:pPr>
      <w:r w:rsidRPr="00550943">
        <w:t>1.1) стыки всех элементов рекламной конструкции должны быть без видимых линий соединений, щелей, зазоров;</w:t>
      </w:r>
    </w:p>
    <w:p w:rsidR="00777334" w:rsidRPr="00550943" w:rsidRDefault="00777334">
      <w:pPr>
        <w:pStyle w:val="ConsPlusNormal"/>
        <w:spacing w:before="220"/>
        <w:ind w:firstLine="540"/>
        <w:jc w:val="both"/>
      </w:pPr>
      <w:r w:rsidRPr="00550943">
        <w:t>рамка конструкции должна закрывать каркас конструкции и конструктивные элементы крепления;</w:t>
      </w:r>
    </w:p>
    <w:p w:rsidR="00777334" w:rsidRPr="00550943" w:rsidRDefault="00777334">
      <w:pPr>
        <w:pStyle w:val="ConsPlusNormal"/>
        <w:spacing w:before="220"/>
        <w:ind w:firstLine="540"/>
        <w:jc w:val="both"/>
      </w:pPr>
      <w:r w:rsidRPr="00550943">
        <w:t>торцы светодиодных (электронных) экранов должны быть закрыты декоративным обрамлением;</w:t>
      </w:r>
    </w:p>
    <w:p w:rsidR="00777334" w:rsidRPr="00550943" w:rsidRDefault="00777334">
      <w:pPr>
        <w:pStyle w:val="ConsPlusNormal"/>
        <w:spacing w:before="220"/>
        <w:ind w:firstLine="540"/>
        <w:jc w:val="both"/>
      </w:pPr>
      <w:r w:rsidRPr="00550943">
        <w:t>не допускаются просвет между рамкой и информационным полем рекламных конструкций, открытые элементы крепления (люверсы, шнуры, пружины);</w:t>
      </w:r>
    </w:p>
    <w:p w:rsidR="00777334" w:rsidRPr="00550943" w:rsidRDefault="00777334">
      <w:pPr>
        <w:pStyle w:val="ConsPlusNormal"/>
        <w:spacing w:before="220"/>
        <w:ind w:firstLine="540"/>
        <w:jc w:val="both"/>
      </w:pPr>
      <w:r w:rsidRPr="00550943">
        <w:t>технические сети и элементы крепления рекламных конструкций, размещаемых на фасадах зданий, строений, сооружений, должны располагаться в защитных декоративных коробах, выполненных в цвете фасада;</w:t>
      </w:r>
    </w:p>
    <w:p w:rsidR="00777334" w:rsidRPr="00550943" w:rsidRDefault="00777334">
      <w:pPr>
        <w:pStyle w:val="ConsPlusNormal"/>
        <w:spacing w:before="220"/>
        <w:ind w:firstLine="540"/>
        <w:jc w:val="both"/>
      </w:pPr>
      <w:r w:rsidRPr="00550943">
        <w:t>конструктивные элементы рекламных конструкций (в том числе осветительное оборудование) должны иметь базовое покрытие эмалями с использованием антикоррозийных ингибиторов;</w:t>
      </w:r>
    </w:p>
    <w:p w:rsidR="00777334" w:rsidRPr="00550943" w:rsidRDefault="00777334">
      <w:pPr>
        <w:pStyle w:val="ConsPlusNormal"/>
        <w:jc w:val="both"/>
      </w:pPr>
      <w:r w:rsidRPr="00550943">
        <w:t>(</w:t>
      </w:r>
      <w:proofErr w:type="spellStart"/>
      <w:r w:rsidRPr="00550943">
        <w:t>пп</w:t>
      </w:r>
      <w:proofErr w:type="spellEnd"/>
      <w:r w:rsidRPr="00550943">
        <w:t xml:space="preserve">. 1.1 </w:t>
      </w:r>
      <w:proofErr w:type="gramStart"/>
      <w:r w:rsidRPr="00550943">
        <w:t>введен</w:t>
      </w:r>
      <w:proofErr w:type="gramEnd"/>
      <w:r w:rsidRPr="00550943">
        <w:t xml:space="preserve"> Постановлением администрации г. Красноярска от 04.12.2018 N 776)</w:t>
      </w:r>
    </w:p>
    <w:p w:rsidR="00777334" w:rsidRPr="00550943" w:rsidRDefault="00777334">
      <w:pPr>
        <w:pStyle w:val="ConsPlusNormal"/>
        <w:spacing w:before="220"/>
        <w:ind w:firstLine="540"/>
        <w:jc w:val="both"/>
      </w:pPr>
      <w:proofErr w:type="gramStart"/>
      <w:r w:rsidRPr="00550943">
        <w:t xml:space="preserve">2) на глухих торцах фасадов, не имеющих декоративных архитектурных деталей рельефа, элементов остекления и отделки фасада в виде настенной росписи, мозаичного панно, </w:t>
      </w:r>
      <w:proofErr w:type="spellStart"/>
      <w:r w:rsidRPr="00550943">
        <w:t>цветографических</w:t>
      </w:r>
      <w:proofErr w:type="spellEnd"/>
      <w:r w:rsidRPr="00550943">
        <w:t xml:space="preserve"> композиций, вентилируемого фасада, декоративной штукатурки, </w:t>
      </w:r>
      <w:proofErr w:type="spellStart"/>
      <w:r w:rsidRPr="00550943">
        <w:t>керамогранита</w:t>
      </w:r>
      <w:proofErr w:type="spellEnd"/>
      <w:r w:rsidRPr="00550943">
        <w:t xml:space="preserve">, размещается не более одного настенного панно с расположением по его </w:t>
      </w:r>
      <w:r w:rsidRPr="00550943">
        <w:lastRenderedPageBreak/>
        <w:t>вертикальной центральной оси размером не менее 2/3 от общей высоты фасада.</w:t>
      </w:r>
      <w:proofErr w:type="gramEnd"/>
      <w:r w:rsidRPr="00550943">
        <w:t xml:space="preserve"> Нижний край панно должен совпадать с межэтажными перекрытиями здания. При размещении настенного панно на всю высоту фасада нижний край панно не должен перекрывать цоколь здания. Размещение настенных панно (в том числе световых коробов) на козырьке входной группы не допускается;</w:t>
      </w:r>
    </w:p>
    <w:p w:rsidR="00777334" w:rsidRPr="00550943" w:rsidRDefault="00777334">
      <w:pPr>
        <w:pStyle w:val="ConsPlusNormal"/>
        <w:jc w:val="both"/>
      </w:pPr>
      <w:r w:rsidRPr="00550943">
        <w:t>(в ред. Постановлений администрации г. Красноярска от 10.08.2018 N 510, от 04.12.2018 N 776)</w:t>
      </w:r>
    </w:p>
    <w:p w:rsidR="00777334" w:rsidRPr="00550943" w:rsidRDefault="00777334">
      <w:pPr>
        <w:pStyle w:val="ConsPlusNormal"/>
        <w:spacing w:before="220"/>
        <w:ind w:firstLine="540"/>
        <w:jc w:val="both"/>
      </w:pPr>
      <w:r w:rsidRPr="00550943">
        <w:t>3) на фасадах зданий и сооружений, имеющих одинаковые параметры, расположенных друг за другом вдоль одной магистрали, размещаются настенные панно только с одинаковыми геометрическими параметрами;</w:t>
      </w:r>
    </w:p>
    <w:p w:rsidR="00777334" w:rsidRPr="00550943" w:rsidRDefault="00777334">
      <w:pPr>
        <w:pStyle w:val="ConsPlusNormal"/>
        <w:spacing w:before="220"/>
        <w:ind w:firstLine="540"/>
        <w:jc w:val="both"/>
      </w:pPr>
      <w:proofErr w:type="gramStart"/>
      <w:r w:rsidRPr="00550943">
        <w:t>4) размещение рекламных конструкций на объектах культурного наследия (памятниках истории и культуры) народов Российской Федерации, расположенных на территории города 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осуществляется в случаях и на условиях, предусмотренных Федеральным законом от 25.06.2002 N 73-ФЗ "Об объектах культурного наследия (памятниках истории и культуры) народов Российской</w:t>
      </w:r>
      <w:proofErr w:type="gramEnd"/>
      <w:r w:rsidRPr="00550943">
        <w:t xml:space="preserve"> Федерации", с соблюдением требований к рекламе и ее распространению, установленным Федеральным законом от 13.03.2006 N 38-ФЗ "О рекламе";</w:t>
      </w:r>
    </w:p>
    <w:p w:rsidR="00777334" w:rsidRPr="00550943" w:rsidRDefault="00777334">
      <w:pPr>
        <w:pStyle w:val="ConsPlusNormal"/>
        <w:spacing w:before="220"/>
        <w:ind w:firstLine="540"/>
        <w:jc w:val="both"/>
      </w:pPr>
      <w:r w:rsidRPr="00550943">
        <w:t>5) рекламные конструкции из отдельных букв, размещаемые на фасаде здания, строения, сооружения, должны быть отцентрированы относительно единой горизонтальной оси:</w:t>
      </w:r>
    </w:p>
    <w:p w:rsidR="00777334" w:rsidRPr="00550943" w:rsidRDefault="00777334">
      <w:pPr>
        <w:pStyle w:val="ConsPlusNormal"/>
        <w:spacing w:before="220"/>
        <w:ind w:firstLine="540"/>
        <w:jc w:val="both"/>
      </w:pPr>
      <w:r w:rsidRPr="00550943">
        <w:t>для многоквартирных домов, имеющих два и более этажа, - между линией, проходящей по верхнему краю оконных проемов первого этажа и линией перекрытия между первым и вторым этажами;</w:t>
      </w:r>
    </w:p>
    <w:p w:rsidR="00777334" w:rsidRPr="00550943" w:rsidRDefault="00777334">
      <w:pPr>
        <w:pStyle w:val="ConsPlusNormal"/>
        <w:spacing w:before="220"/>
        <w:ind w:firstLine="540"/>
        <w:jc w:val="both"/>
      </w:pPr>
      <w:r w:rsidRPr="00550943">
        <w:t>для нежилых зданий, имеющих два и более этажа, - в районе линии перекрытия между первым и вторым этажами;</w:t>
      </w:r>
    </w:p>
    <w:p w:rsidR="00777334" w:rsidRPr="00550943" w:rsidRDefault="00777334">
      <w:pPr>
        <w:pStyle w:val="ConsPlusNormal"/>
        <w:spacing w:before="220"/>
        <w:ind w:firstLine="540"/>
        <w:jc w:val="both"/>
      </w:pPr>
      <w:r w:rsidRPr="00550943">
        <w:t>для одноэтажных зданий - над окнами занимаемого организацией помещения.</w:t>
      </w:r>
    </w:p>
    <w:p w:rsidR="00777334" w:rsidRPr="00550943" w:rsidRDefault="00777334">
      <w:pPr>
        <w:pStyle w:val="ConsPlusNormal"/>
        <w:spacing w:before="220"/>
        <w:ind w:firstLine="540"/>
        <w:jc w:val="both"/>
      </w:pPr>
      <w:r w:rsidRPr="00550943">
        <w:t>Каждая рекламная конструкция и (или) каждый элемент рекламной конструкции центрируются относительно окон, арок, дверей и других архитектурных элементов при расположении над ними.</w:t>
      </w:r>
    </w:p>
    <w:p w:rsidR="00777334" w:rsidRPr="00550943" w:rsidRDefault="00777334">
      <w:pPr>
        <w:pStyle w:val="ConsPlusNormal"/>
        <w:spacing w:before="220"/>
        <w:ind w:firstLine="540"/>
        <w:jc w:val="both"/>
      </w:pPr>
      <w:r w:rsidRPr="00550943">
        <w:t>Требования данного пункта не распространяются на рекламные конструкции, размещаемые на административно-офисных, торговых, культурно-развлекательных, спортивных объектах, на которых размещение рекламных конструкций осуществляется на основании паспорта фасадов;</w:t>
      </w:r>
    </w:p>
    <w:p w:rsidR="00777334" w:rsidRPr="00550943" w:rsidRDefault="00777334">
      <w:pPr>
        <w:pStyle w:val="ConsPlusNormal"/>
        <w:jc w:val="both"/>
      </w:pPr>
      <w:r w:rsidRPr="00550943">
        <w:t>(</w:t>
      </w:r>
      <w:proofErr w:type="spellStart"/>
      <w:r w:rsidRPr="00550943">
        <w:t>пп</w:t>
      </w:r>
      <w:proofErr w:type="spellEnd"/>
      <w:r w:rsidRPr="00550943">
        <w:t xml:space="preserve">. 5 </w:t>
      </w:r>
      <w:proofErr w:type="gramStart"/>
      <w:r w:rsidRPr="00550943">
        <w:t>введен</w:t>
      </w:r>
      <w:proofErr w:type="gramEnd"/>
      <w:r w:rsidRPr="00550943">
        <w:t xml:space="preserve"> Постановлением администрации г. Красноярска от 10.08.2018 N 510)</w:t>
      </w:r>
    </w:p>
    <w:p w:rsidR="00777334" w:rsidRPr="00550943" w:rsidRDefault="00777334">
      <w:pPr>
        <w:pStyle w:val="ConsPlusNormal"/>
        <w:spacing w:before="220"/>
        <w:ind w:firstLine="540"/>
        <w:jc w:val="both"/>
      </w:pPr>
      <w:r w:rsidRPr="00550943">
        <w:t>6) требования к консольным рекламным конструкциям:</w:t>
      </w:r>
    </w:p>
    <w:p w:rsidR="00777334" w:rsidRPr="00550943" w:rsidRDefault="00777334">
      <w:pPr>
        <w:pStyle w:val="ConsPlusNormal"/>
        <w:spacing w:before="220"/>
        <w:ind w:firstLine="540"/>
        <w:jc w:val="both"/>
      </w:pPr>
      <w:r w:rsidRPr="00550943">
        <w:t>вертикальный габаритный размер консольной рекламной конструкции должен совпадать с основной высотой настенного панно, светового короба, конструкции из отдельных букв на этом же фасаде и не может превышать 1,80 м;</w:t>
      </w:r>
    </w:p>
    <w:p w:rsidR="00777334" w:rsidRPr="00550943" w:rsidRDefault="00777334">
      <w:pPr>
        <w:pStyle w:val="ConsPlusNormal"/>
        <w:spacing w:before="220"/>
        <w:ind w:firstLine="540"/>
        <w:jc w:val="both"/>
      </w:pPr>
      <w:r w:rsidRPr="00550943">
        <w:t>консольные рекламные конструкции устанавливаются на расстоянии не более 0,2 м от стены;</w:t>
      </w:r>
    </w:p>
    <w:p w:rsidR="00777334" w:rsidRPr="00550943" w:rsidRDefault="00777334">
      <w:pPr>
        <w:pStyle w:val="ConsPlusNormal"/>
        <w:spacing w:before="220"/>
        <w:ind w:firstLine="540"/>
        <w:jc w:val="both"/>
      </w:pPr>
      <w:r w:rsidRPr="00550943">
        <w:t>расстояние от уровня земли до нижнего края консольной рекламной конструкции должно быть не менее 3,5 м;</w:t>
      </w:r>
    </w:p>
    <w:p w:rsidR="00777334" w:rsidRPr="00550943" w:rsidRDefault="00777334">
      <w:pPr>
        <w:pStyle w:val="ConsPlusNormal"/>
        <w:spacing w:before="220"/>
        <w:ind w:firstLine="540"/>
        <w:jc w:val="both"/>
      </w:pPr>
      <w:r w:rsidRPr="00550943">
        <w:t>минимальное расстояние между консольными рекламными конструкциями - 10 м;</w:t>
      </w:r>
    </w:p>
    <w:p w:rsidR="00777334" w:rsidRPr="00550943" w:rsidRDefault="00777334">
      <w:pPr>
        <w:pStyle w:val="ConsPlusNormal"/>
        <w:jc w:val="both"/>
      </w:pPr>
      <w:r w:rsidRPr="00550943">
        <w:t>(</w:t>
      </w:r>
      <w:proofErr w:type="spellStart"/>
      <w:r w:rsidRPr="00550943">
        <w:t>пп</w:t>
      </w:r>
      <w:proofErr w:type="spellEnd"/>
      <w:r w:rsidRPr="00550943">
        <w:t xml:space="preserve">. 6 </w:t>
      </w:r>
      <w:proofErr w:type="gramStart"/>
      <w:r w:rsidRPr="00550943">
        <w:t>введен</w:t>
      </w:r>
      <w:proofErr w:type="gramEnd"/>
      <w:r w:rsidRPr="00550943">
        <w:t xml:space="preserve"> Постановлением администрации г. Красноярска от 10.08.2018 N 510)</w:t>
      </w:r>
    </w:p>
    <w:p w:rsidR="00777334" w:rsidRPr="00550943" w:rsidRDefault="00777334">
      <w:pPr>
        <w:pStyle w:val="ConsPlusNormal"/>
        <w:spacing w:before="220"/>
        <w:ind w:firstLine="540"/>
        <w:jc w:val="both"/>
      </w:pPr>
      <w:r w:rsidRPr="00550943">
        <w:lastRenderedPageBreak/>
        <w:t>7) требования к крышным рекламным конструкциям:</w:t>
      </w:r>
    </w:p>
    <w:p w:rsidR="00777334" w:rsidRPr="00550943" w:rsidRDefault="00777334">
      <w:pPr>
        <w:pStyle w:val="ConsPlusNormal"/>
        <w:spacing w:before="220"/>
        <w:ind w:firstLine="540"/>
        <w:jc w:val="both"/>
      </w:pPr>
      <w:r w:rsidRPr="00550943">
        <w:t>абзац утратил силу. - Постановление администрации г. Красноярска от 04.12.2018 N 776;</w:t>
      </w:r>
    </w:p>
    <w:p w:rsidR="00777334" w:rsidRPr="00550943" w:rsidRDefault="00777334">
      <w:pPr>
        <w:pStyle w:val="ConsPlusNormal"/>
        <w:spacing w:before="220"/>
        <w:ind w:firstLine="540"/>
        <w:jc w:val="both"/>
      </w:pPr>
      <w:r w:rsidRPr="00550943">
        <w:t>информационное поле крышных рекламных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рекламной конструкции;</w:t>
      </w:r>
    </w:p>
    <w:p w:rsidR="00777334" w:rsidRPr="00550943" w:rsidRDefault="00777334">
      <w:pPr>
        <w:pStyle w:val="ConsPlusNormal"/>
        <w:spacing w:before="220"/>
        <w:ind w:firstLine="540"/>
        <w:jc w:val="both"/>
      </w:pPr>
      <w:r w:rsidRPr="00550943">
        <w:t>крышные рекламные конструкции могут быть оборудованы исключительно внутренней подсветкой;</w:t>
      </w:r>
    </w:p>
    <w:p w:rsidR="00777334" w:rsidRPr="00550943" w:rsidRDefault="00777334">
      <w:pPr>
        <w:pStyle w:val="ConsPlusNormal"/>
        <w:spacing w:before="220"/>
        <w:ind w:firstLine="540"/>
        <w:jc w:val="both"/>
      </w:pPr>
      <w:r w:rsidRPr="00550943">
        <w:t>высота крышных рекламных конструкций с учетом всех используемых элементов должна быть:</w:t>
      </w:r>
    </w:p>
    <w:p w:rsidR="00777334" w:rsidRPr="00550943" w:rsidRDefault="00777334">
      <w:pPr>
        <w:pStyle w:val="ConsPlusNormal"/>
        <w:spacing w:before="220"/>
        <w:ind w:firstLine="540"/>
        <w:jc w:val="both"/>
      </w:pPr>
      <w:r w:rsidRPr="00550943">
        <w:t>не более 1,80 м для 1 - 3-этажных объектов;</w:t>
      </w:r>
    </w:p>
    <w:p w:rsidR="00777334" w:rsidRPr="00550943" w:rsidRDefault="00777334">
      <w:pPr>
        <w:pStyle w:val="ConsPlusNormal"/>
        <w:spacing w:before="220"/>
        <w:ind w:firstLine="540"/>
        <w:jc w:val="both"/>
      </w:pPr>
      <w:r w:rsidRPr="00550943">
        <w:t>не более 3 м для 4 - 7-этажных объектов;</w:t>
      </w:r>
    </w:p>
    <w:p w:rsidR="00777334" w:rsidRPr="00550943" w:rsidRDefault="00777334">
      <w:pPr>
        <w:pStyle w:val="ConsPlusNormal"/>
        <w:spacing w:before="220"/>
        <w:ind w:firstLine="540"/>
        <w:jc w:val="both"/>
      </w:pPr>
      <w:r w:rsidRPr="00550943">
        <w:t>не более 4 м для 8 - 12-этажных объектов;</w:t>
      </w:r>
    </w:p>
    <w:p w:rsidR="00777334" w:rsidRPr="00550943" w:rsidRDefault="00777334">
      <w:pPr>
        <w:pStyle w:val="ConsPlusNormal"/>
        <w:spacing w:before="220"/>
        <w:ind w:firstLine="540"/>
        <w:jc w:val="both"/>
      </w:pPr>
      <w:r w:rsidRPr="00550943">
        <w:t>не более 5 м для 13 - 17-этажных объектов;</w:t>
      </w:r>
    </w:p>
    <w:p w:rsidR="00777334" w:rsidRPr="00550943" w:rsidRDefault="00777334">
      <w:pPr>
        <w:pStyle w:val="ConsPlusNormal"/>
        <w:spacing w:before="220"/>
        <w:ind w:firstLine="540"/>
        <w:jc w:val="both"/>
      </w:pPr>
      <w:r w:rsidRPr="00550943">
        <w:t>не более 6 м для объектов, имеющих 18 и более этажей;</w:t>
      </w:r>
    </w:p>
    <w:p w:rsidR="00777334" w:rsidRPr="00550943" w:rsidRDefault="00777334">
      <w:pPr>
        <w:pStyle w:val="ConsPlusNormal"/>
        <w:jc w:val="both"/>
      </w:pPr>
      <w:r w:rsidRPr="00550943">
        <w:t>(</w:t>
      </w:r>
      <w:proofErr w:type="spellStart"/>
      <w:r w:rsidRPr="00550943">
        <w:t>пп</w:t>
      </w:r>
      <w:proofErr w:type="spellEnd"/>
      <w:r w:rsidRPr="00550943">
        <w:t xml:space="preserve">. 7 </w:t>
      </w:r>
      <w:proofErr w:type="gramStart"/>
      <w:r w:rsidRPr="00550943">
        <w:t>введен</w:t>
      </w:r>
      <w:proofErr w:type="gramEnd"/>
      <w:r w:rsidRPr="00550943">
        <w:t xml:space="preserve"> Постановлением администрации г. Красноярска от 10.08.2018 N 510)</w:t>
      </w:r>
    </w:p>
    <w:p w:rsidR="00777334" w:rsidRPr="00550943" w:rsidRDefault="00777334">
      <w:pPr>
        <w:pStyle w:val="ConsPlusNormal"/>
        <w:spacing w:before="220"/>
        <w:ind w:firstLine="540"/>
        <w:jc w:val="both"/>
      </w:pPr>
      <w:r w:rsidRPr="00550943">
        <w:t>8) требования к отдельно стоящим рекламным конструкциям, в том числе к светодиодным (электронным) экранам, в случае, если светодиодный экран выполнен в виде отдельно стоящей конструкции:</w:t>
      </w:r>
    </w:p>
    <w:p w:rsidR="00777334" w:rsidRPr="00550943" w:rsidRDefault="00777334">
      <w:pPr>
        <w:pStyle w:val="ConsPlusNormal"/>
        <w:spacing w:before="220"/>
        <w:ind w:firstLine="540"/>
        <w:jc w:val="both"/>
      </w:pPr>
      <w:r w:rsidRPr="00550943">
        <w:t>высота опоры отдельно стоящих рекламных конструкций одного формата должна быть одинаковой на протяжении улицы;</w:t>
      </w:r>
    </w:p>
    <w:p w:rsidR="00777334" w:rsidRPr="00550943" w:rsidRDefault="00777334">
      <w:pPr>
        <w:pStyle w:val="ConsPlusNormal"/>
        <w:spacing w:before="220"/>
        <w:ind w:firstLine="540"/>
        <w:jc w:val="both"/>
      </w:pPr>
      <w:r w:rsidRPr="00550943">
        <w:t>конструктивные элементы рекламных конструкций (в том числе осветительное оборудование) должны быть окрашены в серый цвет согласно международной системе соответствия цветов RAL (каталог RAL CLASSIK - RAL 7038, RAL 7040, RAL 7042, RAL 7045). В случае размещения рекламных конструкций в зоне особого городского значения конструктивные элементы рекламных конструкций должны быть окрашены в цвет опор электроосвещения.</w:t>
      </w:r>
    </w:p>
    <w:p w:rsidR="00777334" w:rsidRPr="00550943" w:rsidRDefault="00777334">
      <w:pPr>
        <w:pStyle w:val="ConsPlusNormal"/>
        <w:spacing w:before="220"/>
        <w:ind w:firstLine="540"/>
        <w:jc w:val="both"/>
      </w:pPr>
      <w:r w:rsidRPr="00550943">
        <w:t>Рекламные конструкции должны иметь внешний или внутренний подсвет.</w:t>
      </w:r>
    </w:p>
    <w:p w:rsidR="00777334" w:rsidRPr="00550943" w:rsidRDefault="00777334">
      <w:pPr>
        <w:pStyle w:val="ConsPlusNormal"/>
        <w:spacing w:before="220"/>
        <w:ind w:firstLine="540"/>
        <w:jc w:val="both"/>
      </w:pPr>
      <w:r w:rsidRPr="00550943">
        <w:t>В зоне особого городского значения подводка электрического кабеля осуществляется подземным способом.</w:t>
      </w:r>
    </w:p>
    <w:p w:rsidR="00777334" w:rsidRPr="00550943" w:rsidRDefault="00777334">
      <w:pPr>
        <w:pStyle w:val="ConsPlusNormal"/>
        <w:spacing w:before="220"/>
        <w:ind w:firstLine="540"/>
        <w:jc w:val="both"/>
      </w:pPr>
      <w:r w:rsidRPr="00550943">
        <w:t>Подсвет рекламной конструкции в темное время суток производится в соответствии с графиком работы уличного освещения.</w:t>
      </w:r>
    </w:p>
    <w:p w:rsidR="00777334" w:rsidRPr="00550943" w:rsidRDefault="00777334">
      <w:pPr>
        <w:pStyle w:val="ConsPlusNormal"/>
        <w:spacing w:before="220"/>
        <w:ind w:firstLine="540"/>
        <w:jc w:val="both"/>
      </w:pPr>
      <w:r w:rsidRPr="00550943">
        <w:t>Фундамент рекламной конструкции не должен выступать над уровнем земли.</w:t>
      </w:r>
    </w:p>
    <w:p w:rsidR="00777334" w:rsidRPr="00550943" w:rsidRDefault="00777334">
      <w:pPr>
        <w:pStyle w:val="ConsPlusNormal"/>
        <w:spacing w:before="220"/>
        <w:ind w:firstLine="540"/>
        <w:jc w:val="both"/>
      </w:pPr>
      <w:r w:rsidRPr="00550943">
        <w:t>Опора щитовой конструкции с информационным полем размером 12,0 м х 4,0 м (</w:t>
      </w:r>
      <w:proofErr w:type="spellStart"/>
      <w:r w:rsidRPr="00550943">
        <w:t>суперборд</w:t>
      </w:r>
      <w:proofErr w:type="spellEnd"/>
      <w:r w:rsidRPr="00550943">
        <w:t xml:space="preserve">) выполняется из круглой трубы, обеспечивающей необходимую прочность конструкции, устанавливается под прямым углом к нижнему краю каркаса рекламной конструкции. Опора </w:t>
      </w:r>
      <w:proofErr w:type="spellStart"/>
      <w:r w:rsidRPr="00550943">
        <w:t>суперборда</w:t>
      </w:r>
      <w:proofErr w:type="spellEnd"/>
      <w:r w:rsidRPr="00550943">
        <w:t xml:space="preserve"> может размещаться несимметрично относительно информационного поля со сдвигом в сторону проезжей части либо от нее.</w:t>
      </w:r>
    </w:p>
    <w:p w:rsidR="00777334" w:rsidRPr="00550943" w:rsidRDefault="00777334">
      <w:pPr>
        <w:pStyle w:val="ConsPlusNormal"/>
        <w:spacing w:before="220"/>
        <w:ind w:firstLine="540"/>
        <w:jc w:val="both"/>
      </w:pPr>
      <w:proofErr w:type="gramStart"/>
      <w:r w:rsidRPr="00550943">
        <w:t xml:space="preserve">Опора щитовых конструкций с информационным полем размером 6,0 м x 3,0 м (щит), информационным полем размером 6,0 м x 3,2 м с автоматической сменой изображения </w:t>
      </w:r>
      <w:r w:rsidRPr="00550943">
        <w:lastRenderedPageBreak/>
        <w:t>(</w:t>
      </w:r>
      <w:proofErr w:type="spellStart"/>
      <w:r w:rsidRPr="00550943">
        <w:t>призматрон</w:t>
      </w:r>
      <w:proofErr w:type="spellEnd"/>
      <w:r w:rsidRPr="00550943">
        <w:t>), информационным полем размером 3,7 м x 2,7 м (</w:t>
      </w:r>
      <w:proofErr w:type="spellStart"/>
      <w:r w:rsidRPr="00550943">
        <w:t>ситиборд</w:t>
      </w:r>
      <w:proofErr w:type="spellEnd"/>
      <w:r w:rsidRPr="00550943">
        <w:t xml:space="preserve">) выполняется из профиля прямоугольного или квадратного сечения размером не более 0,35 м x 0,35 м или круглой трубы диаметром до 0,325 м. Опора щита, </w:t>
      </w:r>
      <w:proofErr w:type="spellStart"/>
      <w:r w:rsidRPr="00550943">
        <w:t>призматрона</w:t>
      </w:r>
      <w:proofErr w:type="spellEnd"/>
      <w:proofErr w:type="gramEnd"/>
      <w:r w:rsidRPr="00550943">
        <w:t xml:space="preserve">, </w:t>
      </w:r>
      <w:proofErr w:type="spellStart"/>
      <w:r w:rsidRPr="00550943">
        <w:t>ситиборда</w:t>
      </w:r>
      <w:proofErr w:type="spellEnd"/>
      <w:r w:rsidRPr="00550943">
        <w:t xml:space="preserve"> устанавливается под прямым углом к нижнему краю каркаса рекламной конструкции, может размещаться несимметрично относительно информационного поля со сдвигом в сторону проезжей части либо от нее.</w:t>
      </w:r>
    </w:p>
    <w:p w:rsidR="00777334" w:rsidRPr="00550943" w:rsidRDefault="00777334">
      <w:pPr>
        <w:pStyle w:val="ConsPlusNormal"/>
        <w:spacing w:before="220"/>
        <w:ind w:firstLine="540"/>
        <w:jc w:val="both"/>
      </w:pPr>
      <w:r w:rsidRPr="00550943">
        <w:t>Информационное поле тумбы (</w:t>
      </w:r>
      <w:proofErr w:type="spellStart"/>
      <w:r w:rsidRPr="00550943">
        <w:t>пиллара</w:t>
      </w:r>
      <w:proofErr w:type="spellEnd"/>
      <w:r w:rsidRPr="00550943">
        <w:t>) должно быть защищено стеклом или поликарбонатом.</w:t>
      </w:r>
    </w:p>
    <w:p w:rsidR="00777334" w:rsidRPr="00550943" w:rsidRDefault="00777334">
      <w:pPr>
        <w:pStyle w:val="ConsPlusNormal"/>
        <w:spacing w:before="220"/>
        <w:ind w:firstLine="540"/>
        <w:jc w:val="both"/>
      </w:pPr>
      <w:r w:rsidRPr="00550943">
        <w:t>Не допускается деление информационного поля стенда на отдельные самостоятельные части для размещения нескольких рекламных сообщений.</w:t>
      </w:r>
    </w:p>
    <w:p w:rsidR="00777334" w:rsidRPr="00550943" w:rsidRDefault="00777334">
      <w:pPr>
        <w:pStyle w:val="ConsPlusNormal"/>
        <w:spacing w:before="220"/>
        <w:ind w:firstLine="540"/>
        <w:jc w:val="both"/>
      </w:pPr>
      <w:r w:rsidRPr="00550943">
        <w:t>Каркас стенда должен быть изготовлен из металлической круглой трубы диаметром 0,08 м, 0,14 м или 0,20 м.</w:t>
      </w:r>
    </w:p>
    <w:p w:rsidR="00777334" w:rsidRPr="00550943" w:rsidRDefault="00777334">
      <w:pPr>
        <w:pStyle w:val="ConsPlusNormal"/>
        <w:jc w:val="both"/>
      </w:pPr>
      <w:r w:rsidRPr="00550943">
        <w:t>(</w:t>
      </w:r>
      <w:proofErr w:type="spellStart"/>
      <w:r w:rsidRPr="00550943">
        <w:t>пп</w:t>
      </w:r>
      <w:proofErr w:type="spellEnd"/>
      <w:r w:rsidRPr="00550943">
        <w:t xml:space="preserve">. 8 </w:t>
      </w:r>
      <w:proofErr w:type="gramStart"/>
      <w:r w:rsidRPr="00550943">
        <w:t>введен</w:t>
      </w:r>
      <w:proofErr w:type="gramEnd"/>
      <w:r w:rsidRPr="00550943">
        <w:t xml:space="preserve"> Постановлением администрации г. Красноярска от 04.12.2018 N 776)</w:t>
      </w:r>
    </w:p>
    <w:p w:rsidR="00777334" w:rsidRPr="00550943" w:rsidRDefault="00777334">
      <w:pPr>
        <w:pStyle w:val="ConsPlusNormal"/>
        <w:spacing w:before="220"/>
        <w:ind w:firstLine="540"/>
        <w:jc w:val="both"/>
      </w:pPr>
      <w:r w:rsidRPr="00550943">
        <w:t>7. Требования к оформлению зданий, строений, сооружений с использованием элементов граффити:</w:t>
      </w:r>
    </w:p>
    <w:p w:rsidR="00777334" w:rsidRPr="00550943" w:rsidRDefault="00777334">
      <w:pPr>
        <w:pStyle w:val="ConsPlusNormal"/>
        <w:spacing w:before="220"/>
        <w:ind w:firstLine="540"/>
        <w:jc w:val="both"/>
      </w:pPr>
      <w:r w:rsidRPr="00550943">
        <w:t>1) при оформлении фасадов зданий, строений, сооружений с использованием элементов граффити до начала выполнения указанных работ должны быть подготовлены и согласованы в установленном порядке изменения в паспорт фасадов (в случае его отсутствия - подготовлен и согласован в установленном порядке паспорт фасадов);</w:t>
      </w:r>
    </w:p>
    <w:p w:rsidR="00777334" w:rsidRPr="00550943" w:rsidRDefault="00777334">
      <w:pPr>
        <w:pStyle w:val="ConsPlusNormal"/>
        <w:spacing w:before="220"/>
        <w:ind w:firstLine="540"/>
        <w:jc w:val="both"/>
      </w:pPr>
      <w:r w:rsidRPr="00550943">
        <w:t>2) не допускается нанесение граффити на фасады:</w:t>
      </w:r>
    </w:p>
    <w:p w:rsidR="00777334" w:rsidRPr="00550943" w:rsidRDefault="00777334">
      <w:pPr>
        <w:pStyle w:val="ConsPlusNormal"/>
        <w:spacing w:before="220"/>
        <w:ind w:firstLine="540"/>
        <w:jc w:val="both"/>
      </w:pPr>
      <w:r w:rsidRPr="00550943">
        <w:t>объектов культурного наследия (памятников истории и культуры) народов Российской Федерации;</w:t>
      </w:r>
    </w:p>
    <w:p w:rsidR="00777334" w:rsidRPr="00550943" w:rsidRDefault="00777334">
      <w:pPr>
        <w:pStyle w:val="ConsPlusNormal"/>
        <w:spacing w:before="220"/>
        <w:ind w:firstLine="540"/>
        <w:jc w:val="both"/>
      </w:pPr>
      <w:r w:rsidRPr="00550943">
        <w:t>зданий, построенных ранее 1953 года;</w:t>
      </w:r>
    </w:p>
    <w:p w:rsidR="00777334" w:rsidRPr="00550943" w:rsidRDefault="00777334">
      <w:pPr>
        <w:pStyle w:val="ConsPlusNormal"/>
        <w:spacing w:before="220"/>
        <w:ind w:firstLine="540"/>
        <w:jc w:val="both"/>
      </w:pPr>
      <w:r w:rsidRPr="00550943">
        <w:t>зданий, строений и сооружений, фасады которых ориентированы на улицы, находящиеся в зоне особого городского значения, зоне повышенного внимания, установленных Правилами благоустройства территории города Красноярска;</w:t>
      </w:r>
    </w:p>
    <w:p w:rsidR="00777334" w:rsidRPr="00550943" w:rsidRDefault="00777334">
      <w:pPr>
        <w:pStyle w:val="ConsPlusNormal"/>
        <w:spacing w:before="220"/>
        <w:ind w:firstLine="540"/>
        <w:jc w:val="both"/>
      </w:pPr>
      <w:r w:rsidRPr="00550943">
        <w:t>зданий, занимаемых органами государственной власти Российской Федерации и Красноярского края, органами местного самоуправления, правоохранительными органами, их территориальными (отраслевыми) подразделениями;</w:t>
      </w:r>
    </w:p>
    <w:p w:rsidR="00777334" w:rsidRPr="00550943" w:rsidRDefault="00777334">
      <w:pPr>
        <w:pStyle w:val="ConsPlusNormal"/>
        <w:spacing w:before="220"/>
        <w:ind w:firstLine="540"/>
        <w:jc w:val="both"/>
      </w:pPr>
      <w:r w:rsidRPr="00550943">
        <w:t>зданий, признанных аварийными и подлежащими сносу;</w:t>
      </w:r>
    </w:p>
    <w:p w:rsidR="00777334" w:rsidRPr="00550943" w:rsidRDefault="00777334">
      <w:pPr>
        <w:pStyle w:val="ConsPlusNormal"/>
        <w:spacing w:before="220"/>
        <w:ind w:firstLine="540"/>
        <w:jc w:val="both"/>
      </w:pPr>
      <w:r w:rsidRPr="00550943">
        <w:t>объектов незавершенного строительства;</w:t>
      </w:r>
    </w:p>
    <w:p w:rsidR="00777334" w:rsidRPr="00550943" w:rsidRDefault="00777334">
      <w:pPr>
        <w:pStyle w:val="ConsPlusNormal"/>
        <w:spacing w:before="220"/>
        <w:ind w:firstLine="540"/>
        <w:jc w:val="both"/>
      </w:pPr>
      <w:r w:rsidRPr="00550943">
        <w:t>3) запрещается наносить граффити, содержащие:</w:t>
      </w:r>
    </w:p>
    <w:p w:rsidR="00777334" w:rsidRPr="00550943" w:rsidRDefault="00777334">
      <w:pPr>
        <w:pStyle w:val="ConsPlusNormal"/>
        <w:spacing w:before="220"/>
        <w:ind w:firstLine="540"/>
        <w:jc w:val="both"/>
      </w:pPr>
      <w:r w:rsidRPr="00550943">
        <w:t>рекламу (в том числе политическую), а также предвыборную агитацию и агитацию по вопросам референдума;</w:t>
      </w:r>
    </w:p>
    <w:p w:rsidR="00777334" w:rsidRPr="00550943" w:rsidRDefault="00777334">
      <w:pPr>
        <w:pStyle w:val="ConsPlusNormal"/>
        <w:spacing w:before="220"/>
        <w:ind w:firstLine="540"/>
        <w:jc w:val="both"/>
      </w:pPr>
      <w:r w:rsidRPr="00550943">
        <w:t>информацию, раскрытие или распространение либо доведение до потребителя которой является обязательным в соответствии с законодательством;</w:t>
      </w:r>
    </w:p>
    <w:p w:rsidR="00777334" w:rsidRPr="00550943" w:rsidRDefault="00777334">
      <w:pPr>
        <w:pStyle w:val="ConsPlusNormal"/>
        <w:spacing w:before="220"/>
        <w:ind w:firstLine="540"/>
        <w:jc w:val="both"/>
      </w:pPr>
      <w:r w:rsidRPr="00550943">
        <w:t>информацию и (или) объявления физических лиц или юридических лиц;</w:t>
      </w:r>
    </w:p>
    <w:p w:rsidR="00777334" w:rsidRPr="00550943" w:rsidRDefault="00777334">
      <w:pPr>
        <w:pStyle w:val="ConsPlusNormal"/>
        <w:spacing w:before="220"/>
        <w:ind w:firstLine="540"/>
        <w:jc w:val="both"/>
      </w:pPr>
      <w:r w:rsidRPr="00550943">
        <w:t>некорректные сравнения и высказывания;</w:t>
      </w:r>
    </w:p>
    <w:p w:rsidR="00777334" w:rsidRPr="00550943" w:rsidRDefault="00777334">
      <w:pPr>
        <w:pStyle w:val="ConsPlusNormal"/>
        <w:spacing w:before="220"/>
        <w:ind w:firstLine="540"/>
        <w:jc w:val="both"/>
      </w:pPr>
      <w:r w:rsidRPr="00550943">
        <w:t>изображения и высказывания, порочащие честь, достоинство или деловую репутацию физических либо юридических лиц;</w:t>
      </w:r>
    </w:p>
    <w:p w:rsidR="00777334" w:rsidRPr="00550943" w:rsidRDefault="00777334">
      <w:pPr>
        <w:pStyle w:val="ConsPlusNormal"/>
        <w:spacing w:before="220"/>
        <w:ind w:firstLine="540"/>
        <w:jc w:val="both"/>
      </w:pPr>
      <w:r w:rsidRPr="00550943">
        <w:lastRenderedPageBreak/>
        <w:t>изображения и высказывания, побуждающие к совершению противоправных действий;</w:t>
      </w:r>
    </w:p>
    <w:p w:rsidR="00777334" w:rsidRPr="00550943" w:rsidRDefault="00777334">
      <w:pPr>
        <w:pStyle w:val="ConsPlusNormal"/>
        <w:spacing w:before="220"/>
        <w:ind w:firstLine="540"/>
        <w:jc w:val="both"/>
      </w:pPr>
      <w:r w:rsidRPr="00550943">
        <w:t>изображения и высказывания, пропагандирующие войну, разжигание национальной и религиозной вражды, культ насилия или жестокости, экстремистскую деятельность (экстремизм);</w:t>
      </w:r>
    </w:p>
    <w:p w:rsidR="00777334" w:rsidRPr="00550943" w:rsidRDefault="00777334">
      <w:pPr>
        <w:pStyle w:val="ConsPlusNormal"/>
        <w:spacing w:before="220"/>
        <w:ind w:firstLine="540"/>
        <w:jc w:val="both"/>
      </w:pPr>
      <w:r w:rsidRPr="00550943">
        <w:t>изображения порнографического характера.</w:t>
      </w:r>
    </w:p>
    <w:p w:rsidR="00777334" w:rsidRPr="00550943" w:rsidRDefault="00777334">
      <w:pPr>
        <w:pStyle w:val="ConsPlusNormal"/>
        <w:spacing w:before="220"/>
        <w:ind w:firstLine="540"/>
        <w:jc w:val="both"/>
      </w:pPr>
      <w:r w:rsidRPr="00550943">
        <w:t xml:space="preserve">8. В целях сохранения внешнего архитектурного облика сложившейся </w:t>
      </w:r>
      <w:proofErr w:type="gramStart"/>
      <w:r w:rsidRPr="00550943">
        <w:t>застройки города</w:t>
      </w:r>
      <w:proofErr w:type="gramEnd"/>
      <w:r w:rsidRPr="00550943">
        <w:t xml:space="preserve"> не допускается:</w:t>
      </w:r>
    </w:p>
    <w:p w:rsidR="00777334" w:rsidRPr="00550943" w:rsidRDefault="00777334">
      <w:pPr>
        <w:pStyle w:val="ConsPlusNormal"/>
        <w:spacing w:before="220"/>
        <w:ind w:firstLine="540"/>
        <w:jc w:val="both"/>
      </w:pPr>
      <w:r w:rsidRPr="00550943">
        <w:t xml:space="preserve">размещение рекламных (информационных) конструкций выше линии перекрытий между первым и вторым этажами, за исключением крышных конструкций и консольных конструкций на объектах нежилого назначения, а также кроме случаев установки рекламных конструкций на административно-офисных, торговых, культурно-развлекательных, спортивных объектах в соответствии с </w:t>
      </w:r>
      <w:proofErr w:type="gramStart"/>
      <w:r w:rsidRPr="00550943">
        <w:t>дизайн-проектом</w:t>
      </w:r>
      <w:proofErr w:type="gramEnd"/>
      <w:r w:rsidRPr="00550943">
        <w:t>;</w:t>
      </w:r>
    </w:p>
    <w:p w:rsidR="00777334" w:rsidRPr="00550943" w:rsidRDefault="00777334">
      <w:pPr>
        <w:pStyle w:val="ConsPlusNormal"/>
        <w:spacing w:before="220"/>
        <w:ind w:firstLine="540"/>
        <w:jc w:val="both"/>
      </w:pPr>
      <w:r w:rsidRPr="00550943">
        <w:t>размещение рекламных конструкций на лоджиях и балконах многоквартирных жилых домов (за исключением индивидуального архитектурно-</w:t>
      </w:r>
      <w:proofErr w:type="gramStart"/>
      <w:r w:rsidRPr="00550943">
        <w:t>художественного решения</w:t>
      </w:r>
      <w:proofErr w:type="gramEnd"/>
      <w:r w:rsidRPr="00550943">
        <w:t xml:space="preserve"> по всему фасаду многоквартирного жилого дома, оформленного в соответствии с паспортом фасадов);</w:t>
      </w:r>
    </w:p>
    <w:p w:rsidR="00777334" w:rsidRPr="00550943" w:rsidRDefault="00777334">
      <w:pPr>
        <w:pStyle w:val="ConsPlusNormal"/>
        <w:jc w:val="both"/>
      </w:pPr>
      <w:r w:rsidRPr="00550943">
        <w:t>(в ред. Постановления администрации г. Красноярска от 10.08.2018 N 510)</w:t>
      </w:r>
    </w:p>
    <w:p w:rsidR="00777334" w:rsidRPr="00550943" w:rsidRDefault="00777334">
      <w:pPr>
        <w:pStyle w:val="ConsPlusNormal"/>
        <w:spacing w:before="220"/>
        <w:ind w:firstLine="540"/>
        <w:jc w:val="both"/>
      </w:pPr>
      <w:r w:rsidRPr="00550943">
        <w:t xml:space="preserve">размещение рекламных (информационных) конструкций на фасадах здания, строения, сооружения в два ряда - одна над другой (кроме случаев установки рекламных конструкций на административно-офисных, торговых, культурно-развлекательных, спортивных объектах в соответствии с </w:t>
      </w:r>
      <w:proofErr w:type="gramStart"/>
      <w:r w:rsidRPr="00550943">
        <w:t>дизайн-проектом</w:t>
      </w:r>
      <w:proofErr w:type="gramEnd"/>
      <w:r w:rsidRPr="00550943">
        <w:t>);</w:t>
      </w:r>
    </w:p>
    <w:p w:rsidR="00777334" w:rsidRPr="00550943" w:rsidRDefault="00777334">
      <w:pPr>
        <w:pStyle w:val="ConsPlusNormal"/>
        <w:spacing w:before="220"/>
        <w:ind w:firstLine="540"/>
        <w:jc w:val="both"/>
      </w:pPr>
      <w:r w:rsidRPr="00550943">
        <w:t>размещение настенных панно, в том числе световых коробов, на зданиях, построенных ранее 1953 года, объектах культурного наследия (памятниках истории и культуры) народов Российской Федерации, расположенных на территории города и включенных в единый государственный реестр объектов культурного наследия (памятников истории и культуры) народов Российской Федерации, их территориях;</w:t>
      </w:r>
    </w:p>
    <w:p w:rsidR="00777334" w:rsidRPr="00550943" w:rsidRDefault="00777334">
      <w:pPr>
        <w:pStyle w:val="ConsPlusNormal"/>
        <w:jc w:val="both"/>
      </w:pPr>
      <w:r w:rsidRPr="00550943">
        <w:t>(в ред. Постановления администрации г. Красноярска от 10.08.2018 N 510)</w:t>
      </w:r>
    </w:p>
    <w:p w:rsidR="00777334" w:rsidRPr="00550943" w:rsidRDefault="00777334">
      <w:pPr>
        <w:pStyle w:val="ConsPlusNormal"/>
        <w:spacing w:before="220"/>
        <w:ind w:firstLine="540"/>
        <w:jc w:val="both"/>
      </w:pPr>
      <w:r w:rsidRPr="00550943">
        <w:t xml:space="preserve">размещение рекламных (информационных) конструкций на расстоянии </w:t>
      </w:r>
      <w:proofErr w:type="gramStart"/>
      <w:r w:rsidRPr="00550943">
        <w:t>ближе</w:t>
      </w:r>
      <w:proofErr w:type="gramEnd"/>
      <w:r w:rsidRPr="00550943">
        <w:t xml:space="preserve"> чем 2,0 м от мемориальных досок;</w:t>
      </w:r>
    </w:p>
    <w:p w:rsidR="00777334" w:rsidRPr="00550943" w:rsidRDefault="00777334">
      <w:pPr>
        <w:pStyle w:val="ConsPlusNormal"/>
        <w:spacing w:before="220"/>
        <w:ind w:firstLine="540"/>
        <w:jc w:val="both"/>
      </w:pPr>
      <w:r w:rsidRPr="00550943">
        <w:t>размещение рекламных (информационных) конструкций путем пристройки такой конструкции к фасаду здания, строения, сооружения;</w:t>
      </w:r>
    </w:p>
    <w:p w:rsidR="00777334" w:rsidRPr="00550943" w:rsidRDefault="00777334">
      <w:pPr>
        <w:pStyle w:val="ConsPlusNormal"/>
        <w:spacing w:before="220"/>
        <w:ind w:firstLine="540"/>
        <w:jc w:val="both"/>
      </w:pPr>
      <w:r w:rsidRPr="00550943">
        <w:t>размещение рекламы (информации) путем непосредственного нанесения на поверхность фасада, иных элементов здания, строения, сооружения декоративно-художественного и (или) текстового изображения;</w:t>
      </w:r>
    </w:p>
    <w:p w:rsidR="00777334" w:rsidRPr="00550943" w:rsidRDefault="00777334">
      <w:pPr>
        <w:pStyle w:val="ConsPlusNormal"/>
        <w:spacing w:before="220"/>
        <w:ind w:firstLine="540"/>
        <w:jc w:val="both"/>
      </w:pPr>
      <w:r w:rsidRPr="00550943">
        <w:t>размещение рекламных (информационных) конструкций на зданиях, строениях, сооружениях, выполненных с использованием горючих материалов, за исключением строительной сетки;</w:t>
      </w:r>
    </w:p>
    <w:p w:rsidR="00777334" w:rsidRPr="00550943" w:rsidRDefault="00777334">
      <w:pPr>
        <w:pStyle w:val="ConsPlusNormal"/>
        <w:spacing w:before="220"/>
        <w:ind w:firstLine="540"/>
        <w:jc w:val="both"/>
      </w:pPr>
      <w:r w:rsidRPr="00550943">
        <w:t>размещение рекламных конструкций на проездах, в местах, предназначенных для парковки и стоянки автомобилей;</w:t>
      </w:r>
    </w:p>
    <w:p w:rsidR="00777334" w:rsidRPr="00550943" w:rsidRDefault="00777334">
      <w:pPr>
        <w:pStyle w:val="ConsPlusNormal"/>
        <w:spacing w:before="220"/>
        <w:ind w:firstLine="540"/>
        <w:jc w:val="both"/>
      </w:pPr>
      <w:r w:rsidRPr="00550943">
        <w:t>абзац утратил силу. - Постановление администрации г. Красноярска от 04.02.2019 N 52;</w:t>
      </w:r>
    </w:p>
    <w:p w:rsidR="00777334" w:rsidRPr="00550943" w:rsidRDefault="00777334">
      <w:pPr>
        <w:pStyle w:val="ConsPlusNormal"/>
        <w:spacing w:before="220"/>
        <w:ind w:firstLine="540"/>
        <w:jc w:val="both"/>
      </w:pPr>
      <w:r w:rsidRPr="00550943">
        <w:t xml:space="preserve">размещение рекламных (информационных) конструкций на фасадах многоквартирных жилых домов с использованием </w:t>
      </w:r>
      <w:proofErr w:type="spellStart"/>
      <w:r w:rsidRPr="00550943">
        <w:t>светодинамических</w:t>
      </w:r>
      <w:proofErr w:type="spellEnd"/>
      <w:r w:rsidRPr="00550943">
        <w:t xml:space="preserve"> (мигающих, мерцающих, сменяющихся) элементов, за исключением элементов внутреннего оформления витрин;</w:t>
      </w:r>
    </w:p>
    <w:p w:rsidR="00777334" w:rsidRPr="00550943" w:rsidRDefault="00777334">
      <w:pPr>
        <w:pStyle w:val="ConsPlusNormal"/>
        <w:spacing w:before="220"/>
        <w:ind w:firstLine="540"/>
        <w:jc w:val="both"/>
      </w:pPr>
      <w:r w:rsidRPr="00550943">
        <w:lastRenderedPageBreak/>
        <w:t>размещение и эксплуатация рекламных (информационных) конструкций без размещения на них рекламного сообщения (информации), повреждение рекламного (информационного) поля;</w:t>
      </w:r>
    </w:p>
    <w:p w:rsidR="00777334" w:rsidRPr="00550943" w:rsidRDefault="00777334">
      <w:pPr>
        <w:pStyle w:val="ConsPlusNormal"/>
        <w:spacing w:before="220"/>
        <w:ind w:firstLine="540"/>
        <w:jc w:val="both"/>
      </w:pPr>
      <w:r w:rsidRPr="00550943">
        <w:t>размещение настенных панно на фасадах жилых домов, имеющих оконные проемы, за исключением размещения конструкций в соответствии с требованиями абзацев второго, третьего подпункта 2, подпункта 4 пункта 5 настоящего Регламента;</w:t>
      </w:r>
    </w:p>
    <w:p w:rsidR="00777334" w:rsidRPr="00550943" w:rsidRDefault="00777334">
      <w:pPr>
        <w:pStyle w:val="ConsPlusNormal"/>
        <w:jc w:val="both"/>
      </w:pPr>
      <w:r w:rsidRPr="00550943">
        <w:t>(в ред. Постановления администрации г. Красноярска от 10.08.2018 N 510)</w:t>
      </w:r>
    </w:p>
    <w:p w:rsidR="00777334" w:rsidRPr="00550943" w:rsidRDefault="00777334">
      <w:pPr>
        <w:pStyle w:val="ConsPlusNormal"/>
        <w:spacing w:before="220"/>
        <w:ind w:firstLine="540"/>
        <w:jc w:val="both"/>
      </w:pPr>
      <w:r w:rsidRPr="00550943">
        <w:t>размещение информационных конструкций на глухих фасадах зданий, строений, сооружений;</w:t>
      </w:r>
    </w:p>
    <w:p w:rsidR="00777334" w:rsidRPr="00550943" w:rsidRDefault="00777334">
      <w:pPr>
        <w:pStyle w:val="ConsPlusNormal"/>
        <w:spacing w:before="220"/>
        <w:ind w:firstLine="540"/>
        <w:jc w:val="both"/>
      </w:pPr>
      <w:proofErr w:type="gramStart"/>
      <w:r w:rsidRPr="00550943">
        <w:t xml:space="preserve">размещение рекламных (информационных) конструкций, закрывающих декоративные архитектурные детали, рельеф, элементы остекления фасадов зданий, строений, сооружений, отделку фасада в виде настенной росписи, мозаичного панно, </w:t>
      </w:r>
      <w:proofErr w:type="spellStart"/>
      <w:r w:rsidRPr="00550943">
        <w:t>цветографических</w:t>
      </w:r>
      <w:proofErr w:type="spellEnd"/>
      <w:r w:rsidRPr="00550943">
        <w:t xml:space="preserve"> композиций, декоративной штукатурки, </w:t>
      </w:r>
      <w:proofErr w:type="spellStart"/>
      <w:r w:rsidRPr="00550943">
        <w:t>керамогранита</w:t>
      </w:r>
      <w:proofErr w:type="spellEnd"/>
      <w:r w:rsidRPr="00550943">
        <w:t>;</w:t>
      </w:r>
      <w:proofErr w:type="gramEnd"/>
    </w:p>
    <w:p w:rsidR="00777334" w:rsidRPr="00550943" w:rsidRDefault="00777334">
      <w:pPr>
        <w:pStyle w:val="ConsPlusNormal"/>
        <w:jc w:val="both"/>
      </w:pPr>
      <w:r w:rsidRPr="00550943">
        <w:t>(в ред. Постановления администрации г. Красноярска от 04.12.2018 N 776)</w:t>
      </w:r>
    </w:p>
    <w:p w:rsidR="00777334" w:rsidRPr="00550943" w:rsidRDefault="00777334">
      <w:pPr>
        <w:pStyle w:val="ConsPlusNormal"/>
        <w:spacing w:before="220"/>
        <w:ind w:firstLine="540"/>
        <w:jc w:val="both"/>
      </w:pPr>
      <w:r w:rsidRPr="00550943">
        <w:t>размещение консольных рекламных (информационных) конструкций над козырьками, рядом с балконами, а также на объектах, ширина прилегающего к которым тротуара не превышает 1,0 м;</w:t>
      </w:r>
    </w:p>
    <w:p w:rsidR="00777334" w:rsidRPr="00550943" w:rsidRDefault="00777334">
      <w:pPr>
        <w:pStyle w:val="ConsPlusNormal"/>
        <w:spacing w:before="220"/>
        <w:ind w:firstLine="540"/>
        <w:jc w:val="both"/>
      </w:pPr>
      <w:r w:rsidRPr="00550943">
        <w:t xml:space="preserve">размещение рекламных (информационных) конструкций на сплошном, в том числе витражном, остеклении, за исключением конструкций из отдельных букв и </w:t>
      </w:r>
      <w:proofErr w:type="spellStart"/>
      <w:r w:rsidRPr="00550943">
        <w:t>медиафасадов</w:t>
      </w:r>
      <w:proofErr w:type="spellEnd"/>
      <w:r w:rsidRPr="00550943">
        <w:t>;</w:t>
      </w:r>
    </w:p>
    <w:p w:rsidR="00777334" w:rsidRPr="00550943" w:rsidRDefault="00777334">
      <w:pPr>
        <w:pStyle w:val="ConsPlusNormal"/>
        <w:spacing w:before="220"/>
        <w:ind w:firstLine="540"/>
        <w:jc w:val="both"/>
      </w:pPr>
      <w:r w:rsidRPr="00550943">
        <w:t>размещение рекламных (информационных) конструкций, за исключением консольных конструкций, с выступом за пределы фасада;</w:t>
      </w:r>
    </w:p>
    <w:p w:rsidR="00777334" w:rsidRPr="00550943" w:rsidRDefault="00777334">
      <w:pPr>
        <w:pStyle w:val="ConsPlusNormal"/>
        <w:spacing w:before="220"/>
        <w:ind w:firstLine="540"/>
        <w:jc w:val="both"/>
      </w:pPr>
      <w:r w:rsidRPr="00550943">
        <w:t>частичное или полное перекрытие рекламной (информационной) конструкцией знаков городской информации, дверных проемов, а также витражей и витрин;</w:t>
      </w:r>
    </w:p>
    <w:p w:rsidR="00777334" w:rsidRPr="00550943" w:rsidRDefault="00777334">
      <w:pPr>
        <w:pStyle w:val="ConsPlusNormal"/>
        <w:jc w:val="both"/>
      </w:pPr>
      <w:r w:rsidRPr="00550943">
        <w:t>(в ред. Постановления администрации г. Красноярска от 21.02.2019 N 101)</w:t>
      </w:r>
    </w:p>
    <w:p w:rsidR="00777334" w:rsidRPr="00550943" w:rsidRDefault="00777334">
      <w:pPr>
        <w:pStyle w:val="ConsPlusNormal"/>
        <w:spacing w:before="220"/>
        <w:ind w:firstLine="540"/>
        <w:jc w:val="both"/>
      </w:pPr>
      <w:r w:rsidRPr="00550943">
        <w:t>нарушение установленных требований к местам размещения и размерам рекламных (информационных) конструкций;</w:t>
      </w:r>
    </w:p>
    <w:p w:rsidR="00777334" w:rsidRPr="00550943" w:rsidRDefault="00777334">
      <w:pPr>
        <w:pStyle w:val="ConsPlusNormal"/>
        <w:jc w:val="both"/>
      </w:pPr>
      <w:r w:rsidRPr="00550943">
        <w:t>(в ред. Постановления администрации г. Красноярска от 10.08.2018 N 510)</w:t>
      </w:r>
    </w:p>
    <w:p w:rsidR="00777334" w:rsidRPr="00550943" w:rsidRDefault="00777334">
      <w:pPr>
        <w:pStyle w:val="ConsPlusNormal"/>
        <w:spacing w:before="220"/>
        <w:ind w:firstLine="540"/>
        <w:jc w:val="both"/>
      </w:pPr>
      <w:r w:rsidRPr="00550943">
        <w:t>размещение информационных конструкций за пределами площадей внешних поверхностей объекта, соответствующих границам помещений, занимаемых данными организациями, индивидуальными предпринимателями;</w:t>
      </w:r>
    </w:p>
    <w:p w:rsidR="00777334" w:rsidRPr="00550943" w:rsidRDefault="00777334">
      <w:pPr>
        <w:pStyle w:val="ConsPlusNormal"/>
        <w:spacing w:before="220"/>
        <w:ind w:firstLine="540"/>
        <w:jc w:val="both"/>
      </w:pPr>
      <w:r w:rsidRPr="00550943">
        <w:t>размещение в витрине рекламных (информационных) конструкций на всю площадь остекления витрины;</w:t>
      </w:r>
    </w:p>
    <w:p w:rsidR="00777334" w:rsidRPr="00550943" w:rsidRDefault="00777334">
      <w:pPr>
        <w:pStyle w:val="ConsPlusNormal"/>
        <w:jc w:val="both"/>
      </w:pPr>
      <w:r w:rsidRPr="00550943">
        <w:t>(абзац введен Постановлением администрации г. Красноярска от 10.08.2018 N 510)</w:t>
      </w:r>
    </w:p>
    <w:p w:rsidR="00777334" w:rsidRPr="00550943" w:rsidRDefault="00777334">
      <w:pPr>
        <w:pStyle w:val="ConsPlusNormal"/>
        <w:spacing w:before="220"/>
        <w:ind w:firstLine="540"/>
        <w:jc w:val="both"/>
      </w:pPr>
      <w:r w:rsidRPr="00550943">
        <w:t>размещение более одной крышной рекламной конструкции на здании, строении, за исключением торговых, развлекательных комплексов.</w:t>
      </w:r>
    </w:p>
    <w:p w:rsidR="00777334" w:rsidRPr="00550943" w:rsidRDefault="00777334">
      <w:pPr>
        <w:pStyle w:val="ConsPlusNormal"/>
        <w:jc w:val="both"/>
      </w:pPr>
      <w:r w:rsidRPr="00550943">
        <w:t>(абзац введен Постановлением администрации г. Красноярска от 04.12.2018 N 776)</w:t>
      </w:r>
    </w:p>
    <w:p w:rsidR="00777334" w:rsidRPr="00550943" w:rsidRDefault="00777334">
      <w:pPr>
        <w:pStyle w:val="ConsPlusNormal"/>
        <w:spacing w:before="220"/>
        <w:ind w:firstLine="540"/>
        <w:jc w:val="both"/>
      </w:pPr>
      <w:r w:rsidRPr="00550943">
        <w:t>размещение любых информационных и рекламных конструкций на ограждениях, за исключением:</w:t>
      </w:r>
    </w:p>
    <w:p w:rsidR="00777334" w:rsidRPr="00550943" w:rsidRDefault="00777334">
      <w:pPr>
        <w:pStyle w:val="ConsPlusNormal"/>
        <w:jc w:val="both"/>
      </w:pPr>
      <w:r w:rsidRPr="00550943">
        <w:t>(абзац введен Постановлением администрации г. Красноярска от 04.02.2019 N 52)</w:t>
      </w:r>
    </w:p>
    <w:p w:rsidR="00777334" w:rsidRPr="00550943" w:rsidRDefault="00777334">
      <w:pPr>
        <w:pStyle w:val="ConsPlusNormal"/>
        <w:spacing w:before="220"/>
        <w:ind w:firstLine="540"/>
        <w:jc w:val="both"/>
      </w:pPr>
      <w:r w:rsidRPr="00550943">
        <w:t>рекламных конструкций на ограждениях строительных площадок, размещаемых на основании соответствующего разрешения;</w:t>
      </w:r>
    </w:p>
    <w:p w:rsidR="00777334" w:rsidRPr="00550943" w:rsidRDefault="00777334">
      <w:pPr>
        <w:pStyle w:val="ConsPlusNormal"/>
        <w:jc w:val="both"/>
      </w:pPr>
      <w:r w:rsidRPr="00550943">
        <w:t>(абзац введен Постановлением администрации г. Красноярска от 04.02.2019 N 52)</w:t>
      </w:r>
    </w:p>
    <w:p w:rsidR="00777334" w:rsidRPr="00550943" w:rsidRDefault="00777334">
      <w:pPr>
        <w:pStyle w:val="ConsPlusNormal"/>
        <w:spacing w:before="220"/>
        <w:ind w:firstLine="540"/>
        <w:jc w:val="both"/>
      </w:pPr>
      <w:r w:rsidRPr="00550943">
        <w:t xml:space="preserve">размещения информационных табличек, учрежденческих досок, выполненных в виде </w:t>
      </w:r>
      <w:r w:rsidRPr="00550943">
        <w:lastRenderedPageBreak/>
        <w:t>настенного панно с максимальными размерами 0,4 x 0,6 м - для информационных табличек, 0,8 x 1,2 м - для учрежденческих досок, на плоскости ограждения справа или слева от входа (въезда) на территорию предприятия;</w:t>
      </w:r>
    </w:p>
    <w:p w:rsidR="00777334" w:rsidRPr="00550943" w:rsidRDefault="00777334">
      <w:pPr>
        <w:pStyle w:val="ConsPlusNormal"/>
        <w:jc w:val="both"/>
      </w:pPr>
      <w:r w:rsidRPr="00550943">
        <w:t>(абзац введен Постановлением администрации г. Красноярска от 04.02.2019 N 52)</w:t>
      </w:r>
    </w:p>
    <w:p w:rsidR="00777334" w:rsidRPr="00550943" w:rsidRDefault="00777334">
      <w:pPr>
        <w:pStyle w:val="ConsPlusNormal"/>
        <w:spacing w:before="220"/>
        <w:ind w:firstLine="540"/>
        <w:jc w:val="both"/>
      </w:pPr>
      <w:proofErr w:type="gramStart"/>
      <w:r w:rsidRPr="00550943">
        <w:t>размещения информационной конструкции с наименованием и профилем деятельности организации над въездом на территорию предприятия с вертикальным габаритным размером не более 1 м, выполненной в виде отдельных букв и знаков без использования подложки либо в виде настенного панно с надписью на фоне, выполненном в цвете ограждения либо на светло-сером или белом фоне, с количеством строк - не более двух;</w:t>
      </w:r>
      <w:proofErr w:type="gramEnd"/>
    </w:p>
    <w:p w:rsidR="00777334" w:rsidRPr="00550943" w:rsidRDefault="00777334">
      <w:pPr>
        <w:pStyle w:val="ConsPlusNormal"/>
        <w:jc w:val="both"/>
      </w:pPr>
      <w:r w:rsidRPr="00550943">
        <w:t>(абзац введен Постановлением администрации г. Красноярска от 04.02.2019 N 52)</w:t>
      </w:r>
    </w:p>
    <w:p w:rsidR="00777334" w:rsidRPr="00550943" w:rsidRDefault="00777334">
      <w:pPr>
        <w:pStyle w:val="ConsPlusNormal"/>
        <w:spacing w:before="220"/>
        <w:ind w:firstLine="540"/>
        <w:jc w:val="both"/>
      </w:pPr>
      <w:r w:rsidRPr="00550943">
        <w:t xml:space="preserve">частичное или полное перекрытие рекламной (информационной) конструкцией оконных проемов зданий, строений, сооружений, за исключением размещения </w:t>
      </w:r>
      <w:proofErr w:type="spellStart"/>
      <w:r w:rsidRPr="00550943">
        <w:t>медиафасада</w:t>
      </w:r>
      <w:proofErr w:type="spellEnd"/>
      <w:r w:rsidRPr="00550943">
        <w:t xml:space="preserve"> на нежилом здании, строении, сооружении при условии соблюдения требований и ограничений, установленных нормативными правовыми актами Российской Федерации и нормативными документами по пожарной безопасности.</w:t>
      </w:r>
    </w:p>
    <w:p w:rsidR="00777334" w:rsidRPr="00550943" w:rsidRDefault="00777334">
      <w:pPr>
        <w:pStyle w:val="ConsPlusNormal"/>
        <w:jc w:val="both"/>
      </w:pPr>
      <w:r w:rsidRPr="00550943">
        <w:t>(абзац введен Постановлением администрации г. Красноярска от 21.02.2019 N 101)</w:t>
      </w:r>
    </w:p>
    <w:p w:rsidR="00777334" w:rsidRPr="00550943" w:rsidRDefault="00777334">
      <w:pPr>
        <w:pStyle w:val="ConsPlusNormal"/>
        <w:spacing w:before="220"/>
        <w:ind w:firstLine="540"/>
        <w:jc w:val="both"/>
      </w:pPr>
      <w:r w:rsidRPr="00550943">
        <w:t>9. Требования к устройству освещения улиц:</w:t>
      </w:r>
    </w:p>
    <w:p w:rsidR="00777334" w:rsidRPr="00550943" w:rsidRDefault="00777334">
      <w:pPr>
        <w:pStyle w:val="ConsPlusNormal"/>
        <w:spacing w:before="220"/>
        <w:ind w:firstLine="540"/>
        <w:jc w:val="both"/>
      </w:pPr>
      <w:r w:rsidRPr="00550943">
        <w:t>1) под устройством освещения понимается комплекс работ по ремонту, капитальному ремонту, реконструкции сетей наружного освещения, направленный на повышение надежности и совершенствования эксплуатационных характеристик путем применения современных технологий и материалов и доведение освещенности улично-дорожной сети города до нормативных параметров.</w:t>
      </w:r>
    </w:p>
    <w:p w:rsidR="00777334" w:rsidRPr="00550943" w:rsidRDefault="00777334">
      <w:pPr>
        <w:pStyle w:val="ConsPlusNormal"/>
        <w:spacing w:before="220"/>
        <w:ind w:firstLine="540"/>
        <w:jc w:val="both"/>
      </w:pPr>
      <w:r w:rsidRPr="00550943">
        <w:t>Устройство освещения включает в себя следующие виды работ:</w:t>
      </w:r>
    </w:p>
    <w:p w:rsidR="00777334" w:rsidRPr="00550943" w:rsidRDefault="00777334">
      <w:pPr>
        <w:pStyle w:val="ConsPlusNormal"/>
        <w:spacing w:before="220"/>
        <w:ind w:firstLine="540"/>
        <w:jc w:val="both"/>
      </w:pPr>
      <w:r w:rsidRPr="00550943">
        <w:t>установка и (или) замена опор, кронштейнов, светильников, подвесной или кабельной арматуры;</w:t>
      </w:r>
    </w:p>
    <w:p w:rsidR="00777334" w:rsidRPr="00550943" w:rsidRDefault="00777334">
      <w:pPr>
        <w:pStyle w:val="ConsPlusNormal"/>
        <w:spacing w:before="220"/>
        <w:ind w:firstLine="540"/>
        <w:jc w:val="both"/>
      </w:pPr>
      <w:r w:rsidRPr="00550943">
        <w:t>демонтаж и (или) монтаж провода, прокладка кабеля по опорам;</w:t>
      </w:r>
    </w:p>
    <w:p w:rsidR="00777334" w:rsidRPr="00550943" w:rsidRDefault="00777334">
      <w:pPr>
        <w:pStyle w:val="ConsPlusNormal"/>
        <w:spacing w:before="220"/>
        <w:ind w:firstLine="540"/>
        <w:jc w:val="both"/>
      </w:pPr>
      <w:r w:rsidRPr="00550943">
        <w:t>установка и (или) замена пульта управления наружным освещением (ПУНО);</w:t>
      </w:r>
    </w:p>
    <w:p w:rsidR="00777334" w:rsidRPr="00550943" w:rsidRDefault="00777334">
      <w:pPr>
        <w:pStyle w:val="ConsPlusNormal"/>
        <w:spacing w:before="220"/>
        <w:ind w:firstLine="540"/>
        <w:jc w:val="both"/>
      </w:pPr>
      <w:r w:rsidRPr="00550943">
        <w:t>подключение ПУНО к электрическим сетям (в зависимости от технических условий), может включать установку комплектной трансформаторной подстанции или вводного распределительного устройства;</w:t>
      </w:r>
    </w:p>
    <w:p w:rsidR="00777334" w:rsidRPr="00550943" w:rsidRDefault="00777334">
      <w:pPr>
        <w:pStyle w:val="ConsPlusNormal"/>
        <w:spacing w:before="220"/>
        <w:ind w:firstLine="540"/>
        <w:jc w:val="both"/>
      </w:pPr>
      <w:r w:rsidRPr="00550943">
        <w:t>заземление электроустановок;</w:t>
      </w:r>
    </w:p>
    <w:p w:rsidR="00777334" w:rsidRPr="00550943" w:rsidRDefault="00777334">
      <w:pPr>
        <w:pStyle w:val="ConsPlusNormal"/>
        <w:spacing w:before="220"/>
        <w:ind w:firstLine="540"/>
        <w:jc w:val="both"/>
      </w:pPr>
      <w:r w:rsidRPr="00550943">
        <w:t>пуско-наладочные работы;</w:t>
      </w:r>
    </w:p>
    <w:p w:rsidR="00777334" w:rsidRPr="00550943" w:rsidRDefault="00777334">
      <w:pPr>
        <w:pStyle w:val="ConsPlusNormal"/>
        <w:spacing w:before="220"/>
        <w:ind w:firstLine="540"/>
        <w:jc w:val="both"/>
      </w:pPr>
      <w:r w:rsidRPr="00550943">
        <w:t>2) устройство освещения улиц должно осуществляться с учетом:</w:t>
      </w:r>
    </w:p>
    <w:p w:rsidR="00777334" w:rsidRPr="00550943" w:rsidRDefault="00777334">
      <w:pPr>
        <w:pStyle w:val="ConsPlusNormal"/>
        <w:spacing w:before="220"/>
        <w:ind w:firstLine="540"/>
        <w:jc w:val="both"/>
      </w:pPr>
      <w:r w:rsidRPr="00550943">
        <w:t xml:space="preserve">экономичности и </w:t>
      </w:r>
      <w:proofErr w:type="spellStart"/>
      <w:r w:rsidRPr="00550943">
        <w:t>энергоэффективности</w:t>
      </w:r>
      <w:proofErr w:type="spellEnd"/>
      <w:r w:rsidRPr="00550943">
        <w:t xml:space="preserve"> применяемых элементов осветительных установок, рационального распределения и использования электроэнергии;</w:t>
      </w:r>
    </w:p>
    <w:p w:rsidR="00777334" w:rsidRPr="00550943" w:rsidRDefault="00777334">
      <w:pPr>
        <w:pStyle w:val="ConsPlusNormal"/>
        <w:spacing w:before="220"/>
        <w:ind w:firstLine="540"/>
        <w:jc w:val="both"/>
      </w:pPr>
      <w:r w:rsidRPr="00550943">
        <w:t>качества материалов и изделий с учетом восприятия в дневное и ночное время;</w:t>
      </w:r>
    </w:p>
    <w:p w:rsidR="00777334" w:rsidRPr="00550943" w:rsidRDefault="00777334">
      <w:pPr>
        <w:pStyle w:val="ConsPlusNormal"/>
        <w:spacing w:before="220"/>
        <w:ind w:firstLine="540"/>
        <w:jc w:val="both"/>
      </w:pPr>
      <w:r w:rsidRPr="00550943">
        <w:t>удобств обслуживания и управления при разных режимах работы установок.</w:t>
      </w:r>
    </w:p>
    <w:p w:rsidR="00777334" w:rsidRPr="00550943" w:rsidRDefault="00777334">
      <w:pPr>
        <w:pStyle w:val="ConsPlusNormal"/>
        <w:spacing w:before="220"/>
        <w:ind w:firstLine="540"/>
        <w:jc w:val="both"/>
      </w:pPr>
      <w:r w:rsidRPr="00550943">
        <w:t>10. Требования к внешнему виду конструктивных элементов фасадов зданий, строений:</w:t>
      </w:r>
    </w:p>
    <w:p w:rsidR="00777334" w:rsidRPr="00550943" w:rsidRDefault="00777334">
      <w:pPr>
        <w:pStyle w:val="ConsPlusNormal"/>
        <w:spacing w:before="220"/>
        <w:ind w:firstLine="540"/>
        <w:jc w:val="both"/>
      </w:pPr>
      <w:r w:rsidRPr="00550943">
        <w:t>1) колористическое решение, рисунок, толщина переплетов и других элементов устройства и оборудования окон и витрин должны иметь одинаковый вид по всему фасаду здания, строения;</w:t>
      </w:r>
    </w:p>
    <w:p w:rsidR="00777334" w:rsidRPr="00550943" w:rsidRDefault="00777334">
      <w:pPr>
        <w:pStyle w:val="ConsPlusNormal"/>
        <w:spacing w:before="220"/>
        <w:ind w:firstLine="540"/>
        <w:jc w:val="both"/>
      </w:pPr>
      <w:r w:rsidRPr="00550943">
        <w:lastRenderedPageBreak/>
        <w:t>2) не допускается:</w:t>
      </w:r>
    </w:p>
    <w:p w:rsidR="00777334" w:rsidRPr="00550943" w:rsidRDefault="00777334">
      <w:pPr>
        <w:pStyle w:val="ConsPlusNormal"/>
        <w:spacing w:before="220"/>
        <w:ind w:firstLine="540"/>
        <w:jc w:val="both"/>
      </w:pPr>
      <w:r w:rsidRPr="00550943">
        <w:t>использование непрозрачного, тонированного, зеркального, цветного остекления, не соответствующего общему колористическому решению здания, строения;</w:t>
      </w:r>
    </w:p>
    <w:p w:rsidR="00777334" w:rsidRPr="00550943" w:rsidRDefault="00777334">
      <w:pPr>
        <w:pStyle w:val="ConsPlusNormal"/>
        <w:spacing w:before="220"/>
        <w:ind w:firstLine="540"/>
        <w:jc w:val="both"/>
      </w:pPr>
      <w:r w:rsidRPr="00550943">
        <w:t>оформление витрин, окон путем окраски и/или покрытия декоративными пленками поверхности остекления площадью более 30% от общей площади остекления витрины;</w:t>
      </w:r>
    </w:p>
    <w:p w:rsidR="00777334" w:rsidRPr="00550943" w:rsidRDefault="00777334">
      <w:pPr>
        <w:pStyle w:val="ConsPlusNormal"/>
        <w:spacing w:before="220"/>
        <w:ind w:firstLine="540"/>
        <w:jc w:val="both"/>
      </w:pPr>
      <w:r w:rsidRPr="00550943">
        <w:t>декорирование витрин, окон баннерами с нанесенными на них изображениями, информацией;</w:t>
      </w:r>
    </w:p>
    <w:p w:rsidR="00777334" w:rsidRPr="00550943" w:rsidRDefault="00777334">
      <w:pPr>
        <w:pStyle w:val="ConsPlusNormal"/>
        <w:spacing w:before="220"/>
        <w:ind w:firstLine="540"/>
        <w:jc w:val="both"/>
      </w:pPr>
      <w:r w:rsidRPr="00550943">
        <w:t xml:space="preserve">3) входные группы должны соответствовать общему </w:t>
      </w:r>
      <w:proofErr w:type="gramStart"/>
      <w:r w:rsidRPr="00550943">
        <w:t>архитектурному решению</w:t>
      </w:r>
      <w:proofErr w:type="gramEnd"/>
      <w:r w:rsidRPr="00550943">
        <w:t>, определенному в отношении всего фасада здания (единые геометрические параметры входных групп, общее колористическое решение, однотипные применяемые материалы внешней отделки);</w:t>
      </w:r>
    </w:p>
    <w:p w:rsidR="00777334" w:rsidRPr="00550943" w:rsidRDefault="00777334">
      <w:pPr>
        <w:pStyle w:val="ConsPlusNormal"/>
        <w:spacing w:before="220"/>
        <w:ind w:firstLine="540"/>
        <w:jc w:val="both"/>
      </w:pPr>
      <w:r w:rsidRPr="00550943">
        <w:t>4) в отношении водосточных труб не допускается:</w:t>
      </w:r>
    </w:p>
    <w:p w:rsidR="00777334" w:rsidRPr="00550943" w:rsidRDefault="00777334">
      <w:pPr>
        <w:pStyle w:val="ConsPlusNormal"/>
        <w:spacing w:before="220"/>
        <w:ind w:firstLine="540"/>
        <w:jc w:val="both"/>
      </w:pPr>
      <w:r w:rsidRPr="00550943">
        <w:t>нарушение пластики фасадов при размещении труб на стенах здания, строения;</w:t>
      </w:r>
    </w:p>
    <w:p w:rsidR="00777334" w:rsidRPr="00550943" w:rsidRDefault="00777334">
      <w:pPr>
        <w:pStyle w:val="ConsPlusNormal"/>
        <w:spacing w:before="220"/>
        <w:ind w:firstLine="540"/>
        <w:jc w:val="both"/>
      </w:pPr>
      <w:r w:rsidRPr="00550943">
        <w:t>высота свободного падения воды из выходного отверстия трубы более 200 мм.</w:t>
      </w:r>
    </w:p>
    <w:p w:rsidR="00777334" w:rsidRPr="00550943" w:rsidRDefault="00777334">
      <w:pPr>
        <w:pStyle w:val="ConsPlusNormal"/>
        <w:jc w:val="both"/>
      </w:pPr>
      <w:r w:rsidRPr="00550943">
        <w:t xml:space="preserve">(п. 10 </w:t>
      </w:r>
      <w:proofErr w:type="gramStart"/>
      <w:r w:rsidRPr="00550943">
        <w:t>введен</w:t>
      </w:r>
      <w:proofErr w:type="gramEnd"/>
      <w:r w:rsidRPr="00550943">
        <w:t xml:space="preserve"> Постановлением администрации г. Красноярска от 10.08.2018 N 510)</w:t>
      </w:r>
    </w:p>
    <w:p w:rsidR="00777334" w:rsidRPr="00550943" w:rsidRDefault="00777334">
      <w:pPr>
        <w:pStyle w:val="ConsPlusNormal"/>
        <w:spacing w:before="220"/>
        <w:ind w:firstLine="540"/>
        <w:jc w:val="both"/>
      </w:pPr>
      <w:r w:rsidRPr="00550943">
        <w:t>11. Требования к размещению дополнительного оборудования на фасадах зданий, строений, сооружений:</w:t>
      </w:r>
    </w:p>
    <w:p w:rsidR="00777334" w:rsidRPr="00550943" w:rsidRDefault="00777334">
      <w:pPr>
        <w:pStyle w:val="ConsPlusNormal"/>
        <w:spacing w:before="220"/>
        <w:ind w:firstLine="540"/>
        <w:jc w:val="both"/>
      </w:pPr>
      <w:r w:rsidRPr="00550943">
        <w:t>1) расположение дополнительного оборудования, размещаемого на фасадах, его габариты и внешний вид должны соответствовать системе горизонтальных и вертикальных осей, иметь комплексный характер;</w:t>
      </w:r>
    </w:p>
    <w:p w:rsidR="00777334" w:rsidRPr="00550943" w:rsidRDefault="00777334">
      <w:pPr>
        <w:pStyle w:val="ConsPlusNormal"/>
        <w:spacing w:before="220"/>
        <w:ind w:firstLine="540"/>
        <w:jc w:val="both"/>
      </w:pPr>
      <w:r w:rsidRPr="00550943">
        <w:t>2) допускается размещение наружных блоков кондиционеров в верхней части оконных и витринных проемов, в плоскости остекления с применением маскирующих устройств (решеток, жалюзи);</w:t>
      </w:r>
    </w:p>
    <w:p w:rsidR="00777334" w:rsidRPr="00550943" w:rsidRDefault="00777334">
      <w:pPr>
        <w:pStyle w:val="ConsPlusNormal"/>
        <w:spacing w:before="220"/>
        <w:ind w:firstLine="540"/>
        <w:jc w:val="both"/>
      </w:pPr>
      <w:r w:rsidRPr="00550943">
        <w:t>3) при размещении наружных блоков кондиционеров на главных фасадах зданий, строений, сооружений необходимо применять защитные декоративные решетки, выполненные в основном цвете участка фасада, на котором они размещаются;</w:t>
      </w:r>
    </w:p>
    <w:p w:rsidR="00777334" w:rsidRPr="00550943" w:rsidRDefault="00777334">
      <w:pPr>
        <w:pStyle w:val="ConsPlusNormal"/>
        <w:spacing w:before="220"/>
        <w:ind w:firstLine="540"/>
        <w:jc w:val="both"/>
      </w:pPr>
      <w:r w:rsidRPr="00550943">
        <w:t>4) в целях сохранения архитектурно-художественного облика зданий, строений, сооружений на территории города Красноярска не допускается:</w:t>
      </w:r>
    </w:p>
    <w:p w:rsidR="00777334" w:rsidRPr="00550943" w:rsidRDefault="00777334">
      <w:pPr>
        <w:pStyle w:val="ConsPlusNormal"/>
        <w:spacing w:before="220"/>
        <w:ind w:firstLine="540"/>
        <w:jc w:val="both"/>
      </w:pPr>
      <w:r w:rsidRPr="00550943">
        <w:t>размещение наружных блоков систем кондиционирования и вентиляции с нарушением существующих вертикальных и горизонтальных осей фасадов, а также на фасадах объектов культурного наследия, расположенных на территории города и включенных в единый государственный реестр объектов культурного наследия (памятников истории и культуры) народов Российской Федерации, их территориях;</w:t>
      </w:r>
    </w:p>
    <w:p w:rsidR="00777334" w:rsidRPr="00550943" w:rsidRDefault="00777334">
      <w:pPr>
        <w:pStyle w:val="ConsPlusNormal"/>
        <w:spacing w:before="220"/>
        <w:ind w:firstLine="540"/>
        <w:jc w:val="both"/>
      </w:pPr>
      <w:r w:rsidRPr="00550943">
        <w:t>размещение дополнительного оборудования на колоннах, фронтонах, карнизах, пилястрах, порталах, козырьках.</w:t>
      </w:r>
    </w:p>
    <w:p w:rsidR="00777334" w:rsidRPr="00550943" w:rsidRDefault="00777334">
      <w:pPr>
        <w:pStyle w:val="ConsPlusNormal"/>
        <w:jc w:val="both"/>
      </w:pPr>
      <w:r w:rsidRPr="00550943">
        <w:t xml:space="preserve">(п. 11 </w:t>
      </w:r>
      <w:proofErr w:type="gramStart"/>
      <w:r w:rsidRPr="00550943">
        <w:t>введен</w:t>
      </w:r>
      <w:proofErr w:type="gramEnd"/>
      <w:r w:rsidRPr="00550943">
        <w:t xml:space="preserve"> Постановлением администрации г. Красноярска от 10.08.2018 N 510)</w:t>
      </w:r>
    </w:p>
    <w:p w:rsidR="00777334" w:rsidRPr="00550943" w:rsidRDefault="00777334">
      <w:pPr>
        <w:pStyle w:val="ConsPlusNormal"/>
        <w:spacing w:before="220"/>
        <w:ind w:firstLine="540"/>
        <w:jc w:val="both"/>
      </w:pPr>
      <w:r w:rsidRPr="00550943">
        <w:t>12. Требования к внешнему виду киосков, павильонов:</w:t>
      </w:r>
    </w:p>
    <w:p w:rsidR="00777334" w:rsidRPr="00550943" w:rsidRDefault="00777334">
      <w:pPr>
        <w:pStyle w:val="ConsPlusNormal"/>
        <w:spacing w:before="220"/>
        <w:ind w:firstLine="540"/>
        <w:jc w:val="both"/>
      </w:pPr>
      <w:r w:rsidRPr="00550943">
        <w:t>1) материалы, применяемые в отделке киосков, павильонов:</w:t>
      </w:r>
    </w:p>
    <w:p w:rsidR="00777334" w:rsidRPr="00550943" w:rsidRDefault="00777334">
      <w:pPr>
        <w:pStyle w:val="ConsPlusNormal"/>
        <w:spacing w:before="220"/>
        <w:ind w:firstLine="540"/>
        <w:jc w:val="both"/>
      </w:pPr>
      <w:r w:rsidRPr="00550943">
        <w:t>для отделки киосков, павильонов не допускается применение кирпича, блоков, бетона, шиферной кровли, открытых систем крепления (</w:t>
      </w:r>
      <w:proofErr w:type="spellStart"/>
      <w:r w:rsidRPr="00550943">
        <w:t>кляммеров</w:t>
      </w:r>
      <w:proofErr w:type="spellEnd"/>
      <w:r w:rsidRPr="00550943">
        <w:t>);</w:t>
      </w:r>
    </w:p>
    <w:p w:rsidR="00777334" w:rsidRPr="00550943" w:rsidRDefault="00777334">
      <w:pPr>
        <w:pStyle w:val="ConsPlusNormal"/>
        <w:spacing w:before="220"/>
        <w:ind w:firstLine="540"/>
        <w:jc w:val="both"/>
      </w:pPr>
      <w:r w:rsidRPr="00550943">
        <w:lastRenderedPageBreak/>
        <w:t>все внешние поверхности киосков, павильонов, включая корпус, фриз, декоративные колонны, нижние ограждающие элементы, должны быть облицованы;</w:t>
      </w:r>
    </w:p>
    <w:p w:rsidR="00777334" w:rsidRPr="00550943" w:rsidRDefault="00777334">
      <w:pPr>
        <w:pStyle w:val="ConsPlusNormal"/>
        <w:spacing w:before="220"/>
        <w:ind w:firstLine="540"/>
        <w:jc w:val="both"/>
      </w:pPr>
      <w:r w:rsidRPr="00550943">
        <w:t>для облицовки киосков, павильонов должны применяться следующие материалы: алюминиевые композитные панели, деревянные панели блок-</w:t>
      </w:r>
      <w:proofErr w:type="spellStart"/>
      <w:r w:rsidRPr="00550943">
        <w:t>хаус</w:t>
      </w:r>
      <w:proofErr w:type="spellEnd"/>
      <w:r w:rsidRPr="00550943">
        <w:t xml:space="preserve">, </w:t>
      </w:r>
      <w:proofErr w:type="gramStart"/>
      <w:r w:rsidRPr="00550943">
        <w:t>ОСП-плита</w:t>
      </w:r>
      <w:proofErr w:type="gramEnd"/>
      <w:r w:rsidRPr="00550943">
        <w:t xml:space="preserve">, деревянный </w:t>
      </w:r>
      <w:proofErr w:type="spellStart"/>
      <w:r w:rsidRPr="00550943">
        <w:t>планкен</w:t>
      </w:r>
      <w:proofErr w:type="spellEnd"/>
      <w:r w:rsidRPr="00550943">
        <w:t>, облицовочные панели, имитирующие натуральные материалы (кирпич, природный камень, оштукатуренная поверхность), металлические панели, профилированные листы, для наружного декорирования - перфорированные металлические листы;</w:t>
      </w:r>
    </w:p>
    <w:p w:rsidR="00777334" w:rsidRPr="00550943" w:rsidRDefault="00777334">
      <w:pPr>
        <w:pStyle w:val="ConsPlusNormal"/>
        <w:spacing w:before="220"/>
        <w:ind w:firstLine="540"/>
        <w:jc w:val="both"/>
      </w:pPr>
      <w:r w:rsidRPr="00550943">
        <w:t>при выборе материала для облицовки должны учитываться характеристики окружающей городской среды:</w:t>
      </w:r>
    </w:p>
    <w:p w:rsidR="00777334" w:rsidRPr="00550943" w:rsidRDefault="00777334">
      <w:pPr>
        <w:pStyle w:val="ConsPlusNormal"/>
        <w:spacing w:before="220"/>
        <w:ind w:firstLine="540"/>
        <w:jc w:val="both"/>
      </w:pPr>
      <w:proofErr w:type="gramStart"/>
      <w:r w:rsidRPr="00550943">
        <w:t>в зоне особого городского значения, установленной Правилами благоустройства территории города Красноярска, для облицовки применяются алюминиевые композитные панели, облицовочные панели, имитирующие натуральные материалы (кирпич, природный камень, оштукатуренная поверхность), используются максимально остекленные поверхности;</w:t>
      </w:r>
      <w:proofErr w:type="gramEnd"/>
    </w:p>
    <w:p w:rsidR="00777334" w:rsidRPr="00550943" w:rsidRDefault="00777334">
      <w:pPr>
        <w:pStyle w:val="ConsPlusNormal"/>
        <w:spacing w:before="220"/>
        <w:ind w:firstLine="540"/>
        <w:jc w:val="both"/>
      </w:pPr>
      <w:r w:rsidRPr="00550943">
        <w:t>на озелененных территориях, набережных, в рекреационных зонах - деревянные панели блок-</w:t>
      </w:r>
      <w:proofErr w:type="spellStart"/>
      <w:r w:rsidRPr="00550943">
        <w:t>хаус</w:t>
      </w:r>
      <w:proofErr w:type="spellEnd"/>
      <w:r w:rsidRPr="00550943">
        <w:t xml:space="preserve">, </w:t>
      </w:r>
      <w:proofErr w:type="gramStart"/>
      <w:r w:rsidRPr="00550943">
        <w:t>ОСП-плита</w:t>
      </w:r>
      <w:proofErr w:type="gramEnd"/>
      <w:r w:rsidRPr="00550943">
        <w:t xml:space="preserve">, деревянный </w:t>
      </w:r>
      <w:proofErr w:type="spellStart"/>
      <w:r w:rsidRPr="00550943">
        <w:t>планкен</w:t>
      </w:r>
      <w:proofErr w:type="spellEnd"/>
      <w:r w:rsidRPr="00550943">
        <w:t>, облицовочные панели, имитирующие натуральные материалы (кирпич, природный камень, оштукатуренная поверхность), в сочетании с другими вышеуказанными видами облицовочных материалов;</w:t>
      </w:r>
    </w:p>
    <w:p w:rsidR="00777334" w:rsidRPr="00550943" w:rsidRDefault="00777334">
      <w:pPr>
        <w:pStyle w:val="ConsPlusNormal"/>
        <w:spacing w:before="220"/>
        <w:ind w:firstLine="540"/>
        <w:jc w:val="both"/>
      </w:pPr>
      <w:r w:rsidRPr="00550943">
        <w:t>на остальной территории города используются все виды материалов, указанные в абзаце четвертом настоящего подпункта;</w:t>
      </w:r>
    </w:p>
    <w:p w:rsidR="00777334" w:rsidRPr="00550943" w:rsidRDefault="00777334">
      <w:pPr>
        <w:pStyle w:val="ConsPlusNormal"/>
        <w:spacing w:before="220"/>
        <w:ind w:firstLine="540"/>
        <w:jc w:val="both"/>
      </w:pPr>
      <w:r w:rsidRPr="00550943">
        <w:t>фасадная и боковая облицовка киосков, павильонов должна быть выполнена в соответствии с требованиями абзацев четвертого - седьмого настоящего подпункта со стеклопакетами из витринного стекла (простого или тонированного) с защитным покрытием (пленкой);</w:t>
      </w:r>
    </w:p>
    <w:p w:rsidR="00777334" w:rsidRPr="00550943" w:rsidRDefault="00777334">
      <w:pPr>
        <w:pStyle w:val="ConsPlusNormal"/>
        <w:spacing w:before="220"/>
        <w:ind w:firstLine="540"/>
        <w:jc w:val="both"/>
      </w:pPr>
      <w:r w:rsidRPr="00550943">
        <w:t>2) колористическое решение киосков, павильонов:</w:t>
      </w:r>
    </w:p>
    <w:p w:rsidR="00777334" w:rsidRPr="00550943" w:rsidRDefault="00777334">
      <w:pPr>
        <w:pStyle w:val="ConsPlusNormal"/>
        <w:spacing w:before="220"/>
        <w:ind w:firstLine="540"/>
        <w:jc w:val="both"/>
      </w:pPr>
      <w:r w:rsidRPr="00550943">
        <w:t>колористическое решение киосков, павильонов включает использование ахроматических цветов, оттенков бежевого, натуральных цветов материала (дерево, кирпич, камень, металл);</w:t>
      </w:r>
    </w:p>
    <w:p w:rsidR="00777334" w:rsidRPr="00550943" w:rsidRDefault="00777334">
      <w:pPr>
        <w:pStyle w:val="ConsPlusNormal"/>
        <w:spacing w:before="220"/>
        <w:ind w:firstLine="540"/>
        <w:jc w:val="both"/>
      </w:pPr>
      <w:r w:rsidRPr="00550943">
        <w:t>цветовая гамма материалов внешней отделки всех объектов торговой зоны и сблокированных торговых объектов должна точно соответствовать колористическому решению, согласованному для данного комплекса при выдаче разрешения на размещение временных объектов;</w:t>
      </w:r>
    </w:p>
    <w:p w:rsidR="00777334" w:rsidRPr="00550943" w:rsidRDefault="00777334">
      <w:pPr>
        <w:pStyle w:val="ConsPlusNormal"/>
        <w:spacing w:before="220"/>
        <w:ind w:firstLine="540"/>
        <w:jc w:val="both"/>
      </w:pPr>
      <w:r w:rsidRPr="00550943">
        <w:t>3) информационные конструкции в виде световых коробов (</w:t>
      </w:r>
      <w:proofErr w:type="spellStart"/>
      <w:r w:rsidRPr="00550943">
        <w:t>лайтбоксов</w:t>
      </w:r>
      <w:proofErr w:type="spellEnd"/>
      <w:r w:rsidRPr="00550943">
        <w:t>), конструкций из отдельных букв, консольных конструкций, габаритный вертикальный размер которых соответствует размеру фриза, должны размещаться в границах конструктивно выделенного фриза.</w:t>
      </w:r>
    </w:p>
    <w:p w:rsidR="00777334" w:rsidRPr="00550943" w:rsidRDefault="00777334">
      <w:pPr>
        <w:pStyle w:val="ConsPlusNormal"/>
        <w:spacing w:before="220"/>
        <w:ind w:firstLine="540"/>
        <w:jc w:val="both"/>
      </w:pPr>
      <w:r w:rsidRPr="00550943">
        <w:t>Не допускается размещать любые виды оформления (включая самоклеящуюся пленку) на внешних поверхностях киосков, павильонов, витражном остеклении - с обеих сторон, входных дверях, за исключением размещения информационных конструкций;</w:t>
      </w:r>
    </w:p>
    <w:p w:rsidR="00777334" w:rsidRPr="00550943" w:rsidRDefault="00777334">
      <w:pPr>
        <w:pStyle w:val="ConsPlusNormal"/>
        <w:spacing w:before="220"/>
        <w:ind w:firstLine="540"/>
        <w:jc w:val="both"/>
      </w:pPr>
      <w:r w:rsidRPr="00550943">
        <w:t>4) в случае объединения нескольких киосков, павильонов в комплекс временных объектов габаритные размеры по высоте, материалы внешней облицовки, входные группы, дверные блоки, козырек, стеклопакеты и другие видимые элементы должны быть изготовлены из идентичных материалов, применяется один тип конструкций, одинаковый способ подсветки, благоустройство выполняется в едином стиле.</w:t>
      </w:r>
    </w:p>
    <w:p w:rsidR="00777334" w:rsidRPr="00550943" w:rsidRDefault="00777334">
      <w:pPr>
        <w:pStyle w:val="ConsPlusNormal"/>
        <w:jc w:val="both"/>
      </w:pPr>
      <w:r w:rsidRPr="00550943">
        <w:t xml:space="preserve">(п. 12 </w:t>
      </w:r>
      <w:proofErr w:type="gramStart"/>
      <w:r w:rsidRPr="00550943">
        <w:t>введен</w:t>
      </w:r>
      <w:proofErr w:type="gramEnd"/>
      <w:r w:rsidRPr="00550943">
        <w:t xml:space="preserve"> Постановлением администрации г. Красноярска от 10.08.2018 N 510)</w:t>
      </w:r>
    </w:p>
    <w:p w:rsidR="00777334" w:rsidRPr="00550943" w:rsidRDefault="00777334">
      <w:pPr>
        <w:pStyle w:val="ConsPlusNormal"/>
        <w:spacing w:before="220"/>
        <w:ind w:firstLine="540"/>
        <w:jc w:val="both"/>
      </w:pPr>
      <w:r w:rsidRPr="00550943">
        <w:t>13. Требования к внешнему виду временных объектов - автостоянок:</w:t>
      </w:r>
    </w:p>
    <w:p w:rsidR="00777334" w:rsidRPr="00550943" w:rsidRDefault="00777334">
      <w:pPr>
        <w:pStyle w:val="ConsPlusNormal"/>
        <w:spacing w:before="220"/>
        <w:ind w:firstLine="540"/>
        <w:jc w:val="both"/>
      </w:pPr>
      <w:r w:rsidRPr="00550943">
        <w:lastRenderedPageBreak/>
        <w:t>1) фасады охранного пункта автостоянки должны быть окрашены или облицованы;</w:t>
      </w:r>
    </w:p>
    <w:p w:rsidR="00777334" w:rsidRPr="00550943" w:rsidRDefault="00777334">
      <w:pPr>
        <w:pStyle w:val="ConsPlusNormal"/>
        <w:spacing w:before="220"/>
        <w:ind w:firstLine="540"/>
        <w:jc w:val="both"/>
      </w:pPr>
      <w:r w:rsidRPr="00550943">
        <w:t>2) ограждение автостоянок должно быть выполнено в виде металлического ограждения типа "Махаон";</w:t>
      </w:r>
    </w:p>
    <w:p w:rsidR="00777334" w:rsidRPr="00550943" w:rsidRDefault="00777334">
      <w:pPr>
        <w:pStyle w:val="ConsPlusNormal"/>
        <w:spacing w:before="220"/>
        <w:ind w:firstLine="540"/>
        <w:jc w:val="both"/>
      </w:pPr>
      <w:r w:rsidRPr="00550943">
        <w:t>3) колористическое решение ограждений должно быть черного либо серого цвета;</w:t>
      </w:r>
    </w:p>
    <w:p w:rsidR="00777334" w:rsidRPr="00550943" w:rsidRDefault="00777334">
      <w:pPr>
        <w:pStyle w:val="ConsPlusNormal"/>
        <w:spacing w:before="220"/>
        <w:ind w:firstLine="540"/>
        <w:jc w:val="both"/>
      </w:pPr>
      <w:r w:rsidRPr="00550943">
        <w:t>4) на ограждении справа или слева от въезда должна размещаться информационная конструкция, выполненная в виде настенного панно или конструкции их отдельных букв; максимальные габаритные размеры информационной конструкции - 0,6 x 0,8 м. Выполнение информационной конструкции в виде баннерной растяжки, баннерного панно на люверсах не допускается;</w:t>
      </w:r>
    </w:p>
    <w:p w:rsidR="00777334" w:rsidRPr="00550943" w:rsidRDefault="00777334">
      <w:pPr>
        <w:pStyle w:val="ConsPlusNormal"/>
        <w:spacing w:before="220"/>
        <w:ind w:firstLine="540"/>
        <w:jc w:val="both"/>
      </w:pPr>
      <w:r w:rsidRPr="00550943">
        <w:t>5) использование глухих ограждений, колючей проволоки не допускается;</w:t>
      </w:r>
    </w:p>
    <w:p w:rsidR="00777334" w:rsidRPr="00550943" w:rsidRDefault="00777334">
      <w:pPr>
        <w:pStyle w:val="ConsPlusNormal"/>
        <w:spacing w:before="220"/>
        <w:ind w:firstLine="540"/>
        <w:jc w:val="both"/>
      </w:pPr>
      <w:r w:rsidRPr="00550943">
        <w:t>6) при въезде на автостоянку должна быть установлена схема размещения автотранспортных средств с учетом мест для инвалидов;</w:t>
      </w:r>
    </w:p>
    <w:p w:rsidR="00777334" w:rsidRPr="00550943" w:rsidRDefault="00777334">
      <w:pPr>
        <w:pStyle w:val="ConsPlusNormal"/>
        <w:jc w:val="both"/>
      </w:pPr>
      <w:r w:rsidRPr="00550943">
        <w:t>(</w:t>
      </w:r>
      <w:proofErr w:type="spellStart"/>
      <w:r w:rsidRPr="00550943">
        <w:t>пп</w:t>
      </w:r>
      <w:proofErr w:type="spellEnd"/>
      <w:r w:rsidRPr="00550943">
        <w:t xml:space="preserve">. 6 </w:t>
      </w:r>
      <w:proofErr w:type="gramStart"/>
      <w:r w:rsidRPr="00550943">
        <w:t>введен</w:t>
      </w:r>
      <w:proofErr w:type="gramEnd"/>
      <w:r w:rsidRPr="00550943">
        <w:t xml:space="preserve"> Постановлением администрации г. Красноярска от 23.05.2019 N 329)</w:t>
      </w:r>
    </w:p>
    <w:p w:rsidR="00777334" w:rsidRPr="00550943" w:rsidRDefault="00777334">
      <w:pPr>
        <w:pStyle w:val="ConsPlusNormal"/>
        <w:spacing w:before="220"/>
        <w:ind w:firstLine="540"/>
        <w:jc w:val="both"/>
      </w:pPr>
      <w:r w:rsidRPr="00550943">
        <w:t>7) автостоянки должны быть оборудованы освещением по периметру территории, дежурным освещением охранного пункта.</w:t>
      </w:r>
    </w:p>
    <w:p w:rsidR="00777334" w:rsidRPr="00550943" w:rsidRDefault="00777334">
      <w:pPr>
        <w:pStyle w:val="ConsPlusNormal"/>
        <w:jc w:val="both"/>
      </w:pPr>
      <w:r w:rsidRPr="00550943">
        <w:t>(</w:t>
      </w:r>
      <w:proofErr w:type="spellStart"/>
      <w:r w:rsidRPr="00550943">
        <w:t>пп</w:t>
      </w:r>
      <w:proofErr w:type="spellEnd"/>
      <w:r w:rsidRPr="00550943">
        <w:t xml:space="preserve">. 7 </w:t>
      </w:r>
      <w:proofErr w:type="gramStart"/>
      <w:r w:rsidRPr="00550943">
        <w:t>введен</w:t>
      </w:r>
      <w:proofErr w:type="gramEnd"/>
      <w:r w:rsidRPr="00550943">
        <w:t xml:space="preserve"> Постановлением администрации г. Красноярска от 23.05.2019 N 329)</w:t>
      </w:r>
    </w:p>
    <w:p w:rsidR="00777334" w:rsidRPr="00550943" w:rsidRDefault="00777334">
      <w:pPr>
        <w:pStyle w:val="ConsPlusNormal"/>
        <w:jc w:val="both"/>
      </w:pPr>
      <w:r w:rsidRPr="00550943">
        <w:t xml:space="preserve">(п. 13 </w:t>
      </w:r>
      <w:proofErr w:type="gramStart"/>
      <w:r w:rsidRPr="00550943">
        <w:t>введен</w:t>
      </w:r>
      <w:proofErr w:type="gramEnd"/>
      <w:r w:rsidRPr="00550943">
        <w:t xml:space="preserve"> Постановлением администрации г. Красноярска от 10.08.2018 N 510)</w:t>
      </w:r>
    </w:p>
    <w:p w:rsidR="00777334" w:rsidRPr="00550943" w:rsidRDefault="00777334">
      <w:pPr>
        <w:pStyle w:val="ConsPlusNormal"/>
        <w:spacing w:before="220"/>
        <w:ind w:firstLine="540"/>
        <w:jc w:val="both"/>
      </w:pPr>
      <w:r w:rsidRPr="00550943">
        <w:t>14. Требования к внешнему виду ограждений строительных площадок:</w:t>
      </w:r>
    </w:p>
    <w:p w:rsidR="00777334" w:rsidRPr="00550943" w:rsidRDefault="00777334">
      <w:pPr>
        <w:pStyle w:val="ConsPlusNormal"/>
        <w:spacing w:before="220"/>
        <w:ind w:firstLine="540"/>
        <w:jc w:val="both"/>
      </w:pPr>
      <w:r w:rsidRPr="00550943">
        <w:t>1) ограждения строительных площадок должны быть выполнены из железобетонных панелей или металлического профилированного листа. При устройстве ограждений строительных площадок не допускается использование материалов с видимыми дефектами либо дефектами, влияющими на прочность ограждения;</w:t>
      </w:r>
    </w:p>
    <w:p w:rsidR="00777334" w:rsidRPr="00550943" w:rsidRDefault="00777334">
      <w:pPr>
        <w:pStyle w:val="ConsPlusNormal"/>
        <w:spacing w:before="220"/>
        <w:ind w:firstLine="540"/>
        <w:jc w:val="both"/>
      </w:pPr>
      <w:r w:rsidRPr="00550943">
        <w:t>2) цветовое решение ограждений строительных площадок должно быть серых тонов. Одновременное использование нескольких тонов материала ограждения одной строительной площадки не допускается.</w:t>
      </w:r>
    </w:p>
    <w:p w:rsidR="00777334" w:rsidRPr="00550943" w:rsidRDefault="00777334">
      <w:pPr>
        <w:pStyle w:val="ConsPlusNormal"/>
        <w:jc w:val="both"/>
      </w:pPr>
      <w:r w:rsidRPr="00550943">
        <w:t xml:space="preserve">(п. 14 </w:t>
      </w:r>
      <w:proofErr w:type="gramStart"/>
      <w:r w:rsidRPr="00550943">
        <w:t>введен</w:t>
      </w:r>
      <w:proofErr w:type="gramEnd"/>
      <w:r w:rsidRPr="00550943">
        <w:t xml:space="preserve"> Постановлением администрации г. Красноярска от 10.08.2018 N 510)</w:t>
      </w:r>
    </w:p>
    <w:p w:rsidR="00777334" w:rsidRPr="00550943" w:rsidRDefault="00777334">
      <w:pPr>
        <w:pStyle w:val="ConsPlusNormal"/>
        <w:spacing w:before="220"/>
        <w:ind w:firstLine="540"/>
        <w:jc w:val="both"/>
      </w:pPr>
      <w:r w:rsidRPr="00550943">
        <w:t>15. Требования к внешнему виду отдельно стоящих сооружений инженерной инфраструктуры:</w:t>
      </w:r>
    </w:p>
    <w:p w:rsidR="00777334" w:rsidRPr="00550943" w:rsidRDefault="00777334">
      <w:pPr>
        <w:pStyle w:val="ConsPlusNormal"/>
        <w:spacing w:before="220"/>
        <w:ind w:firstLine="540"/>
        <w:jc w:val="both"/>
      </w:pPr>
      <w:r w:rsidRPr="00550943">
        <w:t>1) цветовое решение отдельно стоящих сооружений инженерной инфраструктуры (трансформаторных подстанций (ТП), комплектных трансформаторных подстанций (КТП), тепловых пунктов, канализационных насосных станций (КНС), очистных сооружений и иных подобных объектов коммунального назначения) должно быть серых тонов;</w:t>
      </w:r>
    </w:p>
    <w:p w:rsidR="00777334" w:rsidRPr="00550943" w:rsidRDefault="00777334">
      <w:pPr>
        <w:pStyle w:val="ConsPlusNormal"/>
        <w:spacing w:before="220"/>
        <w:ind w:firstLine="540"/>
        <w:jc w:val="both"/>
      </w:pPr>
      <w:r w:rsidRPr="00550943">
        <w:t>2) допускается размещение на фасадах сооружений инженерной инфраструктуры логотипа собственника, который может быть выполнен в виде конструкции из отдельных букв и знаков либо путем непосредственного нанесения изображения на поверхность фасада. Габаритные размеры логотипа не должны превышать 1/5 общей высоты сооружения;</w:t>
      </w:r>
    </w:p>
    <w:p w:rsidR="00777334" w:rsidRPr="00550943" w:rsidRDefault="00777334">
      <w:pPr>
        <w:pStyle w:val="ConsPlusNormal"/>
        <w:spacing w:before="220"/>
        <w:ind w:firstLine="540"/>
        <w:jc w:val="both"/>
      </w:pPr>
      <w:r w:rsidRPr="00550943">
        <w:t>3) в случае примыкания отдельно стоящего сооружения инженерной инфраструктуры к объекту капитального строительства цветовое решение такого сооружения должно быть идентичным с цветовым решением объекта, к которому оно примыкает.</w:t>
      </w:r>
    </w:p>
    <w:p w:rsidR="00777334" w:rsidRPr="00550943" w:rsidRDefault="00777334">
      <w:pPr>
        <w:pStyle w:val="ConsPlusNormal"/>
        <w:jc w:val="both"/>
      </w:pPr>
      <w:r w:rsidRPr="00550943">
        <w:t xml:space="preserve">(п. 15 </w:t>
      </w:r>
      <w:proofErr w:type="gramStart"/>
      <w:r w:rsidRPr="00550943">
        <w:t>введен</w:t>
      </w:r>
      <w:proofErr w:type="gramEnd"/>
      <w:r w:rsidRPr="00550943">
        <w:t xml:space="preserve"> Постановлением администрации г. Красноярска от 10.08.2018 N 510)</w:t>
      </w:r>
    </w:p>
    <w:p w:rsidR="00777334" w:rsidRPr="00550943" w:rsidRDefault="00777334">
      <w:pPr>
        <w:pStyle w:val="ConsPlusNormal"/>
        <w:spacing w:before="220"/>
        <w:ind w:firstLine="540"/>
        <w:jc w:val="both"/>
      </w:pPr>
      <w:r w:rsidRPr="00550943">
        <w:t>16. Требования к внешнему виду остановочных пунктов общественного пассажирского транспорта (далее - остановочный пункт).</w:t>
      </w:r>
    </w:p>
    <w:p w:rsidR="00777334" w:rsidRPr="00550943" w:rsidRDefault="00777334">
      <w:pPr>
        <w:pStyle w:val="ConsPlusNormal"/>
        <w:spacing w:before="220"/>
        <w:ind w:firstLine="540"/>
        <w:jc w:val="both"/>
      </w:pPr>
      <w:r w:rsidRPr="00550943">
        <w:lastRenderedPageBreak/>
        <w:t>Остановочные пункты выполняются в виде конструкций, состоящих из металлического каркаса в виде профильных стальных труб, облицованного гнутым стальным оцинкованным профилем, либо конструкций с несущими элементами, облицованными композитными панелями с накладками из металлического перфорированного листа или нержавеющей стали.</w:t>
      </w:r>
    </w:p>
    <w:p w:rsidR="00777334" w:rsidRPr="00550943" w:rsidRDefault="00777334">
      <w:pPr>
        <w:pStyle w:val="ConsPlusNormal"/>
        <w:spacing w:before="220"/>
        <w:ind w:firstLine="540"/>
        <w:jc w:val="both"/>
      </w:pPr>
      <w:r w:rsidRPr="00550943">
        <w:t>В зависимости от зоны размещения остановочного пункта на территории города Красноярска допускается установка следующих типов пунктов общественного транспорта:</w:t>
      </w:r>
    </w:p>
    <w:p w:rsidR="00777334" w:rsidRPr="00550943" w:rsidRDefault="00777334">
      <w:pPr>
        <w:pStyle w:val="ConsPlusNormal"/>
        <w:spacing w:before="220"/>
        <w:ind w:firstLine="540"/>
        <w:jc w:val="both"/>
      </w:pPr>
      <w:r w:rsidRPr="00550943">
        <w:t>1) остановочный пункт первого типа.</w:t>
      </w:r>
    </w:p>
    <w:p w:rsidR="00777334" w:rsidRPr="00550943" w:rsidRDefault="00777334">
      <w:pPr>
        <w:pStyle w:val="ConsPlusNormal"/>
        <w:spacing w:before="220"/>
        <w:ind w:firstLine="540"/>
        <w:jc w:val="both"/>
      </w:pPr>
      <w:r w:rsidRPr="00550943">
        <w:t>Прямоугольный в плане остановочный пункт, имеющий заднюю ветрозащитную стенку, боковые стенки, крышу полуцилиндрической формы, ориентированную вдоль задней стенки. Стенки остановочного пункта выполняются из ударопрочного стекла, монолитного поликарбоната либо иного аналогичного прозрачного материала.</w:t>
      </w:r>
    </w:p>
    <w:p w:rsidR="00777334" w:rsidRPr="00550943" w:rsidRDefault="00777334">
      <w:pPr>
        <w:pStyle w:val="ConsPlusNormal"/>
        <w:spacing w:before="220"/>
        <w:ind w:firstLine="540"/>
        <w:jc w:val="both"/>
      </w:pPr>
      <w:r w:rsidRPr="00550943">
        <w:t>Одна боковая стенка выполняется в виде рекламной конструкции - двустороннего светового короба с размерами информационного поля 1,2 x 1,8 м, внешними габаритами не более 1,7 x 2,3 м.</w:t>
      </w:r>
    </w:p>
    <w:p w:rsidR="00777334" w:rsidRPr="00550943" w:rsidRDefault="00777334">
      <w:pPr>
        <w:pStyle w:val="ConsPlusNormal"/>
        <w:spacing w:before="220"/>
        <w:ind w:firstLine="540"/>
        <w:jc w:val="both"/>
      </w:pPr>
      <w:r w:rsidRPr="00550943">
        <w:t xml:space="preserve">Остановочный пункт оборудуется стойкой со сменной табличкой расписания движения транспорта и скамьей с металлическим каркасом, сиденьем из безопасного антивандального пластика или деревянного бруска, фанеры с покраской или </w:t>
      </w:r>
      <w:proofErr w:type="spellStart"/>
      <w:r w:rsidRPr="00550943">
        <w:t>ламинацией</w:t>
      </w:r>
      <w:proofErr w:type="spellEnd"/>
      <w:r w:rsidRPr="00550943">
        <w:t>.</w:t>
      </w:r>
    </w:p>
    <w:p w:rsidR="00777334" w:rsidRPr="00550943" w:rsidRDefault="00777334">
      <w:pPr>
        <w:pStyle w:val="ConsPlusNormal"/>
        <w:spacing w:before="220"/>
        <w:ind w:firstLine="540"/>
        <w:jc w:val="both"/>
      </w:pPr>
      <w:r w:rsidRPr="00550943">
        <w:t>Цветовое решение остановочного пункта - все металлические детали выполняются в черном или графитовом цвете (темно-сером), сиденье - в натуральном цвете дерева или сером;</w:t>
      </w:r>
    </w:p>
    <w:p w:rsidR="00777334" w:rsidRPr="00550943" w:rsidRDefault="00777334">
      <w:pPr>
        <w:pStyle w:val="ConsPlusNormal"/>
        <w:spacing w:before="220"/>
        <w:ind w:firstLine="540"/>
        <w:jc w:val="both"/>
      </w:pPr>
      <w:r w:rsidRPr="00550943">
        <w:t>2) остановочный пункт второго типа.</w:t>
      </w:r>
    </w:p>
    <w:p w:rsidR="00777334" w:rsidRPr="00550943" w:rsidRDefault="00777334">
      <w:pPr>
        <w:pStyle w:val="ConsPlusNormal"/>
        <w:spacing w:before="220"/>
        <w:ind w:firstLine="540"/>
        <w:jc w:val="both"/>
      </w:pPr>
      <w:r w:rsidRPr="00550943">
        <w:t>Остановочный пункт в форме прямоугольного параллелепипеда, имеющий заднюю ветрозащитную стенку, боковые стенки, крышу. Стенки остановочного пункта выполняются из монолитного поликарбоната, сотового поликарбоната, оргстекла либо иного аналогичного прозрачного материала.</w:t>
      </w:r>
    </w:p>
    <w:p w:rsidR="00777334" w:rsidRPr="00550943" w:rsidRDefault="00777334">
      <w:pPr>
        <w:pStyle w:val="ConsPlusNormal"/>
        <w:spacing w:before="220"/>
        <w:ind w:firstLine="540"/>
        <w:jc w:val="both"/>
      </w:pPr>
      <w:r w:rsidRPr="00550943">
        <w:t>Одна из боковых стенок может быть выполнена в виде рекламной конструкции с возможностью размещения сменных рекламно-информационных плакатов с размерами информационного поля 1,2 x 1,8 м, внешними габаритами не более 1,7 x 2,3 м.</w:t>
      </w:r>
    </w:p>
    <w:p w:rsidR="00777334" w:rsidRPr="00550943" w:rsidRDefault="00777334">
      <w:pPr>
        <w:pStyle w:val="ConsPlusNormal"/>
        <w:spacing w:before="220"/>
        <w:ind w:firstLine="540"/>
        <w:jc w:val="both"/>
      </w:pPr>
      <w:r w:rsidRPr="00550943">
        <w:t>На задней ветрозащитной стенке также может размещаться рекламная конструкция с внешними габаритными размерами не более 4,1 м x 2,3 м.</w:t>
      </w:r>
    </w:p>
    <w:p w:rsidR="00777334" w:rsidRPr="00550943" w:rsidRDefault="00777334">
      <w:pPr>
        <w:pStyle w:val="ConsPlusNormal"/>
        <w:spacing w:before="220"/>
        <w:ind w:firstLine="540"/>
        <w:jc w:val="both"/>
      </w:pPr>
      <w:r w:rsidRPr="00550943">
        <w:t>Остановочный пункт оборудуется скамьей с металлическим каркасом, сиденьем из безопасного антивандального пластика или деревянного бруска с покраской и информационной конструкцией со сменной табличкой расписания движения транспорта, размещаемой в верхней части свободной боковой стенки.</w:t>
      </w:r>
    </w:p>
    <w:p w:rsidR="00777334" w:rsidRPr="00550943" w:rsidRDefault="00777334">
      <w:pPr>
        <w:pStyle w:val="ConsPlusNormal"/>
        <w:spacing w:before="220"/>
        <w:ind w:firstLine="540"/>
        <w:jc w:val="both"/>
      </w:pPr>
      <w:r w:rsidRPr="00550943">
        <w:t>Цветовое решение остановочного пункта - все металлические детали выполняются в сером цвете, сиденье - в натуральном цвете дерева или сером;</w:t>
      </w:r>
    </w:p>
    <w:p w:rsidR="00777334" w:rsidRPr="00550943" w:rsidRDefault="00777334">
      <w:pPr>
        <w:pStyle w:val="ConsPlusNormal"/>
        <w:spacing w:before="220"/>
        <w:ind w:firstLine="540"/>
        <w:jc w:val="both"/>
      </w:pPr>
      <w:r w:rsidRPr="00550943">
        <w:t>3) остановочный пункт третьего типа.</w:t>
      </w:r>
    </w:p>
    <w:p w:rsidR="00777334" w:rsidRPr="00550943" w:rsidRDefault="00777334">
      <w:pPr>
        <w:pStyle w:val="ConsPlusNormal"/>
        <w:spacing w:before="220"/>
        <w:ind w:firstLine="540"/>
        <w:jc w:val="both"/>
      </w:pPr>
      <w:r w:rsidRPr="00550943">
        <w:t>Прямоугольный в плане остановочный пункт, имеющий заднюю, две боковых и переднюю ветрозащитные стенки, изготовленные из ударопрочного стекла. Стенки могут образовывать закрытый модуль. В этом случае в составе остановочного пункта предусматриваются входные двустворчатые двери. Крыша остановочного пункта выполняется в виде замкнутой металлической рамы, накрытой композитными панелями со встроенными светодиодными светильниками.</w:t>
      </w:r>
    </w:p>
    <w:p w:rsidR="00777334" w:rsidRPr="00550943" w:rsidRDefault="00777334">
      <w:pPr>
        <w:pStyle w:val="ConsPlusNormal"/>
        <w:spacing w:before="220"/>
        <w:ind w:firstLine="540"/>
        <w:jc w:val="both"/>
      </w:pPr>
      <w:proofErr w:type="gramStart"/>
      <w:r w:rsidRPr="00550943">
        <w:lastRenderedPageBreak/>
        <w:t xml:space="preserve">В состав остановочного пункта входят скамья с металлическим каркасом, сиденьем из безопасного антивандального пластика или деревянного бруска (фанеры) с покраской или </w:t>
      </w:r>
      <w:proofErr w:type="spellStart"/>
      <w:r w:rsidRPr="00550943">
        <w:t>ламинацией</w:t>
      </w:r>
      <w:proofErr w:type="spellEnd"/>
      <w:r w:rsidRPr="00550943">
        <w:t>, информационная конструкция со сменной табличкой расписания движения транспорта, размещаемая в верхней части боковой стенки с внутренней подсветкой, информационно-сигнальная стойка с картой-схемой города или района с внутренней подсветкой, рекламная конструкция в виде двустороннего светового короба с размерами информационного поля</w:t>
      </w:r>
      <w:proofErr w:type="gramEnd"/>
      <w:r w:rsidRPr="00550943">
        <w:t xml:space="preserve"> 1,2 x 1,8 м, внешними габаритами не более 1,7 x 2,3 м. Цветовое решение остановочного пункта - все металлические детали выполняются в черном или сером цвете, композитная панель - серого или белого цвета, сиденье - натурального цвета дерева или серого.</w:t>
      </w:r>
    </w:p>
    <w:p w:rsidR="00777334" w:rsidRPr="00550943" w:rsidRDefault="00777334">
      <w:pPr>
        <w:pStyle w:val="ConsPlusNormal"/>
        <w:spacing w:before="220"/>
        <w:ind w:firstLine="540"/>
        <w:jc w:val="both"/>
      </w:pPr>
      <w:r w:rsidRPr="00550943">
        <w:t>В зоне особого городского значения устанавливаются остановочные пункты первого типа, в зоне повышенного внимания - первого и третьего типа, на остальной территории города - первого, второго, третьего типа.</w:t>
      </w:r>
    </w:p>
    <w:p w:rsidR="00777334" w:rsidRPr="00550943" w:rsidRDefault="00777334">
      <w:pPr>
        <w:pStyle w:val="ConsPlusNormal"/>
        <w:spacing w:before="220"/>
        <w:ind w:firstLine="540"/>
        <w:jc w:val="both"/>
      </w:pPr>
      <w:r w:rsidRPr="00550943">
        <w:t>В пределах одной улицы (проспекта) устанавливаются остановочные пункты одного типа с одинаковыми геометрическими параметрами, изготовленные из идентичных материалов, с одинаковым колористическим решением.</w:t>
      </w:r>
    </w:p>
    <w:p w:rsidR="00777334" w:rsidRPr="00550943" w:rsidRDefault="00777334">
      <w:pPr>
        <w:pStyle w:val="ConsPlusNormal"/>
        <w:jc w:val="both"/>
      </w:pPr>
      <w:r w:rsidRPr="00550943">
        <w:t xml:space="preserve">(п. 16 </w:t>
      </w:r>
      <w:proofErr w:type="gramStart"/>
      <w:r w:rsidRPr="00550943">
        <w:t>введен</w:t>
      </w:r>
      <w:proofErr w:type="gramEnd"/>
      <w:r w:rsidRPr="00550943">
        <w:t xml:space="preserve"> Постановлением администрации г. Красноярска от 26.10.2018 N 661)</w:t>
      </w:r>
    </w:p>
    <w:p w:rsidR="00777334" w:rsidRPr="00550943" w:rsidRDefault="00777334">
      <w:pPr>
        <w:pStyle w:val="ConsPlusNormal"/>
        <w:spacing w:before="220"/>
        <w:ind w:firstLine="540"/>
        <w:jc w:val="both"/>
      </w:pPr>
      <w:r w:rsidRPr="00550943">
        <w:t>17. Требования к внешнему виду гаражей, в том числе лодочных:</w:t>
      </w:r>
    </w:p>
    <w:p w:rsidR="00777334" w:rsidRPr="00550943" w:rsidRDefault="00777334">
      <w:pPr>
        <w:pStyle w:val="ConsPlusNormal"/>
        <w:spacing w:before="220"/>
        <w:ind w:firstLine="540"/>
        <w:jc w:val="both"/>
      </w:pPr>
      <w:r w:rsidRPr="00550943">
        <w:t>1) на территории города Красноярска допускается размещение гаражей, выполненных из металла, бетона, железобетонных панелей, древесины, кирпича, а также в виде каркасных сооружений с наружной облицовкой;</w:t>
      </w:r>
    </w:p>
    <w:p w:rsidR="00777334" w:rsidRPr="00550943" w:rsidRDefault="00777334">
      <w:pPr>
        <w:pStyle w:val="ConsPlusNormal"/>
        <w:spacing w:before="220"/>
        <w:ind w:firstLine="540"/>
        <w:jc w:val="both"/>
      </w:pPr>
      <w:r w:rsidRPr="00550943">
        <w:t>2) в случае размещения гаража из окрашенного металла, бетона, древесины, имеющего однородную ровную внешнюю поверхность, дополнительной отделки не требуется.</w:t>
      </w:r>
    </w:p>
    <w:p w:rsidR="00777334" w:rsidRPr="00550943" w:rsidRDefault="00777334">
      <w:pPr>
        <w:pStyle w:val="ConsPlusNormal"/>
        <w:spacing w:before="220"/>
        <w:ind w:firstLine="540"/>
        <w:jc w:val="both"/>
      </w:pPr>
      <w:r w:rsidRPr="00550943">
        <w:t>В иных случаях внешняя отделка гаража может быть выполнена в виде оштукатуривания с последующей покраской либо облицовки;</w:t>
      </w:r>
    </w:p>
    <w:p w:rsidR="00777334" w:rsidRPr="00550943" w:rsidRDefault="00777334">
      <w:pPr>
        <w:pStyle w:val="ConsPlusNormal"/>
        <w:spacing w:before="220"/>
        <w:ind w:firstLine="540"/>
        <w:jc w:val="both"/>
      </w:pPr>
      <w:r w:rsidRPr="00550943">
        <w:t>3) колористическое решение гаража должно быть белых или серых тонов либо натуральных цветов дерева, кирпича, бетона;</w:t>
      </w:r>
    </w:p>
    <w:p w:rsidR="00777334" w:rsidRPr="00550943" w:rsidRDefault="00777334">
      <w:pPr>
        <w:pStyle w:val="ConsPlusNormal"/>
        <w:spacing w:before="220"/>
        <w:ind w:firstLine="540"/>
        <w:jc w:val="both"/>
      </w:pPr>
      <w:r w:rsidRPr="00550943">
        <w:t>4) внешние поверхности гаражей должны содержаться в чистоте, без механических повреждений, отклонений от вертикали, быть очищены от грязи и иного мусора, их металлические элементы должны быть очищены от ржавчины и окрашены;</w:t>
      </w:r>
    </w:p>
    <w:p w:rsidR="00777334" w:rsidRPr="00550943" w:rsidRDefault="00777334">
      <w:pPr>
        <w:pStyle w:val="ConsPlusNormal"/>
        <w:spacing w:before="220"/>
        <w:ind w:firstLine="540"/>
        <w:jc w:val="both"/>
      </w:pPr>
      <w:r w:rsidRPr="00550943">
        <w:t>5) ряды гаражных комплексов должны быть выполнены в едином стиле, иметь одинаковую поверхность стен, окраску фасадов и ворот.</w:t>
      </w:r>
    </w:p>
    <w:p w:rsidR="00777334" w:rsidRPr="00550943" w:rsidRDefault="00777334">
      <w:pPr>
        <w:pStyle w:val="ConsPlusNormal"/>
        <w:jc w:val="both"/>
      </w:pPr>
      <w:r w:rsidRPr="00550943">
        <w:t xml:space="preserve">(п. 17 </w:t>
      </w:r>
      <w:proofErr w:type="gramStart"/>
      <w:r w:rsidRPr="00550943">
        <w:t>введен</w:t>
      </w:r>
      <w:proofErr w:type="gramEnd"/>
      <w:r w:rsidRPr="00550943">
        <w:t xml:space="preserve"> Постановлением администрации г. Красноярска от 04.12.2018 N 776)</w:t>
      </w:r>
    </w:p>
    <w:p w:rsidR="00777334" w:rsidRPr="00550943" w:rsidRDefault="00777334">
      <w:pPr>
        <w:pStyle w:val="ConsPlusNormal"/>
        <w:spacing w:before="220"/>
        <w:ind w:firstLine="540"/>
        <w:jc w:val="both"/>
      </w:pPr>
      <w:r w:rsidRPr="00550943">
        <w:t>18. Требования к внешнему виду ограждений.</w:t>
      </w:r>
    </w:p>
    <w:p w:rsidR="00777334" w:rsidRPr="00550943" w:rsidRDefault="00777334">
      <w:pPr>
        <w:pStyle w:val="ConsPlusNormal"/>
        <w:spacing w:before="220"/>
        <w:ind w:firstLine="540"/>
        <w:jc w:val="both"/>
      </w:pPr>
      <w:r w:rsidRPr="00550943">
        <w:t>Требования к внешнему виду ограждений объектов, расположенных в границах зон охраны объектов культурного наследия, устанавливаются в соответствии с законодательством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777334" w:rsidRPr="00550943" w:rsidRDefault="00777334">
      <w:pPr>
        <w:pStyle w:val="ConsPlusNormal"/>
        <w:spacing w:before="220"/>
        <w:ind w:firstLine="540"/>
        <w:jc w:val="both"/>
      </w:pPr>
      <w:r w:rsidRPr="00550943">
        <w:t>На территориях общественного, жилого, рекреационного назначения не допускается установка глухих и железобетонных ограждений, использование колючей проволоки.</w:t>
      </w:r>
    </w:p>
    <w:p w:rsidR="00777334" w:rsidRPr="00550943" w:rsidRDefault="00777334">
      <w:pPr>
        <w:pStyle w:val="ConsPlusNormal"/>
        <w:spacing w:before="220"/>
        <w:ind w:firstLine="540"/>
        <w:jc w:val="both"/>
      </w:pPr>
      <w:proofErr w:type="gramStart"/>
      <w:r w:rsidRPr="00550943">
        <w:t>Цветовое решение ограждений, устанавливаемых на территории города, должно быть натуральных цветов материалов (камень, металл, дерево) либо ахроматических цветов (черный, белый, серый).</w:t>
      </w:r>
      <w:proofErr w:type="gramEnd"/>
    </w:p>
    <w:p w:rsidR="00777334" w:rsidRPr="00550943" w:rsidRDefault="00777334">
      <w:pPr>
        <w:pStyle w:val="ConsPlusNormal"/>
        <w:spacing w:before="220"/>
        <w:ind w:firstLine="540"/>
        <w:jc w:val="both"/>
      </w:pPr>
      <w:r w:rsidRPr="00550943">
        <w:lastRenderedPageBreak/>
        <w:t>Вокруг озелененных территорий применяются черные ограждения или натуральных цветов (камень, металл, дерево), внутри озелененных территорий - черные или натурального цвета дерева.</w:t>
      </w:r>
    </w:p>
    <w:p w:rsidR="00777334" w:rsidRPr="00550943" w:rsidRDefault="00777334">
      <w:pPr>
        <w:pStyle w:val="ConsPlusNormal"/>
        <w:jc w:val="both"/>
      </w:pPr>
      <w:r w:rsidRPr="00550943">
        <w:t xml:space="preserve">(п. 18 </w:t>
      </w:r>
      <w:proofErr w:type="gramStart"/>
      <w:r w:rsidRPr="00550943">
        <w:t>введен</w:t>
      </w:r>
      <w:proofErr w:type="gramEnd"/>
      <w:r w:rsidRPr="00550943">
        <w:t xml:space="preserve"> Постановлением администрации г. Красноярска от 04.02.2019 N 52)</w:t>
      </w:r>
    </w:p>
    <w:p w:rsidR="00777334" w:rsidRPr="00550943" w:rsidRDefault="00777334">
      <w:pPr>
        <w:pStyle w:val="ConsPlusNormal"/>
        <w:spacing w:before="220"/>
        <w:ind w:firstLine="540"/>
        <w:jc w:val="both"/>
      </w:pPr>
      <w:r w:rsidRPr="00550943">
        <w:t>19. Требования к внешнему виду урн, расположенных на территориях общественных пространств.</w:t>
      </w:r>
    </w:p>
    <w:p w:rsidR="00777334" w:rsidRPr="00550943" w:rsidRDefault="00777334">
      <w:pPr>
        <w:pStyle w:val="ConsPlusNormal"/>
        <w:spacing w:before="220"/>
        <w:ind w:firstLine="540"/>
        <w:jc w:val="both"/>
      </w:pPr>
      <w:r w:rsidRPr="00550943">
        <w:t>Цветовое решение урн, устанавливаемых на территориях общественных пространств в зоне особого городского значения, зоне повышенного внимания, должно быть натуральных цветов материалов (дерево, камень, металл оттенков серого, бежевого, коричневого) либо черного цвета, за исключением размещения урн в составе комплексов малых архитектурных форм (детские игровые площадки).</w:t>
      </w:r>
    </w:p>
    <w:p w:rsidR="00777334" w:rsidRPr="00550943" w:rsidRDefault="00777334">
      <w:pPr>
        <w:pStyle w:val="ConsPlusNormal"/>
        <w:jc w:val="both"/>
      </w:pPr>
      <w:r w:rsidRPr="00550943">
        <w:t xml:space="preserve">(п. 19 </w:t>
      </w:r>
      <w:proofErr w:type="gramStart"/>
      <w:r w:rsidRPr="00550943">
        <w:t>введен</w:t>
      </w:r>
      <w:proofErr w:type="gramEnd"/>
      <w:r w:rsidRPr="00550943">
        <w:t xml:space="preserve"> Постановлением администрации г. Красноярска от 11.03.2019 N 134)</w:t>
      </w:r>
    </w:p>
    <w:p w:rsidR="00777334" w:rsidRPr="00550943" w:rsidRDefault="00777334">
      <w:pPr>
        <w:pStyle w:val="ConsPlusNormal"/>
        <w:jc w:val="both"/>
      </w:pPr>
    </w:p>
    <w:p w:rsidR="00777334" w:rsidRPr="00550943" w:rsidRDefault="00777334">
      <w:pPr>
        <w:pStyle w:val="ConsPlusNormal"/>
        <w:jc w:val="both"/>
      </w:pPr>
    </w:p>
    <w:p w:rsidR="00777334" w:rsidRPr="00550943" w:rsidRDefault="00777334">
      <w:pPr>
        <w:pStyle w:val="ConsPlusNormal"/>
        <w:pBdr>
          <w:top w:val="single" w:sz="6" w:space="0" w:color="auto"/>
        </w:pBdr>
        <w:spacing w:before="100" w:after="100"/>
        <w:jc w:val="both"/>
        <w:rPr>
          <w:sz w:val="2"/>
          <w:szCs w:val="2"/>
        </w:rPr>
      </w:pPr>
    </w:p>
    <w:p w:rsidR="004758A0" w:rsidRPr="00550943" w:rsidRDefault="004758A0"/>
    <w:sectPr w:rsidR="004758A0" w:rsidRPr="00550943" w:rsidSect="006E0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34"/>
    <w:rsid w:val="004758A0"/>
    <w:rsid w:val="00550943"/>
    <w:rsid w:val="00777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3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73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733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3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73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73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9262A22E8C3FE4DAA29282268B9646B" ma:contentTypeVersion="1" ma:contentTypeDescription="Создание документа." ma:contentTypeScope="" ma:versionID="d9b07974abd49dcade11d9abf1477038">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5ACB23-FB32-4BEC-A589-EB214871A667}"/>
</file>

<file path=customXml/itemProps2.xml><?xml version="1.0" encoding="utf-8"?>
<ds:datastoreItem xmlns:ds="http://schemas.openxmlformats.org/officeDocument/2006/customXml" ds:itemID="{5BF8F17B-6820-4A39-82ED-F0CDE6403461}"/>
</file>

<file path=customXml/itemProps3.xml><?xml version="1.0" encoding="utf-8"?>
<ds:datastoreItem xmlns:ds="http://schemas.openxmlformats.org/officeDocument/2006/customXml" ds:itemID="{3616874B-7C55-46D5-AA41-45BCB5A1D530}"/>
</file>

<file path=docProps/app.xml><?xml version="1.0" encoding="utf-8"?>
<Properties xmlns="http://schemas.openxmlformats.org/officeDocument/2006/extended-properties" xmlns:vt="http://schemas.openxmlformats.org/officeDocument/2006/docPropsVTypes">
  <Template>Normal.dotm</Template>
  <TotalTime>2</TotalTime>
  <Pages>18</Pages>
  <Words>7132</Words>
  <Characters>40656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 Иван Максимович</dc:creator>
  <cp:lastModifiedBy>Шкутан Роман Владимирович</cp:lastModifiedBy>
  <cp:revision>2</cp:revision>
  <dcterms:created xsi:type="dcterms:W3CDTF">2019-06-24T09:06:00Z</dcterms:created>
  <dcterms:modified xsi:type="dcterms:W3CDTF">2019-06-24T09:12:00Z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0x010100D9262A22E8C3FE4DAA29282268B9646B</vt:lpwstr>
  </property>
</Properties>
</file>