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100750" w14:textId="77777777" w:rsidR="00B51BA5" w:rsidRDefault="00B82F8A" w:rsidP="00B82F8A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46100A29" wp14:editId="46100A2A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100751" w14:textId="77777777" w:rsidR="00B82F8A" w:rsidRDefault="00B82F8A" w:rsidP="00B82F8A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14:paraId="46100752" w14:textId="77777777" w:rsidR="00B82F8A" w:rsidRPr="00B82F8A" w:rsidRDefault="00B82F8A" w:rsidP="00B82F8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B82F8A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14:paraId="46100753" w14:textId="77777777" w:rsidR="00B82F8A" w:rsidRDefault="00B82F8A" w:rsidP="00B82F8A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14:paraId="46100754" w14:textId="77777777" w:rsidR="00B82F8A" w:rsidRDefault="00B82F8A" w:rsidP="00B82F8A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РАСПОРЯЖЕНИЕ</w:t>
      </w:r>
    </w:p>
    <w:p w14:paraId="46100755" w14:textId="77777777" w:rsidR="00B82F8A" w:rsidRDefault="00B82F8A" w:rsidP="00B82F8A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14:paraId="46100756" w14:textId="77777777" w:rsidR="00B82F8A" w:rsidRDefault="00B82F8A" w:rsidP="00B82F8A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B82F8A" w14:paraId="46100759" w14:textId="77777777" w:rsidTr="00B82F8A">
        <w:tc>
          <w:tcPr>
            <w:tcW w:w="4785" w:type="dxa"/>
            <w:shd w:val="clear" w:color="auto" w:fill="auto"/>
          </w:tcPr>
          <w:p w14:paraId="46100757" w14:textId="77777777" w:rsidR="00B82F8A" w:rsidRPr="008E2D12" w:rsidRDefault="00FF3BCC" w:rsidP="008E2D12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22.09.2020</w:t>
            </w:r>
          </w:p>
        </w:tc>
        <w:tc>
          <w:tcPr>
            <w:tcW w:w="4786" w:type="dxa"/>
            <w:shd w:val="clear" w:color="auto" w:fill="auto"/>
          </w:tcPr>
          <w:p w14:paraId="46100758" w14:textId="77777777" w:rsidR="00B82F8A" w:rsidRPr="008E2D12" w:rsidRDefault="00FF3BCC" w:rsidP="008E2D12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313-р</w:t>
            </w:r>
          </w:p>
        </w:tc>
      </w:tr>
    </w:tbl>
    <w:p w14:paraId="4610075A" w14:textId="77777777" w:rsidR="00B82F8A" w:rsidRDefault="00B82F8A" w:rsidP="00B82F8A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14:paraId="4610075B" w14:textId="77777777" w:rsidR="00B82F8A" w:rsidRDefault="00B82F8A" w:rsidP="00B82F8A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14:paraId="4610075C" w14:textId="77777777" w:rsidR="00B82F8A" w:rsidRDefault="00B82F8A" w:rsidP="00B82F8A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610075D" w14:textId="77777777" w:rsidR="00B82F8A" w:rsidRDefault="00B82F8A" w:rsidP="00B82F8A">
      <w:pPr>
        <w:spacing w:after="0" w:line="240" w:lineRule="auto"/>
        <w:rPr>
          <w:rFonts w:ascii="Times New Roman" w:hAnsi="Times New Roman" w:cs="Times New Roman"/>
          <w:sz w:val="24"/>
        </w:rPr>
        <w:sectPr w:rsidR="00B82F8A" w:rsidSect="00B82F8A">
          <w:headerReference w:type="default" r:id="rId13"/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14:paraId="46100761" w14:textId="691FF6C0" w:rsidR="0011661E" w:rsidRDefault="000E61FE" w:rsidP="009B6089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0E61FE">
        <w:rPr>
          <w:rFonts w:ascii="Times New Roman" w:hAnsi="Times New Roman" w:cs="Times New Roman"/>
          <w:b w:val="0"/>
          <w:sz w:val="30"/>
          <w:szCs w:val="30"/>
        </w:rPr>
        <w:lastRenderedPageBreak/>
        <w:t>Об утверждении Административного регламента предоставления мун</w:t>
      </w:r>
      <w:r w:rsidRPr="000E61FE">
        <w:rPr>
          <w:rFonts w:ascii="Times New Roman" w:hAnsi="Times New Roman" w:cs="Times New Roman"/>
          <w:b w:val="0"/>
          <w:sz w:val="30"/>
          <w:szCs w:val="30"/>
        </w:rPr>
        <w:t>и</w:t>
      </w:r>
      <w:r w:rsidRPr="000E61FE">
        <w:rPr>
          <w:rFonts w:ascii="Times New Roman" w:hAnsi="Times New Roman" w:cs="Times New Roman"/>
          <w:b w:val="0"/>
          <w:sz w:val="30"/>
          <w:szCs w:val="30"/>
        </w:rPr>
        <w:t>ципальной услуги по предоставлению движимого и недвижимого им</w:t>
      </w:r>
      <w:r w:rsidRPr="000E61FE">
        <w:rPr>
          <w:rFonts w:ascii="Times New Roman" w:hAnsi="Times New Roman" w:cs="Times New Roman"/>
          <w:b w:val="0"/>
          <w:sz w:val="30"/>
          <w:szCs w:val="30"/>
        </w:rPr>
        <w:t>у</w:t>
      </w:r>
      <w:r w:rsidRPr="000E61FE">
        <w:rPr>
          <w:rFonts w:ascii="Times New Roman" w:hAnsi="Times New Roman" w:cs="Times New Roman"/>
          <w:b w:val="0"/>
          <w:sz w:val="30"/>
          <w:szCs w:val="30"/>
        </w:rPr>
        <w:t>щества, находящегося в муницип</w:t>
      </w:r>
      <w:r>
        <w:rPr>
          <w:rFonts w:ascii="Times New Roman" w:hAnsi="Times New Roman" w:cs="Times New Roman"/>
          <w:b w:val="0"/>
          <w:sz w:val="30"/>
          <w:szCs w:val="30"/>
        </w:rPr>
        <w:t>альной собственности, арендуемо</w:t>
      </w:r>
      <w:r w:rsidRPr="000E61FE">
        <w:rPr>
          <w:rFonts w:ascii="Times New Roman" w:hAnsi="Times New Roman" w:cs="Times New Roman"/>
          <w:b w:val="0"/>
          <w:sz w:val="30"/>
          <w:szCs w:val="30"/>
        </w:rPr>
        <w:t>го субъектами малого и среднего предпринимательства при реализации ими преимущественного права на</w:t>
      </w:r>
      <w:r>
        <w:rPr>
          <w:rFonts w:ascii="Times New Roman" w:hAnsi="Times New Roman" w:cs="Times New Roman"/>
          <w:b w:val="0"/>
          <w:sz w:val="30"/>
          <w:szCs w:val="30"/>
        </w:rPr>
        <w:t xml:space="preserve"> приобретение арендуемого имущ</w:t>
      </w:r>
      <w:r>
        <w:rPr>
          <w:rFonts w:ascii="Times New Roman" w:hAnsi="Times New Roman" w:cs="Times New Roman"/>
          <w:b w:val="0"/>
          <w:sz w:val="30"/>
          <w:szCs w:val="30"/>
        </w:rPr>
        <w:t>е</w:t>
      </w:r>
      <w:r w:rsidRPr="000E61FE">
        <w:rPr>
          <w:rFonts w:ascii="Times New Roman" w:hAnsi="Times New Roman" w:cs="Times New Roman"/>
          <w:b w:val="0"/>
          <w:sz w:val="30"/>
          <w:szCs w:val="30"/>
        </w:rPr>
        <w:t>ства, в собственность</w:t>
      </w:r>
    </w:p>
    <w:p w14:paraId="5EE71139" w14:textId="77777777" w:rsidR="00D83B08" w:rsidRDefault="00D83B08" w:rsidP="00D83B08">
      <w:pPr>
        <w:autoSpaceDE w:val="0"/>
        <w:autoSpaceDN w:val="0"/>
        <w:adjustRightInd w:val="0"/>
        <w:spacing w:line="192" w:lineRule="auto"/>
        <w:jc w:val="center"/>
        <w:rPr>
          <w:rFonts w:ascii="Times New Roman" w:hAnsi="Times New Roman" w:cs="Times New Roman"/>
          <w:i/>
        </w:rPr>
      </w:pPr>
    </w:p>
    <w:p w14:paraId="63A6FC80" w14:textId="1084E90B" w:rsidR="00D83B08" w:rsidRPr="00D83B08" w:rsidRDefault="00D83B08" w:rsidP="00D83B08">
      <w:pPr>
        <w:autoSpaceDE w:val="0"/>
        <w:autoSpaceDN w:val="0"/>
        <w:adjustRightInd w:val="0"/>
        <w:spacing w:line="192" w:lineRule="auto"/>
        <w:jc w:val="center"/>
        <w:rPr>
          <w:rFonts w:ascii="Times New Roman" w:hAnsi="Times New Roman" w:cs="Times New Roman"/>
          <w:bCs/>
          <w:i/>
          <w:sz w:val="30"/>
          <w:szCs w:val="30"/>
        </w:rPr>
      </w:pPr>
      <w:r w:rsidRPr="00D83B08">
        <w:rPr>
          <w:rFonts w:ascii="Times New Roman" w:hAnsi="Times New Roman" w:cs="Times New Roman"/>
          <w:i/>
        </w:rPr>
        <w:t xml:space="preserve">(в редакции распоряжения от </w:t>
      </w:r>
      <w:r>
        <w:rPr>
          <w:rFonts w:ascii="Times New Roman" w:hAnsi="Times New Roman" w:cs="Times New Roman"/>
          <w:i/>
        </w:rPr>
        <w:t>28</w:t>
      </w:r>
      <w:r w:rsidRPr="00D83B08">
        <w:rPr>
          <w:rFonts w:ascii="Times New Roman" w:hAnsi="Times New Roman" w:cs="Times New Roman"/>
          <w:i/>
        </w:rPr>
        <w:t>.</w:t>
      </w:r>
      <w:r>
        <w:rPr>
          <w:rFonts w:ascii="Times New Roman" w:hAnsi="Times New Roman" w:cs="Times New Roman"/>
          <w:i/>
        </w:rPr>
        <w:t>05.2021</w:t>
      </w:r>
      <w:r w:rsidRPr="00D83B08">
        <w:rPr>
          <w:rFonts w:ascii="Times New Roman" w:hAnsi="Times New Roman" w:cs="Times New Roman"/>
          <w:i/>
        </w:rPr>
        <w:t xml:space="preserve"> № </w:t>
      </w:r>
      <w:r>
        <w:rPr>
          <w:rFonts w:ascii="Times New Roman" w:hAnsi="Times New Roman" w:cs="Times New Roman"/>
          <w:i/>
        </w:rPr>
        <w:t>158-</w:t>
      </w:r>
      <w:r w:rsidRPr="00D83B08">
        <w:rPr>
          <w:rFonts w:ascii="Times New Roman" w:hAnsi="Times New Roman" w:cs="Times New Roman"/>
          <w:i/>
        </w:rPr>
        <w:t>р</w:t>
      </w:r>
      <w:r w:rsidR="000A591C">
        <w:rPr>
          <w:rFonts w:ascii="Times New Roman" w:hAnsi="Times New Roman" w:cs="Times New Roman"/>
          <w:i/>
        </w:rPr>
        <w:t>, от 18.05.2022 № 133-р</w:t>
      </w:r>
      <w:r w:rsidR="000E61FE">
        <w:rPr>
          <w:rFonts w:ascii="Times New Roman" w:hAnsi="Times New Roman" w:cs="Times New Roman"/>
          <w:i/>
        </w:rPr>
        <w:t>, от 30.08.2023 № 244-р</w:t>
      </w:r>
      <w:r>
        <w:rPr>
          <w:rFonts w:ascii="Times New Roman" w:hAnsi="Times New Roman" w:cs="Times New Roman"/>
          <w:i/>
        </w:rPr>
        <w:t>)</w:t>
      </w:r>
    </w:p>
    <w:p w14:paraId="46100763" w14:textId="77777777" w:rsidR="00A8376C" w:rsidRPr="006D698C" w:rsidRDefault="00A8376C" w:rsidP="006D698C">
      <w:pPr>
        <w:spacing w:after="1"/>
        <w:ind w:firstLine="709"/>
        <w:rPr>
          <w:rFonts w:ascii="Times New Roman" w:hAnsi="Times New Roman" w:cs="Times New Roman"/>
          <w:sz w:val="30"/>
          <w:szCs w:val="30"/>
        </w:rPr>
      </w:pPr>
    </w:p>
    <w:p w14:paraId="46100764" w14:textId="77777777" w:rsidR="00A8376C" w:rsidRPr="00BB1F1A" w:rsidRDefault="006C5BC3" w:rsidP="006D698C">
      <w:pPr>
        <w:pStyle w:val="a4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соответствии с </w:t>
      </w:r>
      <w:r w:rsidR="00A8376C" w:rsidRPr="00BB1F1A">
        <w:rPr>
          <w:rFonts w:ascii="Times New Roman" w:hAnsi="Times New Roman" w:cs="Times New Roman"/>
          <w:sz w:val="30"/>
          <w:szCs w:val="30"/>
        </w:rPr>
        <w:t>Федеральн</w:t>
      </w:r>
      <w:r w:rsidR="00F634E1" w:rsidRPr="00BB1F1A">
        <w:rPr>
          <w:rFonts w:ascii="Times New Roman" w:hAnsi="Times New Roman" w:cs="Times New Roman"/>
          <w:sz w:val="30"/>
          <w:szCs w:val="30"/>
        </w:rPr>
        <w:t>ым</w:t>
      </w:r>
      <w:r w:rsidR="00A8376C" w:rsidRPr="00BB1F1A">
        <w:rPr>
          <w:rFonts w:ascii="Times New Roman" w:hAnsi="Times New Roman" w:cs="Times New Roman"/>
          <w:sz w:val="30"/>
          <w:szCs w:val="30"/>
        </w:rPr>
        <w:t xml:space="preserve"> </w:t>
      </w:r>
      <w:hyperlink r:id="rId14" w:history="1">
        <w:r w:rsidR="00A8376C" w:rsidRPr="00BB1F1A">
          <w:rPr>
            <w:rFonts w:ascii="Times New Roman" w:hAnsi="Times New Roman" w:cs="Times New Roman"/>
            <w:sz w:val="30"/>
            <w:szCs w:val="30"/>
          </w:rPr>
          <w:t>закон</w:t>
        </w:r>
      </w:hyperlink>
      <w:r w:rsidR="00F634E1" w:rsidRPr="00BB1F1A">
        <w:rPr>
          <w:rFonts w:ascii="Times New Roman" w:hAnsi="Times New Roman" w:cs="Times New Roman"/>
          <w:sz w:val="30"/>
          <w:szCs w:val="30"/>
        </w:rPr>
        <w:t>ом</w:t>
      </w:r>
      <w:r w:rsidR="00A8376C" w:rsidRPr="00BB1F1A">
        <w:rPr>
          <w:rFonts w:ascii="Times New Roman" w:hAnsi="Times New Roman" w:cs="Times New Roman"/>
          <w:sz w:val="30"/>
          <w:szCs w:val="30"/>
        </w:rPr>
        <w:t xml:space="preserve"> от 27.07.2010 </w:t>
      </w:r>
      <w:r w:rsidR="00561589" w:rsidRPr="00BB1F1A">
        <w:rPr>
          <w:rFonts w:ascii="Times New Roman" w:hAnsi="Times New Roman" w:cs="Times New Roman"/>
          <w:sz w:val="30"/>
          <w:szCs w:val="30"/>
        </w:rPr>
        <w:t>№</w:t>
      </w:r>
      <w:r w:rsidR="00A8376C" w:rsidRPr="00BB1F1A">
        <w:rPr>
          <w:rFonts w:ascii="Times New Roman" w:hAnsi="Times New Roman" w:cs="Times New Roman"/>
          <w:sz w:val="30"/>
          <w:szCs w:val="30"/>
        </w:rPr>
        <w:t xml:space="preserve"> 210-ФЗ </w:t>
      </w:r>
      <w:r w:rsidR="009B6089">
        <w:rPr>
          <w:rFonts w:ascii="Times New Roman" w:hAnsi="Times New Roman" w:cs="Times New Roman"/>
          <w:sz w:val="30"/>
          <w:szCs w:val="30"/>
        </w:rPr>
        <w:t>«</w:t>
      </w:r>
      <w:r w:rsidR="00A8376C" w:rsidRPr="00BB1F1A">
        <w:rPr>
          <w:rFonts w:ascii="Times New Roman" w:hAnsi="Times New Roman" w:cs="Times New Roman"/>
          <w:sz w:val="30"/>
          <w:szCs w:val="30"/>
        </w:rPr>
        <w:t>Об организации предоставления государственных и муниципальных услуг</w:t>
      </w:r>
      <w:r w:rsidR="009B6089">
        <w:rPr>
          <w:rFonts w:ascii="Times New Roman" w:hAnsi="Times New Roman" w:cs="Times New Roman"/>
          <w:sz w:val="30"/>
          <w:szCs w:val="30"/>
        </w:rPr>
        <w:t>»</w:t>
      </w:r>
      <w:r w:rsidR="00A8376C" w:rsidRPr="00BB1F1A">
        <w:rPr>
          <w:rFonts w:ascii="Times New Roman" w:hAnsi="Times New Roman" w:cs="Times New Roman"/>
          <w:sz w:val="30"/>
          <w:szCs w:val="30"/>
        </w:rPr>
        <w:t xml:space="preserve">,  </w:t>
      </w:r>
      <w:hyperlink r:id="rId15" w:history="1">
        <w:r w:rsidR="00A8376C" w:rsidRPr="00BB1F1A">
          <w:rPr>
            <w:rFonts w:ascii="Times New Roman" w:hAnsi="Times New Roman" w:cs="Times New Roman"/>
            <w:sz w:val="30"/>
            <w:szCs w:val="30"/>
          </w:rPr>
          <w:t>Порядком</w:t>
        </w:r>
      </w:hyperlink>
      <w:r w:rsidR="00A8376C" w:rsidRPr="00BB1F1A">
        <w:rPr>
          <w:rFonts w:ascii="Times New Roman" w:hAnsi="Times New Roman" w:cs="Times New Roman"/>
          <w:sz w:val="30"/>
          <w:szCs w:val="30"/>
        </w:rPr>
        <w:t xml:space="preserve"> разработки и утверждения административных регл</w:t>
      </w:r>
      <w:r w:rsidR="00A8376C" w:rsidRPr="00BB1F1A">
        <w:rPr>
          <w:rFonts w:ascii="Times New Roman" w:hAnsi="Times New Roman" w:cs="Times New Roman"/>
          <w:sz w:val="30"/>
          <w:szCs w:val="30"/>
        </w:rPr>
        <w:t>а</w:t>
      </w:r>
      <w:r w:rsidR="00A8376C" w:rsidRPr="00BB1F1A">
        <w:rPr>
          <w:rFonts w:ascii="Times New Roman" w:hAnsi="Times New Roman" w:cs="Times New Roman"/>
          <w:sz w:val="30"/>
          <w:szCs w:val="30"/>
        </w:rPr>
        <w:t xml:space="preserve">ментов предоставления муниципальных услуг </w:t>
      </w:r>
      <w:r w:rsidR="00781696" w:rsidRPr="00BB1F1A">
        <w:rPr>
          <w:rFonts w:ascii="Times New Roman" w:hAnsi="Times New Roman" w:cs="Times New Roman"/>
          <w:sz w:val="30"/>
          <w:szCs w:val="30"/>
        </w:rPr>
        <w:t>а</w:t>
      </w:r>
      <w:r w:rsidR="00A8376C" w:rsidRPr="00BB1F1A">
        <w:rPr>
          <w:rFonts w:ascii="Times New Roman" w:hAnsi="Times New Roman" w:cs="Times New Roman"/>
          <w:sz w:val="30"/>
          <w:szCs w:val="30"/>
        </w:rPr>
        <w:t xml:space="preserve">дминистрацией города </w:t>
      </w:r>
      <w:r w:rsidR="00781696" w:rsidRPr="00BB1F1A">
        <w:rPr>
          <w:rFonts w:ascii="Times New Roman" w:hAnsi="Times New Roman" w:cs="Times New Roman"/>
          <w:sz w:val="30"/>
          <w:szCs w:val="30"/>
        </w:rPr>
        <w:t>Красноярска</w:t>
      </w:r>
      <w:r w:rsidR="00A8376C" w:rsidRPr="00BB1F1A">
        <w:rPr>
          <w:rFonts w:ascii="Times New Roman" w:hAnsi="Times New Roman" w:cs="Times New Roman"/>
          <w:sz w:val="30"/>
          <w:szCs w:val="30"/>
        </w:rPr>
        <w:t xml:space="preserve">, утвержденным постановлением </w:t>
      </w:r>
      <w:r w:rsidR="00781696" w:rsidRPr="00BB1F1A">
        <w:rPr>
          <w:rFonts w:ascii="Times New Roman" w:hAnsi="Times New Roman" w:cs="Times New Roman"/>
          <w:sz w:val="30"/>
          <w:szCs w:val="30"/>
        </w:rPr>
        <w:t>а</w:t>
      </w:r>
      <w:r w:rsidR="00A8376C" w:rsidRPr="00BB1F1A">
        <w:rPr>
          <w:rFonts w:ascii="Times New Roman" w:hAnsi="Times New Roman" w:cs="Times New Roman"/>
          <w:sz w:val="30"/>
          <w:szCs w:val="30"/>
        </w:rPr>
        <w:t xml:space="preserve">дминистрации города </w:t>
      </w:r>
      <w:r w:rsidR="00147BE6">
        <w:rPr>
          <w:rFonts w:ascii="Times New Roman" w:hAnsi="Times New Roman" w:cs="Times New Roman"/>
          <w:sz w:val="30"/>
          <w:szCs w:val="30"/>
        </w:rPr>
        <w:t xml:space="preserve">    </w:t>
      </w:r>
      <w:r w:rsidR="00A8376C" w:rsidRPr="00BB1F1A">
        <w:rPr>
          <w:rFonts w:ascii="Times New Roman" w:hAnsi="Times New Roman" w:cs="Times New Roman"/>
          <w:sz w:val="30"/>
          <w:szCs w:val="30"/>
        </w:rPr>
        <w:t xml:space="preserve">от </w:t>
      </w:r>
      <w:r w:rsidR="00781696" w:rsidRPr="00BB1F1A">
        <w:rPr>
          <w:rFonts w:ascii="Times New Roman" w:hAnsi="Times New Roman" w:cs="Times New Roman"/>
          <w:sz w:val="30"/>
          <w:szCs w:val="30"/>
        </w:rPr>
        <w:t>05.09.2011 № 359</w:t>
      </w:r>
      <w:r w:rsidR="003F150B" w:rsidRPr="00BB1F1A">
        <w:rPr>
          <w:rFonts w:ascii="Times New Roman" w:hAnsi="Times New Roman" w:cs="Times New Roman"/>
          <w:sz w:val="30"/>
          <w:szCs w:val="30"/>
        </w:rPr>
        <w:t>, руководствуясь статьями 4</w:t>
      </w:r>
      <w:r>
        <w:rPr>
          <w:rFonts w:ascii="Times New Roman" w:hAnsi="Times New Roman" w:cs="Times New Roman"/>
          <w:sz w:val="30"/>
          <w:szCs w:val="30"/>
        </w:rPr>
        <w:t>1</w:t>
      </w:r>
      <w:r w:rsidR="003F150B" w:rsidRPr="00BB1F1A">
        <w:rPr>
          <w:rFonts w:ascii="Times New Roman" w:hAnsi="Times New Roman" w:cs="Times New Roman"/>
          <w:sz w:val="30"/>
          <w:szCs w:val="30"/>
        </w:rPr>
        <w:t>, 5</w:t>
      </w:r>
      <w:r>
        <w:rPr>
          <w:rFonts w:ascii="Times New Roman" w:hAnsi="Times New Roman" w:cs="Times New Roman"/>
          <w:sz w:val="30"/>
          <w:szCs w:val="30"/>
        </w:rPr>
        <w:t>8, 59 Устава города Красноярска</w:t>
      </w:r>
      <w:r w:rsidR="00A8376C" w:rsidRPr="00BB1F1A">
        <w:rPr>
          <w:rFonts w:ascii="Times New Roman" w:hAnsi="Times New Roman" w:cs="Times New Roman"/>
          <w:sz w:val="30"/>
          <w:szCs w:val="30"/>
        </w:rPr>
        <w:t>:</w:t>
      </w:r>
    </w:p>
    <w:p w14:paraId="46100765" w14:textId="29FA4276" w:rsidR="003F150B" w:rsidRPr="00BB1F1A" w:rsidRDefault="000E61FE" w:rsidP="006D698C">
      <w:pPr>
        <w:pStyle w:val="a4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E61FE">
        <w:rPr>
          <w:rFonts w:ascii="Times New Roman" w:hAnsi="Times New Roman" w:cs="Times New Roman"/>
          <w:sz w:val="30"/>
          <w:szCs w:val="30"/>
        </w:rPr>
        <w:t>1. Утвердить Административный регламент предоставления му-ниципальной услуги по предоставлению движимого и недвижимого имущества, находящегося в муниципальной собственности, арендуемо-го субъектами малого и среднего предпринимательства при реализации ими преимущественного права на приобретение арендуемого имуще-ства, в собственность согласно приложению.</w:t>
      </w:r>
    </w:p>
    <w:p w14:paraId="46100766" w14:textId="77777777" w:rsidR="003F150B" w:rsidRPr="00BB1F1A" w:rsidRDefault="00A8376C" w:rsidP="006D698C">
      <w:pPr>
        <w:pStyle w:val="a4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F1A">
        <w:rPr>
          <w:rFonts w:ascii="Times New Roman" w:hAnsi="Times New Roman" w:cs="Times New Roman"/>
          <w:sz w:val="30"/>
          <w:szCs w:val="30"/>
        </w:rPr>
        <w:t xml:space="preserve">2. </w:t>
      </w:r>
      <w:r w:rsidR="006C5BC3">
        <w:rPr>
          <w:rFonts w:ascii="Times New Roman" w:hAnsi="Times New Roman" w:cs="Times New Roman"/>
          <w:sz w:val="30"/>
          <w:szCs w:val="30"/>
        </w:rPr>
        <w:t>Н</w:t>
      </w:r>
      <w:r w:rsidR="003F150B" w:rsidRPr="00BB1F1A">
        <w:rPr>
          <w:rFonts w:ascii="Times New Roman" w:hAnsi="Times New Roman" w:cs="Times New Roman"/>
          <w:sz w:val="30"/>
          <w:szCs w:val="30"/>
        </w:rPr>
        <w:t xml:space="preserve">астоящее </w:t>
      </w:r>
      <w:r w:rsidR="009B6089">
        <w:rPr>
          <w:rFonts w:ascii="Times New Roman" w:hAnsi="Times New Roman" w:cs="Times New Roman"/>
          <w:sz w:val="30"/>
          <w:szCs w:val="30"/>
        </w:rPr>
        <w:t>р</w:t>
      </w:r>
      <w:r w:rsidR="003F150B" w:rsidRPr="00BB1F1A">
        <w:rPr>
          <w:rFonts w:ascii="Times New Roman" w:hAnsi="Times New Roman" w:cs="Times New Roman"/>
          <w:sz w:val="30"/>
          <w:szCs w:val="30"/>
        </w:rPr>
        <w:t xml:space="preserve">аспоряжение </w:t>
      </w:r>
      <w:r w:rsidR="006C5BC3">
        <w:rPr>
          <w:rFonts w:ascii="Times New Roman" w:hAnsi="Times New Roman" w:cs="Times New Roman"/>
          <w:sz w:val="30"/>
          <w:szCs w:val="30"/>
        </w:rPr>
        <w:t>опубликовать</w:t>
      </w:r>
      <w:r w:rsidR="006C5BC3" w:rsidRPr="00BB1F1A">
        <w:rPr>
          <w:rFonts w:ascii="Times New Roman" w:hAnsi="Times New Roman" w:cs="Times New Roman"/>
          <w:sz w:val="30"/>
          <w:szCs w:val="30"/>
        </w:rPr>
        <w:t xml:space="preserve"> </w:t>
      </w:r>
      <w:r w:rsidR="00E726EA" w:rsidRPr="00BB1F1A">
        <w:rPr>
          <w:rFonts w:ascii="Times New Roman" w:hAnsi="Times New Roman" w:cs="Times New Roman"/>
          <w:sz w:val="30"/>
          <w:szCs w:val="30"/>
        </w:rPr>
        <w:t xml:space="preserve">в газете </w:t>
      </w:r>
      <w:r w:rsidR="009B6089">
        <w:rPr>
          <w:rFonts w:ascii="Times New Roman" w:hAnsi="Times New Roman" w:cs="Times New Roman"/>
          <w:sz w:val="30"/>
          <w:szCs w:val="30"/>
        </w:rPr>
        <w:t>«</w:t>
      </w:r>
      <w:r w:rsidR="00E726EA" w:rsidRPr="00BB1F1A">
        <w:rPr>
          <w:rFonts w:ascii="Times New Roman" w:hAnsi="Times New Roman" w:cs="Times New Roman"/>
          <w:sz w:val="30"/>
          <w:szCs w:val="30"/>
        </w:rPr>
        <w:t>Городски</w:t>
      </w:r>
      <w:r w:rsidR="00561589" w:rsidRPr="00BB1F1A">
        <w:rPr>
          <w:rFonts w:ascii="Times New Roman" w:hAnsi="Times New Roman" w:cs="Times New Roman"/>
          <w:sz w:val="30"/>
          <w:szCs w:val="30"/>
        </w:rPr>
        <w:t>е</w:t>
      </w:r>
      <w:r w:rsidR="00E726EA" w:rsidRPr="00BB1F1A">
        <w:rPr>
          <w:rFonts w:ascii="Times New Roman" w:hAnsi="Times New Roman" w:cs="Times New Roman"/>
          <w:sz w:val="30"/>
          <w:szCs w:val="30"/>
        </w:rPr>
        <w:t xml:space="preserve"> </w:t>
      </w:r>
      <w:r w:rsidR="00147BE6">
        <w:rPr>
          <w:rFonts w:ascii="Times New Roman" w:hAnsi="Times New Roman" w:cs="Times New Roman"/>
          <w:sz w:val="30"/>
          <w:szCs w:val="30"/>
        </w:rPr>
        <w:t xml:space="preserve"> </w:t>
      </w:r>
      <w:r w:rsidR="00E726EA" w:rsidRPr="00BB1F1A">
        <w:rPr>
          <w:rFonts w:ascii="Times New Roman" w:hAnsi="Times New Roman" w:cs="Times New Roman"/>
          <w:sz w:val="30"/>
          <w:szCs w:val="30"/>
        </w:rPr>
        <w:t>новости</w:t>
      </w:r>
      <w:r w:rsidR="009B6089">
        <w:rPr>
          <w:rFonts w:ascii="Times New Roman" w:hAnsi="Times New Roman" w:cs="Times New Roman"/>
          <w:sz w:val="30"/>
          <w:szCs w:val="30"/>
        </w:rPr>
        <w:t>»</w:t>
      </w:r>
      <w:r w:rsidR="00E726EA" w:rsidRPr="00BB1F1A">
        <w:rPr>
          <w:rFonts w:ascii="Times New Roman" w:hAnsi="Times New Roman" w:cs="Times New Roman"/>
          <w:sz w:val="30"/>
          <w:szCs w:val="30"/>
        </w:rPr>
        <w:t xml:space="preserve"> и </w:t>
      </w:r>
      <w:r w:rsidR="003F150B" w:rsidRPr="00BB1F1A">
        <w:rPr>
          <w:rFonts w:ascii="Times New Roman" w:hAnsi="Times New Roman" w:cs="Times New Roman"/>
          <w:sz w:val="30"/>
          <w:szCs w:val="30"/>
        </w:rPr>
        <w:t>разместить на официал</w:t>
      </w:r>
      <w:r w:rsidR="006C5BC3">
        <w:rPr>
          <w:rFonts w:ascii="Times New Roman" w:hAnsi="Times New Roman" w:cs="Times New Roman"/>
          <w:sz w:val="30"/>
          <w:szCs w:val="30"/>
        </w:rPr>
        <w:t>ьном сайте администрации города.</w:t>
      </w:r>
    </w:p>
    <w:p w14:paraId="46100767" w14:textId="77777777" w:rsidR="00A8376C" w:rsidRDefault="00A8376C" w:rsidP="006D698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46100768" w14:textId="77777777" w:rsidR="00B51BA5" w:rsidRDefault="00B51BA5" w:rsidP="006D698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46100769" w14:textId="77777777" w:rsidR="00B51BA5" w:rsidRPr="00BB1F1A" w:rsidRDefault="00B51BA5" w:rsidP="006D698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4610076A" w14:textId="77777777" w:rsidR="00784675" w:rsidRDefault="00784675" w:rsidP="0078467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BB1F1A">
        <w:rPr>
          <w:rFonts w:ascii="Times New Roman" w:hAnsi="Times New Roman" w:cs="Times New Roman"/>
          <w:sz w:val="30"/>
          <w:szCs w:val="30"/>
        </w:rPr>
        <w:t>Глава города</w:t>
      </w:r>
      <w:r w:rsidRPr="00BB1F1A">
        <w:rPr>
          <w:rFonts w:ascii="Times New Roman" w:hAnsi="Times New Roman" w:cs="Times New Roman"/>
          <w:sz w:val="30"/>
          <w:szCs w:val="30"/>
        </w:rPr>
        <w:tab/>
      </w:r>
      <w:r w:rsidRPr="00BB1F1A">
        <w:rPr>
          <w:rFonts w:ascii="Times New Roman" w:hAnsi="Times New Roman" w:cs="Times New Roman"/>
          <w:sz w:val="30"/>
          <w:szCs w:val="30"/>
        </w:rPr>
        <w:tab/>
      </w:r>
      <w:r w:rsidRPr="00BB1F1A">
        <w:rPr>
          <w:rFonts w:ascii="Times New Roman" w:hAnsi="Times New Roman" w:cs="Times New Roman"/>
          <w:sz w:val="30"/>
          <w:szCs w:val="30"/>
        </w:rPr>
        <w:tab/>
      </w:r>
      <w:r w:rsidRPr="00BB1F1A">
        <w:rPr>
          <w:rFonts w:ascii="Times New Roman" w:hAnsi="Times New Roman" w:cs="Times New Roman"/>
          <w:sz w:val="30"/>
          <w:szCs w:val="30"/>
        </w:rPr>
        <w:tab/>
      </w:r>
      <w:r w:rsidRPr="00BB1F1A">
        <w:rPr>
          <w:rFonts w:ascii="Times New Roman" w:hAnsi="Times New Roman" w:cs="Times New Roman"/>
          <w:sz w:val="30"/>
          <w:szCs w:val="30"/>
        </w:rPr>
        <w:tab/>
      </w:r>
      <w:r w:rsidRPr="00BB1F1A">
        <w:rPr>
          <w:rFonts w:ascii="Times New Roman" w:hAnsi="Times New Roman" w:cs="Times New Roman"/>
          <w:sz w:val="30"/>
          <w:szCs w:val="30"/>
        </w:rPr>
        <w:tab/>
      </w:r>
      <w:r w:rsidRPr="00BB1F1A">
        <w:rPr>
          <w:rFonts w:ascii="Times New Roman" w:hAnsi="Times New Roman" w:cs="Times New Roman"/>
          <w:sz w:val="30"/>
          <w:szCs w:val="30"/>
        </w:rPr>
        <w:tab/>
      </w:r>
      <w:r w:rsidRPr="00BB1F1A">
        <w:rPr>
          <w:rFonts w:ascii="Times New Roman" w:hAnsi="Times New Roman" w:cs="Times New Roman"/>
          <w:sz w:val="30"/>
          <w:szCs w:val="30"/>
        </w:rPr>
        <w:tab/>
        <w:t xml:space="preserve">        С.В. Еремин</w:t>
      </w:r>
    </w:p>
    <w:p w14:paraId="4610076C" w14:textId="77777777" w:rsidR="009B6089" w:rsidRPr="00BB1F1A" w:rsidRDefault="009B6089" w:rsidP="0078467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14:paraId="4610076E" w14:textId="714BC658" w:rsidR="009B6089" w:rsidRPr="003933E7" w:rsidRDefault="00527462" w:rsidP="000E61FE">
      <w:pPr>
        <w:ind w:left="4679"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br w:type="page"/>
      </w:r>
      <w:r w:rsidR="009B6089" w:rsidRPr="003933E7">
        <w:rPr>
          <w:rFonts w:ascii="Times New Roman" w:hAnsi="Times New Roman" w:cs="Times New Roman"/>
          <w:sz w:val="30"/>
          <w:szCs w:val="30"/>
        </w:rPr>
        <w:lastRenderedPageBreak/>
        <w:t xml:space="preserve">Приложение </w:t>
      </w:r>
    </w:p>
    <w:p w14:paraId="4610076F" w14:textId="77777777" w:rsidR="009B6089" w:rsidRPr="003933E7" w:rsidRDefault="009B6089" w:rsidP="009B6089">
      <w:pPr>
        <w:pStyle w:val="ConsPlusNormal"/>
        <w:spacing w:line="192" w:lineRule="auto"/>
        <w:ind w:firstLine="538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 р</w:t>
      </w:r>
      <w:r w:rsidRPr="003933E7">
        <w:rPr>
          <w:rFonts w:ascii="Times New Roman" w:hAnsi="Times New Roman" w:cs="Times New Roman"/>
          <w:sz w:val="30"/>
          <w:szCs w:val="30"/>
        </w:rPr>
        <w:t>аспоряжению</w:t>
      </w:r>
    </w:p>
    <w:p w14:paraId="46100770" w14:textId="77777777" w:rsidR="009B6089" w:rsidRPr="003933E7" w:rsidRDefault="009B6089" w:rsidP="009B6089">
      <w:pPr>
        <w:pStyle w:val="ConsPlusNormal"/>
        <w:spacing w:line="192" w:lineRule="auto"/>
        <w:ind w:firstLine="5387"/>
        <w:jc w:val="both"/>
        <w:rPr>
          <w:rFonts w:ascii="Times New Roman" w:hAnsi="Times New Roman" w:cs="Times New Roman"/>
          <w:sz w:val="30"/>
          <w:szCs w:val="30"/>
        </w:rPr>
      </w:pPr>
      <w:r w:rsidRPr="003933E7">
        <w:rPr>
          <w:rFonts w:ascii="Times New Roman" w:hAnsi="Times New Roman" w:cs="Times New Roman"/>
          <w:sz w:val="30"/>
          <w:szCs w:val="30"/>
        </w:rPr>
        <w:t xml:space="preserve">администрации города </w:t>
      </w:r>
    </w:p>
    <w:p w14:paraId="46100771" w14:textId="77777777" w:rsidR="00A60C08" w:rsidRDefault="009B6089" w:rsidP="009B6089">
      <w:pPr>
        <w:pStyle w:val="ConsPlusNormal"/>
        <w:spacing w:line="192" w:lineRule="auto"/>
        <w:ind w:firstLine="5387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3933E7">
        <w:rPr>
          <w:rFonts w:ascii="Times New Roman" w:hAnsi="Times New Roman" w:cs="Times New Roman"/>
          <w:sz w:val="30"/>
          <w:szCs w:val="30"/>
        </w:rPr>
        <w:t xml:space="preserve">от </w:t>
      </w:r>
      <w:r>
        <w:rPr>
          <w:rFonts w:ascii="Times New Roman" w:hAnsi="Times New Roman" w:cs="Times New Roman"/>
          <w:sz w:val="30"/>
          <w:szCs w:val="30"/>
        </w:rPr>
        <w:t>____________</w:t>
      </w:r>
      <w:r w:rsidRPr="003933E7">
        <w:rPr>
          <w:rFonts w:ascii="Times New Roman" w:hAnsi="Times New Roman" w:cs="Times New Roman"/>
          <w:sz w:val="30"/>
          <w:szCs w:val="30"/>
        </w:rPr>
        <w:t>№_____</w:t>
      </w:r>
    </w:p>
    <w:p w14:paraId="46100772" w14:textId="77777777" w:rsidR="00A8376C" w:rsidRDefault="00A8376C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14:paraId="46100773" w14:textId="77777777" w:rsidR="009B6089" w:rsidRPr="003933E7" w:rsidRDefault="009B6089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14:paraId="46100774" w14:textId="77777777" w:rsidR="00A8376C" w:rsidRPr="003933E7" w:rsidRDefault="00A8376C" w:rsidP="009B6089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bookmarkStart w:id="0" w:name="P37"/>
      <w:bookmarkEnd w:id="0"/>
      <w:r w:rsidRPr="003933E7">
        <w:rPr>
          <w:rFonts w:ascii="Times New Roman" w:hAnsi="Times New Roman" w:cs="Times New Roman"/>
          <w:b w:val="0"/>
          <w:sz w:val="30"/>
          <w:szCs w:val="30"/>
        </w:rPr>
        <w:t>АДМИНИСТРАТИВНЫЙ РЕГЛАМЕНТ</w:t>
      </w:r>
    </w:p>
    <w:p w14:paraId="46100779" w14:textId="3AF43328" w:rsidR="00907F57" w:rsidRDefault="000E61FE" w:rsidP="009B6089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0E61FE">
        <w:rPr>
          <w:rFonts w:ascii="Times New Roman" w:hAnsi="Times New Roman" w:cs="Times New Roman"/>
          <w:b w:val="0"/>
          <w:sz w:val="30"/>
          <w:szCs w:val="30"/>
        </w:rPr>
        <w:t>предоставления муниципальной услуги по предоставлению движимого и недвижимого имущества, находящегося в муниципальной собстве</w:t>
      </w:r>
      <w:r w:rsidRPr="000E61FE">
        <w:rPr>
          <w:rFonts w:ascii="Times New Roman" w:hAnsi="Times New Roman" w:cs="Times New Roman"/>
          <w:b w:val="0"/>
          <w:sz w:val="30"/>
          <w:szCs w:val="30"/>
        </w:rPr>
        <w:t>н</w:t>
      </w:r>
      <w:r w:rsidRPr="000E61FE">
        <w:rPr>
          <w:rFonts w:ascii="Times New Roman" w:hAnsi="Times New Roman" w:cs="Times New Roman"/>
          <w:b w:val="0"/>
          <w:sz w:val="30"/>
          <w:szCs w:val="30"/>
        </w:rPr>
        <w:t>ности, арендуемого субъектами малого и среднего предпринимател</w:t>
      </w:r>
      <w:r w:rsidRPr="000E61FE">
        <w:rPr>
          <w:rFonts w:ascii="Times New Roman" w:hAnsi="Times New Roman" w:cs="Times New Roman"/>
          <w:b w:val="0"/>
          <w:sz w:val="30"/>
          <w:szCs w:val="30"/>
        </w:rPr>
        <w:t>ь</w:t>
      </w:r>
      <w:r w:rsidRPr="000E61FE">
        <w:rPr>
          <w:rFonts w:ascii="Times New Roman" w:hAnsi="Times New Roman" w:cs="Times New Roman"/>
          <w:b w:val="0"/>
          <w:sz w:val="30"/>
          <w:szCs w:val="30"/>
        </w:rPr>
        <w:t>ства при реализации ими преимущественного права на приобретение арендуемого имущества, в собственность</w:t>
      </w:r>
    </w:p>
    <w:p w14:paraId="4610077A" w14:textId="77777777" w:rsidR="00A8376C" w:rsidRPr="003933E7" w:rsidRDefault="00A8376C">
      <w:pPr>
        <w:spacing w:after="1"/>
        <w:rPr>
          <w:rFonts w:ascii="Times New Roman" w:hAnsi="Times New Roman" w:cs="Times New Roman"/>
          <w:sz w:val="30"/>
          <w:szCs w:val="30"/>
        </w:rPr>
      </w:pPr>
    </w:p>
    <w:p w14:paraId="4610077B" w14:textId="77777777" w:rsidR="00A8376C" w:rsidRPr="00907F57" w:rsidRDefault="00063393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  <w:lang w:val="en-US"/>
        </w:rPr>
        <w:t>I</w:t>
      </w:r>
      <w:r w:rsidR="00A8376C" w:rsidRPr="00907F57">
        <w:rPr>
          <w:rFonts w:ascii="Times New Roman" w:hAnsi="Times New Roman" w:cs="Times New Roman"/>
          <w:b w:val="0"/>
          <w:sz w:val="30"/>
          <w:szCs w:val="30"/>
        </w:rPr>
        <w:t xml:space="preserve">. </w:t>
      </w:r>
      <w:r w:rsidR="004932D0" w:rsidRPr="00907F57">
        <w:rPr>
          <w:rFonts w:ascii="Times New Roman" w:hAnsi="Times New Roman" w:cs="Times New Roman"/>
          <w:b w:val="0"/>
          <w:sz w:val="30"/>
          <w:szCs w:val="30"/>
        </w:rPr>
        <w:t>Общие положения</w:t>
      </w:r>
    </w:p>
    <w:p w14:paraId="4610077C" w14:textId="77777777" w:rsidR="00907F57" w:rsidRPr="00766ABB" w:rsidRDefault="00907F57" w:rsidP="006D698C">
      <w:pPr>
        <w:pStyle w:val="a4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4610077D" w14:textId="34C34B61" w:rsidR="00C93476" w:rsidRPr="00BB1F1A" w:rsidRDefault="00A8376C" w:rsidP="006D698C">
      <w:pPr>
        <w:pStyle w:val="a4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66ABB">
        <w:rPr>
          <w:rFonts w:ascii="Times New Roman" w:hAnsi="Times New Roman" w:cs="Times New Roman"/>
          <w:sz w:val="30"/>
          <w:szCs w:val="30"/>
        </w:rPr>
        <w:t xml:space="preserve">1. </w:t>
      </w:r>
      <w:r w:rsidR="00C93476" w:rsidRPr="00766ABB">
        <w:rPr>
          <w:rFonts w:ascii="Times New Roman" w:hAnsi="Times New Roman" w:cs="Times New Roman"/>
          <w:sz w:val="30"/>
          <w:szCs w:val="30"/>
        </w:rPr>
        <w:t xml:space="preserve">Настоящий Административный регламент (далее </w:t>
      </w:r>
      <w:r w:rsidR="00574045" w:rsidRPr="00766ABB">
        <w:rPr>
          <w:rFonts w:ascii="Times New Roman" w:hAnsi="Times New Roman" w:cs="Times New Roman"/>
          <w:sz w:val="30"/>
          <w:szCs w:val="30"/>
        </w:rPr>
        <w:t xml:space="preserve">– </w:t>
      </w:r>
      <w:r w:rsidR="00C93476" w:rsidRPr="00766ABB">
        <w:rPr>
          <w:rFonts w:ascii="Times New Roman" w:hAnsi="Times New Roman" w:cs="Times New Roman"/>
          <w:sz w:val="30"/>
          <w:szCs w:val="30"/>
        </w:rPr>
        <w:t xml:space="preserve">Регламент) определяет порядок и стандарт предоставления департаментом </w:t>
      </w:r>
      <w:r w:rsidR="00C93476" w:rsidRPr="00BB1F1A">
        <w:rPr>
          <w:rFonts w:ascii="Times New Roman" w:hAnsi="Times New Roman" w:cs="Times New Roman"/>
          <w:sz w:val="30"/>
          <w:szCs w:val="30"/>
        </w:rPr>
        <w:t>муниц</w:t>
      </w:r>
      <w:r w:rsidR="00C93476" w:rsidRPr="00BB1F1A">
        <w:rPr>
          <w:rFonts w:ascii="Times New Roman" w:hAnsi="Times New Roman" w:cs="Times New Roman"/>
          <w:sz w:val="30"/>
          <w:szCs w:val="30"/>
        </w:rPr>
        <w:t>и</w:t>
      </w:r>
      <w:r w:rsidR="00C93476" w:rsidRPr="00BB1F1A">
        <w:rPr>
          <w:rFonts w:ascii="Times New Roman" w:hAnsi="Times New Roman" w:cs="Times New Roman"/>
          <w:sz w:val="30"/>
          <w:szCs w:val="30"/>
        </w:rPr>
        <w:t xml:space="preserve">пального имущества и земельных отношений администрации города (далее </w:t>
      </w:r>
      <w:r w:rsidR="00F1657D" w:rsidRPr="00BB1F1A">
        <w:rPr>
          <w:rFonts w:ascii="Times New Roman" w:hAnsi="Times New Roman" w:cs="Times New Roman"/>
          <w:sz w:val="30"/>
          <w:szCs w:val="30"/>
        </w:rPr>
        <w:t xml:space="preserve">– </w:t>
      </w:r>
      <w:r w:rsidR="00C93476" w:rsidRPr="00BB1F1A">
        <w:rPr>
          <w:rFonts w:ascii="Times New Roman" w:hAnsi="Times New Roman" w:cs="Times New Roman"/>
          <w:sz w:val="30"/>
          <w:szCs w:val="30"/>
        </w:rPr>
        <w:t xml:space="preserve">Департамент) муниципальной услуги </w:t>
      </w:r>
      <w:r w:rsidR="00947FDA" w:rsidRPr="00BB1F1A">
        <w:rPr>
          <w:rFonts w:ascii="Times New Roman" w:hAnsi="Times New Roman" w:cs="Times New Roman"/>
          <w:sz w:val="30"/>
          <w:szCs w:val="30"/>
        </w:rPr>
        <w:t xml:space="preserve">по </w:t>
      </w:r>
      <w:r w:rsidR="00C93476" w:rsidRPr="00BB1F1A">
        <w:rPr>
          <w:rFonts w:ascii="Times New Roman" w:hAnsi="Times New Roman" w:cs="Times New Roman"/>
          <w:sz w:val="30"/>
          <w:szCs w:val="30"/>
        </w:rPr>
        <w:t xml:space="preserve">предоставлению </w:t>
      </w:r>
      <w:r w:rsidR="000E61FE" w:rsidRPr="0079283B">
        <w:rPr>
          <w:rFonts w:ascii="Times New Roman" w:hAnsi="Times New Roman" w:cs="Times New Roman"/>
          <w:sz w:val="30"/>
          <w:szCs w:val="30"/>
        </w:rPr>
        <w:t>дв</w:t>
      </w:r>
      <w:r w:rsidR="000E61FE" w:rsidRPr="0079283B">
        <w:rPr>
          <w:rFonts w:ascii="Times New Roman" w:hAnsi="Times New Roman" w:cs="Times New Roman"/>
          <w:sz w:val="30"/>
          <w:szCs w:val="30"/>
        </w:rPr>
        <w:t>и</w:t>
      </w:r>
      <w:r w:rsidR="000E61FE" w:rsidRPr="0079283B">
        <w:rPr>
          <w:rFonts w:ascii="Times New Roman" w:hAnsi="Times New Roman" w:cs="Times New Roman"/>
          <w:sz w:val="30"/>
          <w:szCs w:val="30"/>
        </w:rPr>
        <w:t>жимого и недвижимого имущества, находящегося в муниципальной собственности, арендуемого субъектами малого и среднего предприн</w:t>
      </w:r>
      <w:r w:rsidR="000E61FE" w:rsidRPr="0079283B">
        <w:rPr>
          <w:rFonts w:ascii="Times New Roman" w:hAnsi="Times New Roman" w:cs="Times New Roman"/>
          <w:sz w:val="30"/>
          <w:szCs w:val="30"/>
        </w:rPr>
        <w:t>и</w:t>
      </w:r>
      <w:r w:rsidR="000E61FE" w:rsidRPr="0079283B">
        <w:rPr>
          <w:rFonts w:ascii="Times New Roman" w:hAnsi="Times New Roman" w:cs="Times New Roman"/>
          <w:sz w:val="30"/>
          <w:szCs w:val="30"/>
        </w:rPr>
        <w:t>мательства при реализации ими преимущественного права на приобр</w:t>
      </w:r>
      <w:r w:rsidR="000E61FE" w:rsidRPr="0079283B">
        <w:rPr>
          <w:rFonts w:ascii="Times New Roman" w:hAnsi="Times New Roman" w:cs="Times New Roman"/>
          <w:sz w:val="30"/>
          <w:szCs w:val="30"/>
        </w:rPr>
        <w:t>е</w:t>
      </w:r>
      <w:r w:rsidR="000E61FE" w:rsidRPr="0079283B">
        <w:rPr>
          <w:rFonts w:ascii="Times New Roman" w:hAnsi="Times New Roman" w:cs="Times New Roman"/>
          <w:sz w:val="30"/>
          <w:szCs w:val="30"/>
        </w:rPr>
        <w:t>тение арендуемого имущ</w:t>
      </w:r>
      <w:r w:rsidR="000E61FE" w:rsidRPr="0079283B">
        <w:rPr>
          <w:rFonts w:ascii="Times New Roman" w:hAnsi="Times New Roman" w:cs="Times New Roman"/>
          <w:sz w:val="30"/>
          <w:szCs w:val="30"/>
        </w:rPr>
        <w:t>е</w:t>
      </w:r>
      <w:r w:rsidR="000E61FE" w:rsidRPr="0079283B">
        <w:rPr>
          <w:rFonts w:ascii="Times New Roman" w:hAnsi="Times New Roman" w:cs="Times New Roman"/>
          <w:sz w:val="30"/>
          <w:szCs w:val="30"/>
        </w:rPr>
        <w:t>ства, в собственность</w:t>
      </w:r>
      <w:r w:rsidR="000E61FE" w:rsidRPr="00BB1F1A">
        <w:rPr>
          <w:rFonts w:ascii="Times New Roman" w:hAnsi="Times New Roman" w:cs="Times New Roman"/>
          <w:sz w:val="30"/>
          <w:szCs w:val="30"/>
        </w:rPr>
        <w:t xml:space="preserve"> </w:t>
      </w:r>
      <w:r w:rsidR="00C93476" w:rsidRPr="00BB1F1A">
        <w:rPr>
          <w:rFonts w:ascii="Times New Roman" w:hAnsi="Times New Roman" w:cs="Times New Roman"/>
          <w:sz w:val="30"/>
          <w:szCs w:val="30"/>
        </w:rPr>
        <w:t xml:space="preserve">(далее </w:t>
      </w:r>
      <w:r w:rsidR="00F1657D" w:rsidRPr="00BB1F1A">
        <w:rPr>
          <w:rFonts w:ascii="Times New Roman" w:hAnsi="Times New Roman" w:cs="Times New Roman"/>
          <w:sz w:val="30"/>
          <w:szCs w:val="30"/>
        </w:rPr>
        <w:t xml:space="preserve">– </w:t>
      </w:r>
      <w:r w:rsidR="006E7378" w:rsidRPr="00BB1F1A">
        <w:rPr>
          <w:rFonts w:ascii="Times New Roman" w:hAnsi="Times New Roman" w:cs="Times New Roman"/>
          <w:sz w:val="30"/>
          <w:szCs w:val="30"/>
        </w:rPr>
        <w:t>У</w:t>
      </w:r>
      <w:r w:rsidR="00C93476" w:rsidRPr="00BB1F1A">
        <w:rPr>
          <w:rFonts w:ascii="Times New Roman" w:hAnsi="Times New Roman" w:cs="Times New Roman"/>
          <w:sz w:val="30"/>
          <w:szCs w:val="30"/>
        </w:rPr>
        <w:t>слуга).</w:t>
      </w:r>
    </w:p>
    <w:p w14:paraId="4610077E" w14:textId="6E2AFBA7" w:rsidR="00B51BA5" w:rsidRPr="00B44243" w:rsidRDefault="00A8376C" w:rsidP="00B51BA5">
      <w:pPr>
        <w:pStyle w:val="a4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F1A">
        <w:rPr>
          <w:rFonts w:ascii="Times New Roman" w:hAnsi="Times New Roman" w:cs="Times New Roman"/>
          <w:sz w:val="30"/>
          <w:szCs w:val="30"/>
        </w:rPr>
        <w:t xml:space="preserve">2. </w:t>
      </w:r>
      <w:r w:rsidR="006E7378" w:rsidRPr="00BB1F1A">
        <w:rPr>
          <w:rFonts w:ascii="Times New Roman" w:hAnsi="Times New Roman" w:cs="Times New Roman"/>
          <w:sz w:val="30"/>
          <w:szCs w:val="30"/>
        </w:rPr>
        <w:t>У</w:t>
      </w:r>
      <w:r w:rsidRPr="00BB1F1A">
        <w:rPr>
          <w:rFonts w:ascii="Times New Roman" w:hAnsi="Times New Roman" w:cs="Times New Roman"/>
          <w:sz w:val="30"/>
          <w:szCs w:val="30"/>
        </w:rPr>
        <w:t xml:space="preserve">слуга предоставляется </w:t>
      </w:r>
      <w:r w:rsidR="00B51BA5">
        <w:rPr>
          <w:rFonts w:ascii="Times New Roman" w:hAnsi="Times New Roman" w:cs="Times New Roman"/>
          <w:sz w:val="30"/>
          <w:szCs w:val="30"/>
        </w:rPr>
        <w:t>субъектам малого и</w:t>
      </w:r>
      <w:r w:rsidR="008E672F">
        <w:rPr>
          <w:rFonts w:ascii="Times New Roman" w:hAnsi="Times New Roman" w:cs="Times New Roman"/>
          <w:sz w:val="30"/>
          <w:szCs w:val="30"/>
        </w:rPr>
        <w:t>ли</w:t>
      </w:r>
      <w:r w:rsidR="00B51BA5">
        <w:rPr>
          <w:rFonts w:ascii="Times New Roman" w:hAnsi="Times New Roman" w:cs="Times New Roman"/>
          <w:sz w:val="30"/>
          <w:szCs w:val="30"/>
        </w:rPr>
        <w:t xml:space="preserve"> среднего пре</w:t>
      </w:r>
      <w:r w:rsidR="00B51BA5">
        <w:rPr>
          <w:rFonts w:ascii="Times New Roman" w:hAnsi="Times New Roman" w:cs="Times New Roman"/>
          <w:sz w:val="30"/>
          <w:szCs w:val="30"/>
        </w:rPr>
        <w:t>д</w:t>
      </w:r>
      <w:r w:rsidR="00B51BA5">
        <w:rPr>
          <w:rFonts w:ascii="Times New Roman" w:hAnsi="Times New Roman" w:cs="Times New Roman"/>
          <w:sz w:val="30"/>
          <w:szCs w:val="30"/>
        </w:rPr>
        <w:t>принимательства, соответствующим установленным статьей 3 Фед</w:t>
      </w:r>
      <w:r w:rsidR="00B51BA5">
        <w:rPr>
          <w:rFonts w:ascii="Times New Roman" w:hAnsi="Times New Roman" w:cs="Times New Roman"/>
          <w:sz w:val="30"/>
          <w:szCs w:val="30"/>
        </w:rPr>
        <w:t>е</w:t>
      </w:r>
      <w:r w:rsidR="00B51BA5">
        <w:rPr>
          <w:rFonts w:ascii="Times New Roman" w:hAnsi="Times New Roman" w:cs="Times New Roman"/>
          <w:sz w:val="30"/>
          <w:szCs w:val="30"/>
        </w:rPr>
        <w:t xml:space="preserve">рального закона </w:t>
      </w:r>
      <w:r w:rsidR="00B44243" w:rsidRPr="00BB1F1A">
        <w:rPr>
          <w:rFonts w:ascii="Times New Roman" w:hAnsi="Times New Roman" w:cs="Times New Roman"/>
          <w:sz w:val="30"/>
          <w:szCs w:val="30"/>
        </w:rPr>
        <w:t xml:space="preserve">от 22.07.2008 № 159-ФЗ </w:t>
      </w:r>
      <w:r w:rsidR="009B6089">
        <w:rPr>
          <w:rFonts w:ascii="Times New Roman" w:hAnsi="Times New Roman" w:cs="Times New Roman"/>
          <w:sz w:val="30"/>
          <w:szCs w:val="30"/>
        </w:rPr>
        <w:t>«</w:t>
      </w:r>
      <w:r w:rsidR="00B44243" w:rsidRPr="00BB1F1A">
        <w:rPr>
          <w:rFonts w:ascii="Times New Roman" w:hAnsi="Times New Roman" w:cs="Times New Roman"/>
          <w:sz w:val="30"/>
          <w:szCs w:val="30"/>
        </w:rPr>
        <w:t>Об особенностях отчуждения</w:t>
      </w:r>
      <w:r w:rsidR="000E61FE" w:rsidRPr="000E61FE">
        <w:rPr>
          <w:rFonts w:ascii="Times New Roman" w:hAnsi="Times New Roman" w:cs="Times New Roman"/>
          <w:sz w:val="30"/>
          <w:szCs w:val="30"/>
        </w:rPr>
        <w:t xml:space="preserve"> </w:t>
      </w:r>
      <w:r w:rsidR="000E61FE" w:rsidRPr="0079283B">
        <w:rPr>
          <w:rFonts w:ascii="Times New Roman" w:hAnsi="Times New Roman" w:cs="Times New Roman"/>
          <w:sz w:val="30"/>
          <w:szCs w:val="30"/>
        </w:rPr>
        <w:t>движим</w:t>
      </w:r>
      <w:r w:rsidR="000E61FE" w:rsidRPr="0079283B">
        <w:rPr>
          <w:rFonts w:ascii="Times New Roman" w:hAnsi="Times New Roman" w:cs="Times New Roman"/>
          <w:sz w:val="30"/>
          <w:szCs w:val="30"/>
        </w:rPr>
        <w:t>о</w:t>
      </w:r>
      <w:r w:rsidR="000E61FE" w:rsidRPr="0079283B">
        <w:rPr>
          <w:rFonts w:ascii="Times New Roman" w:hAnsi="Times New Roman" w:cs="Times New Roman"/>
          <w:sz w:val="30"/>
          <w:szCs w:val="30"/>
        </w:rPr>
        <w:t>го и</w:t>
      </w:r>
      <w:r w:rsidR="00B44243" w:rsidRPr="00BB1F1A">
        <w:rPr>
          <w:rFonts w:ascii="Times New Roman" w:hAnsi="Times New Roman" w:cs="Times New Roman"/>
          <w:sz w:val="30"/>
          <w:szCs w:val="30"/>
        </w:rPr>
        <w:t xml:space="preserve"> недвижимого имущества, находящегося в государственной или в мун</w:t>
      </w:r>
      <w:r w:rsidR="00B44243" w:rsidRPr="00BB1F1A">
        <w:rPr>
          <w:rFonts w:ascii="Times New Roman" w:hAnsi="Times New Roman" w:cs="Times New Roman"/>
          <w:sz w:val="30"/>
          <w:szCs w:val="30"/>
        </w:rPr>
        <w:t>и</w:t>
      </w:r>
      <w:r w:rsidR="00B44243" w:rsidRPr="00BB1F1A">
        <w:rPr>
          <w:rFonts w:ascii="Times New Roman" w:hAnsi="Times New Roman" w:cs="Times New Roman"/>
          <w:sz w:val="30"/>
          <w:szCs w:val="30"/>
        </w:rPr>
        <w:t>ципальной собственности и арендуемого субъектами малого и среднего предпринимательства, и о внесении изменений в отдельные законод</w:t>
      </w:r>
      <w:r w:rsidR="00B44243" w:rsidRPr="00BB1F1A">
        <w:rPr>
          <w:rFonts w:ascii="Times New Roman" w:hAnsi="Times New Roman" w:cs="Times New Roman"/>
          <w:sz w:val="30"/>
          <w:szCs w:val="30"/>
        </w:rPr>
        <w:t>а</w:t>
      </w:r>
      <w:r w:rsidR="00B44243" w:rsidRPr="00BB1F1A">
        <w:rPr>
          <w:rFonts w:ascii="Times New Roman" w:hAnsi="Times New Roman" w:cs="Times New Roman"/>
          <w:sz w:val="30"/>
          <w:szCs w:val="30"/>
        </w:rPr>
        <w:t>тельные акты Российской Федерации</w:t>
      </w:r>
      <w:r w:rsidR="009B6089">
        <w:rPr>
          <w:rFonts w:ascii="Times New Roman" w:hAnsi="Times New Roman" w:cs="Times New Roman"/>
          <w:sz w:val="30"/>
          <w:szCs w:val="30"/>
        </w:rPr>
        <w:t>»</w:t>
      </w:r>
      <w:r w:rsidR="00B44243">
        <w:rPr>
          <w:rFonts w:ascii="Times New Roman" w:hAnsi="Times New Roman" w:cs="Times New Roman"/>
          <w:sz w:val="30"/>
          <w:szCs w:val="30"/>
        </w:rPr>
        <w:t xml:space="preserve"> </w:t>
      </w:r>
      <w:r w:rsidR="00D57577">
        <w:rPr>
          <w:rFonts w:ascii="Times New Roman" w:hAnsi="Times New Roman" w:cs="Times New Roman"/>
          <w:sz w:val="30"/>
          <w:szCs w:val="30"/>
        </w:rPr>
        <w:t xml:space="preserve">(далее – Федеральный закон от 22.07.2008 № 159-ФЗ) </w:t>
      </w:r>
      <w:r w:rsidR="00B51BA5">
        <w:rPr>
          <w:rFonts w:ascii="Times New Roman" w:hAnsi="Times New Roman" w:cs="Times New Roman"/>
          <w:sz w:val="30"/>
          <w:szCs w:val="30"/>
        </w:rPr>
        <w:t>требованиям (далее – Заявитель), по св</w:t>
      </w:r>
      <w:r w:rsidR="00B51BA5">
        <w:rPr>
          <w:rFonts w:ascii="Times New Roman" w:hAnsi="Times New Roman" w:cs="Times New Roman"/>
          <w:sz w:val="30"/>
          <w:szCs w:val="30"/>
        </w:rPr>
        <w:t>о</w:t>
      </w:r>
      <w:r w:rsidR="00B51BA5">
        <w:rPr>
          <w:rFonts w:ascii="Times New Roman" w:hAnsi="Times New Roman" w:cs="Times New Roman"/>
          <w:sz w:val="30"/>
          <w:szCs w:val="30"/>
        </w:rPr>
        <w:t xml:space="preserve">ей инициативе направившим в Департамент </w:t>
      </w:r>
      <w:r w:rsidR="00B51BA5" w:rsidRPr="00BB1F1A">
        <w:rPr>
          <w:rFonts w:ascii="Times New Roman" w:hAnsi="Times New Roman" w:cs="Times New Roman"/>
          <w:sz w:val="30"/>
          <w:szCs w:val="30"/>
        </w:rPr>
        <w:t>заявлени</w:t>
      </w:r>
      <w:r w:rsidR="00B51BA5">
        <w:rPr>
          <w:rFonts w:ascii="Times New Roman" w:hAnsi="Times New Roman" w:cs="Times New Roman"/>
          <w:sz w:val="30"/>
          <w:szCs w:val="30"/>
        </w:rPr>
        <w:t>е</w:t>
      </w:r>
      <w:r w:rsidR="00B51BA5" w:rsidRPr="00BB1F1A">
        <w:rPr>
          <w:rFonts w:ascii="Times New Roman" w:hAnsi="Times New Roman" w:cs="Times New Roman"/>
          <w:sz w:val="30"/>
          <w:szCs w:val="30"/>
        </w:rPr>
        <w:t xml:space="preserve"> </w:t>
      </w:r>
      <w:r w:rsidR="00B51BA5" w:rsidRPr="00B44243">
        <w:rPr>
          <w:rFonts w:ascii="Times New Roman" w:hAnsi="Times New Roman" w:cs="Times New Roman"/>
          <w:sz w:val="30"/>
          <w:szCs w:val="30"/>
        </w:rPr>
        <w:t>о реализации преимущественного права на приобретение арендуемого муниципал</w:t>
      </w:r>
      <w:r w:rsidR="00B51BA5" w:rsidRPr="00B44243">
        <w:rPr>
          <w:rFonts w:ascii="Times New Roman" w:hAnsi="Times New Roman" w:cs="Times New Roman"/>
          <w:sz w:val="30"/>
          <w:szCs w:val="30"/>
        </w:rPr>
        <w:t>ь</w:t>
      </w:r>
      <w:r w:rsidR="00B51BA5" w:rsidRPr="00B44243">
        <w:rPr>
          <w:rFonts w:ascii="Times New Roman" w:hAnsi="Times New Roman" w:cs="Times New Roman"/>
          <w:sz w:val="30"/>
          <w:szCs w:val="30"/>
        </w:rPr>
        <w:t>ного имущ</w:t>
      </w:r>
      <w:r w:rsidR="00B51BA5" w:rsidRPr="00B44243">
        <w:rPr>
          <w:rFonts w:ascii="Times New Roman" w:hAnsi="Times New Roman" w:cs="Times New Roman"/>
          <w:sz w:val="30"/>
          <w:szCs w:val="30"/>
        </w:rPr>
        <w:t>е</w:t>
      </w:r>
      <w:r w:rsidR="00B51BA5" w:rsidRPr="00B44243">
        <w:rPr>
          <w:rFonts w:ascii="Times New Roman" w:hAnsi="Times New Roman" w:cs="Times New Roman"/>
          <w:sz w:val="30"/>
          <w:szCs w:val="30"/>
        </w:rPr>
        <w:t xml:space="preserve">ства (далее – Заявление). </w:t>
      </w:r>
    </w:p>
    <w:p w14:paraId="4610077F" w14:textId="77777777" w:rsidR="00C9042C" w:rsidRPr="009B55F3" w:rsidRDefault="00C9042C" w:rsidP="00C904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</w:t>
      </w:r>
      <w:r w:rsidRPr="00BB1F1A">
        <w:rPr>
          <w:rFonts w:ascii="Times New Roman" w:hAnsi="Times New Roman" w:cs="Times New Roman"/>
          <w:sz w:val="30"/>
          <w:szCs w:val="30"/>
        </w:rPr>
        <w:t xml:space="preserve">. </w:t>
      </w:r>
      <w:r w:rsidRPr="009B55F3">
        <w:rPr>
          <w:rFonts w:ascii="Times New Roman" w:hAnsi="Times New Roman"/>
          <w:sz w:val="30"/>
          <w:szCs w:val="30"/>
        </w:rPr>
        <w:t xml:space="preserve">Сведения о местонахождении и графике работы Департамента, </w:t>
      </w:r>
      <w:r w:rsidRPr="005C401C">
        <w:rPr>
          <w:rFonts w:ascii="Times New Roman" w:eastAsia="Calibri" w:hAnsi="Times New Roman" w:cs="Times New Roman"/>
          <w:sz w:val="30"/>
          <w:szCs w:val="30"/>
        </w:rPr>
        <w:t>номерах телефонов для справок</w:t>
      </w:r>
      <w:r w:rsidRPr="009B55F3">
        <w:rPr>
          <w:rFonts w:ascii="Times New Roman" w:hAnsi="Times New Roman"/>
          <w:sz w:val="30"/>
          <w:szCs w:val="30"/>
        </w:rPr>
        <w:t xml:space="preserve">, адресе электронной почты, местах и графике приема </w:t>
      </w:r>
      <w:r w:rsidR="00147BE6">
        <w:rPr>
          <w:rFonts w:ascii="Times New Roman" w:hAnsi="Times New Roman"/>
          <w:sz w:val="30"/>
          <w:szCs w:val="30"/>
        </w:rPr>
        <w:t>З</w:t>
      </w:r>
      <w:r w:rsidRPr="009B55F3">
        <w:rPr>
          <w:rFonts w:ascii="Times New Roman" w:hAnsi="Times New Roman"/>
          <w:sz w:val="30"/>
          <w:szCs w:val="30"/>
        </w:rPr>
        <w:t xml:space="preserve">аявителей, в том числе приема </w:t>
      </w:r>
      <w:r w:rsidR="00147BE6">
        <w:rPr>
          <w:rFonts w:ascii="Times New Roman" w:hAnsi="Times New Roman"/>
          <w:sz w:val="30"/>
          <w:szCs w:val="30"/>
        </w:rPr>
        <w:t>З</w:t>
      </w:r>
      <w:r w:rsidRPr="009B55F3">
        <w:rPr>
          <w:rFonts w:ascii="Times New Roman" w:hAnsi="Times New Roman"/>
          <w:sz w:val="30"/>
          <w:szCs w:val="30"/>
        </w:rPr>
        <w:t>аявлений и выдачи р</w:t>
      </w:r>
      <w:r w:rsidRPr="009B55F3">
        <w:rPr>
          <w:rFonts w:ascii="Times New Roman" w:hAnsi="Times New Roman"/>
          <w:sz w:val="30"/>
          <w:szCs w:val="30"/>
        </w:rPr>
        <w:t>е</w:t>
      </w:r>
      <w:r w:rsidRPr="009B55F3">
        <w:rPr>
          <w:rFonts w:ascii="Times New Roman" w:hAnsi="Times New Roman"/>
          <w:sz w:val="30"/>
          <w:szCs w:val="30"/>
        </w:rPr>
        <w:t xml:space="preserve">зультата предоставления </w:t>
      </w:r>
      <w:r w:rsidR="001B55C0">
        <w:rPr>
          <w:rFonts w:ascii="Times New Roman" w:hAnsi="Times New Roman"/>
          <w:sz w:val="30"/>
          <w:szCs w:val="30"/>
        </w:rPr>
        <w:t>У</w:t>
      </w:r>
      <w:r w:rsidRPr="009B55F3">
        <w:rPr>
          <w:rFonts w:ascii="Times New Roman" w:hAnsi="Times New Roman"/>
          <w:sz w:val="30"/>
          <w:szCs w:val="30"/>
        </w:rPr>
        <w:t xml:space="preserve">слуги, форма </w:t>
      </w:r>
      <w:r w:rsidR="00147BE6">
        <w:rPr>
          <w:rFonts w:ascii="Times New Roman" w:hAnsi="Times New Roman"/>
          <w:sz w:val="30"/>
          <w:szCs w:val="30"/>
        </w:rPr>
        <w:t>З</w:t>
      </w:r>
      <w:r w:rsidRPr="009B55F3">
        <w:rPr>
          <w:rFonts w:ascii="Times New Roman" w:hAnsi="Times New Roman"/>
          <w:sz w:val="30"/>
          <w:szCs w:val="30"/>
        </w:rPr>
        <w:t>аявления, перечень докуме</w:t>
      </w:r>
      <w:r w:rsidRPr="009B55F3">
        <w:rPr>
          <w:rFonts w:ascii="Times New Roman" w:hAnsi="Times New Roman"/>
          <w:sz w:val="30"/>
          <w:szCs w:val="30"/>
        </w:rPr>
        <w:t>н</w:t>
      </w:r>
      <w:r w:rsidRPr="009B55F3">
        <w:rPr>
          <w:rFonts w:ascii="Times New Roman" w:hAnsi="Times New Roman"/>
          <w:sz w:val="30"/>
          <w:szCs w:val="30"/>
        </w:rPr>
        <w:t xml:space="preserve">тов, прилагаемых к </w:t>
      </w:r>
      <w:r w:rsidR="00147BE6">
        <w:rPr>
          <w:rFonts w:ascii="Times New Roman" w:hAnsi="Times New Roman"/>
          <w:sz w:val="30"/>
          <w:szCs w:val="30"/>
        </w:rPr>
        <w:t>З</w:t>
      </w:r>
      <w:r w:rsidRPr="009B55F3">
        <w:rPr>
          <w:rFonts w:ascii="Times New Roman" w:hAnsi="Times New Roman"/>
          <w:sz w:val="30"/>
          <w:szCs w:val="30"/>
        </w:rPr>
        <w:t>аявлению, размещаются на официальном сайте а</w:t>
      </w:r>
      <w:r w:rsidRPr="009B55F3">
        <w:rPr>
          <w:rFonts w:ascii="Times New Roman" w:hAnsi="Times New Roman"/>
          <w:sz w:val="30"/>
          <w:szCs w:val="30"/>
        </w:rPr>
        <w:t>д</w:t>
      </w:r>
      <w:r w:rsidRPr="009B55F3">
        <w:rPr>
          <w:rFonts w:ascii="Times New Roman" w:hAnsi="Times New Roman"/>
          <w:sz w:val="30"/>
          <w:szCs w:val="30"/>
        </w:rPr>
        <w:t xml:space="preserve">министрации города по </w:t>
      </w:r>
      <w:r w:rsidRPr="008F1680">
        <w:rPr>
          <w:rFonts w:ascii="Times New Roman" w:hAnsi="Times New Roman"/>
          <w:sz w:val="30"/>
          <w:szCs w:val="30"/>
        </w:rPr>
        <w:t xml:space="preserve">адресу: </w:t>
      </w:r>
      <w:hyperlink r:id="rId16" w:history="1">
        <w:r w:rsidR="003E719B" w:rsidRPr="008F1680">
          <w:rPr>
            <w:rStyle w:val="a3"/>
            <w:rFonts w:ascii="Times New Roman" w:hAnsi="Times New Roman"/>
            <w:color w:val="auto"/>
            <w:sz w:val="30"/>
            <w:szCs w:val="30"/>
            <w:u w:val="none"/>
          </w:rPr>
          <w:t>www.admkrsk.ru</w:t>
        </w:r>
      </w:hyperlink>
      <w:r w:rsidR="003E719B" w:rsidRPr="008F1680">
        <w:rPr>
          <w:rFonts w:ascii="Times New Roman" w:hAnsi="Times New Roman"/>
          <w:sz w:val="30"/>
          <w:szCs w:val="30"/>
        </w:rPr>
        <w:t xml:space="preserve"> (далее – Сайт)</w:t>
      </w:r>
      <w:r w:rsidR="001D14F7" w:rsidRPr="008F1680">
        <w:rPr>
          <w:rFonts w:ascii="Times New Roman" w:hAnsi="Times New Roman"/>
          <w:sz w:val="30"/>
          <w:szCs w:val="30"/>
        </w:rPr>
        <w:t xml:space="preserve"> </w:t>
      </w:r>
      <w:r w:rsidRPr="008F1680">
        <w:rPr>
          <w:rFonts w:ascii="Times New Roman" w:hAnsi="Times New Roman"/>
          <w:sz w:val="30"/>
          <w:szCs w:val="30"/>
        </w:rPr>
        <w:t>на стр</w:t>
      </w:r>
      <w:r w:rsidRPr="008F1680">
        <w:rPr>
          <w:rFonts w:ascii="Times New Roman" w:hAnsi="Times New Roman"/>
          <w:sz w:val="30"/>
          <w:szCs w:val="30"/>
        </w:rPr>
        <w:t>а</w:t>
      </w:r>
      <w:r w:rsidRPr="008F1680">
        <w:rPr>
          <w:rFonts w:ascii="Times New Roman" w:hAnsi="Times New Roman"/>
          <w:sz w:val="30"/>
          <w:szCs w:val="30"/>
        </w:rPr>
        <w:t xml:space="preserve">нице </w:t>
      </w:r>
      <w:r w:rsidR="00674D5E" w:rsidRPr="008F1680">
        <w:rPr>
          <w:rFonts w:ascii="Times New Roman" w:hAnsi="Times New Roman"/>
          <w:sz w:val="30"/>
          <w:szCs w:val="30"/>
        </w:rPr>
        <w:t>У</w:t>
      </w:r>
      <w:r w:rsidRPr="008F1680">
        <w:rPr>
          <w:rFonts w:ascii="Times New Roman" w:hAnsi="Times New Roman"/>
          <w:sz w:val="30"/>
          <w:szCs w:val="30"/>
        </w:rPr>
        <w:t xml:space="preserve">слуги в разделе </w:t>
      </w:r>
      <w:r w:rsidR="009B6089">
        <w:rPr>
          <w:rFonts w:ascii="Times New Roman" w:hAnsi="Times New Roman"/>
          <w:sz w:val="30"/>
          <w:szCs w:val="30"/>
        </w:rPr>
        <w:t>«</w:t>
      </w:r>
      <w:r w:rsidRPr="008F1680">
        <w:rPr>
          <w:rFonts w:ascii="Times New Roman" w:hAnsi="Times New Roman"/>
          <w:sz w:val="30"/>
          <w:szCs w:val="30"/>
        </w:rPr>
        <w:t>Реестр муниципальных услуг</w:t>
      </w:r>
      <w:r w:rsidR="009B6089">
        <w:rPr>
          <w:rFonts w:ascii="Times New Roman" w:hAnsi="Times New Roman"/>
          <w:sz w:val="30"/>
          <w:szCs w:val="30"/>
        </w:rPr>
        <w:t>»</w:t>
      </w:r>
      <w:r w:rsidRPr="008F1680">
        <w:rPr>
          <w:rFonts w:ascii="Times New Roman" w:hAnsi="Times New Roman"/>
          <w:sz w:val="30"/>
          <w:szCs w:val="30"/>
        </w:rPr>
        <w:t xml:space="preserve">, а </w:t>
      </w:r>
      <w:r w:rsidRPr="009B55F3">
        <w:rPr>
          <w:rFonts w:ascii="Times New Roman" w:hAnsi="Times New Roman"/>
          <w:sz w:val="30"/>
          <w:szCs w:val="30"/>
        </w:rPr>
        <w:t>также на и</w:t>
      </w:r>
      <w:r w:rsidRPr="009B55F3">
        <w:rPr>
          <w:rFonts w:ascii="Times New Roman" w:hAnsi="Times New Roman"/>
          <w:sz w:val="30"/>
          <w:szCs w:val="30"/>
        </w:rPr>
        <w:t>н</w:t>
      </w:r>
      <w:r w:rsidRPr="009B55F3">
        <w:rPr>
          <w:rFonts w:ascii="Times New Roman" w:hAnsi="Times New Roman"/>
          <w:sz w:val="30"/>
          <w:szCs w:val="30"/>
        </w:rPr>
        <w:t>формационных стендах, расположенных в местах, опреде</w:t>
      </w:r>
      <w:r>
        <w:rPr>
          <w:rFonts w:ascii="Times New Roman" w:hAnsi="Times New Roman"/>
          <w:sz w:val="30"/>
          <w:szCs w:val="30"/>
        </w:rPr>
        <w:t xml:space="preserve">ленных для приема </w:t>
      </w:r>
      <w:r w:rsidR="008F1680">
        <w:rPr>
          <w:rFonts w:ascii="Times New Roman" w:hAnsi="Times New Roman"/>
          <w:sz w:val="30"/>
          <w:szCs w:val="30"/>
        </w:rPr>
        <w:t>З</w:t>
      </w:r>
      <w:r w:rsidRPr="009B55F3">
        <w:rPr>
          <w:rFonts w:ascii="Times New Roman" w:hAnsi="Times New Roman"/>
          <w:sz w:val="30"/>
          <w:szCs w:val="30"/>
        </w:rPr>
        <w:t>аявителей.</w:t>
      </w:r>
    </w:p>
    <w:p w14:paraId="46100780" w14:textId="77777777" w:rsidR="00931F09" w:rsidRPr="00BB1F1A" w:rsidRDefault="00C9042C" w:rsidP="006D698C">
      <w:pPr>
        <w:pStyle w:val="a4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4</w:t>
      </w:r>
      <w:r w:rsidR="00931F09" w:rsidRPr="00BB1F1A">
        <w:rPr>
          <w:rFonts w:ascii="Times New Roman" w:hAnsi="Times New Roman" w:cs="Times New Roman"/>
          <w:sz w:val="30"/>
          <w:szCs w:val="30"/>
        </w:rPr>
        <w:t xml:space="preserve">. Заявление </w:t>
      </w:r>
      <w:r w:rsidR="00147BE6">
        <w:rPr>
          <w:rFonts w:ascii="Times New Roman" w:hAnsi="Times New Roman" w:cs="Times New Roman"/>
          <w:sz w:val="30"/>
          <w:szCs w:val="30"/>
        </w:rPr>
        <w:t>с прилагаемыми документами пред</w:t>
      </w:r>
      <w:r w:rsidR="00931F09" w:rsidRPr="00BB1F1A">
        <w:rPr>
          <w:rFonts w:ascii="Times New Roman" w:hAnsi="Times New Roman" w:cs="Times New Roman"/>
          <w:sz w:val="30"/>
          <w:szCs w:val="30"/>
        </w:rPr>
        <w:t>ставляется в Д</w:t>
      </w:r>
      <w:r w:rsidR="00931F09" w:rsidRPr="00BB1F1A">
        <w:rPr>
          <w:rFonts w:ascii="Times New Roman" w:hAnsi="Times New Roman" w:cs="Times New Roman"/>
          <w:sz w:val="30"/>
          <w:szCs w:val="30"/>
        </w:rPr>
        <w:t>е</w:t>
      </w:r>
      <w:r w:rsidR="00931F09" w:rsidRPr="00BB1F1A">
        <w:rPr>
          <w:rFonts w:ascii="Times New Roman" w:hAnsi="Times New Roman" w:cs="Times New Roman"/>
          <w:sz w:val="30"/>
          <w:szCs w:val="30"/>
        </w:rPr>
        <w:t>партамент по выбору Заявителя:</w:t>
      </w:r>
    </w:p>
    <w:p w14:paraId="46100781" w14:textId="77777777" w:rsidR="00931F09" w:rsidRPr="00BB1F1A" w:rsidRDefault="00931F09" w:rsidP="006D698C">
      <w:pPr>
        <w:pStyle w:val="a4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F1A">
        <w:rPr>
          <w:rFonts w:ascii="Times New Roman" w:hAnsi="Times New Roman" w:cs="Times New Roman"/>
          <w:sz w:val="30"/>
          <w:szCs w:val="30"/>
        </w:rPr>
        <w:t xml:space="preserve">лично (через уполномоченного представителя) в Департамент </w:t>
      </w:r>
      <w:r w:rsidR="00147BE6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BB1F1A">
        <w:rPr>
          <w:rFonts w:ascii="Times New Roman" w:hAnsi="Times New Roman" w:cs="Times New Roman"/>
          <w:sz w:val="30"/>
          <w:szCs w:val="30"/>
        </w:rPr>
        <w:t xml:space="preserve">по адресу и в часы приема, указанные на </w:t>
      </w:r>
      <w:r w:rsidR="00D959CA">
        <w:rPr>
          <w:rFonts w:ascii="Times New Roman" w:hAnsi="Times New Roman" w:cs="Times New Roman"/>
          <w:sz w:val="30"/>
          <w:szCs w:val="30"/>
        </w:rPr>
        <w:t>Сайте</w:t>
      </w:r>
      <w:r w:rsidRPr="00BB1F1A">
        <w:rPr>
          <w:rFonts w:ascii="Times New Roman" w:hAnsi="Times New Roman" w:cs="Times New Roman"/>
          <w:sz w:val="30"/>
          <w:szCs w:val="30"/>
        </w:rPr>
        <w:t>;</w:t>
      </w:r>
    </w:p>
    <w:p w14:paraId="46100782" w14:textId="77777777" w:rsidR="00931F09" w:rsidRPr="00BB1F1A" w:rsidRDefault="00931F09" w:rsidP="006D698C">
      <w:pPr>
        <w:pStyle w:val="a4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F1A">
        <w:rPr>
          <w:rFonts w:ascii="Times New Roman" w:hAnsi="Times New Roman" w:cs="Times New Roman"/>
          <w:sz w:val="30"/>
          <w:szCs w:val="30"/>
        </w:rPr>
        <w:t>по почте путем его отправки в Департамент;</w:t>
      </w:r>
    </w:p>
    <w:p w14:paraId="46100783" w14:textId="77777777" w:rsidR="00931F09" w:rsidRPr="002B7E36" w:rsidRDefault="00C9042C" w:rsidP="006D698C">
      <w:pPr>
        <w:pStyle w:val="a4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электронной</w:t>
      </w:r>
      <w:r w:rsidR="00931F09" w:rsidRPr="00BB1F1A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форме</w:t>
      </w:r>
      <w:r w:rsidR="00931F09" w:rsidRPr="00BB1F1A">
        <w:rPr>
          <w:rFonts w:ascii="Times New Roman" w:hAnsi="Times New Roman" w:cs="Times New Roman"/>
          <w:sz w:val="30"/>
          <w:szCs w:val="30"/>
        </w:rPr>
        <w:t xml:space="preserve"> через </w:t>
      </w:r>
      <w:r w:rsidR="00D959CA">
        <w:rPr>
          <w:rFonts w:ascii="Times New Roman" w:hAnsi="Times New Roman" w:cs="Times New Roman"/>
          <w:sz w:val="30"/>
          <w:szCs w:val="30"/>
        </w:rPr>
        <w:t>С</w:t>
      </w:r>
      <w:r w:rsidR="00931F09" w:rsidRPr="00BB1F1A">
        <w:rPr>
          <w:rFonts w:ascii="Times New Roman" w:hAnsi="Times New Roman" w:cs="Times New Roman"/>
          <w:sz w:val="30"/>
          <w:szCs w:val="30"/>
        </w:rPr>
        <w:t xml:space="preserve">айт в разделе </w:t>
      </w:r>
      <w:r w:rsidR="009B6089">
        <w:rPr>
          <w:rFonts w:ascii="Times New Roman" w:hAnsi="Times New Roman" w:cs="Times New Roman"/>
          <w:sz w:val="30"/>
          <w:szCs w:val="30"/>
        </w:rPr>
        <w:t>«</w:t>
      </w:r>
      <w:r w:rsidR="00931F09" w:rsidRPr="00BB1F1A">
        <w:rPr>
          <w:rFonts w:ascii="Times New Roman" w:hAnsi="Times New Roman" w:cs="Times New Roman"/>
          <w:sz w:val="30"/>
          <w:szCs w:val="30"/>
        </w:rPr>
        <w:t>Муниципальные усл</w:t>
      </w:r>
      <w:r w:rsidR="00931F09" w:rsidRPr="00BB1F1A">
        <w:rPr>
          <w:rFonts w:ascii="Times New Roman" w:hAnsi="Times New Roman" w:cs="Times New Roman"/>
          <w:sz w:val="30"/>
          <w:szCs w:val="30"/>
        </w:rPr>
        <w:t>у</w:t>
      </w:r>
      <w:r w:rsidR="00931F09" w:rsidRPr="00BB1F1A">
        <w:rPr>
          <w:rFonts w:ascii="Times New Roman" w:hAnsi="Times New Roman" w:cs="Times New Roman"/>
          <w:sz w:val="30"/>
          <w:szCs w:val="30"/>
        </w:rPr>
        <w:t xml:space="preserve">ги/Реестр муниципальных </w:t>
      </w:r>
      <w:r w:rsidR="00931F09" w:rsidRPr="0003206A">
        <w:rPr>
          <w:rFonts w:ascii="Times New Roman" w:hAnsi="Times New Roman" w:cs="Times New Roman"/>
          <w:sz w:val="30"/>
          <w:szCs w:val="30"/>
        </w:rPr>
        <w:t>услуг</w:t>
      </w:r>
      <w:r w:rsidR="008744DF">
        <w:rPr>
          <w:rFonts w:ascii="Times New Roman" w:hAnsi="Times New Roman" w:cs="Times New Roman"/>
          <w:sz w:val="30"/>
          <w:szCs w:val="30"/>
        </w:rPr>
        <w:t>/</w:t>
      </w:r>
      <w:r w:rsidR="0071583E">
        <w:rPr>
          <w:rFonts w:ascii="Times New Roman" w:hAnsi="Times New Roman" w:cs="Times New Roman"/>
          <w:sz w:val="30"/>
          <w:szCs w:val="30"/>
        </w:rPr>
        <w:t>03/00/045</w:t>
      </w:r>
      <w:r w:rsidR="009B6089">
        <w:rPr>
          <w:rFonts w:ascii="Times New Roman" w:hAnsi="Times New Roman" w:cs="Times New Roman"/>
          <w:sz w:val="30"/>
          <w:szCs w:val="30"/>
        </w:rPr>
        <w:t>»</w:t>
      </w:r>
      <w:r w:rsidR="0071583E">
        <w:rPr>
          <w:rFonts w:ascii="Times New Roman" w:hAnsi="Times New Roman" w:cs="Times New Roman"/>
          <w:sz w:val="30"/>
          <w:szCs w:val="30"/>
        </w:rPr>
        <w:t>.</w:t>
      </w:r>
    </w:p>
    <w:p w14:paraId="46100784" w14:textId="77777777" w:rsidR="00DF0984" w:rsidRPr="00DF0984" w:rsidRDefault="00147BE6" w:rsidP="00DF0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5. </w:t>
      </w:r>
      <w:r w:rsidR="00DF0984" w:rsidRPr="00DF0984">
        <w:rPr>
          <w:rFonts w:ascii="Times New Roman" w:eastAsia="Calibri" w:hAnsi="Times New Roman" w:cs="Times New Roman"/>
          <w:sz w:val="30"/>
          <w:szCs w:val="30"/>
        </w:rPr>
        <w:t xml:space="preserve">Информацию (консультацию) по вопросам предоставления </w:t>
      </w:r>
      <w:r w:rsidR="00E004DF">
        <w:rPr>
          <w:rFonts w:ascii="Times New Roman" w:eastAsia="Calibri" w:hAnsi="Times New Roman" w:cs="Times New Roman"/>
          <w:sz w:val="30"/>
          <w:szCs w:val="30"/>
        </w:rPr>
        <w:t>У</w:t>
      </w:r>
      <w:r w:rsidR="00DF0984" w:rsidRPr="00DF0984">
        <w:rPr>
          <w:rFonts w:ascii="Times New Roman" w:eastAsia="Calibri" w:hAnsi="Times New Roman" w:cs="Times New Roman"/>
          <w:sz w:val="30"/>
          <w:szCs w:val="30"/>
        </w:rPr>
        <w:t>слуги можно получить:</w:t>
      </w:r>
    </w:p>
    <w:p w14:paraId="46100785" w14:textId="77777777" w:rsidR="00DF0984" w:rsidRPr="00DF0984" w:rsidRDefault="00DF0984" w:rsidP="00DF0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F0984">
        <w:rPr>
          <w:rFonts w:ascii="Times New Roman" w:eastAsia="Calibri" w:hAnsi="Times New Roman" w:cs="Times New Roman"/>
          <w:sz w:val="30"/>
          <w:szCs w:val="30"/>
        </w:rPr>
        <w:t xml:space="preserve">на Сайте в разделе </w:t>
      </w:r>
      <w:r w:rsidR="009B6089">
        <w:rPr>
          <w:rFonts w:ascii="Times New Roman" w:eastAsia="Calibri" w:hAnsi="Times New Roman" w:cs="Times New Roman"/>
          <w:sz w:val="30"/>
          <w:szCs w:val="30"/>
        </w:rPr>
        <w:t>«</w:t>
      </w:r>
      <w:r w:rsidRPr="00DF0984">
        <w:rPr>
          <w:rFonts w:ascii="Times New Roman" w:eastAsia="Calibri" w:hAnsi="Times New Roman" w:cs="Times New Roman"/>
          <w:sz w:val="30"/>
          <w:szCs w:val="30"/>
        </w:rPr>
        <w:t>Администрация/Муниципальные усл</w:t>
      </w:r>
      <w:r w:rsidRPr="00DF0984">
        <w:rPr>
          <w:rFonts w:ascii="Times New Roman" w:eastAsia="Calibri" w:hAnsi="Times New Roman" w:cs="Times New Roman"/>
          <w:sz w:val="30"/>
          <w:szCs w:val="30"/>
        </w:rPr>
        <w:t>у</w:t>
      </w:r>
      <w:r w:rsidRPr="00DF0984">
        <w:rPr>
          <w:rFonts w:ascii="Times New Roman" w:eastAsia="Calibri" w:hAnsi="Times New Roman" w:cs="Times New Roman"/>
          <w:sz w:val="30"/>
          <w:szCs w:val="30"/>
        </w:rPr>
        <w:t>ги/Реестр муниципальных услуг/</w:t>
      </w:r>
      <w:r>
        <w:rPr>
          <w:rFonts w:ascii="Times New Roman" w:eastAsia="Calibri" w:hAnsi="Times New Roman" w:cs="Times New Roman"/>
          <w:sz w:val="30"/>
          <w:szCs w:val="30"/>
        </w:rPr>
        <w:t>03</w:t>
      </w:r>
      <w:r w:rsidRPr="00DF0984">
        <w:rPr>
          <w:rFonts w:ascii="Times New Roman" w:eastAsia="Calibri" w:hAnsi="Times New Roman" w:cs="Times New Roman"/>
          <w:sz w:val="30"/>
          <w:szCs w:val="30"/>
        </w:rPr>
        <w:t>/00/0</w:t>
      </w:r>
      <w:r>
        <w:rPr>
          <w:rFonts w:ascii="Times New Roman" w:eastAsia="Calibri" w:hAnsi="Times New Roman" w:cs="Times New Roman"/>
          <w:sz w:val="30"/>
          <w:szCs w:val="30"/>
        </w:rPr>
        <w:t>45</w:t>
      </w:r>
      <w:r w:rsidR="009B6089">
        <w:rPr>
          <w:rFonts w:ascii="Times New Roman" w:eastAsia="Calibri" w:hAnsi="Times New Roman" w:cs="Times New Roman"/>
          <w:sz w:val="30"/>
          <w:szCs w:val="30"/>
        </w:rPr>
        <w:t>»</w:t>
      </w:r>
      <w:r w:rsidRPr="00DF0984">
        <w:rPr>
          <w:rFonts w:ascii="Times New Roman" w:eastAsia="Calibri" w:hAnsi="Times New Roman" w:cs="Times New Roman"/>
          <w:sz w:val="30"/>
          <w:szCs w:val="30"/>
        </w:rPr>
        <w:t>;</w:t>
      </w:r>
    </w:p>
    <w:p w14:paraId="46100786" w14:textId="77777777" w:rsidR="00DF0984" w:rsidRPr="00DF0984" w:rsidRDefault="00DF0984" w:rsidP="00DF0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F0984">
        <w:rPr>
          <w:rFonts w:ascii="Times New Roman" w:eastAsia="Calibri" w:hAnsi="Times New Roman" w:cs="Times New Roman"/>
          <w:sz w:val="30"/>
          <w:szCs w:val="30"/>
        </w:rPr>
        <w:t>в письменной форме на основании письменного обращения;</w:t>
      </w:r>
    </w:p>
    <w:p w14:paraId="46100787" w14:textId="77777777" w:rsidR="00DF0984" w:rsidRPr="00DF0984" w:rsidRDefault="00DF0984" w:rsidP="00DF0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F0984">
        <w:rPr>
          <w:rFonts w:ascii="Times New Roman" w:eastAsia="Calibri" w:hAnsi="Times New Roman" w:cs="Times New Roman"/>
          <w:sz w:val="30"/>
          <w:szCs w:val="30"/>
        </w:rPr>
        <w:t>по телефонам в часы работы Департамента;</w:t>
      </w:r>
    </w:p>
    <w:p w14:paraId="46100788" w14:textId="77777777" w:rsidR="00DF0984" w:rsidRPr="00DF0984" w:rsidRDefault="00DF0984" w:rsidP="00DF0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F0984">
        <w:rPr>
          <w:rFonts w:ascii="Times New Roman" w:eastAsia="Calibri" w:hAnsi="Times New Roman" w:cs="Times New Roman"/>
          <w:sz w:val="30"/>
          <w:szCs w:val="30"/>
        </w:rPr>
        <w:t>на личном приеме в Департаменте в часы приема;</w:t>
      </w:r>
    </w:p>
    <w:p w14:paraId="46100789" w14:textId="77777777" w:rsidR="00DF0984" w:rsidRPr="00DF0984" w:rsidRDefault="00DF0984" w:rsidP="00DF0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F0984">
        <w:rPr>
          <w:rFonts w:ascii="Times New Roman" w:eastAsia="Calibri" w:hAnsi="Times New Roman" w:cs="Times New Roman"/>
          <w:sz w:val="30"/>
          <w:szCs w:val="30"/>
        </w:rPr>
        <w:t>посредством электронной почты;</w:t>
      </w:r>
    </w:p>
    <w:p w14:paraId="4610078A" w14:textId="77777777" w:rsidR="00DF0984" w:rsidRDefault="00DF0984" w:rsidP="00DF0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F0984">
        <w:rPr>
          <w:rFonts w:ascii="Times New Roman" w:eastAsia="Calibri" w:hAnsi="Times New Roman" w:cs="Times New Roman"/>
          <w:sz w:val="30"/>
          <w:szCs w:val="30"/>
        </w:rPr>
        <w:t xml:space="preserve">на информационных стендах </w:t>
      </w:r>
      <w:r w:rsidRPr="002A7B2C">
        <w:rPr>
          <w:rFonts w:ascii="Times New Roman" w:eastAsia="Calibri" w:hAnsi="Times New Roman" w:cs="Times New Roman"/>
          <w:sz w:val="30"/>
          <w:szCs w:val="30"/>
        </w:rPr>
        <w:t>в местах предоставления и консул</w:t>
      </w:r>
      <w:r w:rsidRPr="002A7B2C">
        <w:rPr>
          <w:rFonts w:ascii="Times New Roman" w:eastAsia="Calibri" w:hAnsi="Times New Roman" w:cs="Times New Roman"/>
          <w:sz w:val="30"/>
          <w:szCs w:val="30"/>
        </w:rPr>
        <w:t>ь</w:t>
      </w:r>
      <w:r w:rsidRPr="002A7B2C">
        <w:rPr>
          <w:rFonts w:ascii="Times New Roman" w:eastAsia="Calibri" w:hAnsi="Times New Roman" w:cs="Times New Roman"/>
          <w:sz w:val="30"/>
          <w:szCs w:val="30"/>
        </w:rPr>
        <w:t xml:space="preserve">тирования по вопросам предоставления </w:t>
      </w:r>
      <w:r w:rsidR="001A7842">
        <w:rPr>
          <w:rFonts w:ascii="Times New Roman" w:eastAsia="Calibri" w:hAnsi="Times New Roman" w:cs="Times New Roman"/>
          <w:sz w:val="30"/>
          <w:szCs w:val="30"/>
        </w:rPr>
        <w:t>У</w:t>
      </w:r>
      <w:r w:rsidRPr="002A7B2C">
        <w:rPr>
          <w:rFonts w:ascii="Times New Roman" w:eastAsia="Calibri" w:hAnsi="Times New Roman" w:cs="Times New Roman"/>
          <w:sz w:val="30"/>
          <w:szCs w:val="30"/>
        </w:rPr>
        <w:t>слуги.</w:t>
      </w:r>
      <w:r w:rsidRPr="00DF0984">
        <w:rPr>
          <w:rFonts w:ascii="Times New Roman" w:eastAsia="Calibri" w:hAnsi="Times New Roman" w:cs="Times New Roman"/>
          <w:sz w:val="30"/>
          <w:szCs w:val="30"/>
        </w:rPr>
        <w:t xml:space="preserve"> </w:t>
      </w:r>
    </w:p>
    <w:p w14:paraId="4610078B" w14:textId="77777777" w:rsidR="002340C6" w:rsidRPr="00E004DF" w:rsidRDefault="002340C6" w:rsidP="002340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E004DF">
        <w:rPr>
          <w:rFonts w:ascii="Times New Roman" w:eastAsia="Calibri" w:hAnsi="Times New Roman" w:cs="Times New Roman"/>
          <w:sz w:val="30"/>
          <w:szCs w:val="30"/>
        </w:rPr>
        <w:t>При устном обращении Заявителя (лично или по телефону) спец</w:t>
      </w:r>
      <w:r w:rsidRPr="00E004DF">
        <w:rPr>
          <w:rFonts w:ascii="Times New Roman" w:eastAsia="Calibri" w:hAnsi="Times New Roman" w:cs="Times New Roman"/>
          <w:sz w:val="30"/>
          <w:szCs w:val="30"/>
        </w:rPr>
        <w:t>и</w:t>
      </w:r>
      <w:r w:rsidRPr="00E004DF">
        <w:rPr>
          <w:rFonts w:ascii="Times New Roman" w:eastAsia="Calibri" w:hAnsi="Times New Roman" w:cs="Times New Roman"/>
          <w:sz w:val="30"/>
          <w:szCs w:val="30"/>
        </w:rPr>
        <w:t>алист Департамента дает устный ответ. При обращении в письменной форме или в форме электронного документа ответ направляется Заяв</w:t>
      </w:r>
      <w:r w:rsidRPr="00E004DF">
        <w:rPr>
          <w:rFonts w:ascii="Times New Roman" w:eastAsia="Calibri" w:hAnsi="Times New Roman" w:cs="Times New Roman"/>
          <w:sz w:val="30"/>
          <w:szCs w:val="30"/>
        </w:rPr>
        <w:t>и</w:t>
      </w:r>
      <w:r w:rsidRPr="00E004DF">
        <w:rPr>
          <w:rFonts w:ascii="Times New Roman" w:eastAsia="Calibri" w:hAnsi="Times New Roman" w:cs="Times New Roman"/>
          <w:sz w:val="30"/>
          <w:szCs w:val="30"/>
        </w:rPr>
        <w:t>телю в течение 30 дней с даты регистрации обращения в отделе орган</w:t>
      </w:r>
      <w:r w:rsidRPr="00E004DF">
        <w:rPr>
          <w:rFonts w:ascii="Times New Roman" w:eastAsia="Calibri" w:hAnsi="Times New Roman" w:cs="Times New Roman"/>
          <w:sz w:val="30"/>
          <w:szCs w:val="30"/>
        </w:rPr>
        <w:t>и</w:t>
      </w:r>
      <w:r w:rsidRPr="00E004DF">
        <w:rPr>
          <w:rFonts w:ascii="Times New Roman" w:eastAsia="Calibri" w:hAnsi="Times New Roman" w:cs="Times New Roman"/>
          <w:sz w:val="30"/>
          <w:szCs w:val="30"/>
        </w:rPr>
        <w:t>зационной работы Департамента.</w:t>
      </w:r>
    </w:p>
    <w:p w14:paraId="4610078C" w14:textId="77777777" w:rsidR="00DF0984" w:rsidRPr="00DF0984" w:rsidRDefault="00DF0984" w:rsidP="00DF0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F0984">
        <w:rPr>
          <w:rFonts w:ascii="Times New Roman" w:eastAsia="Calibri" w:hAnsi="Times New Roman" w:cs="Times New Roman"/>
          <w:sz w:val="30"/>
          <w:szCs w:val="30"/>
        </w:rPr>
        <w:t>На информационных стендах размещается следующая информ</w:t>
      </w:r>
      <w:r w:rsidRPr="00DF0984">
        <w:rPr>
          <w:rFonts w:ascii="Times New Roman" w:eastAsia="Calibri" w:hAnsi="Times New Roman" w:cs="Times New Roman"/>
          <w:sz w:val="30"/>
          <w:szCs w:val="30"/>
        </w:rPr>
        <w:t>а</w:t>
      </w:r>
      <w:r w:rsidRPr="00DF0984">
        <w:rPr>
          <w:rFonts w:ascii="Times New Roman" w:eastAsia="Calibri" w:hAnsi="Times New Roman" w:cs="Times New Roman"/>
          <w:sz w:val="30"/>
          <w:szCs w:val="30"/>
        </w:rPr>
        <w:t>ция:</w:t>
      </w:r>
    </w:p>
    <w:p w14:paraId="4610078D" w14:textId="77777777" w:rsidR="00DF0984" w:rsidRPr="00DF0984" w:rsidRDefault="00DF0984" w:rsidP="00DF0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F0984">
        <w:rPr>
          <w:rFonts w:ascii="Times New Roman" w:eastAsia="Calibri" w:hAnsi="Times New Roman" w:cs="Times New Roman"/>
          <w:sz w:val="30"/>
          <w:szCs w:val="30"/>
        </w:rPr>
        <w:t xml:space="preserve">форма </w:t>
      </w:r>
      <w:r w:rsidR="00147BE6">
        <w:rPr>
          <w:rFonts w:ascii="Times New Roman" w:eastAsia="Calibri" w:hAnsi="Times New Roman" w:cs="Times New Roman"/>
          <w:sz w:val="30"/>
          <w:szCs w:val="30"/>
        </w:rPr>
        <w:t>З</w:t>
      </w:r>
      <w:r w:rsidRPr="00DF0984">
        <w:rPr>
          <w:rFonts w:ascii="Times New Roman" w:eastAsia="Calibri" w:hAnsi="Times New Roman" w:cs="Times New Roman"/>
          <w:sz w:val="30"/>
          <w:szCs w:val="30"/>
        </w:rPr>
        <w:t>аявления и перечень документов, необходимых для пол</w:t>
      </w:r>
      <w:r w:rsidRPr="00DF0984">
        <w:rPr>
          <w:rFonts w:ascii="Times New Roman" w:eastAsia="Calibri" w:hAnsi="Times New Roman" w:cs="Times New Roman"/>
          <w:sz w:val="30"/>
          <w:szCs w:val="30"/>
        </w:rPr>
        <w:t>у</w:t>
      </w:r>
      <w:r w:rsidRPr="00DF0984">
        <w:rPr>
          <w:rFonts w:ascii="Times New Roman" w:eastAsia="Calibri" w:hAnsi="Times New Roman" w:cs="Times New Roman"/>
          <w:sz w:val="30"/>
          <w:szCs w:val="30"/>
        </w:rPr>
        <w:t xml:space="preserve">чения </w:t>
      </w:r>
      <w:r w:rsidR="00E004DF">
        <w:rPr>
          <w:rFonts w:ascii="Times New Roman" w:eastAsia="Calibri" w:hAnsi="Times New Roman" w:cs="Times New Roman"/>
          <w:sz w:val="30"/>
          <w:szCs w:val="30"/>
        </w:rPr>
        <w:t>У</w:t>
      </w:r>
      <w:r w:rsidRPr="00DF0984">
        <w:rPr>
          <w:rFonts w:ascii="Times New Roman" w:eastAsia="Calibri" w:hAnsi="Times New Roman" w:cs="Times New Roman"/>
          <w:sz w:val="30"/>
          <w:szCs w:val="30"/>
        </w:rPr>
        <w:t>слуги;</w:t>
      </w:r>
    </w:p>
    <w:p w14:paraId="4610078E" w14:textId="77777777" w:rsidR="00DF0984" w:rsidRPr="00DF0984" w:rsidRDefault="00DF0984" w:rsidP="00DF0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F0984">
        <w:rPr>
          <w:rFonts w:ascii="Times New Roman" w:eastAsia="Calibri" w:hAnsi="Times New Roman" w:cs="Times New Roman"/>
          <w:sz w:val="30"/>
          <w:szCs w:val="30"/>
        </w:rPr>
        <w:t xml:space="preserve">извлечения из законодательных и иных нормативных правовых актов, регулирующих вопросы, связанные с предоставлением </w:t>
      </w:r>
      <w:r w:rsidR="00E004DF">
        <w:rPr>
          <w:rFonts w:ascii="Times New Roman" w:eastAsia="Calibri" w:hAnsi="Times New Roman" w:cs="Times New Roman"/>
          <w:sz w:val="30"/>
          <w:szCs w:val="30"/>
        </w:rPr>
        <w:t>У</w:t>
      </w:r>
      <w:r w:rsidRPr="00DF0984">
        <w:rPr>
          <w:rFonts w:ascii="Times New Roman" w:eastAsia="Calibri" w:hAnsi="Times New Roman" w:cs="Times New Roman"/>
          <w:sz w:val="30"/>
          <w:szCs w:val="30"/>
        </w:rPr>
        <w:t>слуги;</w:t>
      </w:r>
    </w:p>
    <w:p w14:paraId="4610078F" w14:textId="77777777" w:rsidR="00DF0984" w:rsidRPr="00DF0984" w:rsidRDefault="00DF0984" w:rsidP="00DF0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F0984">
        <w:rPr>
          <w:rFonts w:ascii="Times New Roman" w:eastAsia="Calibri" w:hAnsi="Times New Roman" w:cs="Times New Roman"/>
          <w:sz w:val="30"/>
          <w:szCs w:val="30"/>
        </w:rPr>
        <w:t xml:space="preserve">описание процедуры предоставления </w:t>
      </w:r>
      <w:r w:rsidR="00E004DF">
        <w:rPr>
          <w:rFonts w:ascii="Times New Roman" w:eastAsia="Calibri" w:hAnsi="Times New Roman" w:cs="Times New Roman"/>
          <w:sz w:val="30"/>
          <w:szCs w:val="30"/>
        </w:rPr>
        <w:t>У</w:t>
      </w:r>
      <w:r w:rsidRPr="00DF0984">
        <w:rPr>
          <w:rFonts w:ascii="Times New Roman" w:eastAsia="Calibri" w:hAnsi="Times New Roman" w:cs="Times New Roman"/>
          <w:sz w:val="30"/>
          <w:szCs w:val="30"/>
        </w:rPr>
        <w:t>слуги;</w:t>
      </w:r>
    </w:p>
    <w:p w14:paraId="46100790" w14:textId="77777777" w:rsidR="00DF0984" w:rsidRPr="00DF0984" w:rsidRDefault="00DF0984" w:rsidP="00DF0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F0984">
        <w:rPr>
          <w:rFonts w:ascii="Times New Roman" w:eastAsia="Calibri" w:hAnsi="Times New Roman" w:cs="Times New Roman"/>
          <w:sz w:val="30"/>
          <w:szCs w:val="30"/>
        </w:rPr>
        <w:t xml:space="preserve">порядок и сроки предоставления </w:t>
      </w:r>
      <w:r w:rsidR="00E004DF">
        <w:rPr>
          <w:rFonts w:ascii="Times New Roman" w:eastAsia="Calibri" w:hAnsi="Times New Roman" w:cs="Times New Roman"/>
          <w:sz w:val="30"/>
          <w:szCs w:val="30"/>
        </w:rPr>
        <w:t>У</w:t>
      </w:r>
      <w:r w:rsidRPr="00DF0984">
        <w:rPr>
          <w:rFonts w:ascii="Times New Roman" w:eastAsia="Calibri" w:hAnsi="Times New Roman" w:cs="Times New Roman"/>
          <w:sz w:val="30"/>
          <w:szCs w:val="30"/>
        </w:rPr>
        <w:t>слуги;</w:t>
      </w:r>
    </w:p>
    <w:p w14:paraId="46100791" w14:textId="77777777" w:rsidR="00DF0984" w:rsidRPr="00DF0984" w:rsidRDefault="00DF0984" w:rsidP="00DF0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F0984">
        <w:rPr>
          <w:rFonts w:ascii="Times New Roman" w:eastAsia="Calibri" w:hAnsi="Times New Roman" w:cs="Times New Roman"/>
          <w:sz w:val="30"/>
          <w:szCs w:val="30"/>
        </w:rPr>
        <w:t>порядок обжалования решений, действий или бездействия дол</w:t>
      </w:r>
      <w:r w:rsidRPr="00DF0984">
        <w:rPr>
          <w:rFonts w:ascii="Times New Roman" w:eastAsia="Calibri" w:hAnsi="Times New Roman" w:cs="Times New Roman"/>
          <w:sz w:val="30"/>
          <w:szCs w:val="30"/>
        </w:rPr>
        <w:t>ж</w:t>
      </w:r>
      <w:r w:rsidRPr="00DF0984">
        <w:rPr>
          <w:rFonts w:ascii="Times New Roman" w:eastAsia="Calibri" w:hAnsi="Times New Roman" w:cs="Times New Roman"/>
          <w:sz w:val="30"/>
          <w:szCs w:val="30"/>
        </w:rPr>
        <w:t xml:space="preserve">ностных лиц, предоставляющих </w:t>
      </w:r>
      <w:r w:rsidR="00E004DF">
        <w:rPr>
          <w:rFonts w:ascii="Times New Roman" w:eastAsia="Calibri" w:hAnsi="Times New Roman" w:cs="Times New Roman"/>
          <w:sz w:val="30"/>
          <w:szCs w:val="30"/>
        </w:rPr>
        <w:t>У</w:t>
      </w:r>
      <w:r w:rsidRPr="00DF0984">
        <w:rPr>
          <w:rFonts w:ascii="Times New Roman" w:eastAsia="Calibri" w:hAnsi="Times New Roman" w:cs="Times New Roman"/>
          <w:sz w:val="30"/>
          <w:szCs w:val="30"/>
        </w:rPr>
        <w:t>слугу;</w:t>
      </w:r>
    </w:p>
    <w:p w14:paraId="46100792" w14:textId="77777777" w:rsidR="00DF0984" w:rsidRDefault="00147BE6" w:rsidP="00DF0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образец заполнения З</w:t>
      </w:r>
      <w:r w:rsidR="00DF0984" w:rsidRPr="00DF0984">
        <w:rPr>
          <w:rFonts w:ascii="Times New Roman" w:eastAsia="Calibri" w:hAnsi="Times New Roman" w:cs="Times New Roman"/>
          <w:sz w:val="30"/>
          <w:szCs w:val="30"/>
        </w:rPr>
        <w:t xml:space="preserve">аявления о предоставлении </w:t>
      </w:r>
      <w:r w:rsidR="00E004DF">
        <w:rPr>
          <w:rFonts w:ascii="Times New Roman" w:eastAsia="Calibri" w:hAnsi="Times New Roman" w:cs="Times New Roman"/>
          <w:sz w:val="30"/>
          <w:szCs w:val="30"/>
        </w:rPr>
        <w:t>У</w:t>
      </w:r>
      <w:r w:rsidR="00DF0984" w:rsidRPr="00DF0984">
        <w:rPr>
          <w:rFonts w:ascii="Times New Roman" w:eastAsia="Calibri" w:hAnsi="Times New Roman" w:cs="Times New Roman"/>
          <w:sz w:val="30"/>
          <w:szCs w:val="30"/>
        </w:rPr>
        <w:t>слуги.</w:t>
      </w:r>
    </w:p>
    <w:p w14:paraId="46100793" w14:textId="77777777" w:rsidR="002A7B2C" w:rsidRPr="00E004DF" w:rsidRDefault="002A7B2C" w:rsidP="00E004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E004DF">
        <w:rPr>
          <w:rFonts w:ascii="Times New Roman" w:eastAsia="Calibri" w:hAnsi="Times New Roman" w:cs="Times New Roman"/>
          <w:sz w:val="30"/>
          <w:szCs w:val="30"/>
        </w:rPr>
        <w:t xml:space="preserve">6. В любое время с даты приема </w:t>
      </w:r>
      <w:r w:rsidR="00EE0B00">
        <w:rPr>
          <w:rFonts w:ascii="Times New Roman" w:eastAsia="Calibri" w:hAnsi="Times New Roman" w:cs="Times New Roman"/>
          <w:sz w:val="30"/>
          <w:szCs w:val="30"/>
        </w:rPr>
        <w:t xml:space="preserve">Заявления о предоставлении Услуги </w:t>
      </w:r>
      <w:r w:rsidRPr="00E004DF">
        <w:rPr>
          <w:rFonts w:ascii="Times New Roman" w:eastAsia="Calibri" w:hAnsi="Times New Roman" w:cs="Times New Roman"/>
          <w:sz w:val="30"/>
          <w:szCs w:val="30"/>
        </w:rPr>
        <w:t>Заявитель имеет право на получение информации о ходе пред</w:t>
      </w:r>
      <w:r w:rsidRPr="00E004DF">
        <w:rPr>
          <w:rFonts w:ascii="Times New Roman" w:eastAsia="Calibri" w:hAnsi="Times New Roman" w:cs="Times New Roman"/>
          <w:sz w:val="30"/>
          <w:szCs w:val="30"/>
        </w:rPr>
        <w:t>о</w:t>
      </w:r>
      <w:r w:rsidRPr="00E004DF">
        <w:rPr>
          <w:rFonts w:ascii="Times New Roman" w:eastAsia="Calibri" w:hAnsi="Times New Roman" w:cs="Times New Roman"/>
          <w:sz w:val="30"/>
          <w:szCs w:val="30"/>
        </w:rPr>
        <w:t xml:space="preserve">ставления </w:t>
      </w:r>
      <w:r w:rsidR="00E004DF">
        <w:rPr>
          <w:rFonts w:ascii="Times New Roman" w:eastAsia="Calibri" w:hAnsi="Times New Roman" w:cs="Times New Roman"/>
          <w:sz w:val="30"/>
          <w:szCs w:val="30"/>
        </w:rPr>
        <w:t>У</w:t>
      </w:r>
      <w:r w:rsidRPr="00E004DF">
        <w:rPr>
          <w:rFonts w:ascii="Times New Roman" w:eastAsia="Calibri" w:hAnsi="Times New Roman" w:cs="Times New Roman"/>
          <w:sz w:val="30"/>
          <w:szCs w:val="30"/>
        </w:rPr>
        <w:t>слуги.</w:t>
      </w:r>
    </w:p>
    <w:p w14:paraId="46100794" w14:textId="77777777" w:rsidR="002A7B2C" w:rsidRPr="00DF0984" w:rsidRDefault="00E004DF" w:rsidP="00DF0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E004DF">
        <w:rPr>
          <w:rFonts w:ascii="Times New Roman" w:eastAsia="Calibri" w:hAnsi="Times New Roman" w:cs="Times New Roman"/>
          <w:sz w:val="30"/>
          <w:szCs w:val="30"/>
        </w:rPr>
        <w:t xml:space="preserve">7. </w:t>
      </w:r>
      <w:r w:rsidR="002A7B2C" w:rsidRPr="00E004DF">
        <w:rPr>
          <w:rFonts w:ascii="Times New Roman" w:eastAsia="Calibri" w:hAnsi="Times New Roman" w:cs="Times New Roman"/>
          <w:sz w:val="30"/>
          <w:szCs w:val="30"/>
        </w:rPr>
        <w:t xml:space="preserve">Информацию о ходе предоставления </w:t>
      </w:r>
      <w:r>
        <w:rPr>
          <w:rFonts w:ascii="Times New Roman" w:eastAsia="Calibri" w:hAnsi="Times New Roman" w:cs="Times New Roman"/>
          <w:sz w:val="30"/>
          <w:szCs w:val="30"/>
        </w:rPr>
        <w:t>У</w:t>
      </w:r>
      <w:r w:rsidR="002A7B2C" w:rsidRPr="00E004DF">
        <w:rPr>
          <w:rFonts w:ascii="Times New Roman" w:eastAsia="Calibri" w:hAnsi="Times New Roman" w:cs="Times New Roman"/>
          <w:sz w:val="30"/>
          <w:szCs w:val="30"/>
        </w:rPr>
        <w:t xml:space="preserve">слуги можно получить на Сайте в разделе </w:t>
      </w:r>
      <w:r w:rsidR="009B6089">
        <w:rPr>
          <w:rFonts w:ascii="Times New Roman" w:eastAsia="Calibri" w:hAnsi="Times New Roman" w:cs="Times New Roman"/>
          <w:sz w:val="30"/>
          <w:szCs w:val="30"/>
        </w:rPr>
        <w:t>«</w:t>
      </w:r>
      <w:r w:rsidR="002A7B2C" w:rsidRPr="00E004DF">
        <w:rPr>
          <w:rFonts w:ascii="Times New Roman" w:eastAsia="Calibri" w:hAnsi="Times New Roman" w:cs="Times New Roman"/>
          <w:sz w:val="30"/>
          <w:szCs w:val="30"/>
        </w:rPr>
        <w:t>Муниципальные услуги/Контроль предоставления м</w:t>
      </w:r>
      <w:r w:rsidR="002A7B2C" w:rsidRPr="00E004DF">
        <w:rPr>
          <w:rFonts w:ascii="Times New Roman" w:eastAsia="Calibri" w:hAnsi="Times New Roman" w:cs="Times New Roman"/>
          <w:sz w:val="30"/>
          <w:szCs w:val="30"/>
        </w:rPr>
        <w:t>у</w:t>
      </w:r>
      <w:r w:rsidR="002A7B2C" w:rsidRPr="00E004DF">
        <w:rPr>
          <w:rFonts w:ascii="Times New Roman" w:eastAsia="Calibri" w:hAnsi="Times New Roman" w:cs="Times New Roman"/>
          <w:sz w:val="30"/>
          <w:szCs w:val="30"/>
        </w:rPr>
        <w:t>ниципальной услуги</w:t>
      </w:r>
      <w:r w:rsidR="009B6089">
        <w:rPr>
          <w:rFonts w:ascii="Times New Roman" w:eastAsia="Calibri" w:hAnsi="Times New Roman" w:cs="Times New Roman"/>
          <w:sz w:val="30"/>
          <w:szCs w:val="30"/>
        </w:rPr>
        <w:t>»</w:t>
      </w:r>
      <w:r w:rsidR="002A7B2C" w:rsidRPr="00E004DF">
        <w:rPr>
          <w:rFonts w:ascii="Times New Roman" w:eastAsia="Calibri" w:hAnsi="Times New Roman" w:cs="Times New Roman"/>
          <w:sz w:val="30"/>
          <w:szCs w:val="30"/>
        </w:rPr>
        <w:t>, указав регистрационный номер</w:t>
      </w:r>
      <w:r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147BE6">
        <w:rPr>
          <w:rFonts w:ascii="Times New Roman" w:eastAsia="Calibri" w:hAnsi="Times New Roman" w:cs="Times New Roman"/>
          <w:sz w:val="30"/>
          <w:szCs w:val="30"/>
        </w:rPr>
        <w:t>З</w:t>
      </w:r>
      <w:r>
        <w:rPr>
          <w:rFonts w:ascii="Times New Roman" w:eastAsia="Calibri" w:hAnsi="Times New Roman" w:cs="Times New Roman"/>
          <w:sz w:val="30"/>
          <w:szCs w:val="30"/>
        </w:rPr>
        <w:t>аявления.</w:t>
      </w:r>
    </w:p>
    <w:p w14:paraId="46100795" w14:textId="77777777" w:rsidR="00232BD5" w:rsidRDefault="00232BD5" w:rsidP="006D698C">
      <w:pPr>
        <w:pStyle w:val="a4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46100796" w14:textId="77777777" w:rsidR="009B6089" w:rsidRDefault="009B6089" w:rsidP="006D698C">
      <w:pPr>
        <w:pStyle w:val="a4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46100797" w14:textId="77777777" w:rsidR="009B6089" w:rsidRPr="00BB1F1A" w:rsidRDefault="009B6089" w:rsidP="006D698C">
      <w:pPr>
        <w:pStyle w:val="a4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46100798" w14:textId="77777777" w:rsidR="00C93476" w:rsidRPr="00BB1F1A" w:rsidRDefault="00C93476" w:rsidP="00013708">
      <w:pPr>
        <w:pStyle w:val="a4"/>
        <w:jc w:val="center"/>
        <w:rPr>
          <w:rFonts w:ascii="Times New Roman" w:hAnsi="Times New Roman" w:cs="Times New Roman"/>
          <w:sz w:val="30"/>
          <w:szCs w:val="30"/>
        </w:rPr>
      </w:pPr>
      <w:bookmarkStart w:id="1" w:name="P94"/>
      <w:bookmarkEnd w:id="1"/>
      <w:r w:rsidRPr="00BB1F1A">
        <w:rPr>
          <w:rFonts w:ascii="Times New Roman" w:hAnsi="Times New Roman" w:cs="Times New Roman"/>
          <w:sz w:val="30"/>
          <w:szCs w:val="30"/>
        </w:rPr>
        <w:lastRenderedPageBreak/>
        <w:t xml:space="preserve">II. Стандарт предоставления </w:t>
      </w:r>
      <w:r w:rsidR="00147BE6">
        <w:rPr>
          <w:rFonts w:ascii="Times New Roman" w:hAnsi="Times New Roman" w:cs="Times New Roman"/>
          <w:sz w:val="30"/>
          <w:szCs w:val="30"/>
        </w:rPr>
        <w:t>У</w:t>
      </w:r>
      <w:r w:rsidRPr="00BB1F1A">
        <w:rPr>
          <w:rFonts w:ascii="Times New Roman" w:hAnsi="Times New Roman" w:cs="Times New Roman"/>
          <w:sz w:val="30"/>
          <w:szCs w:val="30"/>
        </w:rPr>
        <w:t>слуги</w:t>
      </w:r>
    </w:p>
    <w:p w14:paraId="46100799" w14:textId="77777777" w:rsidR="00C93476" w:rsidRPr="00BB1F1A" w:rsidRDefault="00C93476" w:rsidP="006D698C">
      <w:pPr>
        <w:pStyle w:val="a4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4610079A" w14:textId="4165B21A" w:rsidR="00403257" w:rsidRPr="00BB1F1A" w:rsidRDefault="000E61FE" w:rsidP="009B6089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9283B">
        <w:rPr>
          <w:rFonts w:ascii="Times New Roman" w:hAnsi="Times New Roman" w:cs="Times New Roman"/>
          <w:sz w:val="30"/>
          <w:szCs w:val="30"/>
        </w:rPr>
        <w:t>8. Наименование Услуги: предоставление движимого и недвиж</w:t>
      </w:r>
      <w:r w:rsidRPr="0079283B">
        <w:rPr>
          <w:rFonts w:ascii="Times New Roman" w:hAnsi="Times New Roman" w:cs="Times New Roman"/>
          <w:sz w:val="30"/>
          <w:szCs w:val="30"/>
        </w:rPr>
        <w:t>и</w:t>
      </w:r>
      <w:r w:rsidRPr="0079283B">
        <w:rPr>
          <w:rFonts w:ascii="Times New Roman" w:hAnsi="Times New Roman" w:cs="Times New Roman"/>
          <w:sz w:val="30"/>
          <w:szCs w:val="30"/>
        </w:rPr>
        <w:t>мого имущества, находящегося в муниципальной собственности, аре</w:t>
      </w:r>
      <w:r w:rsidRPr="0079283B">
        <w:rPr>
          <w:rFonts w:ascii="Times New Roman" w:hAnsi="Times New Roman" w:cs="Times New Roman"/>
          <w:sz w:val="30"/>
          <w:szCs w:val="30"/>
        </w:rPr>
        <w:t>н</w:t>
      </w:r>
      <w:r w:rsidRPr="0079283B">
        <w:rPr>
          <w:rFonts w:ascii="Times New Roman" w:hAnsi="Times New Roman" w:cs="Times New Roman"/>
          <w:sz w:val="30"/>
          <w:szCs w:val="30"/>
        </w:rPr>
        <w:t>дуемого субъектами малого и среднего предпринимательства при ре</w:t>
      </w:r>
      <w:r w:rsidRPr="0079283B">
        <w:rPr>
          <w:rFonts w:ascii="Times New Roman" w:hAnsi="Times New Roman" w:cs="Times New Roman"/>
          <w:sz w:val="30"/>
          <w:szCs w:val="30"/>
        </w:rPr>
        <w:t>а</w:t>
      </w:r>
      <w:r w:rsidRPr="0079283B">
        <w:rPr>
          <w:rFonts w:ascii="Times New Roman" w:hAnsi="Times New Roman" w:cs="Times New Roman"/>
          <w:sz w:val="30"/>
          <w:szCs w:val="30"/>
        </w:rPr>
        <w:t>лизации ими преимущественного права на приобретение арендуемого имущества, в собственность.</w:t>
      </w:r>
    </w:p>
    <w:p w14:paraId="4610079B" w14:textId="77777777" w:rsidR="004C46B3" w:rsidRPr="00BB1F1A" w:rsidRDefault="00403257" w:rsidP="009B6089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F1A">
        <w:rPr>
          <w:rFonts w:ascii="Times New Roman" w:hAnsi="Times New Roman" w:cs="Times New Roman"/>
          <w:sz w:val="30"/>
          <w:szCs w:val="30"/>
        </w:rPr>
        <w:t xml:space="preserve">Номер Услуги в соответствии с </w:t>
      </w:r>
      <w:r w:rsidR="00147BE6">
        <w:rPr>
          <w:rFonts w:ascii="Times New Roman" w:hAnsi="Times New Roman" w:cs="Times New Roman"/>
          <w:sz w:val="30"/>
          <w:szCs w:val="30"/>
        </w:rPr>
        <w:t>Р</w:t>
      </w:r>
      <w:r w:rsidRPr="00BB1F1A">
        <w:rPr>
          <w:rFonts w:ascii="Times New Roman" w:hAnsi="Times New Roman" w:cs="Times New Roman"/>
          <w:sz w:val="30"/>
          <w:szCs w:val="30"/>
        </w:rPr>
        <w:t xml:space="preserve">азделом </w:t>
      </w:r>
      <w:r w:rsidR="00147BE6">
        <w:rPr>
          <w:rFonts w:ascii="Times New Roman" w:hAnsi="Times New Roman" w:cs="Times New Roman"/>
          <w:sz w:val="30"/>
          <w:szCs w:val="30"/>
        </w:rPr>
        <w:t>р</w:t>
      </w:r>
      <w:r w:rsidRPr="00BB1F1A">
        <w:rPr>
          <w:rFonts w:ascii="Times New Roman" w:hAnsi="Times New Roman" w:cs="Times New Roman"/>
          <w:sz w:val="30"/>
          <w:szCs w:val="30"/>
        </w:rPr>
        <w:t xml:space="preserve">еестра муниципальных услуг города Красноярска </w:t>
      </w:r>
      <w:r w:rsidR="009B6089">
        <w:rPr>
          <w:rFonts w:ascii="Times New Roman" w:hAnsi="Times New Roman" w:cs="Times New Roman"/>
          <w:sz w:val="30"/>
          <w:szCs w:val="30"/>
        </w:rPr>
        <w:t>«</w:t>
      </w:r>
      <w:r w:rsidRPr="00BB1F1A">
        <w:rPr>
          <w:rFonts w:ascii="Times New Roman" w:hAnsi="Times New Roman" w:cs="Times New Roman"/>
          <w:sz w:val="30"/>
          <w:szCs w:val="30"/>
        </w:rPr>
        <w:t>Муниципальные услуги, предоставляемые органами и территориальными подразделениями администрации гор</w:t>
      </w:r>
      <w:r w:rsidRPr="00BB1F1A">
        <w:rPr>
          <w:rFonts w:ascii="Times New Roman" w:hAnsi="Times New Roman" w:cs="Times New Roman"/>
          <w:sz w:val="30"/>
          <w:szCs w:val="30"/>
        </w:rPr>
        <w:t>о</w:t>
      </w:r>
      <w:r w:rsidR="009B6089">
        <w:rPr>
          <w:rFonts w:ascii="Times New Roman" w:hAnsi="Times New Roman" w:cs="Times New Roman"/>
          <w:sz w:val="30"/>
          <w:szCs w:val="30"/>
        </w:rPr>
        <w:t>да» –</w:t>
      </w:r>
      <w:r w:rsidRPr="00BB1F1A">
        <w:rPr>
          <w:rFonts w:ascii="Times New Roman" w:hAnsi="Times New Roman" w:cs="Times New Roman"/>
          <w:sz w:val="30"/>
          <w:szCs w:val="30"/>
        </w:rPr>
        <w:t xml:space="preserve"> </w:t>
      </w:r>
      <w:r w:rsidR="007D3F33">
        <w:rPr>
          <w:rFonts w:ascii="Times New Roman" w:hAnsi="Times New Roman" w:cs="Times New Roman"/>
          <w:sz w:val="30"/>
          <w:szCs w:val="30"/>
        </w:rPr>
        <w:t>03/00/045.</w:t>
      </w:r>
    </w:p>
    <w:p w14:paraId="4610079C" w14:textId="77777777" w:rsidR="004C46B3" w:rsidRPr="009942FF" w:rsidRDefault="00766ABB" w:rsidP="009B6089">
      <w:pPr>
        <w:pStyle w:val="a4"/>
        <w:widowControl w:val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942FF">
        <w:rPr>
          <w:rFonts w:ascii="Times New Roman" w:hAnsi="Times New Roman" w:cs="Times New Roman"/>
          <w:sz w:val="30"/>
          <w:szCs w:val="30"/>
        </w:rPr>
        <w:t>9.</w:t>
      </w:r>
      <w:r w:rsidR="00403257" w:rsidRPr="009942FF">
        <w:rPr>
          <w:rFonts w:ascii="Times New Roman" w:hAnsi="Times New Roman" w:cs="Times New Roman"/>
          <w:sz w:val="30"/>
          <w:szCs w:val="30"/>
        </w:rPr>
        <w:t xml:space="preserve"> </w:t>
      </w:r>
      <w:r w:rsidR="004C46B3" w:rsidRPr="009942FF">
        <w:rPr>
          <w:rFonts w:ascii="Times New Roman" w:eastAsia="Times New Roman" w:hAnsi="Times New Roman" w:cs="Times New Roman"/>
          <w:sz w:val="30"/>
          <w:szCs w:val="30"/>
          <w:lang w:eastAsia="ru-RU"/>
        </w:rPr>
        <w:t>Органом</w:t>
      </w:r>
      <w:r w:rsidR="004C46B3" w:rsidRPr="009942F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</w:t>
      </w:r>
      <w:r w:rsidR="004C46B3" w:rsidRPr="009942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предоставляющим </w:t>
      </w:r>
      <w:r w:rsidR="00C92FE5" w:rsidRPr="009942FF">
        <w:rPr>
          <w:rFonts w:ascii="Times New Roman" w:eastAsia="Times New Roman" w:hAnsi="Times New Roman" w:cs="Times New Roman"/>
          <w:sz w:val="30"/>
          <w:szCs w:val="30"/>
          <w:lang w:eastAsia="ru-RU"/>
        </w:rPr>
        <w:t>У</w:t>
      </w:r>
      <w:r w:rsidR="004C46B3" w:rsidRPr="009942FF">
        <w:rPr>
          <w:rFonts w:ascii="Times New Roman" w:eastAsia="Times New Roman" w:hAnsi="Times New Roman" w:cs="Times New Roman"/>
          <w:sz w:val="30"/>
          <w:szCs w:val="30"/>
          <w:lang w:eastAsia="ru-RU"/>
        </w:rPr>
        <w:t>слугу, является Департамент.</w:t>
      </w:r>
    </w:p>
    <w:p w14:paraId="4610079D" w14:textId="77777777" w:rsidR="000F7048" w:rsidRPr="009942FF" w:rsidRDefault="00766ABB" w:rsidP="009B6089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942FF">
        <w:rPr>
          <w:rFonts w:ascii="Times New Roman" w:hAnsi="Times New Roman" w:cs="Times New Roman"/>
          <w:sz w:val="30"/>
          <w:szCs w:val="30"/>
        </w:rPr>
        <w:t>10</w:t>
      </w:r>
      <w:r w:rsidR="000F7048" w:rsidRPr="009942FF">
        <w:rPr>
          <w:rFonts w:ascii="Times New Roman" w:hAnsi="Times New Roman" w:cs="Times New Roman"/>
          <w:sz w:val="30"/>
          <w:szCs w:val="30"/>
        </w:rPr>
        <w:t xml:space="preserve">. Результатом предоставления </w:t>
      </w:r>
      <w:r w:rsidR="00C92FE5" w:rsidRPr="009942FF">
        <w:rPr>
          <w:rFonts w:ascii="Times New Roman" w:hAnsi="Times New Roman" w:cs="Times New Roman"/>
          <w:sz w:val="30"/>
          <w:szCs w:val="30"/>
        </w:rPr>
        <w:t>У</w:t>
      </w:r>
      <w:r w:rsidR="000F7048" w:rsidRPr="009942FF">
        <w:rPr>
          <w:rFonts w:ascii="Times New Roman" w:hAnsi="Times New Roman" w:cs="Times New Roman"/>
          <w:sz w:val="30"/>
          <w:szCs w:val="30"/>
        </w:rPr>
        <w:t>слуги является:</w:t>
      </w:r>
    </w:p>
    <w:p w14:paraId="4610079E" w14:textId="4EBF41BF" w:rsidR="00E7230F" w:rsidRPr="009942FF" w:rsidRDefault="00442F98" w:rsidP="009B6089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942FF">
        <w:rPr>
          <w:rFonts w:ascii="Times New Roman" w:hAnsi="Times New Roman" w:cs="Times New Roman"/>
          <w:sz w:val="30"/>
          <w:szCs w:val="30"/>
        </w:rPr>
        <w:t>направление (</w:t>
      </w:r>
      <w:r w:rsidR="00E7230F" w:rsidRPr="009942FF">
        <w:rPr>
          <w:rFonts w:ascii="Times New Roman" w:hAnsi="Times New Roman" w:cs="Times New Roman"/>
          <w:sz w:val="30"/>
          <w:szCs w:val="30"/>
        </w:rPr>
        <w:t>выдача</w:t>
      </w:r>
      <w:r w:rsidRPr="009942FF">
        <w:rPr>
          <w:rFonts w:ascii="Times New Roman" w:hAnsi="Times New Roman" w:cs="Times New Roman"/>
          <w:sz w:val="30"/>
          <w:szCs w:val="30"/>
        </w:rPr>
        <w:t>)</w:t>
      </w:r>
      <w:r w:rsidR="00D6738C" w:rsidRPr="009942FF">
        <w:rPr>
          <w:rFonts w:ascii="Times New Roman" w:hAnsi="Times New Roman" w:cs="Times New Roman"/>
          <w:sz w:val="30"/>
          <w:szCs w:val="30"/>
        </w:rPr>
        <w:t xml:space="preserve"> З</w:t>
      </w:r>
      <w:r w:rsidR="00E7230F" w:rsidRPr="009942FF">
        <w:rPr>
          <w:rFonts w:ascii="Times New Roman" w:hAnsi="Times New Roman" w:cs="Times New Roman"/>
          <w:sz w:val="30"/>
          <w:szCs w:val="30"/>
        </w:rPr>
        <w:t xml:space="preserve">аявителю проекта подписанного </w:t>
      </w:r>
      <w:r w:rsidR="00F35D31" w:rsidRPr="009942FF">
        <w:rPr>
          <w:rFonts w:ascii="Times New Roman" w:hAnsi="Times New Roman" w:cs="Times New Roman"/>
          <w:sz w:val="30"/>
          <w:szCs w:val="30"/>
        </w:rPr>
        <w:t>Департ</w:t>
      </w:r>
      <w:r w:rsidR="00F35D31" w:rsidRPr="009942FF">
        <w:rPr>
          <w:rFonts w:ascii="Times New Roman" w:hAnsi="Times New Roman" w:cs="Times New Roman"/>
          <w:sz w:val="30"/>
          <w:szCs w:val="30"/>
        </w:rPr>
        <w:t>а</w:t>
      </w:r>
      <w:r w:rsidR="00F35D31" w:rsidRPr="009942FF">
        <w:rPr>
          <w:rFonts w:ascii="Times New Roman" w:hAnsi="Times New Roman" w:cs="Times New Roman"/>
          <w:sz w:val="30"/>
          <w:szCs w:val="30"/>
        </w:rPr>
        <w:t>мент</w:t>
      </w:r>
      <w:r w:rsidR="003C37B6" w:rsidRPr="009942FF">
        <w:rPr>
          <w:rFonts w:ascii="Times New Roman" w:hAnsi="Times New Roman" w:cs="Times New Roman"/>
          <w:sz w:val="30"/>
          <w:szCs w:val="30"/>
        </w:rPr>
        <w:t xml:space="preserve">ом </w:t>
      </w:r>
      <w:r w:rsidR="00E7230F" w:rsidRPr="009942FF">
        <w:rPr>
          <w:rFonts w:ascii="Times New Roman" w:hAnsi="Times New Roman" w:cs="Times New Roman"/>
          <w:sz w:val="30"/>
          <w:szCs w:val="30"/>
        </w:rPr>
        <w:t xml:space="preserve">договора купли-продажи объекта </w:t>
      </w:r>
      <w:r w:rsidR="000E61FE" w:rsidRPr="0079283B">
        <w:rPr>
          <w:rFonts w:ascii="Times New Roman" w:hAnsi="Times New Roman" w:cs="Times New Roman"/>
          <w:sz w:val="30"/>
          <w:szCs w:val="30"/>
        </w:rPr>
        <w:t>недвижимого имущества, движимого имущества, являющихся</w:t>
      </w:r>
      <w:r w:rsidR="00E7230F" w:rsidRPr="009942FF">
        <w:rPr>
          <w:rFonts w:ascii="Times New Roman" w:hAnsi="Times New Roman" w:cs="Times New Roman"/>
          <w:sz w:val="30"/>
          <w:szCs w:val="30"/>
        </w:rPr>
        <w:t xml:space="preserve"> имуществом</w:t>
      </w:r>
      <w:r w:rsidR="004C46B3" w:rsidRPr="009942FF">
        <w:rPr>
          <w:rFonts w:ascii="Times New Roman" w:hAnsi="Times New Roman" w:cs="Times New Roman"/>
          <w:sz w:val="30"/>
          <w:szCs w:val="30"/>
        </w:rPr>
        <w:t xml:space="preserve"> казны города (далее – Объект)</w:t>
      </w:r>
      <w:r w:rsidR="00147BE6">
        <w:rPr>
          <w:rFonts w:ascii="Times New Roman" w:hAnsi="Times New Roman" w:cs="Times New Roman"/>
          <w:sz w:val="30"/>
          <w:szCs w:val="30"/>
        </w:rPr>
        <w:t>,</w:t>
      </w:r>
      <w:r w:rsidR="003E275C" w:rsidRPr="009942FF">
        <w:rPr>
          <w:rFonts w:ascii="Times New Roman" w:hAnsi="Times New Roman" w:cs="Times New Roman"/>
          <w:sz w:val="30"/>
          <w:szCs w:val="30"/>
        </w:rPr>
        <w:t xml:space="preserve"> с сопроводительным пис</w:t>
      </w:r>
      <w:r w:rsidR="003E275C" w:rsidRPr="009942FF">
        <w:rPr>
          <w:rFonts w:ascii="Times New Roman" w:hAnsi="Times New Roman" w:cs="Times New Roman"/>
          <w:sz w:val="30"/>
          <w:szCs w:val="30"/>
        </w:rPr>
        <w:t>ь</w:t>
      </w:r>
      <w:r w:rsidR="003E275C" w:rsidRPr="009942FF">
        <w:rPr>
          <w:rFonts w:ascii="Times New Roman" w:hAnsi="Times New Roman" w:cs="Times New Roman"/>
          <w:sz w:val="30"/>
          <w:szCs w:val="30"/>
        </w:rPr>
        <w:t>мом</w:t>
      </w:r>
      <w:r w:rsidR="004C46B3" w:rsidRPr="009942FF">
        <w:rPr>
          <w:rFonts w:ascii="Times New Roman" w:hAnsi="Times New Roman" w:cs="Times New Roman"/>
          <w:sz w:val="30"/>
          <w:szCs w:val="30"/>
        </w:rPr>
        <w:t>,</w:t>
      </w:r>
      <w:r w:rsidR="00E7230F" w:rsidRPr="009942FF">
        <w:rPr>
          <w:rFonts w:ascii="Times New Roman" w:hAnsi="Times New Roman" w:cs="Times New Roman"/>
          <w:sz w:val="30"/>
          <w:szCs w:val="30"/>
        </w:rPr>
        <w:t xml:space="preserve"> на бумажном носителе;</w:t>
      </w:r>
    </w:p>
    <w:p w14:paraId="4610079F" w14:textId="77777777" w:rsidR="004C46B3" w:rsidRPr="009942FF" w:rsidRDefault="006A1556" w:rsidP="009B6089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942FF">
        <w:rPr>
          <w:rFonts w:ascii="Times New Roman" w:hAnsi="Times New Roman" w:cs="Times New Roman"/>
          <w:sz w:val="30"/>
          <w:szCs w:val="30"/>
        </w:rPr>
        <w:t xml:space="preserve">направление (выдача) </w:t>
      </w:r>
      <w:hyperlink w:anchor="P969" w:history="1">
        <w:r w:rsidR="004C46B3" w:rsidRPr="009942FF">
          <w:rPr>
            <w:rFonts w:ascii="Times New Roman" w:hAnsi="Times New Roman" w:cs="Times New Roman"/>
            <w:sz w:val="30"/>
            <w:szCs w:val="30"/>
          </w:rPr>
          <w:t>уведомлени</w:t>
        </w:r>
      </w:hyperlink>
      <w:r w:rsidRPr="009942FF">
        <w:rPr>
          <w:rFonts w:ascii="Times New Roman" w:hAnsi="Times New Roman" w:cs="Times New Roman"/>
          <w:sz w:val="30"/>
          <w:szCs w:val="30"/>
        </w:rPr>
        <w:t>я</w:t>
      </w:r>
      <w:r w:rsidR="004C46B3" w:rsidRPr="009942FF">
        <w:rPr>
          <w:rFonts w:ascii="Times New Roman" w:hAnsi="Times New Roman" w:cs="Times New Roman"/>
          <w:sz w:val="30"/>
          <w:szCs w:val="30"/>
        </w:rPr>
        <w:t xml:space="preserve"> об </w:t>
      </w:r>
      <w:r w:rsidR="00516B5F" w:rsidRPr="009942FF">
        <w:rPr>
          <w:rFonts w:ascii="Times New Roman" w:hAnsi="Times New Roman" w:cs="Times New Roman"/>
          <w:sz w:val="30"/>
          <w:szCs w:val="30"/>
        </w:rPr>
        <w:t>отказе</w:t>
      </w:r>
      <w:r w:rsidR="00D6738C" w:rsidRPr="009942FF">
        <w:rPr>
          <w:rFonts w:ascii="Times New Roman" w:hAnsi="Times New Roman" w:cs="Times New Roman"/>
          <w:sz w:val="30"/>
          <w:szCs w:val="30"/>
        </w:rPr>
        <w:t xml:space="preserve"> З</w:t>
      </w:r>
      <w:r w:rsidR="004C46B3" w:rsidRPr="009942FF">
        <w:rPr>
          <w:rFonts w:ascii="Times New Roman" w:hAnsi="Times New Roman" w:cs="Times New Roman"/>
          <w:sz w:val="30"/>
          <w:szCs w:val="30"/>
        </w:rPr>
        <w:t>аявител</w:t>
      </w:r>
      <w:r w:rsidR="00516B5F" w:rsidRPr="009942FF">
        <w:rPr>
          <w:rFonts w:ascii="Times New Roman" w:hAnsi="Times New Roman" w:cs="Times New Roman"/>
          <w:sz w:val="30"/>
          <w:szCs w:val="30"/>
        </w:rPr>
        <w:t>ю</w:t>
      </w:r>
      <w:r w:rsidR="004C46B3" w:rsidRPr="009942FF">
        <w:rPr>
          <w:rFonts w:ascii="Times New Roman" w:hAnsi="Times New Roman" w:cs="Times New Roman"/>
          <w:sz w:val="30"/>
          <w:szCs w:val="30"/>
        </w:rPr>
        <w:t xml:space="preserve"> </w:t>
      </w:r>
      <w:r w:rsidR="00516B5F" w:rsidRPr="009942FF">
        <w:rPr>
          <w:rFonts w:ascii="Times New Roman" w:hAnsi="Times New Roman" w:cs="Times New Roman"/>
          <w:sz w:val="30"/>
          <w:szCs w:val="30"/>
        </w:rPr>
        <w:t>в реал</w:t>
      </w:r>
      <w:r w:rsidR="00516B5F" w:rsidRPr="009942FF">
        <w:rPr>
          <w:rFonts w:ascii="Times New Roman" w:hAnsi="Times New Roman" w:cs="Times New Roman"/>
          <w:sz w:val="30"/>
          <w:szCs w:val="30"/>
        </w:rPr>
        <w:t>и</w:t>
      </w:r>
      <w:r w:rsidR="00516B5F" w:rsidRPr="009942FF">
        <w:rPr>
          <w:rFonts w:ascii="Times New Roman" w:hAnsi="Times New Roman" w:cs="Times New Roman"/>
          <w:sz w:val="30"/>
          <w:szCs w:val="30"/>
        </w:rPr>
        <w:t xml:space="preserve">зации </w:t>
      </w:r>
      <w:r w:rsidR="004C46B3" w:rsidRPr="009942FF">
        <w:rPr>
          <w:rFonts w:ascii="Times New Roman" w:hAnsi="Times New Roman" w:cs="Times New Roman"/>
          <w:sz w:val="30"/>
          <w:szCs w:val="30"/>
        </w:rPr>
        <w:t xml:space="preserve">преимущественного права на приобретение Объекта </w:t>
      </w:r>
      <w:r w:rsidR="00516B5F" w:rsidRPr="009942FF">
        <w:rPr>
          <w:rFonts w:ascii="Times New Roman" w:hAnsi="Times New Roman" w:cs="Times New Roman"/>
          <w:sz w:val="30"/>
          <w:szCs w:val="30"/>
        </w:rPr>
        <w:t>(</w:t>
      </w:r>
      <w:r w:rsidR="004C46B3" w:rsidRPr="009942FF">
        <w:rPr>
          <w:rFonts w:ascii="Times New Roman" w:hAnsi="Times New Roman" w:cs="Times New Roman"/>
          <w:sz w:val="30"/>
          <w:szCs w:val="30"/>
        </w:rPr>
        <w:t>в случае наличия оснований для отказа</w:t>
      </w:r>
      <w:r w:rsidR="00147BE6">
        <w:rPr>
          <w:rFonts w:ascii="Times New Roman" w:hAnsi="Times New Roman" w:cs="Times New Roman"/>
          <w:sz w:val="30"/>
          <w:szCs w:val="30"/>
        </w:rPr>
        <w:t>)</w:t>
      </w:r>
      <w:r w:rsidR="00516B5F" w:rsidRPr="009942FF">
        <w:rPr>
          <w:rFonts w:ascii="Times New Roman" w:hAnsi="Times New Roman" w:cs="Times New Roman"/>
          <w:sz w:val="30"/>
          <w:szCs w:val="30"/>
        </w:rPr>
        <w:t xml:space="preserve"> </w:t>
      </w:r>
      <w:r w:rsidR="004C46B3" w:rsidRPr="009942FF">
        <w:rPr>
          <w:rFonts w:ascii="Times New Roman" w:hAnsi="Times New Roman" w:cs="Times New Roman"/>
          <w:sz w:val="30"/>
          <w:szCs w:val="30"/>
        </w:rPr>
        <w:t>с указанием причин отказа.</w:t>
      </w:r>
    </w:p>
    <w:p w14:paraId="461007A0" w14:textId="77777777" w:rsidR="00DA4A30" w:rsidRPr="009942FF" w:rsidRDefault="00F807CF" w:rsidP="009B6089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942FF">
        <w:rPr>
          <w:rFonts w:ascii="Times New Roman" w:hAnsi="Times New Roman" w:cs="Times New Roman"/>
          <w:sz w:val="30"/>
          <w:szCs w:val="30"/>
        </w:rPr>
        <w:t>11</w:t>
      </w:r>
      <w:r w:rsidR="000F7048" w:rsidRPr="009942FF">
        <w:rPr>
          <w:rFonts w:ascii="Times New Roman" w:hAnsi="Times New Roman" w:cs="Times New Roman"/>
          <w:sz w:val="30"/>
          <w:szCs w:val="30"/>
        </w:rPr>
        <w:t xml:space="preserve">. Срок предоставления </w:t>
      </w:r>
      <w:r w:rsidR="001A2D4A" w:rsidRPr="009942FF">
        <w:rPr>
          <w:rFonts w:ascii="Times New Roman" w:hAnsi="Times New Roman" w:cs="Times New Roman"/>
          <w:sz w:val="30"/>
          <w:szCs w:val="30"/>
        </w:rPr>
        <w:t>У</w:t>
      </w:r>
      <w:r w:rsidR="000F7048" w:rsidRPr="009942FF">
        <w:rPr>
          <w:rFonts w:ascii="Times New Roman" w:hAnsi="Times New Roman" w:cs="Times New Roman"/>
          <w:sz w:val="30"/>
          <w:szCs w:val="30"/>
        </w:rPr>
        <w:t>слуги</w:t>
      </w:r>
      <w:r w:rsidR="006A1556" w:rsidRPr="009942FF">
        <w:rPr>
          <w:rFonts w:ascii="Times New Roman" w:hAnsi="Times New Roman" w:cs="Times New Roman"/>
          <w:sz w:val="30"/>
          <w:szCs w:val="30"/>
        </w:rPr>
        <w:t xml:space="preserve"> в случае направления (выдачи)</w:t>
      </w:r>
      <w:r w:rsidR="00DA4A30" w:rsidRPr="009942FF">
        <w:rPr>
          <w:rFonts w:ascii="Times New Roman" w:hAnsi="Times New Roman" w:cs="Times New Roman"/>
          <w:sz w:val="30"/>
          <w:szCs w:val="30"/>
        </w:rPr>
        <w:t xml:space="preserve"> </w:t>
      </w:r>
      <w:r w:rsidR="006A1556" w:rsidRPr="009942FF">
        <w:rPr>
          <w:rFonts w:ascii="Times New Roman" w:hAnsi="Times New Roman" w:cs="Times New Roman"/>
          <w:sz w:val="30"/>
          <w:szCs w:val="30"/>
        </w:rPr>
        <w:t>договора купли</w:t>
      </w:r>
      <w:r w:rsidR="00147BE6">
        <w:rPr>
          <w:rFonts w:ascii="Times New Roman" w:hAnsi="Times New Roman" w:cs="Times New Roman"/>
          <w:sz w:val="30"/>
          <w:szCs w:val="30"/>
        </w:rPr>
        <w:t>-продажи,</w:t>
      </w:r>
      <w:r w:rsidR="00DC6886" w:rsidRPr="009942FF">
        <w:rPr>
          <w:rFonts w:ascii="Times New Roman" w:hAnsi="Times New Roman" w:cs="Times New Roman"/>
          <w:sz w:val="30"/>
          <w:szCs w:val="30"/>
        </w:rPr>
        <w:t xml:space="preserve"> не должен превышать </w:t>
      </w:r>
      <w:r w:rsidR="00B97A85" w:rsidRPr="000E7BE5">
        <w:rPr>
          <w:rFonts w:ascii="Times New Roman" w:hAnsi="Times New Roman" w:cs="Times New Roman"/>
          <w:sz w:val="30"/>
          <w:szCs w:val="30"/>
        </w:rPr>
        <w:t>8</w:t>
      </w:r>
      <w:r w:rsidR="00C179E0" w:rsidRPr="000E7BE5">
        <w:rPr>
          <w:rFonts w:ascii="Times New Roman" w:hAnsi="Times New Roman" w:cs="Times New Roman"/>
          <w:sz w:val="30"/>
          <w:szCs w:val="30"/>
        </w:rPr>
        <w:t>4</w:t>
      </w:r>
      <w:r w:rsidR="00DB1BDC" w:rsidRPr="000E7BE5">
        <w:rPr>
          <w:rFonts w:ascii="Times New Roman" w:hAnsi="Times New Roman" w:cs="Times New Roman"/>
          <w:sz w:val="30"/>
          <w:szCs w:val="30"/>
        </w:rPr>
        <w:t xml:space="preserve"> </w:t>
      </w:r>
      <w:r w:rsidR="00E473A7" w:rsidRPr="000E7BE5">
        <w:rPr>
          <w:rFonts w:ascii="Times New Roman" w:hAnsi="Times New Roman" w:cs="Times New Roman"/>
          <w:sz w:val="30"/>
          <w:szCs w:val="30"/>
        </w:rPr>
        <w:t>календарных дн</w:t>
      </w:r>
      <w:r w:rsidR="003F2C5E" w:rsidRPr="000E7BE5">
        <w:rPr>
          <w:rFonts w:ascii="Times New Roman" w:hAnsi="Times New Roman" w:cs="Times New Roman"/>
          <w:sz w:val="30"/>
          <w:szCs w:val="30"/>
        </w:rPr>
        <w:t>я</w:t>
      </w:r>
      <w:r w:rsidR="00A06BD4" w:rsidRPr="009942FF">
        <w:rPr>
          <w:rFonts w:ascii="Times New Roman" w:hAnsi="Times New Roman" w:cs="Times New Roman"/>
          <w:sz w:val="30"/>
          <w:szCs w:val="30"/>
        </w:rPr>
        <w:t xml:space="preserve"> </w:t>
      </w:r>
      <w:r w:rsidR="00147BE6">
        <w:rPr>
          <w:rFonts w:ascii="Times New Roman" w:hAnsi="Times New Roman" w:cs="Times New Roman"/>
          <w:sz w:val="30"/>
          <w:szCs w:val="30"/>
        </w:rPr>
        <w:t xml:space="preserve">         </w:t>
      </w:r>
      <w:r w:rsidR="00E473A7" w:rsidRPr="009942FF">
        <w:rPr>
          <w:rFonts w:ascii="Times New Roman" w:hAnsi="Times New Roman" w:cs="Times New Roman"/>
          <w:sz w:val="30"/>
          <w:szCs w:val="30"/>
        </w:rPr>
        <w:t>с д</w:t>
      </w:r>
      <w:r w:rsidR="00147BE6">
        <w:rPr>
          <w:rFonts w:ascii="Times New Roman" w:hAnsi="Times New Roman" w:cs="Times New Roman"/>
          <w:sz w:val="30"/>
          <w:szCs w:val="30"/>
        </w:rPr>
        <w:t>аты</w:t>
      </w:r>
      <w:r w:rsidR="00E473A7" w:rsidRPr="009942FF">
        <w:rPr>
          <w:rFonts w:ascii="Times New Roman" w:hAnsi="Times New Roman" w:cs="Times New Roman"/>
          <w:sz w:val="30"/>
          <w:szCs w:val="30"/>
        </w:rPr>
        <w:t xml:space="preserve"> регистрации </w:t>
      </w:r>
      <w:r w:rsidR="00A33136" w:rsidRPr="009942FF">
        <w:rPr>
          <w:rFonts w:ascii="Times New Roman" w:hAnsi="Times New Roman" w:cs="Times New Roman"/>
          <w:sz w:val="30"/>
          <w:szCs w:val="30"/>
        </w:rPr>
        <w:t>З</w:t>
      </w:r>
      <w:r w:rsidR="00B142D0" w:rsidRPr="009942FF">
        <w:rPr>
          <w:rFonts w:ascii="Times New Roman" w:hAnsi="Times New Roman" w:cs="Times New Roman"/>
          <w:sz w:val="30"/>
          <w:szCs w:val="30"/>
        </w:rPr>
        <w:t>аявления с приложенными документами, указа</w:t>
      </w:r>
      <w:r w:rsidR="00B142D0" w:rsidRPr="009942FF">
        <w:rPr>
          <w:rFonts w:ascii="Times New Roman" w:hAnsi="Times New Roman" w:cs="Times New Roman"/>
          <w:sz w:val="30"/>
          <w:szCs w:val="30"/>
        </w:rPr>
        <w:t>н</w:t>
      </w:r>
      <w:r w:rsidR="00B142D0" w:rsidRPr="009942FF">
        <w:rPr>
          <w:rFonts w:ascii="Times New Roman" w:hAnsi="Times New Roman" w:cs="Times New Roman"/>
          <w:sz w:val="30"/>
          <w:szCs w:val="30"/>
        </w:rPr>
        <w:t xml:space="preserve">ными в </w:t>
      </w:r>
      <w:hyperlink w:anchor="P74" w:history="1">
        <w:r w:rsidR="00B142D0" w:rsidRPr="009942FF">
          <w:rPr>
            <w:rFonts w:ascii="Times New Roman" w:hAnsi="Times New Roman" w:cs="Times New Roman"/>
            <w:sz w:val="30"/>
            <w:szCs w:val="30"/>
          </w:rPr>
          <w:t>пункт</w:t>
        </w:r>
      </w:hyperlink>
      <w:r w:rsidR="00B824E7" w:rsidRPr="009942FF">
        <w:rPr>
          <w:rFonts w:ascii="Times New Roman" w:hAnsi="Times New Roman" w:cs="Times New Roman"/>
          <w:sz w:val="30"/>
          <w:szCs w:val="30"/>
        </w:rPr>
        <w:t>ах</w:t>
      </w:r>
      <w:r w:rsidR="00DC6886" w:rsidRPr="009942FF">
        <w:rPr>
          <w:rFonts w:ascii="Times New Roman" w:hAnsi="Times New Roman" w:cs="Times New Roman"/>
          <w:sz w:val="30"/>
          <w:szCs w:val="30"/>
        </w:rPr>
        <w:t xml:space="preserve"> 13</w:t>
      </w:r>
      <w:r w:rsidR="00976CC1" w:rsidRPr="009942FF">
        <w:rPr>
          <w:rFonts w:ascii="Times New Roman" w:hAnsi="Times New Roman" w:cs="Times New Roman"/>
          <w:sz w:val="30"/>
          <w:szCs w:val="30"/>
        </w:rPr>
        <w:t>,</w:t>
      </w:r>
      <w:r w:rsidR="00DC6886" w:rsidRPr="009942FF">
        <w:rPr>
          <w:rFonts w:ascii="Times New Roman" w:hAnsi="Times New Roman" w:cs="Times New Roman"/>
          <w:sz w:val="30"/>
          <w:szCs w:val="30"/>
        </w:rPr>
        <w:t xml:space="preserve"> 15</w:t>
      </w:r>
      <w:r w:rsidR="008855A6" w:rsidRPr="009942FF">
        <w:rPr>
          <w:rFonts w:ascii="Times New Roman" w:hAnsi="Times New Roman" w:cs="Times New Roman"/>
          <w:sz w:val="30"/>
          <w:szCs w:val="30"/>
        </w:rPr>
        <w:t xml:space="preserve"> </w:t>
      </w:r>
      <w:r w:rsidR="0053596C" w:rsidRPr="009942FF">
        <w:rPr>
          <w:rFonts w:ascii="Times New Roman" w:hAnsi="Times New Roman" w:cs="Times New Roman"/>
          <w:sz w:val="30"/>
          <w:szCs w:val="30"/>
        </w:rPr>
        <w:t xml:space="preserve">настоящего </w:t>
      </w:r>
      <w:r w:rsidR="00DA4A30" w:rsidRPr="009942FF">
        <w:rPr>
          <w:rFonts w:ascii="Times New Roman" w:hAnsi="Times New Roman" w:cs="Times New Roman"/>
          <w:sz w:val="30"/>
          <w:szCs w:val="30"/>
        </w:rPr>
        <w:t>Регламента.</w:t>
      </w:r>
      <w:r w:rsidR="008855A6" w:rsidRPr="009942FF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461007A1" w14:textId="77777777" w:rsidR="00935CD3" w:rsidRDefault="00DA4A30" w:rsidP="009B6089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942FF">
        <w:rPr>
          <w:rFonts w:ascii="Times New Roman" w:hAnsi="Times New Roman" w:cs="Times New Roman"/>
          <w:sz w:val="30"/>
          <w:szCs w:val="30"/>
        </w:rPr>
        <w:t xml:space="preserve">В срок </w:t>
      </w:r>
      <w:r w:rsidR="00B824E7" w:rsidRPr="009942FF">
        <w:rPr>
          <w:rFonts w:ascii="Times New Roman" w:hAnsi="Times New Roman" w:cs="Times New Roman"/>
          <w:sz w:val="30"/>
          <w:szCs w:val="30"/>
        </w:rPr>
        <w:t xml:space="preserve">предоставления </w:t>
      </w:r>
      <w:r w:rsidR="003E45F2" w:rsidRPr="009942FF">
        <w:rPr>
          <w:rFonts w:ascii="Times New Roman" w:hAnsi="Times New Roman" w:cs="Times New Roman"/>
          <w:sz w:val="30"/>
          <w:szCs w:val="30"/>
        </w:rPr>
        <w:t>У</w:t>
      </w:r>
      <w:r w:rsidR="00B824E7" w:rsidRPr="009942FF">
        <w:rPr>
          <w:rFonts w:ascii="Times New Roman" w:hAnsi="Times New Roman" w:cs="Times New Roman"/>
          <w:sz w:val="30"/>
          <w:szCs w:val="30"/>
        </w:rPr>
        <w:t xml:space="preserve">слуги </w:t>
      </w:r>
      <w:r w:rsidRPr="009942FF">
        <w:rPr>
          <w:rFonts w:ascii="Times New Roman" w:hAnsi="Times New Roman" w:cs="Times New Roman"/>
          <w:sz w:val="30"/>
          <w:szCs w:val="30"/>
        </w:rPr>
        <w:t xml:space="preserve">не входит </w:t>
      </w:r>
      <w:r w:rsidR="00B824E7" w:rsidRPr="009942FF">
        <w:rPr>
          <w:rFonts w:ascii="Times New Roman" w:hAnsi="Times New Roman" w:cs="Times New Roman"/>
          <w:sz w:val="30"/>
          <w:szCs w:val="30"/>
        </w:rPr>
        <w:t xml:space="preserve">период проведения оценки в соответствии с Федеральным </w:t>
      </w:r>
      <w:hyperlink r:id="rId17" w:history="1">
        <w:r w:rsidR="00B824E7" w:rsidRPr="009942FF">
          <w:rPr>
            <w:rFonts w:ascii="Times New Roman" w:hAnsi="Times New Roman" w:cs="Times New Roman"/>
            <w:sz w:val="30"/>
            <w:szCs w:val="30"/>
          </w:rPr>
          <w:t>законом</w:t>
        </w:r>
      </w:hyperlink>
      <w:r w:rsidR="00B824E7" w:rsidRPr="009942FF">
        <w:rPr>
          <w:rFonts w:ascii="Times New Roman" w:hAnsi="Times New Roman" w:cs="Times New Roman"/>
          <w:sz w:val="30"/>
          <w:szCs w:val="30"/>
        </w:rPr>
        <w:t xml:space="preserve"> от 29.07.1998 № 135-ФЗ </w:t>
      </w:r>
      <w:r w:rsidR="009B6089">
        <w:rPr>
          <w:rFonts w:ascii="Times New Roman" w:hAnsi="Times New Roman" w:cs="Times New Roman"/>
          <w:sz w:val="30"/>
          <w:szCs w:val="30"/>
        </w:rPr>
        <w:t>«</w:t>
      </w:r>
      <w:r w:rsidR="00B824E7" w:rsidRPr="009942FF">
        <w:rPr>
          <w:rFonts w:ascii="Times New Roman" w:hAnsi="Times New Roman" w:cs="Times New Roman"/>
          <w:sz w:val="30"/>
          <w:szCs w:val="30"/>
        </w:rPr>
        <w:t>Об оценочной деятельности в Российской Федерации</w:t>
      </w:r>
      <w:r w:rsidR="009B6089">
        <w:rPr>
          <w:rFonts w:ascii="Times New Roman" w:hAnsi="Times New Roman" w:cs="Times New Roman"/>
          <w:sz w:val="30"/>
          <w:szCs w:val="30"/>
        </w:rPr>
        <w:t>»</w:t>
      </w:r>
      <w:r w:rsidR="00B824E7" w:rsidRPr="009942FF">
        <w:rPr>
          <w:rFonts w:ascii="Times New Roman" w:hAnsi="Times New Roman" w:cs="Times New Roman"/>
          <w:sz w:val="30"/>
          <w:szCs w:val="30"/>
        </w:rPr>
        <w:t xml:space="preserve"> до момента подписания акта сдачи-приемки </w:t>
      </w:r>
      <w:r w:rsidR="00931EF4" w:rsidRPr="009942FF">
        <w:rPr>
          <w:rFonts w:ascii="Times New Roman" w:hAnsi="Times New Roman" w:cs="Times New Roman"/>
          <w:sz w:val="30"/>
          <w:szCs w:val="30"/>
        </w:rPr>
        <w:t>оказанных</w:t>
      </w:r>
      <w:r w:rsidR="00B824E7" w:rsidRPr="009942FF">
        <w:rPr>
          <w:rFonts w:ascii="Times New Roman" w:hAnsi="Times New Roman" w:cs="Times New Roman"/>
          <w:sz w:val="30"/>
          <w:szCs w:val="30"/>
        </w:rPr>
        <w:t xml:space="preserve"> услуг по определению р</w:t>
      </w:r>
      <w:r w:rsidR="00B824E7" w:rsidRPr="009942FF">
        <w:rPr>
          <w:rFonts w:ascii="Times New Roman" w:hAnsi="Times New Roman" w:cs="Times New Roman"/>
          <w:sz w:val="30"/>
          <w:szCs w:val="30"/>
        </w:rPr>
        <w:t>ы</w:t>
      </w:r>
      <w:r w:rsidR="00B824E7" w:rsidRPr="009942FF">
        <w:rPr>
          <w:rFonts w:ascii="Times New Roman" w:hAnsi="Times New Roman" w:cs="Times New Roman"/>
          <w:sz w:val="30"/>
          <w:szCs w:val="30"/>
        </w:rPr>
        <w:t xml:space="preserve">ночной стоимости </w:t>
      </w:r>
      <w:r w:rsidR="00CF00E8" w:rsidRPr="009942FF">
        <w:rPr>
          <w:rFonts w:ascii="Times New Roman" w:hAnsi="Times New Roman" w:cs="Times New Roman"/>
          <w:sz w:val="30"/>
          <w:szCs w:val="30"/>
        </w:rPr>
        <w:t>Объекта</w:t>
      </w:r>
      <w:r w:rsidR="00B824E7" w:rsidRPr="009942FF">
        <w:rPr>
          <w:rFonts w:ascii="Times New Roman" w:hAnsi="Times New Roman" w:cs="Times New Roman"/>
          <w:sz w:val="30"/>
          <w:szCs w:val="30"/>
        </w:rPr>
        <w:t>.</w:t>
      </w:r>
      <w:r w:rsidR="00935CD3" w:rsidRPr="009942FF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461007A2" w14:textId="77777777" w:rsidR="00C179E0" w:rsidRPr="00A06E9B" w:rsidRDefault="00C179E0" w:rsidP="009B6089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06E9B">
        <w:rPr>
          <w:rFonts w:ascii="Times New Roman" w:hAnsi="Times New Roman" w:cs="Times New Roman"/>
          <w:sz w:val="30"/>
          <w:szCs w:val="30"/>
        </w:rPr>
        <w:t>При этом:</w:t>
      </w:r>
    </w:p>
    <w:p w14:paraId="461007A3" w14:textId="77777777" w:rsidR="00C179E0" w:rsidRPr="00A06E9B" w:rsidRDefault="0065736C" w:rsidP="009B60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06E9B">
        <w:rPr>
          <w:rFonts w:ascii="Times New Roman" w:hAnsi="Times New Roman" w:cs="Times New Roman"/>
          <w:sz w:val="30"/>
          <w:szCs w:val="30"/>
        </w:rPr>
        <w:t>1) з</w:t>
      </w:r>
      <w:r w:rsidR="00C179E0" w:rsidRPr="00A06E9B">
        <w:rPr>
          <w:rFonts w:ascii="Times New Roman" w:hAnsi="Times New Roman" w:cs="Times New Roman"/>
          <w:sz w:val="30"/>
          <w:szCs w:val="30"/>
        </w:rPr>
        <w:t>аключение договора на проведение оценки рыночной стоим</w:t>
      </w:r>
      <w:r w:rsidR="00C179E0" w:rsidRPr="00A06E9B">
        <w:rPr>
          <w:rFonts w:ascii="Times New Roman" w:hAnsi="Times New Roman" w:cs="Times New Roman"/>
          <w:sz w:val="30"/>
          <w:szCs w:val="30"/>
        </w:rPr>
        <w:t>о</w:t>
      </w:r>
      <w:r w:rsidR="00C179E0" w:rsidRPr="00A06E9B">
        <w:rPr>
          <w:rFonts w:ascii="Times New Roman" w:hAnsi="Times New Roman" w:cs="Times New Roman"/>
          <w:sz w:val="30"/>
          <w:szCs w:val="30"/>
        </w:rPr>
        <w:t>сти арендуемого имущества в порядке, установленном Федеральным</w:t>
      </w:r>
      <w:r w:rsidR="00147BE6">
        <w:rPr>
          <w:rFonts w:ascii="Times New Roman" w:hAnsi="Times New Roman" w:cs="Times New Roman"/>
          <w:sz w:val="30"/>
          <w:szCs w:val="30"/>
        </w:rPr>
        <w:t xml:space="preserve"> </w:t>
      </w:r>
      <w:r w:rsidR="00C179E0" w:rsidRPr="00A06E9B">
        <w:rPr>
          <w:rFonts w:ascii="Times New Roman" w:hAnsi="Times New Roman" w:cs="Times New Roman"/>
          <w:sz w:val="30"/>
          <w:szCs w:val="30"/>
        </w:rPr>
        <w:t xml:space="preserve"> </w:t>
      </w:r>
      <w:hyperlink r:id="rId18" w:history="1">
        <w:r w:rsidR="00C179E0" w:rsidRPr="00A06E9B">
          <w:rPr>
            <w:rFonts w:ascii="Times New Roman" w:hAnsi="Times New Roman" w:cs="Times New Roman"/>
            <w:sz w:val="30"/>
            <w:szCs w:val="30"/>
          </w:rPr>
          <w:t>законом</w:t>
        </w:r>
      </w:hyperlink>
      <w:r w:rsidR="00C179E0" w:rsidRPr="00A06E9B">
        <w:rPr>
          <w:rFonts w:ascii="Times New Roman" w:hAnsi="Times New Roman" w:cs="Times New Roman"/>
          <w:sz w:val="30"/>
          <w:szCs w:val="30"/>
        </w:rPr>
        <w:t xml:space="preserve"> </w:t>
      </w:r>
      <w:r w:rsidR="00147BE6" w:rsidRPr="009942FF">
        <w:rPr>
          <w:rFonts w:ascii="Times New Roman" w:hAnsi="Times New Roman" w:cs="Times New Roman"/>
          <w:sz w:val="30"/>
          <w:szCs w:val="30"/>
        </w:rPr>
        <w:t xml:space="preserve">от 29.07.1998 № 135-ФЗ </w:t>
      </w:r>
      <w:r w:rsidR="009B6089">
        <w:rPr>
          <w:rFonts w:ascii="Times New Roman" w:hAnsi="Times New Roman" w:cs="Times New Roman"/>
          <w:sz w:val="30"/>
          <w:szCs w:val="30"/>
        </w:rPr>
        <w:t>«</w:t>
      </w:r>
      <w:r w:rsidR="00C179E0" w:rsidRPr="00A06E9B">
        <w:rPr>
          <w:rFonts w:ascii="Times New Roman" w:hAnsi="Times New Roman" w:cs="Times New Roman"/>
          <w:sz w:val="30"/>
          <w:szCs w:val="30"/>
        </w:rPr>
        <w:t>Об оценочной деятельности в Ро</w:t>
      </w:r>
      <w:r w:rsidR="00C179E0" w:rsidRPr="00A06E9B">
        <w:rPr>
          <w:rFonts w:ascii="Times New Roman" w:hAnsi="Times New Roman" w:cs="Times New Roman"/>
          <w:sz w:val="30"/>
          <w:szCs w:val="30"/>
        </w:rPr>
        <w:t>с</w:t>
      </w:r>
      <w:r w:rsidR="00C179E0" w:rsidRPr="00A06E9B">
        <w:rPr>
          <w:rFonts w:ascii="Times New Roman" w:hAnsi="Times New Roman" w:cs="Times New Roman"/>
          <w:sz w:val="30"/>
          <w:szCs w:val="30"/>
        </w:rPr>
        <w:t>сийской Федерации</w:t>
      </w:r>
      <w:r w:rsidR="009B6089">
        <w:rPr>
          <w:rFonts w:ascii="Times New Roman" w:hAnsi="Times New Roman" w:cs="Times New Roman"/>
          <w:sz w:val="30"/>
          <w:szCs w:val="30"/>
        </w:rPr>
        <w:t>»</w:t>
      </w:r>
      <w:r w:rsidR="00C179E0" w:rsidRPr="00A06E9B">
        <w:rPr>
          <w:rFonts w:ascii="Times New Roman" w:hAnsi="Times New Roman" w:cs="Times New Roman"/>
          <w:sz w:val="30"/>
          <w:szCs w:val="30"/>
        </w:rPr>
        <w:t xml:space="preserve">, </w:t>
      </w:r>
      <w:r w:rsidRPr="00A06E9B">
        <w:rPr>
          <w:rFonts w:ascii="Times New Roman" w:hAnsi="Times New Roman" w:cs="Times New Roman"/>
          <w:sz w:val="30"/>
          <w:szCs w:val="30"/>
        </w:rPr>
        <w:t xml:space="preserve">обеспечивается в срок, не превышающий </w:t>
      </w:r>
      <w:r w:rsidR="00A06E9B" w:rsidRPr="00A06E9B">
        <w:rPr>
          <w:rFonts w:ascii="Times New Roman" w:hAnsi="Times New Roman" w:cs="Times New Roman"/>
          <w:sz w:val="30"/>
          <w:szCs w:val="30"/>
        </w:rPr>
        <w:t xml:space="preserve">двух </w:t>
      </w:r>
      <w:r w:rsidR="00147BE6">
        <w:rPr>
          <w:rFonts w:ascii="Times New Roman" w:hAnsi="Times New Roman" w:cs="Times New Roman"/>
          <w:sz w:val="30"/>
          <w:szCs w:val="30"/>
        </w:rPr>
        <w:t xml:space="preserve"> </w:t>
      </w:r>
      <w:r w:rsidR="00A06E9B" w:rsidRPr="00A06E9B">
        <w:rPr>
          <w:rFonts w:ascii="Times New Roman" w:hAnsi="Times New Roman" w:cs="Times New Roman"/>
          <w:sz w:val="30"/>
          <w:szCs w:val="30"/>
        </w:rPr>
        <w:t xml:space="preserve">месяцев </w:t>
      </w:r>
      <w:r w:rsidR="00147BE6">
        <w:rPr>
          <w:rFonts w:ascii="Times New Roman" w:hAnsi="Times New Roman" w:cs="Times New Roman"/>
          <w:sz w:val="30"/>
          <w:szCs w:val="30"/>
        </w:rPr>
        <w:t>с даты получения З</w:t>
      </w:r>
      <w:r w:rsidR="00C179E0" w:rsidRPr="00A06E9B">
        <w:rPr>
          <w:rFonts w:ascii="Times New Roman" w:hAnsi="Times New Roman" w:cs="Times New Roman"/>
          <w:sz w:val="30"/>
          <w:szCs w:val="30"/>
        </w:rPr>
        <w:t>аявления;</w:t>
      </w:r>
    </w:p>
    <w:p w14:paraId="461007A4" w14:textId="77777777" w:rsidR="00C179E0" w:rsidRPr="00A06E9B" w:rsidRDefault="00147BE6" w:rsidP="009B60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2) </w:t>
      </w:r>
      <w:r w:rsidR="00C179E0" w:rsidRPr="00A06E9B">
        <w:rPr>
          <w:rFonts w:ascii="Times New Roman" w:hAnsi="Times New Roman" w:cs="Times New Roman"/>
          <w:sz w:val="30"/>
          <w:szCs w:val="30"/>
        </w:rPr>
        <w:t>решение об условиях приватизации арендуемого имущества</w:t>
      </w:r>
      <w:r w:rsidR="0065736C" w:rsidRPr="00A06E9B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          </w:t>
      </w:r>
      <w:r w:rsidR="0065736C" w:rsidRPr="00A06E9B">
        <w:rPr>
          <w:rFonts w:ascii="Times New Roman" w:hAnsi="Times New Roman" w:cs="Times New Roman"/>
          <w:sz w:val="30"/>
          <w:szCs w:val="30"/>
        </w:rPr>
        <w:t xml:space="preserve">в соответствии с пунктом </w:t>
      </w:r>
      <w:r w:rsidR="003635B7" w:rsidRPr="00A06E9B">
        <w:rPr>
          <w:rFonts w:ascii="Times New Roman" w:hAnsi="Times New Roman" w:cs="Times New Roman"/>
          <w:sz w:val="30"/>
          <w:szCs w:val="30"/>
        </w:rPr>
        <w:t>27</w:t>
      </w:r>
      <w:r w:rsidR="00B97A85" w:rsidRPr="00A06E9B">
        <w:rPr>
          <w:rFonts w:ascii="Times New Roman" w:hAnsi="Times New Roman" w:cs="Times New Roman"/>
          <w:sz w:val="30"/>
          <w:szCs w:val="30"/>
        </w:rPr>
        <w:t xml:space="preserve"> </w:t>
      </w:r>
      <w:r w:rsidR="009173B9" w:rsidRPr="00A06E9B">
        <w:rPr>
          <w:rFonts w:ascii="Times New Roman" w:hAnsi="Times New Roman" w:cs="Times New Roman"/>
          <w:sz w:val="30"/>
          <w:szCs w:val="30"/>
        </w:rPr>
        <w:t xml:space="preserve">настоящего Регламента осуществляется </w:t>
      </w:r>
      <w:r>
        <w:rPr>
          <w:rFonts w:ascii="Times New Roman" w:hAnsi="Times New Roman" w:cs="Times New Roman"/>
          <w:sz w:val="30"/>
          <w:szCs w:val="30"/>
        </w:rPr>
        <w:t xml:space="preserve">           </w:t>
      </w:r>
      <w:r w:rsidR="009173B9" w:rsidRPr="00A06E9B">
        <w:rPr>
          <w:rFonts w:ascii="Times New Roman" w:hAnsi="Times New Roman" w:cs="Times New Roman"/>
          <w:sz w:val="30"/>
          <w:szCs w:val="30"/>
        </w:rPr>
        <w:t xml:space="preserve">в </w:t>
      </w:r>
      <w:r w:rsidR="00A06E9B" w:rsidRPr="00A06E9B">
        <w:rPr>
          <w:rFonts w:ascii="Times New Roman" w:hAnsi="Times New Roman" w:cs="Times New Roman"/>
          <w:sz w:val="30"/>
          <w:szCs w:val="30"/>
        </w:rPr>
        <w:t xml:space="preserve">двухнедельный срок </w:t>
      </w:r>
      <w:r w:rsidR="00C179E0" w:rsidRPr="00A06E9B">
        <w:rPr>
          <w:rFonts w:ascii="Times New Roman" w:hAnsi="Times New Roman" w:cs="Times New Roman"/>
          <w:sz w:val="30"/>
          <w:szCs w:val="30"/>
        </w:rPr>
        <w:t>с даты принятия отчета о</w:t>
      </w:r>
      <w:r w:rsidR="003635B7" w:rsidRPr="00A06E9B">
        <w:rPr>
          <w:rFonts w:ascii="Times New Roman" w:hAnsi="Times New Roman" w:cs="Times New Roman"/>
          <w:sz w:val="30"/>
          <w:szCs w:val="30"/>
        </w:rPr>
        <w:t>б оценке рыночной ст</w:t>
      </w:r>
      <w:r w:rsidR="003635B7" w:rsidRPr="00A06E9B">
        <w:rPr>
          <w:rFonts w:ascii="Times New Roman" w:hAnsi="Times New Roman" w:cs="Times New Roman"/>
          <w:sz w:val="30"/>
          <w:szCs w:val="30"/>
        </w:rPr>
        <w:t>о</w:t>
      </w:r>
      <w:r w:rsidR="003635B7" w:rsidRPr="00A06E9B">
        <w:rPr>
          <w:rFonts w:ascii="Times New Roman" w:hAnsi="Times New Roman" w:cs="Times New Roman"/>
          <w:sz w:val="30"/>
          <w:szCs w:val="30"/>
        </w:rPr>
        <w:t>имости Объекта</w:t>
      </w:r>
      <w:r w:rsidR="00C179E0" w:rsidRPr="00A06E9B">
        <w:rPr>
          <w:rFonts w:ascii="Times New Roman" w:hAnsi="Times New Roman" w:cs="Times New Roman"/>
          <w:sz w:val="30"/>
          <w:szCs w:val="30"/>
        </w:rPr>
        <w:t>;</w:t>
      </w:r>
    </w:p>
    <w:p w14:paraId="461007A5" w14:textId="77777777" w:rsidR="00C179E0" w:rsidRPr="00A06E9B" w:rsidRDefault="00C179E0" w:rsidP="009B6089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06E9B">
        <w:rPr>
          <w:rFonts w:ascii="Times New Roman" w:hAnsi="Times New Roman" w:cs="Times New Roman"/>
          <w:sz w:val="30"/>
          <w:szCs w:val="30"/>
        </w:rPr>
        <w:t xml:space="preserve">3) проект договора купли-продажи </w:t>
      </w:r>
      <w:r w:rsidR="003635B7" w:rsidRPr="00A06E9B">
        <w:rPr>
          <w:rFonts w:ascii="Times New Roman" w:hAnsi="Times New Roman" w:cs="Times New Roman"/>
          <w:sz w:val="30"/>
          <w:szCs w:val="30"/>
        </w:rPr>
        <w:t>Объекта направляется Заявит</w:t>
      </w:r>
      <w:r w:rsidR="003635B7" w:rsidRPr="00A06E9B">
        <w:rPr>
          <w:rFonts w:ascii="Times New Roman" w:hAnsi="Times New Roman" w:cs="Times New Roman"/>
          <w:sz w:val="30"/>
          <w:szCs w:val="30"/>
        </w:rPr>
        <w:t>е</w:t>
      </w:r>
      <w:r w:rsidR="003635B7" w:rsidRPr="00A06E9B">
        <w:rPr>
          <w:rFonts w:ascii="Times New Roman" w:hAnsi="Times New Roman" w:cs="Times New Roman"/>
          <w:sz w:val="30"/>
          <w:szCs w:val="30"/>
        </w:rPr>
        <w:t xml:space="preserve">лю </w:t>
      </w:r>
      <w:r w:rsidR="0092161F" w:rsidRPr="00A06E9B">
        <w:rPr>
          <w:rFonts w:ascii="Times New Roman" w:hAnsi="Times New Roman" w:cs="Times New Roman"/>
          <w:sz w:val="30"/>
          <w:szCs w:val="30"/>
        </w:rPr>
        <w:t>в течение 10 календарных дней</w:t>
      </w:r>
      <w:r w:rsidRPr="00A06E9B">
        <w:rPr>
          <w:rFonts w:ascii="Times New Roman" w:hAnsi="Times New Roman" w:cs="Times New Roman"/>
          <w:sz w:val="30"/>
          <w:szCs w:val="30"/>
        </w:rPr>
        <w:t xml:space="preserve"> </w:t>
      </w:r>
      <w:r w:rsidR="00A06E9B" w:rsidRPr="00A06E9B">
        <w:rPr>
          <w:rFonts w:ascii="Times New Roman" w:hAnsi="Times New Roman" w:cs="Times New Roman"/>
          <w:sz w:val="30"/>
          <w:szCs w:val="30"/>
        </w:rPr>
        <w:t xml:space="preserve">с </w:t>
      </w:r>
      <w:r w:rsidRPr="00A06E9B">
        <w:rPr>
          <w:rFonts w:ascii="Times New Roman" w:hAnsi="Times New Roman" w:cs="Times New Roman"/>
          <w:sz w:val="30"/>
          <w:szCs w:val="30"/>
        </w:rPr>
        <w:t>даты принятия решения об услов</w:t>
      </w:r>
      <w:r w:rsidRPr="00A06E9B">
        <w:rPr>
          <w:rFonts w:ascii="Times New Roman" w:hAnsi="Times New Roman" w:cs="Times New Roman"/>
          <w:sz w:val="30"/>
          <w:szCs w:val="30"/>
        </w:rPr>
        <w:t>и</w:t>
      </w:r>
      <w:r w:rsidRPr="00A06E9B">
        <w:rPr>
          <w:rFonts w:ascii="Times New Roman" w:hAnsi="Times New Roman" w:cs="Times New Roman"/>
          <w:sz w:val="30"/>
          <w:szCs w:val="30"/>
        </w:rPr>
        <w:t>ях</w:t>
      </w:r>
      <w:r w:rsidR="0092161F" w:rsidRPr="00A06E9B">
        <w:rPr>
          <w:rFonts w:ascii="Times New Roman" w:hAnsi="Times New Roman" w:cs="Times New Roman"/>
          <w:sz w:val="30"/>
          <w:szCs w:val="30"/>
        </w:rPr>
        <w:t xml:space="preserve"> приватизации Объекта.</w:t>
      </w:r>
    </w:p>
    <w:p w14:paraId="461007A6" w14:textId="77777777" w:rsidR="009B6089" w:rsidRDefault="009B6089" w:rsidP="009B6089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461007A7" w14:textId="77777777" w:rsidR="0025472E" w:rsidRPr="009942FF" w:rsidRDefault="00DA4A30" w:rsidP="009B6089">
      <w:pPr>
        <w:pStyle w:val="a4"/>
        <w:widowControl w:val="0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9942FF">
        <w:rPr>
          <w:rFonts w:ascii="Times New Roman" w:hAnsi="Times New Roman" w:cs="Times New Roman"/>
          <w:sz w:val="30"/>
          <w:szCs w:val="30"/>
        </w:rPr>
        <w:t xml:space="preserve">Срок </w:t>
      </w:r>
      <w:r w:rsidR="00D93045">
        <w:rPr>
          <w:rFonts w:ascii="Times New Roman" w:hAnsi="Times New Roman" w:cs="Times New Roman"/>
          <w:sz w:val="30"/>
          <w:szCs w:val="30"/>
        </w:rPr>
        <w:t xml:space="preserve">предоставления Услуги в случае </w:t>
      </w:r>
      <w:r w:rsidRPr="009942FF">
        <w:rPr>
          <w:rFonts w:ascii="Times New Roman" w:hAnsi="Times New Roman" w:cs="Times New Roman"/>
          <w:sz w:val="30"/>
          <w:szCs w:val="30"/>
        </w:rPr>
        <w:t>направления (выдачи) у</w:t>
      </w:r>
      <w:r w:rsidR="0025472E" w:rsidRPr="009942FF">
        <w:rPr>
          <w:rFonts w:ascii="Times New Roman" w:hAnsi="Times New Roman" w:cs="Times New Roman"/>
          <w:sz w:val="30"/>
          <w:szCs w:val="30"/>
        </w:rPr>
        <w:t>в</w:t>
      </w:r>
      <w:r w:rsidR="0025472E" w:rsidRPr="009942FF">
        <w:rPr>
          <w:rFonts w:ascii="Times New Roman" w:hAnsi="Times New Roman" w:cs="Times New Roman"/>
          <w:sz w:val="30"/>
          <w:szCs w:val="30"/>
        </w:rPr>
        <w:t>е</w:t>
      </w:r>
      <w:r w:rsidR="0025472E" w:rsidRPr="009942FF">
        <w:rPr>
          <w:rFonts w:ascii="Times New Roman" w:hAnsi="Times New Roman" w:cs="Times New Roman"/>
          <w:sz w:val="30"/>
          <w:szCs w:val="30"/>
        </w:rPr>
        <w:t>домлени</w:t>
      </w:r>
      <w:r w:rsidRPr="009942FF">
        <w:rPr>
          <w:rFonts w:ascii="Times New Roman" w:hAnsi="Times New Roman" w:cs="Times New Roman"/>
          <w:sz w:val="30"/>
          <w:szCs w:val="30"/>
        </w:rPr>
        <w:t>я</w:t>
      </w:r>
      <w:r w:rsidR="0025472E" w:rsidRPr="009942FF">
        <w:rPr>
          <w:rFonts w:ascii="Times New Roman" w:hAnsi="Times New Roman" w:cs="Times New Roman"/>
          <w:sz w:val="30"/>
          <w:szCs w:val="30"/>
        </w:rPr>
        <w:t xml:space="preserve"> об отказе в </w:t>
      </w:r>
      <w:r w:rsidRPr="009942FF">
        <w:rPr>
          <w:rFonts w:ascii="Times New Roman" w:hAnsi="Times New Roman" w:cs="Times New Roman"/>
          <w:sz w:val="30"/>
          <w:szCs w:val="30"/>
        </w:rPr>
        <w:t xml:space="preserve">предоставлении </w:t>
      </w:r>
      <w:r w:rsidR="0025472E" w:rsidRPr="009942FF">
        <w:rPr>
          <w:rFonts w:ascii="Times New Roman" w:hAnsi="Times New Roman" w:cs="Times New Roman"/>
          <w:sz w:val="30"/>
          <w:szCs w:val="30"/>
        </w:rPr>
        <w:t>реализации преимущественного права на приобретение Объекта</w:t>
      </w:r>
      <w:r w:rsidRPr="009942FF">
        <w:rPr>
          <w:rFonts w:ascii="Times New Roman" w:hAnsi="Times New Roman" w:cs="Times New Roman"/>
          <w:sz w:val="30"/>
          <w:szCs w:val="30"/>
        </w:rPr>
        <w:t xml:space="preserve"> составляет 3</w:t>
      </w:r>
      <w:r w:rsidR="0025472E" w:rsidRPr="009942FF">
        <w:rPr>
          <w:rFonts w:ascii="Times New Roman" w:hAnsi="Times New Roman" w:cs="Times New Roman"/>
          <w:sz w:val="30"/>
          <w:szCs w:val="30"/>
        </w:rPr>
        <w:t>0 календарных дней с даты поступления Заявления в Департамент</w:t>
      </w:r>
      <w:r w:rsidR="0025472E" w:rsidRPr="00147BE6">
        <w:rPr>
          <w:rFonts w:ascii="Times New Roman" w:hAnsi="Times New Roman" w:cs="Times New Roman"/>
          <w:sz w:val="30"/>
          <w:szCs w:val="30"/>
        </w:rPr>
        <w:t>.</w:t>
      </w:r>
    </w:p>
    <w:p w14:paraId="461007A8" w14:textId="77777777" w:rsidR="002F2845" w:rsidRPr="004A2F34" w:rsidRDefault="00CE2F5F" w:rsidP="009B6089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942FF">
        <w:rPr>
          <w:rFonts w:ascii="Times New Roman" w:hAnsi="Times New Roman" w:cs="Times New Roman"/>
          <w:sz w:val="30"/>
          <w:szCs w:val="30"/>
        </w:rPr>
        <w:t>12</w:t>
      </w:r>
      <w:r w:rsidR="002F2845" w:rsidRPr="009942FF">
        <w:rPr>
          <w:rFonts w:ascii="Times New Roman" w:hAnsi="Times New Roman" w:cs="Times New Roman"/>
          <w:sz w:val="30"/>
          <w:szCs w:val="30"/>
        </w:rPr>
        <w:t>. Правовые</w:t>
      </w:r>
      <w:r w:rsidR="002F2845" w:rsidRPr="004A2F34">
        <w:rPr>
          <w:rFonts w:ascii="Times New Roman" w:hAnsi="Times New Roman" w:cs="Times New Roman"/>
          <w:sz w:val="30"/>
          <w:szCs w:val="30"/>
        </w:rPr>
        <w:t xml:space="preserve"> основания для предоставления </w:t>
      </w:r>
      <w:r w:rsidR="004C7A7E" w:rsidRPr="004A2F34">
        <w:rPr>
          <w:rFonts w:ascii="Times New Roman" w:hAnsi="Times New Roman" w:cs="Times New Roman"/>
          <w:sz w:val="30"/>
          <w:szCs w:val="30"/>
        </w:rPr>
        <w:t>У</w:t>
      </w:r>
      <w:r w:rsidR="002F2845" w:rsidRPr="004A2F34">
        <w:rPr>
          <w:rFonts w:ascii="Times New Roman" w:hAnsi="Times New Roman" w:cs="Times New Roman"/>
          <w:sz w:val="30"/>
          <w:szCs w:val="30"/>
        </w:rPr>
        <w:t>слуги:</w:t>
      </w:r>
    </w:p>
    <w:p w14:paraId="461007A9" w14:textId="77777777" w:rsidR="004C7A7E" w:rsidRPr="004A2F34" w:rsidRDefault="000E61FE" w:rsidP="009B6089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hyperlink r:id="rId19" w:history="1">
        <w:r w:rsidR="004C7A7E" w:rsidRPr="004A2F34">
          <w:rPr>
            <w:rFonts w:ascii="Times New Roman" w:hAnsi="Times New Roman" w:cs="Times New Roman"/>
            <w:sz w:val="30"/>
            <w:szCs w:val="30"/>
          </w:rPr>
          <w:t>Конституци</w:t>
        </w:r>
      </w:hyperlink>
      <w:r w:rsidR="004C7A7E" w:rsidRPr="004A2F34">
        <w:rPr>
          <w:rFonts w:ascii="Times New Roman" w:hAnsi="Times New Roman" w:cs="Times New Roman"/>
          <w:sz w:val="30"/>
          <w:szCs w:val="30"/>
        </w:rPr>
        <w:t>я Российской Федерации;</w:t>
      </w:r>
    </w:p>
    <w:p w14:paraId="461007AA" w14:textId="77777777" w:rsidR="004C7A7E" w:rsidRPr="004A2F34" w:rsidRDefault="004C7A7E" w:rsidP="009B6089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2F34">
        <w:rPr>
          <w:rFonts w:ascii="Times New Roman" w:hAnsi="Times New Roman" w:cs="Times New Roman"/>
          <w:sz w:val="30"/>
          <w:szCs w:val="30"/>
        </w:rPr>
        <w:t>Гражданский кодекс Российской Федерации;</w:t>
      </w:r>
    </w:p>
    <w:p w14:paraId="461007AB" w14:textId="77777777" w:rsidR="004C7A7E" w:rsidRPr="004A2F34" w:rsidRDefault="004C7A7E" w:rsidP="009B6089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2F34">
        <w:rPr>
          <w:rFonts w:ascii="Times New Roman" w:hAnsi="Times New Roman" w:cs="Times New Roman"/>
          <w:sz w:val="30"/>
          <w:szCs w:val="30"/>
        </w:rPr>
        <w:t xml:space="preserve">Федеральный </w:t>
      </w:r>
      <w:hyperlink r:id="rId20" w:history="1">
        <w:r w:rsidRPr="004A2F34">
          <w:rPr>
            <w:rFonts w:ascii="Times New Roman" w:hAnsi="Times New Roman" w:cs="Times New Roman"/>
            <w:sz w:val="30"/>
            <w:szCs w:val="30"/>
          </w:rPr>
          <w:t>закон</w:t>
        </w:r>
      </w:hyperlink>
      <w:r w:rsidRPr="004A2F34">
        <w:rPr>
          <w:rFonts w:ascii="Times New Roman" w:hAnsi="Times New Roman" w:cs="Times New Roman"/>
          <w:sz w:val="30"/>
          <w:szCs w:val="30"/>
        </w:rPr>
        <w:t xml:space="preserve"> от </w:t>
      </w:r>
      <w:r w:rsidR="00514433" w:rsidRPr="004A2F34">
        <w:rPr>
          <w:rFonts w:ascii="Times New Roman" w:hAnsi="Times New Roman" w:cs="Times New Roman"/>
          <w:sz w:val="30"/>
          <w:szCs w:val="30"/>
        </w:rPr>
        <w:t>0</w:t>
      </w:r>
      <w:r w:rsidRPr="004A2F34">
        <w:rPr>
          <w:rFonts w:ascii="Times New Roman" w:hAnsi="Times New Roman" w:cs="Times New Roman"/>
          <w:sz w:val="30"/>
          <w:szCs w:val="30"/>
        </w:rPr>
        <w:t>6</w:t>
      </w:r>
      <w:r w:rsidR="00514433" w:rsidRPr="004A2F34">
        <w:rPr>
          <w:rFonts w:ascii="Times New Roman" w:hAnsi="Times New Roman" w:cs="Times New Roman"/>
          <w:sz w:val="30"/>
          <w:szCs w:val="30"/>
        </w:rPr>
        <w:t>.10.</w:t>
      </w:r>
      <w:r w:rsidRPr="004A2F34">
        <w:rPr>
          <w:rFonts w:ascii="Times New Roman" w:hAnsi="Times New Roman" w:cs="Times New Roman"/>
          <w:sz w:val="30"/>
          <w:szCs w:val="30"/>
        </w:rPr>
        <w:t xml:space="preserve">2003 № 131-ФЗ </w:t>
      </w:r>
      <w:r w:rsidR="009B6089">
        <w:rPr>
          <w:rFonts w:ascii="Times New Roman" w:hAnsi="Times New Roman" w:cs="Times New Roman"/>
          <w:sz w:val="30"/>
          <w:szCs w:val="30"/>
        </w:rPr>
        <w:t>«</w:t>
      </w:r>
      <w:r w:rsidRPr="004A2F34">
        <w:rPr>
          <w:rFonts w:ascii="Times New Roman" w:hAnsi="Times New Roman" w:cs="Times New Roman"/>
          <w:sz w:val="30"/>
          <w:szCs w:val="30"/>
        </w:rPr>
        <w:t>Об общих принц</w:t>
      </w:r>
      <w:r w:rsidRPr="004A2F34">
        <w:rPr>
          <w:rFonts w:ascii="Times New Roman" w:hAnsi="Times New Roman" w:cs="Times New Roman"/>
          <w:sz w:val="30"/>
          <w:szCs w:val="30"/>
        </w:rPr>
        <w:t>и</w:t>
      </w:r>
      <w:r w:rsidRPr="004A2F34">
        <w:rPr>
          <w:rFonts w:ascii="Times New Roman" w:hAnsi="Times New Roman" w:cs="Times New Roman"/>
          <w:sz w:val="30"/>
          <w:szCs w:val="30"/>
        </w:rPr>
        <w:t>пах организации местного самоуправления в Российской Федерации</w:t>
      </w:r>
      <w:r w:rsidR="009B6089">
        <w:rPr>
          <w:rFonts w:ascii="Times New Roman" w:hAnsi="Times New Roman" w:cs="Times New Roman"/>
          <w:sz w:val="30"/>
          <w:szCs w:val="30"/>
        </w:rPr>
        <w:t>»</w:t>
      </w:r>
      <w:r w:rsidRPr="004A2F34">
        <w:rPr>
          <w:rFonts w:ascii="Times New Roman" w:hAnsi="Times New Roman" w:cs="Times New Roman"/>
          <w:sz w:val="30"/>
          <w:szCs w:val="30"/>
        </w:rPr>
        <w:t>;</w:t>
      </w:r>
    </w:p>
    <w:p w14:paraId="461007AC" w14:textId="674D12F6" w:rsidR="00913FC1" w:rsidRPr="004A2F34" w:rsidRDefault="00D83B08" w:rsidP="009B6089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83B08">
        <w:rPr>
          <w:rFonts w:ascii="Times New Roman" w:hAnsi="Times New Roman" w:cs="Times New Roman"/>
          <w:i/>
          <w:sz w:val="30"/>
          <w:szCs w:val="30"/>
        </w:rPr>
        <w:t>Утратил силу</w:t>
      </w:r>
      <w:r w:rsidR="00913FC1" w:rsidRPr="004A2F34">
        <w:rPr>
          <w:rFonts w:ascii="Times New Roman" w:hAnsi="Times New Roman" w:cs="Times New Roman"/>
          <w:sz w:val="30"/>
          <w:szCs w:val="30"/>
        </w:rPr>
        <w:t>;</w:t>
      </w:r>
    </w:p>
    <w:p w14:paraId="461007AD" w14:textId="77777777" w:rsidR="004C7A7E" w:rsidRPr="004A2F34" w:rsidRDefault="004C7A7E" w:rsidP="009B6089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2F34">
        <w:rPr>
          <w:rFonts w:ascii="Times New Roman" w:hAnsi="Times New Roman" w:cs="Times New Roman"/>
          <w:sz w:val="30"/>
          <w:szCs w:val="30"/>
        </w:rPr>
        <w:t xml:space="preserve">Федеральный </w:t>
      </w:r>
      <w:hyperlink r:id="rId21" w:history="1">
        <w:r w:rsidRPr="004A2F34">
          <w:rPr>
            <w:rFonts w:ascii="Times New Roman" w:hAnsi="Times New Roman" w:cs="Times New Roman"/>
            <w:sz w:val="30"/>
            <w:szCs w:val="30"/>
          </w:rPr>
          <w:t>закон</w:t>
        </w:r>
      </w:hyperlink>
      <w:r w:rsidRPr="004A2F34">
        <w:rPr>
          <w:rFonts w:ascii="Times New Roman" w:hAnsi="Times New Roman" w:cs="Times New Roman"/>
          <w:sz w:val="30"/>
          <w:szCs w:val="30"/>
        </w:rPr>
        <w:t xml:space="preserve"> от 27</w:t>
      </w:r>
      <w:r w:rsidR="000D17B8" w:rsidRPr="004A2F34">
        <w:rPr>
          <w:rFonts w:ascii="Times New Roman" w:hAnsi="Times New Roman" w:cs="Times New Roman"/>
          <w:sz w:val="30"/>
          <w:szCs w:val="30"/>
        </w:rPr>
        <w:t>.07.</w:t>
      </w:r>
      <w:r w:rsidRPr="004A2F34">
        <w:rPr>
          <w:rFonts w:ascii="Times New Roman" w:hAnsi="Times New Roman" w:cs="Times New Roman"/>
          <w:sz w:val="30"/>
          <w:szCs w:val="30"/>
        </w:rPr>
        <w:t xml:space="preserve">2010 № 210-ФЗ </w:t>
      </w:r>
      <w:r w:rsidR="009B6089">
        <w:rPr>
          <w:rFonts w:ascii="Times New Roman" w:hAnsi="Times New Roman" w:cs="Times New Roman"/>
          <w:sz w:val="30"/>
          <w:szCs w:val="30"/>
        </w:rPr>
        <w:t>«</w:t>
      </w:r>
      <w:r w:rsidRPr="004A2F34">
        <w:rPr>
          <w:rFonts w:ascii="Times New Roman" w:hAnsi="Times New Roman" w:cs="Times New Roman"/>
          <w:sz w:val="30"/>
          <w:szCs w:val="30"/>
        </w:rPr>
        <w:t>Об организации предоставления государственных и муниципальных услуг</w:t>
      </w:r>
      <w:r w:rsidR="009B6089">
        <w:rPr>
          <w:rFonts w:ascii="Times New Roman" w:hAnsi="Times New Roman" w:cs="Times New Roman"/>
          <w:sz w:val="30"/>
          <w:szCs w:val="30"/>
        </w:rPr>
        <w:t>»</w:t>
      </w:r>
      <w:r w:rsidR="006B70CC" w:rsidRPr="004A2F34">
        <w:rPr>
          <w:rFonts w:ascii="Times New Roman" w:hAnsi="Times New Roman" w:cs="Times New Roman"/>
          <w:sz w:val="30"/>
          <w:szCs w:val="30"/>
        </w:rPr>
        <w:t xml:space="preserve"> (далее – </w:t>
      </w:r>
      <w:r w:rsidR="00147BE6">
        <w:rPr>
          <w:rFonts w:ascii="Times New Roman" w:hAnsi="Times New Roman" w:cs="Times New Roman"/>
          <w:sz w:val="30"/>
          <w:szCs w:val="30"/>
        </w:rPr>
        <w:t xml:space="preserve"> </w:t>
      </w:r>
      <w:r w:rsidR="006B70CC" w:rsidRPr="004A2F34">
        <w:rPr>
          <w:rFonts w:ascii="Times New Roman" w:hAnsi="Times New Roman" w:cs="Times New Roman"/>
          <w:sz w:val="30"/>
          <w:szCs w:val="30"/>
        </w:rPr>
        <w:t>Федеральный закон № 210-ФЗ)</w:t>
      </w:r>
      <w:r w:rsidRPr="004A2F34">
        <w:rPr>
          <w:rFonts w:ascii="Times New Roman" w:hAnsi="Times New Roman" w:cs="Times New Roman"/>
          <w:sz w:val="30"/>
          <w:szCs w:val="30"/>
        </w:rPr>
        <w:t>;</w:t>
      </w:r>
    </w:p>
    <w:p w14:paraId="461007AE" w14:textId="77777777" w:rsidR="00E323A7" w:rsidRPr="004A2F34" w:rsidRDefault="00E323A7" w:rsidP="009B6089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2F34">
        <w:rPr>
          <w:rFonts w:ascii="Times New Roman" w:hAnsi="Times New Roman" w:cs="Times New Roman"/>
          <w:sz w:val="30"/>
          <w:szCs w:val="30"/>
        </w:rPr>
        <w:t xml:space="preserve">Федеральный </w:t>
      </w:r>
      <w:hyperlink r:id="rId22" w:history="1">
        <w:r w:rsidRPr="004A2F34">
          <w:rPr>
            <w:rFonts w:ascii="Times New Roman" w:hAnsi="Times New Roman" w:cs="Times New Roman"/>
            <w:sz w:val="30"/>
            <w:szCs w:val="30"/>
          </w:rPr>
          <w:t>закон</w:t>
        </w:r>
      </w:hyperlink>
      <w:r w:rsidRPr="004A2F34">
        <w:rPr>
          <w:rFonts w:ascii="Times New Roman" w:hAnsi="Times New Roman" w:cs="Times New Roman"/>
          <w:sz w:val="30"/>
          <w:szCs w:val="30"/>
        </w:rPr>
        <w:t xml:space="preserve"> от 27.07.2006 </w:t>
      </w:r>
      <w:r w:rsidR="00A0101D" w:rsidRPr="004A2F34">
        <w:rPr>
          <w:rFonts w:ascii="Times New Roman" w:hAnsi="Times New Roman" w:cs="Times New Roman"/>
          <w:sz w:val="30"/>
          <w:szCs w:val="30"/>
        </w:rPr>
        <w:t>№</w:t>
      </w:r>
      <w:r w:rsidRPr="004A2F34">
        <w:rPr>
          <w:rFonts w:ascii="Times New Roman" w:hAnsi="Times New Roman" w:cs="Times New Roman"/>
          <w:sz w:val="30"/>
          <w:szCs w:val="30"/>
        </w:rPr>
        <w:t xml:space="preserve"> 149-ФЗ </w:t>
      </w:r>
      <w:r w:rsidR="009B6089">
        <w:rPr>
          <w:rFonts w:ascii="Times New Roman" w:hAnsi="Times New Roman" w:cs="Times New Roman"/>
          <w:sz w:val="30"/>
          <w:szCs w:val="30"/>
        </w:rPr>
        <w:t>«</w:t>
      </w:r>
      <w:r w:rsidRPr="004A2F34">
        <w:rPr>
          <w:rFonts w:ascii="Times New Roman" w:hAnsi="Times New Roman" w:cs="Times New Roman"/>
          <w:sz w:val="30"/>
          <w:szCs w:val="30"/>
        </w:rPr>
        <w:t>Об информации, и</w:t>
      </w:r>
      <w:r w:rsidRPr="004A2F34">
        <w:rPr>
          <w:rFonts w:ascii="Times New Roman" w:hAnsi="Times New Roman" w:cs="Times New Roman"/>
          <w:sz w:val="30"/>
          <w:szCs w:val="30"/>
        </w:rPr>
        <w:t>н</w:t>
      </w:r>
      <w:r w:rsidRPr="004A2F34">
        <w:rPr>
          <w:rFonts w:ascii="Times New Roman" w:hAnsi="Times New Roman" w:cs="Times New Roman"/>
          <w:sz w:val="30"/>
          <w:szCs w:val="30"/>
        </w:rPr>
        <w:t>формационных технологиях и о защите информации</w:t>
      </w:r>
      <w:r w:rsidR="009B6089">
        <w:rPr>
          <w:rFonts w:ascii="Times New Roman" w:hAnsi="Times New Roman" w:cs="Times New Roman"/>
          <w:sz w:val="30"/>
          <w:szCs w:val="30"/>
        </w:rPr>
        <w:t>»</w:t>
      </w:r>
      <w:r w:rsidRPr="004A2F34">
        <w:rPr>
          <w:rFonts w:ascii="Times New Roman" w:hAnsi="Times New Roman" w:cs="Times New Roman"/>
          <w:sz w:val="30"/>
          <w:szCs w:val="30"/>
        </w:rPr>
        <w:t>;</w:t>
      </w:r>
    </w:p>
    <w:p w14:paraId="461007AF" w14:textId="77777777" w:rsidR="00E323A7" w:rsidRPr="004A2F34" w:rsidRDefault="00E323A7" w:rsidP="009B6089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2F34">
        <w:rPr>
          <w:rFonts w:ascii="Times New Roman" w:hAnsi="Times New Roman" w:cs="Times New Roman"/>
          <w:sz w:val="30"/>
          <w:szCs w:val="30"/>
        </w:rPr>
        <w:t xml:space="preserve">Федеральный </w:t>
      </w:r>
      <w:hyperlink r:id="rId23" w:history="1">
        <w:r w:rsidRPr="004A2F34">
          <w:rPr>
            <w:rFonts w:ascii="Times New Roman" w:hAnsi="Times New Roman" w:cs="Times New Roman"/>
            <w:sz w:val="30"/>
            <w:szCs w:val="30"/>
          </w:rPr>
          <w:t>закон</w:t>
        </w:r>
      </w:hyperlink>
      <w:r w:rsidR="00A0101D" w:rsidRPr="004A2F34">
        <w:rPr>
          <w:rFonts w:ascii="Times New Roman" w:hAnsi="Times New Roman" w:cs="Times New Roman"/>
          <w:sz w:val="30"/>
          <w:szCs w:val="30"/>
        </w:rPr>
        <w:t xml:space="preserve"> от 27.07.2006 №</w:t>
      </w:r>
      <w:r w:rsidRPr="004A2F34">
        <w:rPr>
          <w:rFonts w:ascii="Times New Roman" w:hAnsi="Times New Roman" w:cs="Times New Roman"/>
          <w:sz w:val="30"/>
          <w:szCs w:val="30"/>
        </w:rPr>
        <w:t xml:space="preserve"> 152-ФЗ </w:t>
      </w:r>
      <w:r w:rsidR="009B6089">
        <w:rPr>
          <w:rFonts w:ascii="Times New Roman" w:hAnsi="Times New Roman" w:cs="Times New Roman"/>
          <w:sz w:val="30"/>
          <w:szCs w:val="30"/>
        </w:rPr>
        <w:t>«</w:t>
      </w:r>
      <w:r w:rsidRPr="004A2F34">
        <w:rPr>
          <w:rFonts w:ascii="Times New Roman" w:hAnsi="Times New Roman" w:cs="Times New Roman"/>
          <w:sz w:val="30"/>
          <w:szCs w:val="30"/>
        </w:rPr>
        <w:t>О персональных данных</w:t>
      </w:r>
      <w:r w:rsidR="009B6089">
        <w:rPr>
          <w:rFonts w:ascii="Times New Roman" w:hAnsi="Times New Roman" w:cs="Times New Roman"/>
          <w:sz w:val="30"/>
          <w:szCs w:val="30"/>
        </w:rPr>
        <w:t>»</w:t>
      </w:r>
      <w:r w:rsidRPr="004A2F34">
        <w:rPr>
          <w:rFonts w:ascii="Times New Roman" w:hAnsi="Times New Roman" w:cs="Times New Roman"/>
          <w:sz w:val="30"/>
          <w:szCs w:val="30"/>
        </w:rPr>
        <w:t>;</w:t>
      </w:r>
    </w:p>
    <w:p w14:paraId="461007B0" w14:textId="77777777" w:rsidR="004C7A7E" w:rsidRPr="004A2F34" w:rsidRDefault="004C7A7E" w:rsidP="009B6089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2F34">
        <w:rPr>
          <w:rFonts w:ascii="Times New Roman" w:hAnsi="Times New Roman" w:cs="Times New Roman"/>
          <w:sz w:val="30"/>
          <w:szCs w:val="30"/>
        </w:rPr>
        <w:t xml:space="preserve">Федеральный </w:t>
      </w:r>
      <w:hyperlink r:id="rId24" w:history="1">
        <w:r w:rsidRPr="004A2F34">
          <w:rPr>
            <w:rFonts w:ascii="Times New Roman" w:hAnsi="Times New Roman" w:cs="Times New Roman"/>
            <w:sz w:val="30"/>
            <w:szCs w:val="30"/>
          </w:rPr>
          <w:t>закон</w:t>
        </w:r>
      </w:hyperlink>
      <w:r w:rsidRPr="004A2F34">
        <w:rPr>
          <w:rFonts w:ascii="Times New Roman" w:hAnsi="Times New Roman" w:cs="Times New Roman"/>
          <w:sz w:val="30"/>
          <w:szCs w:val="30"/>
        </w:rPr>
        <w:t xml:space="preserve"> от 21.12.2001 № 178-ФЗ </w:t>
      </w:r>
      <w:r w:rsidR="009B6089">
        <w:rPr>
          <w:rFonts w:ascii="Times New Roman" w:hAnsi="Times New Roman" w:cs="Times New Roman"/>
          <w:sz w:val="30"/>
          <w:szCs w:val="30"/>
        </w:rPr>
        <w:t>«</w:t>
      </w:r>
      <w:r w:rsidRPr="004A2F34">
        <w:rPr>
          <w:rFonts w:ascii="Times New Roman" w:hAnsi="Times New Roman" w:cs="Times New Roman"/>
          <w:sz w:val="30"/>
          <w:szCs w:val="30"/>
        </w:rPr>
        <w:t>О приватизации го</w:t>
      </w:r>
      <w:r w:rsidR="00147BE6">
        <w:rPr>
          <w:rFonts w:ascii="Times New Roman" w:hAnsi="Times New Roman" w:cs="Times New Roman"/>
          <w:sz w:val="30"/>
          <w:szCs w:val="30"/>
        </w:rPr>
        <w:t>-</w:t>
      </w:r>
      <w:r w:rsidRPr="004A2F34">
        <w:rPr>
          <w:rFonts w:ascii="Times New Roman" w:hAnsi="Times New Roman" w:cs="Times New Roman"/>
          <w:sz w:val="30"/>
          <w:szCs w:val="30"/>
        </w:rPr>
        <w:t>сударственного и муниципального имущества</w:t>
      </w:r>
      <w:r w:rsidR="009B6089">
        <w:rPr>
          <w:rFonts w:ascii="Times New Roman" w:hAnsi="Times New Roman" w:cs="Times New Roman"/>
          <w:sz w:val="30"/>
          <w:szCs w:val="30"/>
        </w:rPr>
        <w:t>»</w:t>
      </w:r>
      <w:r w:rsidRPr="004A2F34">
        <w:rPr>
          <w:rFonts w:ascii="Times New Roman" w:hAnsi="Times New Roman" w:cs="Times New Roman"/>
          <w:sz w:val="30"/>
          <w:szCs w:val="30"/>
        </w:rPr>
        <w:t>;</w:t>
      </w:r>
    </w:p>
    <w:p w14:paraId="461007B1" w14:textId="77777777" w:rsidR="004C7A7E" w:rsidRPr="004A2F34" w:rsidRDefault="004C7A7E" w:rsidP="009B6089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2F34">
        <w:rPr>
          <w:rFonts w:ascii="Times New Roman" w:hAnsi="Times New Roman" w:cs="Times New Roman"/>
          <w:sz w:val="30"/>
          <w:szCs w:val="30"/>
        </w:rPr>
        <w:t xml:space="preserve">Федеральный </w:t>
      </w:r>
      <w:hyperlink r:id="rId25" w:history="1">
        <w:r w:rsidRPr="004A2F34">
          <w:rPr>
            <w:rFonts w:ascii="Times New Roman" w:hAnsi="Times New Roman" w:cs="Times New Roman"/>
            <w:sz w:val="30"/>
            <w:szCs w:val="30"/>
          </w:rPr>
          <w:t>закон</w:t>
        </w:r>
      </w:hyperlink>
      <w:r w:rsidRPr="004A2F34">
        <w:rPr>
          <w:rFonts w:ascii="Times New Roman" w:hAnsi="Times New Roman" w:cs="Times New Roman"/>
          <w:sz w:val="30"/>
          <w:szCs w:val="30"/>
        </w:rPr>
        <w:t xml:space="preserve"> от 24.07.2007 № 209-ФЗ </w:t>
      </w:r>
      <w:r w:rsidR="009B6089">
        <w:rPr>
          <w:rFonts w:ascii="Times New Roman" w:hAnsi="Times New Roman" w:cs="Times New Roman"/>
          <w:sz w:val="30"/>
          <w:szCs w:val="30"/>
        </w:rPr>
        <w:t>«</w:t>
      </w:r>
      <w:r w:rsidRPr="004A2F34">
        <w:rPr>
          <w:rFonts w:ascii="Times New Roman" w:hAnsi="Times New Roman" w:cs="Times New Roman"/>
          <w:sz w:val="30"/>
          <w:szCs w:val="30"/>
        </w:rPr>
        <w:t xml:space="preserve">О развитии малого </w:t>
      </w:r>
      <w:r w:rsidR="00147BE6">
        <w:rPr>
          <w:rFonts w:ascii="Times New Roman" w:hAnsi="Times New Roman" w:cs="Times New Roman"/>
          <w:sz w:val="30"/>
          <w:szCs w:val="30"/>
        </w:rPr>
        <w:t xml:space="preserve">       </w:t>
      </w:r>
      <w:r w:rsidRPr="004A2F34">
        <w:rPr>
          <w:rFonts w:ascii="Times New Roman" w:hAnsi="Times New Roman" w:cs="Times New Roman"/>
          <w:sz w:val="30"/>
          <w:szCs w:val="30"/>
        </w:rPr>
        <w:t>и среднего предпринимательства в Российской Федерации</w:t>
      </w:r>
      <w:r w:rsidR="009B6089">
        <w:rPr>
          <w:rFonts w:ascii="Times New Roman" w:hAnsi="Times New Roman" w:cs="Times New Roman"/>
          <w:sz w:val="30"/>
          <w:szCs w:val="30"/>
        </w:rPr>
        <w:t>»</w:t>
      </w:r>
      <w:r w:rsidRPr="004A2F34">
        <w:rPr>
          <w:rFonts w:ascii="Times New Roman" w:hAnsi="Times New Roman" w:cs="Times New Roman"/>
          <w:sz w:val="30"/>
          <w:szCs w:val="30"/>
        </w:rPr>
        <w:t>;</w:t>
      </w:r>
    </w:p>
    <w:p w14:paraId="461007B2" w14:textId="77777777" w:rsidR="00E323A7" w:rsidRPr="004A2F34" w:rsidRDefault="00E323A7" w:rsidP="009B6089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2F34">
        <w:rPr>
          <w:rFonts w:ascii="Times New Roman" w:hAnsi="Times New Roman" w:cs="Times New Roman"/>
          <w:sz w:val="30"/>
          <w:szCs w:val="30"/>
        </w:rPr>
        <w:t xml:space="preserve">Федеральный </w:t>
      </w:r>
      <w:hyperlink r:id="rId26" w:history="1">
        <w:r w:rsidRPr="004A2F34">
          <w:rPr>
            <w:rFonts w:ascii="Times New Roman" w:hAnsi="Times New Roman" w:cs="Times New Roman"/>
            <w:sz w:val="30"/>
            <w:szCs w:val="30"/>
          </w:rPr>
          <w:t>закон</w:t>
        </w:r>
      </w:hyperlink>
      <w:r w:rsidRPr="004A2F34">
        <w:rPr>
          <w:rFonts w:ascii="Times New Roman" w:hAnsi="Times New Roman" w:cs="Times New Roman"/>
          <w:sz w:val="30"/>
          <w:szCs w:val="30"/>
        </w:rPr>
        <w:t xml:space="preserve"> от 24.07.2007 </w:t>
      </w:r>
      <w:r w:rsidR="00A0101D" w:rsidRPr="004A2F34">
        <w:rPr>
          <w:rFonts w:ascii="Times New Roman" w:hAnsi="Times New Roman" w:cs="Times New Roman"/>
          <w:sz w:val="30"/>
          <w:szCs w:val="30"/>
        </w:rPr>
        <w:t>№</w:t>
      </w:r>
      <w:r w:rsidR="00F1657D" w:rsidRPr="004A2F34">
        <w:rPr>
          <w:rFonts w:ascii="Times New Roman" w:hAnsi="Times New Roman" w:cs="Times New Roman"/>
          <w:sz w:val="30"/>
          <w:szCs w:val="30"/>
        </w:rPr>
        <w:t xml:space="preserve"> 221-ФЗ </w:t>
      </w:r>
      <w:r w:rsidR="009B6089">
        <w:rPr>
          <w:rFonts w:ascii="Times New Roman" w:hAnsi="Times New Roman" w:cs="Times New Roman"/>
          <w:sz w:val="30"/>
          <w:szCs w:val="30"/>
        </w:rPr>
        <w:t>«</w:t>
      </w:r>
      <w:r w:rsidR="00F1657D" w:rsidRPr="004A2F34">
        <w:rPr>
          <w:rFonts w:ascii="Times New Roman" w:hAnsi="Times New Roman" w:cs="Times New Roman"/>
          <w:sz w:val="30"/>
          <w:szCs w:val="30"/>
        </w:rPr>
        <w:t>О кадастровой де</w:t>
      </w:r>
      <w:r w:rsidR="00F1657D" w:rsidRPr="004A2F34">
        <w:rPr>
          <w:rFonts w:ascii="Times New Roman" w:hAnsi="Times New Roman" w:cs="Times New Roman"/>
          <w:sz w:val="30"/>
          <w:szCs w:val="30"/>
        </w:rPr>
        <w:t>я</w:t>
      </w:r>
      <w:r w:rsidR="00F1657D" w:rsidRPr="004A2F34">
        <w:rPr>
          <w:rFonts w:ascii="Times New Roman" w:hAnsi="Times New Roman" w:cs="Times New Roman"/>
          <w:sz w:val="30"/>
          <w:szCs w:val="30"/>
        </w:rPr>
        <w:t>тельности</w:t>
      </w:r>
      <w:r w:rsidR="009B6089">
        <w:rPr>
          <w:rFonts w:ascii="Times New Roman" w:hAnsi="Times New Roman" w:cs="Times New Roman"/>
          <w:sz w:val="30"/>
          <w:szCs w:val="30"/>
        </w:rPr>
        <w:t>»</w:t>
      </w:r>
      <w:r w:rsidRPr="004A2F34">
        <w:rPr>
          <w:rFonts w:ascii="Times New Roman" w:hAnsi="Times New Roman" w:cs="Times New Roman"/>
          <w:sz w:val="30"/>
          <w:szCs w:val="30"/>
        </w:rPr>
        <w:t>;</w:t>
      </w:r>
    </w:p>
    <w:p w14:paraId="461007B3" w14:textId="4181093B" w:rsidR="004C7A7E" w:rsidRPr="004A2F34" w:rsidRDefault="00DB21FC" w:rsidP="009B6089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2F34">
        <w:rPr>
          <w:rFonts w:ascii="Times New Roman" w:hAnsi="Times New Roman" w:cs="Times New Roman"/>
          <w:sz w:val="30"/>
          <w:szCs w:val="30"/>
        </w:rPr>
        <w:t>Федеральный</w:t>
      </w:r>
      <w:r w:rsidR="004C7A7E" w:rsidRPr="004A2F34">
        <w:rPr>
          <w:rFonts w:ascii="Times New Roman" w:hAnsi="Times New Roman" w:cs="Times New Roman"/>
          <w:sz w:val="30"/>
          <w:szCs w:val="30"/>
        </w:rPr>
        <w:t xml:space="preserve"> </w:t>
      </w:r>
      <w:hyperlink r:id="rId27" w:history="1">
        <w:r w:rsidR="004C7A7E" w:rsidRPr="004A2F34">
          <w:rPr>
            <w:rFonts w:ascii="Times New Roman" w:hAnsi="Times New Roman" w:cs="Times New Roman"/>
            <w:sz w:val="30"/>
            <w:szCs w:val="30"/>
          </w:rPr>
          <w:t>зако</w:t>
        </w:r>
      </w:hyperlink>
      <w:r w:rsidRPr="004A2F34">
        <w:rPr>
          <w:rFonts w:ascii="Times New Roman" w:hAnsi="Times New Roman" w:cs="Times New Roman"/>
          <w:sz w:val="30"/>
          <w:szCs w:val="30"/>
        </w:rPr>
        <w:t>н</w:t>
      </w:r>
      <w:r w:rsidR="004C7A7E" w:rsidRPr="004A2F34">
        <w:rPr>
          <w:rFonts w:ascii="Times New Roman" w:hAnsi="Times New Roman" w:cs="Times New Roman"/>
          <w:sz w:val="30"/>
          <w:szCs w:val="30"/>
        </w:rPr>
        <w:t xml:space="preserve"> от 22.07.2008 </w:t>
      </w:r>
      <w:r w:rsidR="00731654" w:rsidRPr="004A2F34">
        <w:rPr>
          <w:rFonts w:ascii="Times New Roman" w:hAnsi="Times New Roman" w:cs="Times New Roman"/>
          <w:sz w:val="30"/>
          <w:szCs w:val="30"/>
        </w:rPr>
        <w:t>№</w:t>
      </w:r>
      <w:r w:rsidR="004C7A7E" w:rsidRPr="004A2F34">
        <w:rPr>
          <w:rFonts w:ascii="Times New Roman" w:hAnsi="Times New Roman" w:cs="Times New Roman"/>
          <w:sz w:val="30"/>
          <w:szCs w:val="30"/>
        </w:rPr>
        <w:t xml:space="preserve"> 159-ФЗ </w:t>
      </w:r>
      <w:r w:rsidR="009B6089">
        <w:rPr>
          <w:rFonts w:ascii="Times New Roman" w:hAnsi="Times New Roman" w:cs="Times New Roman"/>
          <w:sz w:val="30"/>
          <w:szCs w:val="30"/>
        </w:rPr>
        <w:t>«</w:t>
      </w:r>
      <w:r w:rsidR="004C7A7E" w:rsidRPr="004A2F34">
        <w:rPr>
          <w:rFonts w:ascii="Times New Roman" w:hAnsi="Times New Roman" w:cs="Times New Roman"/>
          <w:sz w:val="30"/>
          <w:szCs w:val="30"/>
        </w:rPr>
        <w:t>Об особенностях о</w:t>
      </w:r>
      <w:r w:rsidR="004C7A7E" w:rsidRPr="004A2F34">
        <w:rPr>
          <w:rFonts w:ascii="Times New Roman" w:hAnsi="Times New Roman" w:cs="Times New Roman"/>
          <w:sz w:val="30"/>
          <w:szCs w:val="30"/>
        </w:rPr>
        <w:t>т</w:t>
      </w:r>
      <w:r w:rsidR="004C7A7E" w:rsidRPr="004A2F34">
        <w:rPr>
          <w:rFonts w:ascii="Times New Roman" w:hAnsi="Times New Roman" w:cs="Times New Roman"/>
          <w:sz w:val="30"/>
          <w:szCs w:val="30"/>
        </w:rPr>
        <w:t>чуждения</w:t>
      </w:r>
      <w:r w:rsidR="000E61FE" w:rsidRPr="000E61FE">
        <w:rPr>
          <w:rFonts w:ascii="Times New Roman" w:hAnsi="Times New Roman" w:cs="Times New Roman"/>
          <w:sz w:val="30"/>
          <w:szCs w:val="30"/>
        </w:rPr>
        <w:t xml:space="preserve"> </w:t>
      </w:r>
      <w:r w:rsidR="000E61FE" w:rsidRPr="0079283B">
        <w:rPr>
          <w:rFonts w:ascii="Times New Roman" w:hAnsi="Times New Roman" w:cs="Times New Roman"/>
          <w:sz w:val="30"/>
          <w:szCs w:val="30"/>
        </w:rPr>
        <w:t>движимого и</w:t>
      </w:r>
      <w:r w:rsidR="004C7A7E" w:rsidRPr="004A2F34">
        <w:rPr>
          <w:rFonts w:ascii="Times New Roman" w:hAnsi="Times New Roman" w:cs="Times New Roman"/>
          <w:sz w:val="30"/>
          <w:szCs w:val="30"/>
        </w:rPr>
        <w:t xml:space="preserve"> недвижимого имущества, находящегося в гос</w:t>
      </w:r>
      <w:r w:rsidR="004C7A7E" w:rsidRPr="004A2F34">
        <w:rPr>
          <w:rFonts w:ascii="Times New Roman" w:hAnsi="Times New Roman" w:cs="Times New Roman"/>
          <w:sz w:val="30"/>
          <w:szCs w:val="30"/>
        </w:rPr>
        <w:t>у</w:t>
      </w:r>
      <w:r w:rsidR="004C7A7E" w:rsidRPr="004A2F34">
        <w:rPr>
          <w:rFonts w:ascii="Times New Roman" w:hAnsi="Times New Roman" w:cs="Times New Roman"/>
          <w:sz w:val="30"/>
          <w:szCs w:val="30"/>
        </w:rPr>
        <w:t>дарственной или в муниципальной собственности и арендуемого суб</w:t>
      </w:r>
      <w:r w:rsidR="004C7A7E" w:rsidRPr="004A2F34">
        <w:rPr>
          <w:rFonts w:ascii="Times New Roman" w:hAnsi="Times New Roman" w:cs="Times New Roman"/>
          <w:sz w:val="30"/>
          <w:szCs w:val="30"/>
        </w:rPr>
        <w:t>ъ</w:t>
      </w:r>
      <w:r w:rsidR="004C7A7E" w:rsidRPr="004A2F34">
        <w:rPr>
          <w:rFonts w:ascii="Times New Roman" w:hAnsi="Times New Roman" w:cs="Times New Roman"/>
          <w:sz w:val="30"/>
          <w:szCs w:val="30"/>
        </w:rPr>
        <w:t>ектами малого и среднего предпринимательства, и о внесении измен</w:t>
      </w:r>
      <w:r w:rsidR="004C7A7E" w:rsidRPr="004A2F34">
        <w:rPr>
          <w:rFonts w:ascii="Times New Roman" w:hAnsi="Times New Roman" w:cs="Times New Roman"/>
          <w:sz w:val="30"/>
          <w:szCs w:val="30"/>
        </w:rPr>
        <w:t>е</w:t>
      </w:r>
      <w:r w:rsidR="004C7A7E" w:rsidRPr="004A2F34">
        <w:rPr>
          <w:rFonts w:ascii="Times New Roman" w:hAnsi="Times New Roman" w:cs="Times New Roman"/>
          <w:sz w:val="30"/>
          <w:szCs w:val="30"/>
        </w:rPr>
        <w:t>ний в отдельные законодате</w:t>
      </w:r>
      <w:r w:rsidRPr="004A2F34">
        <w:rPr>
          <w:rFonts w:ascii="Times New Roman" w:hAnsi="Times New Roman" w:cs="Times New Roman"/>
          <w:sz w:val="30"/>
          <w:szCs w:val="30"/>
        </w:rPr>
        <w:t>льные акты Российской Федерации</w:t>
      </w:r>
      <w:r w:rsidR="009B6089">
        <w:rPr>
          <w:rFonts w:ascii="Times New Roman" w:hAnsi="Times New Roman" w:cs="Times New Roman"/>
          <w:sz w:val="30"/>
          <w:szCs w:val="30"/>
        </w:rPr>
        <w:t>»</w:t>
      </w:r>
      <w:r w:rsidR="004C7A7E" w:rsidRPr="004A2F34">
        <w:rPr>
          <w:rFonts w:ascii="Times New Roman" w:hAnsi="Times New Roman" w:cs="Times New Roman"/>
          <w:sz w:val="30"/>
          <w:szCs w:val="30"/>
        </w:rPr>
        <w:t>;</w:t>
      </w:r>
    </w:p>
    <w:p w14:paraId="461007B4" w14:textId="77777777" w:rsidR="004C7A7E" w:rsidRPr="004A2F34" w:rsidRDefault="004C7A7E" w:rsidP="009B6089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2F34">
        <w:rPr>
          <w:rFonts w:ascii="Times New Roman" w:hAnsi="Times New Roman" w:cs="Times New Roman"/>
          <w:sz w:val="30"/>
          <w:szCs w:val="30"/>
        </w:rPr>
        <w:t>Федеральны</w:t>
      </w:r>
      <w:r w:rsidR="00DB21FC" w:rsidRPr="004A2F34">
        <w:rPr>
          <w:rFonts w:ascii="Times New Roman" w:hAnsi="Times New Roman" w:cs="Times New Roman"/>
          <w:sz w:val="30"/>
          <w:szCs w:val="30"/>
        </w:rPr>
        <w:t>й</w:t>
      </w:r>
      <w:r w:rsidRPr="004A2F34">
        <w:rPr>
          <w:rFonts w:ascii="Times New Roman" w:hAnsi="Times New Roman" w:cs="Times New Roman"/>
          <w:sz w:val="30"/>
          <w:szCs w:val="30"/>
        </w:rPr>
        <w:t xml:space="preserve"> </w:t>
      </w:r>
      <w:hyperlink r:id="rId28" w:history="1">
        <w:r w:rsidRPr="004A2F34">
          <w:rPr>
            <w:rFonts w:ascii="Times New Roman" w:hAnsi="Times New Roman" w:cs="Times New Roman"/>
            <w:sz w:val="30"/>
            <w:szCs w:val="30"/>
          </w:rPr>
          <w:t>закон</w:t>
        </w:r>
      </w:hyperlink>
      <w:r w:rsidRPr="004A2F34">
        <w:rPr>
          <w:rFonts w:ascii="Times New Roman" w:hAnsi="Times New Roman" w:cs="Times New Roman"/>
          <w:sz w:val="30"/>
          <w:szCs w:val="30"/>
        </w:rPr>
        <w:t xml:space="preserve"> от 29.07.1998 </w:t>
      </w:r>
      <w:r w:rsidR="00731654" w:rsidRPr="004A2F34">
        <w:rPr>
          <w:rFonts w:ascii="Times New Roman" w:hAnsi="Times New Roman" w:cs="Times New Roman"/>
          <w:sz w:val="30"/>
          <w:szCs w:val="30"/>
        </w:rPr>
        <w:t>№</w:t>
      </w:r>
      <w:r w:rsidRPr="004A2F34">
        <w:rPr>
          <w:rFonts w:ascii="Times New Roman" w:hAnsi="Times New Roman" w:cs="Times New Roman"/>
          <w:sz w:val="30"/>
          <w:szCs w:val="30"/>
        </w:rPr>
        <w:t xml:space="preserve"> 135-ФЗ </w:t>
      </w:r>
      <w:r w:rsidR="009B6089">
        <w:rPr>
          <w:rFonts w:ascii="Times New Roman" w:hAnsi="Times New Roman" w:cs="Times New Roman"/>
          <w:sz w:val="30"/>
          <w:szCs w:val="30"/>
        </w:rPr>
        <w:t>«</w:t>
      </w:r>
      <w:r w:rsidRPr="004A2F34">
        <w:rPr>
          <w:rFonts w:ascii="Times New Roman" w:hAnsi="Times New Roman" w:cs="Times New Roman"/>
          <w:sz w:val="30"/>
          <w:szCs w:val="30"/>
        </w:rPr>
        <w:t>Об оценочной де</w:t>
      </w:r>
      <w:r w:rsidRPr="004A2F34">
        <w:rPr>
          <w:rFonts w:ascii="Times New Roman" w:hAnsi="Times New Roman" w:cs="Times New Roman"/>
          <w:sz w:val="30"/>
          <w:szCs w:val="30"/>
        </w:rPr>
        <w:t>я</w:t>
      </w:r>
      <w:r w:rsidRPr="004A2F34">
        <w:rPr>
          <w:rFonts w:ascii="Times New Roman" w:hAnsi="Times New Roman" w:cs="Times New Roman"/>
          <w:sz w:val="30"/>
          <w:szCs w:val="30"/>
        </w:rPr>
        <w:t>тельности в Российской Федерации</w:t>
      </w:r>
      <w:r w:rsidR="009B6089">
        <w:rPr>
          <w:rFonts w:ascii="Times New Roman" w:hAnsi="Times New Roman" w:cs="Times New Roman"/>
          <w:sz w:val="30"/>
          <w:szCs w:val="30"/>
        </w:rPr>
        <w:t>»</w:t>
      </w:r>
      <w:r w:rsidRPr="004A2F34">
        <w:rPr>
          <w:rFonts w:ascii="Times New Roman" w:hAnsi="Times New Roman" w:cs="Times New Roman"/>
          <w:sz w:val="30"/>
          <w:szCs w:val="30"/>
        </w:rPr>
        <w:t>;</w:t>
      </w:r>
    </w:p>
    <w:p w14:paraId="461007B5" w14:textId="77777777" w:rsidR="008B2960" w:rsidRPr="004A2F34" w:rsidRDefault="000E61FE" w:rsidP="009B6089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hyperlink r:id="rId29" w:history="1">
        <w:r w:rsidR="00147BE6">
          <w:rPr>
            <w:rFonts w:ascii="Times New Roman" w:hAnsi="Times New Roman" w:cs="Times New Roman"/>
            <w:sz w:val="30"/>
            <w:szCs w:val="30"/>
          </w:rPr>
          <w:t>п</w:t>
        </w:r>
        <w:r w:rsidR="008B2960" w:rsidRPr="004A2F34">
          <w:rPr>
            <w:rFonts w:ascii="Times New Roman" w:hAnsi="Times New Roman" w:cs="Times New Roman"/>
            <w:sz w:val="30"/>
            <w:szCs w:val="30"/>
          </w:rPr>
          <w:t>остановление</w:t>
        </w:r>
      </w:hyperlink>
      <w:r w:rsidR="008B2960" w:rsidRPr="004A2F34">
        <w:rPr>
          <w:rFonts w:ascii="Times New Roman" w:hAnsi="Times New Roman" w:cs="Times New Roman"/>
          <w:sz w:val="30"/>
          <w:szCs w:val="30"/>
        </w:rPr>
        <w:t xml:space="preserve"> Правительства Рос</w:t>
      </w:r>
      <w:r w:rsidR="00F1657D" w:rsidRPr="004A2F34">
        <w:rPr>
          <w:rFonts w:ascii="Times New Roman" w:hAnsi="Times New Roman" w:cs="Times New Roman"/>
          <w:sz w:val="30"/>
          <w:szCs w:val="30"/>
        </w:rPr>
        <w:t xml:space="preserve">сийской Федерации от 25.06.2012 </w:t>
      </w:r>
      <w:r w:rsidR="00731654" w:rsidRPr="004A2F34">
        <w:rPr>
          <w:rFonts w:ascii="Times New Roman" w:hAnsi="Times New Roman" w:cs="Times New Roman"/>
          <w:sz w:val="30"/>
          <w:szCs w:val="30"/>
        </w:rPr>
        <w:t>№</w:t>
      </w:r>
      <w:r w:rsidR="008B2960" w:rsidRPr="004A2F34">
        <w:rPr>
          <w:rFonts w:ascii="Times New Roman" w:hAnsi="Times New Roman" w:cs="Times New Roman"/>
          <w:sz w:val="30"/>
          <w:szCs w:val="30"/>
        </w:rPr>
        <w:t xml:space="preserve"> 634 </w:t>
      </w:r>
      <w:r w:rsidR="009B6089">
        <w:rPr>
          <w:rFonts w:ascii="Times New Roman" w:hAnsi="Times New Roman" w:cs="Times New Roman"/>
          <w:sz w:val="30"/>
          <w:szCs w:val="30"/>
        </w:rPr>
        <w:t>«</w:t>
      </w:r>
      <w:r w:rsidR="008B2960" w:rsidRPr="004A2F34">
        <w:rPr>
          <w:rFonts w:ascii="Times New Roman" w:hAnsi="Times New Roman" w:cs="Times New Roman"/>
          <w:sz w:val="30"/>
          <w:szCs w:val="30"/>
        </w:rPr>
        <w:t xml:space="preserve">О видах электронной подписи, использование </w:t>
      </w:r>
      <w:r w:rsidR="00147BE6"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8B2960" w:rsidRPr="004A2F34">
        <w:rPr>
          <w:rFonts w:ascii="Times New Roman" w:hAnsi="Times New Roman" w:cs="Times New Roman"/>
          <w:sz w:val="30"/>
          <w:szCs w:val="30"/>
        </w:rPr>
        <w:t>которых допускается при обращении за получением государственных</w:t>
      </w:r>
      <w:r w:rsidR="00147BE6">
        <w:rPr>
          <w:rFonts w:ascii="Times New Roman" w:hAnsi="Times New Roman" w:cs="Times New Roman"/>
          <w:sz w:val="30"/>
          <w:szCs w:val="30"/>
        </w:rPr>
        <w:t xml:space="preserve">           </w:t>
      </w:r>
      <w:r w:rsidR="008B2960" w:rsidRPr="004A2F34">
        <w:rPr>
          <w:rFonts w:ascii="Times New Roman" w:hAnsi="Times New Roman" w:cs="Times New Roman"/>
          <w:sz w:val="30"/>
          <w:szCs w:val="30"/>
        </w:rPr>
        <w:t xml:space="preserve"> и муниципальных услуг</w:t>
      </w:r>
      <w:r w:rsidR="009B6089">
        <w:rPr>
          <w:rFonts w:ascii="Times New Roman" w:hAnsi="Times New Roman" w:cs="Times New Roman"/>
          <w:sz w:val="30"/>
          <w:szCs w:val="30"/>
        </w:rPr>
        <w:t>»</w:t>
      </w:r>
      <w:r w:rsidR="008B2960" w:rsidRPr="004A2F34">
        <w:rPr>
          <w:rFonts w:ascii="Times New Roman" w:hAnsi="Times New Roman" w:cs="Times New Roman"/>
          <w:sz w:val="30"/>
          <w:szCs w:val="30"/>
        </w:rPr>
        <w:t>;</w:t>
      </w:r>
    </w:p>
    <w:p w14:paraId="461007B7" w14:textId="32673A86" w:rsidR="009B6089" w:rsidRDefault="000E61FE" w:rsidP="00D83B08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hyperlink r:id="rId30" w:history="1">
        <w:r w:rsidR="00147BE6">
          <w:rPr>
            <w:rFonts w:ascii="Times New Roman" w:hAnsi="Times New Roman" w:cs="Times New Roman"/>
            <w:sz w:val="30"/>
            <w:szCs w:val="30"/>
          </w:rPr>
          <w:t>п</w:t>
        </w:r>
        <w:r w:rsidR="004C7A7E" w:rsidRPr="004A2F34">
          <w:rPr>
            <w:rFonts w:ascii="Times New Roman" w:hAnsi="Times New Roman" w:cs="Times New Roman"/>
            <w:sz w:val="30"/>
            <w:szCs w:val="30"/>
          </w:rPr>
          <w:t>остановление</w:t>
        </w:r>
      </w:hyperlink>
      <w:r w:rsidR="004C7A7E" w:rsidRPr="004A2F34">
        <w:rPr>
          <w:rFonts w:ascii="Times New Roman" w:hAnsi="Times New Roman" w:cs="Times New Roman"/>
          <w:sz w:val="30"/>
          <w:szCs w:val="30"/>
        </w:rPr>
        <w:t xml:space="preserve"> Правительства Российской Федерации от 25.08.2012 </w:t>
      </w:r>
      <w:r w:rsidR="00731654" w:rsidRPr="004A2F34">
        <w:rPr>
          <w:rFonts w:ascii="Times New Roman" w:hAnsi="Times New Roman" w:cs="Times New Roman"/>
          <w:sz w:val="30"/>
          <w:szCs w:val="30"/>
        </w:rPr>
        <w:t>№</w:t>
      </w:r>
      <w:r w:rsidR="004C7A7E" w:rsidRPr="004A2F34">
        <w:rPr>
          <w:rFonts w:ascii="Times New Roman" w:hAnsi="Times New Roman" w:cs="Times New Roman"/>
          <w:sz w:val="30"/>
          <w:szCs w:val="30"/>
        </w:rPr>
        <w:t xml:space="preserve"> 852 </w:t>
      </w:r>
      <w:r w:rsidR="009B6089">
        <w:rPr>
          <w:rFonts w:ascii="Times New Roman" w:hAnsi="Times New Roman" w:cs="Times New Roman"/>
          <w:sz w:val="30"/>
          <w:szCs w:val="30"/>
        </w:rPr>
        <w:t>«</w:t>
      </w:r>
      <w:r w:rsidR="004C7A7E" w:rsidRPr="004A2F34">
        <w:rPr>
          <w:rFonts w:ascii="Times New Roman" w:hAnsi="Times New Roman" w:cs="Times New Roman"/>
          <w:sz w:val="30"/>
          <w:szCs w:val="30"/>
        </w:rPr>
        <w:t>Об утверждении Правил использования усиленной квалифицированной электронной подписи при обращении за получен</w:t>
      </w:r>
      <w:r w:rsidR="004C7A7E" w:rsidRPr="004A2F34">
        <w:rPr>
          <w:rFonts w:ascii="Times New Roman" w:hAnsi="Times New Roman" w:cs="Times New Roman"/>
          <w:sz w:val="30"/>
          <w:szCs w:val="30"/>
        </w:rPr>
        <w:t>и</w:t>
      </w:r>
      <w:r w:rsidR="004C7A7E" w:rsidRPr="004A2F34">
        <w:rPr>
          <w:rFonts w:ascii="Times New Roman" w:hAnsi="Times New Roman" w:cs="Times New Roman"/>
          <w:sz w:val="30"/>
          <w:szCs w:val="30"/>
        </w:rPr>
        <w:t xml:space="preserve">ем государственных и муниципальных услуг и о внесении изменения </w:t>
      </w:r>
      <w:r w:rsidR="00147BE6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4C7A7E" w:rsidRPr="004A2F34">
        <w:rPr>
          <w:rFonts w:ascii="Times New Roman" w:hAnsi="Times New Roman" w:cs="Times New Roman"/>
          <w:sz w:val="30"/>
          <w:szCs w:val="30"/>
        </w:rPr>
        <w:t>в Правила разработки и утверждения административных регламентов предоставления государственных услуг</w:t>
      </w:r>
      <w:r w:rsidR="009B6089">
        <w:rPr>
          <w:rFonts w:ascii="Times New Roman" w:hAnsi="Times New Roman" w:cs="Times New Roman"/>
          <w:sz w:val="30"/>
          <w:szCs w:val="30"/>
        </w:rPr>
        <w:t>»</w:t>
      </w:r>
      <w:r w:rsidR="004C7A7E" w:rsidRPr="004A2F34">
        <w:rPr>
          <w:rFonts w:ascii="Times New Roman" w:hAnsi="Times New Roman" w:cs="Times New Roman"/>
          <w:sz w:val="30"/>
          <w:szCs w:val="30"/>
        </w:rPr>
        <w:t>;</w:t>
      </w:r>
    </w:p>
    <w:p w14:paraId="461007B8" w14:textId="17862920" w:rsidR="008B2960" w:rsidRPr="00BB1F1A" w:rsidRDefault="00147BE6" w:rsidP="009B6089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</w:t>
      </w:r>
      <w:r w:rsidR="008B2960" w:rsidRPr="00BB1F1A">
        <w:rPr>
          <w:rFonts w:ascii="Times New Roman" w:hAnsi="Times New Roman" w:cs="Times New Roman"/>
          <w:sz w:val="30"/>
          <w:szCs w:val="30"/>
        </w:rPr>
        <w:t xml:space="preserve">ешение Красноярского городского Совета от 21.12.2004 № 4-69 </w:t>
      </w:r>
      <w:r w:rsidR="009B6089">
        <w:rPr>
          <w:rFonts w:ascii="Times New Roman" w:hAnsi="Times New Roman" w:cs="Times New Roman"/>
          <w:sz w:val="30"/>
          <w:szCs w:val="30"/>
        </w:rPr>
        <w:lastRenderedPageBreak/>
        <w:t>«</w:t>
      </w:r>
      <w:r w:rsidR="008B2960" w:rsidRPr="00BB1F1A">
        <w:rPr>
          <w:rFonts w:ascii="Times New Roman" w:hAnsi="Times New Roman" w:cs="Times New Roman"/>
          <w:sz w:val="30"/>
          <w:szCs w:val="30"/>
        </w:rPr>
        <w:t>О порядке и условиях приватизации муниципального имущества в г</w:t>
      </w:r>
      <w:r w:rsidR="008B2960" w:rsidRPr="00BB1F1A">
        <w:rPr>
          <w:rFonts w:ascii="Times New Roman" w:hAnsi="Times New Roman" w:cs="Times New Roman"/>
          <w:sz w:val="30"/>
          <w:szCs w:val="30"/>
        </w:rPr>
        <w:t>о</w:t>
      </w:r>
      <w:r w:rsidR="008B2960" w:rsidRPr="00BB1F1A">
        <w:rPr>
          <w:rFonts w:ascii="Times New Roman" w:hAnsi="Times New Roman" w:cs="Times New Roman"/>
          <w:sz w:val="30"/>
          <w:szCs w:val="30"/>
        </w:rPr>
        <w:t>роде Красноярске</w:t>
      </w:r>
      <w:r w:rsidR="009B6089">
        <w:rPr>
          <w:rFonts w:ascii="Times New Roman" w:hAnsi="Times New Roman" w:cs="Times New Roman"/>
          <w:sz w:val="30"/>
          <w:szCs w:val="30"/>
        </w:rPr>
        <w:t>»</w:t>
      </w:r>
      <w:r w:rsidR="008B2960" w:rsidRPr="00BB1F1A">
        <w:rPr>
          <w:rFonts w:ascii="Times New Roman" w:hAnsi="Times New Roman" w:cs="Times New Roman"/>
          <w:sz w:val="30"/>
          <w:szCs w:val="30"/>
        </w:rPr>
        <w:t>;</w:t>
      </w:r>
    </w:p>
    <w:p w14:paraId="461007B9" w14:textId="77777777" w:rsidR="004C7A7E" w:rsidRPr="00BB1F1A" w:rsidRDefault="00147BE6" w:rsidP="009B6089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</w:t>
      </w:r>
      <w:r w:rsidR="008B2960" w:rsidRPr="00BB1F1A">
        <w:rPr>
          <w:rFonts w:ascii="Times New Roman" w:hAnsi="Times New Roman" w:cs="Times New Roman"/>
          <w:sz w:val="30"/>
          <w:szCs w:val="30"/>
        </w:rPr>
        <w:t xml:space="preserve">ешение Красноярского городского Совета депутатов от 19.03.2019 № 2-29 </w:t>
      </w:r>
      <w:r w:rsidR="009B6089">
        <w:rPr>
          <w:rFonts w:ascii="Times New Roman" w:hAnsi="Times New Roman" w:cs="Times New Roman"/>
          <w:sz w:val="30"/>
          <w:szCs w:val="30"/>
        </w:rPr>
        <w:t>«</w:t>
      </w:r>
      <w:r w:rsidR="008B2960" w:rsidRPr="00BB1F1A">
        <w:rPr>
          <w:rFonts w:ascii="Times New Roman" w:hAnsi="Times New Roman" w:cs="Times New Roman"/>
          <w:sz w:val="30"/>
          <w:szCs w:val="30"/>
        </w:rPr>
        <w:t>Об установлении срока рассрочки оплаты приобр</w:t>
      </w:r>
      <w:r w:rsidR="008B2960" w:rsidRPr="00BB1F1A">
        <w:rPr>
          <w:rFonts w:ascii="Times New Roman" w:hAnsi="Times New Roman" w:cs="Times New Roman"/>
          <w:sz w:val="30"/>
          <w:szCs w:val="30"/>
        </w:rPr>
        <w:t>е</w:t>
      </w:r>
      <w:r w:rsidR="008B2960" w:rsidRPr="00BB1F1A">
        <w:rPr>
          <w:rFonts w:ascii="Times New Roman" w:hAnsi="Times New Roman" w:cs="Times New Roman"/>
          <w:sz w:val="30"/>
          <w:szCs w:val="30"/>
        </w:rPr>
        <w:t>таемого субъектами малого и среднего предпринимательства аренду</w:t>
      </w:r>
      <w:r w:rsidR="008B2960" w:rsidRPr="00BB1F1A">
        <w:rPr>
          <w:rFonts w:ascii="Times New Roman" w:hAnsi="Times New Roman" w:cs="Times New Roman"/>
          <w:sz w:val="30"/>
          <w:szCs w:val="30"/>
        </w:rPr>
        <w:t>е</w:t>
      </w:r>
      <w:r w:rsidR="008B2960" w:rsidRPr="00BB1F1A">
        <w:rPr>
          <w:rFonts w:ascii="Times New Roman" w:hAnsi="Times New Roman" w:cs="Times New Roman"/>
          <w:sz w:val="30"/>
          <w:szCs w:val="30"/>
        </w:rPr>
        <w:t>мого недвижимого имущества, находящегося в муниципальной со</w:t>
      </w:r>
      <w:r w:rsidR="008B2960" w:rsidRPr="00BB1F1A">
        <w:rPr>
          <w:rFonts w:ascii="Times New Roman" w:hAnsi="Times New Roman" w:cs="Times New Roman"/>
          <w:sz w:val="30"/>
          <w:szCs w:val="30"/>
        </w:rPr>
        <w:t>б</w:t>
      </w:r>
      <w:r w:rsidR="008B2960" w:rsidRPr="00BB1F1A">
        <w:rPr>
          <w:rFonts w:ascii="Times New Roman" w:hAnsi="Times New Roman" w:cs="Times New Roman"/>
          <w:sz w:val="30"/>
          <w:szCs w:val="30"/>
        </w:rPr>
        <w:t>ственности, при реализации преимущественного права на приобретение данного имущества</w:t>
      </w:r>
      <w:r w:rsidR="009B6089">
        <w:rPr>
          <w:rFonts w:ascii="Times New Roman" w:hAnsi="Times New Roman" w:cs="Times New Roman"/>
          <w:sz w:val="30"/>
          <w:szCs w:val="30"/>
        </w:rPr>
        <w:t>»</w:t>
      </w:r>
      <w:r>
        <w:rPr>
          <w:rFonts w:ascii="Times New Roman" w:hAnsi="Times New Roman" w:cs="Times New Roman"/>
          <w:sz w:val="30"/>
          <w:szCs w:val="30"/>
        </w:rPr>
        <w:t>;</w:t>
      </w:r>
    </w:p>
    <w:p w14:paraId="461007BA" w14:textId="77777777" w:rsidR="00002D52" w:rsidRDefault="00147BE6" w:rsidP="009B6089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</w:t>
      </w:r>
      <w:r w:rsidR="00002D52" w:rsidRPr="00A11B87">
        <w:rPr>
          <w:rFonts w:ascii="Times New Roman" w:hAnsi="Times New Roman" w:cs="Times New Roman"/>
          <w:sz w:val="30"/>
          <w:szCs w:val="30"/>
        </w:rPr>
        <w:t xml:space="preserve">аспоряжение администрации города </w:t>
      </w:r>
      <w:r w:rsidR="00002D52">
        <w:rPr>
          <w:rFonts w:ascii="Times New Roman" w:hAnsi="Times New Roman" w:cs="Times New Roman"/>
          <w:sz w:val="30"/>
          <w:szCs w:val="30"/>
        </w:rPr>
        <w:t xml:space="preserve">от 16.10.2017 № 295-р </w:t>
      </w:r>
      <w:r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9B6089">
        <w:rPr>
          <w:rFonts w:ascii="Times New Roman" w:hAnsi="Times New Roman" w:cs="Times New Roman"/>
          <w:sz w:val="30"/>
          <w:szCs w:val="30"/>
        </w:rPr>
        <w:t>«</w:t>
      </w:r>
      <w:r w:rsidR="00002D52">
        <w:rPr>
          <w:rFonts w:ascii="Times New Roman" w:hAnsi="Times New Roman" w:cs="Times New Roman"/>
          <w:sz w:val="30"/>
          <w:szCs w:val="30"/>
        </w:rPr>
        <w:t xml:space="preserve">Об утверждении </w:t>
      </w:r>
      <w:r w:rsidR="0061726E">
        <w:rPr>
          <w:rFonts w:ascii="Times New Roman" w:hAnsi="Times New Roman" w:cs="Times New Roman"/>
          <w:sz w:val="30"/>
          <w:szCs w:val="30"/>
        </w:rPr>
        <w:t>Р</w:t>
      </w:r>
      <w:r w:rsidR="00002D52">
        <w:rPr>
          <w:rFonts w:ascii="Times New Roman" w:hAnsi="Times New Roman" w:cs="Times New Roman"/>
          <w:sz w:val="30"/>
          <w:szCs w:val="30"/>
        </w:rPr>
        <w:t>егламента осуществления контроля за предоставл</w:t>
      </w:r>
      <w:r w:rsidR="00002D52">
        <w:rPr>
          <w:rFonts w:ascii="Times New Roman" w:hAnsi="Times New Roman" w:cs="Times New Roman"/>
          <w:sz w:val="30"/>
          <w:szCs w:val="30"/>
        </w:rPr>
        <w:t>е</w:t>
      </w:r>
      <w:r w:rsidR="00002D52">
        <w:rPr>
          <w:rFonts w:ascii="Times New Roman" w:hAnsi="Times New Roman" w:cs="Times New Roman"/>
          <w:sz w:val="30"/>
          <w:szCs w:val="30"/>
        </w:rPr>
        <w:t>нием муниципальных услуг в органах администрации города, пред</w:t>
      </w:r>
      <w:r w:rsidR="00002D52">
        <w:rPr>
          <w:rFonts w:ascii="Times New Roman" w:hAnsi="Times New Roman" w:cs="Times New Roman"/>
          <w:sz w:val="30"/>
          <w:szCs w:val="30"/>
        </w:rPr>
        <w:t>о</w:t>
      </w:r>
      <w:r w:rsidR="00002D52">
        <w:rPr>
          <w:rFonts w:ascii="Times New Roman" w:hAnsi="Times New Roman" w:cs="Times New Roman"/>
          <w:sz w:val="30"/>
          <w:szCs w:val="30"/>
        </w:rPr>
        <w:t>ставляющих муниципальные услуги</w:t>
      </w:r>
      <w:r w:rsidR="009B6089">
        <w:rPr>
          <w:rFonts w:ascii="Times New Roman" w:hAnsi="Times New Roman" w:cs="Times New Roman"/>
          <w:sz w:val="30"/>
          <w:szCs w:val="30"/>
        </w:rPr>
        <w:t>»</w:t>
      </w:r>
      <w:r>
        <w:rPr>
          <w:rFonts w:ascii="Times New Roman" w:hAnsi="Times New Roman" w:cs="Times New Roman"/>
          <w:sz w:val="30"/>
          <w:szCs w:val="30"/>
        </w:rPr>
        <w:t>;</w:t>
      </w:r>
    </w:p>
    <w:p w14:paraId="461007BB" w14:textId="5FB4E601" w:rsidR="00A11B87" w:rsidRDefault="00147BE6" w:rsidP="009B6089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</w:t>
      </w:r>
      <w:r w:rsidR="00A11B87" w:rsidRPr="00A11B87">
        <w:rPr>
          <w:rFonts w:ascii="Times New Roman" w:hAnsi="Times New Roman" w:cs="Times New Roman"/>
          <w:sz w:val="30"/>
          <w:szCs w:val="30"/>
        </w:rPr>
        <w:t xml:space="preserve">аспоряжение администрации города </w:t>
      </w:r>
      <w:r w:rsidR="00A11B87">
        <w:rPr>
          <w:rFonts w:ascii="Times New Roman" w:hAnsi="Times New Roman" w:cs="Times New Roman"/>
          <w:sz w:val="30"/>
          <w:szCs w:val="30"/>
        </w:rPr>
        <w:t>от 23.05.2013</w:t>
      </w:r>
      <w:r w:rsidR="007A7FF4">
        <w:rPr>
          <w:rFonts w:ascii="Times New Roman" w:hAnsi="Times New Roman" w:cs="Times New Roman"/>
          <w:sz w:val="30"/>
          <w:szCs w:val="30"/>
        </w:rPr>
        <w:t xml:space="preserve"> </w:t>
      </w:r>
      <w:r w:rsidR="00A11B87">
        <w:rPr>
          <w:rFonts w:ascii="Times New Roman" w:hAnsi="Times New Roman" w:cs="Times New Roman"/>
          <w:sz w:val="30"/>
          <w:szCs w:val="30"/>
        </w:rPr>
        <w:t xml:space="preserve">№ 110-р </w:t>
      </w:r>
      <w:r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9B6089">
        <w:rPr>
          <w:rFonts w:ascii="Times New Roman" w:hAnsi="Times New Roman" w:cs="Times New Roman"/>
          <w:sz w:val="30"/>
          <w:szCs w:val="30"/>
        </w:rPr>
        <w:t>«</w:t>
      </w:r>
      <w:r w:rsidR="00A11B87">
        <w:rPr>
          <w:rFonts w:ascii="Times New Roman" w:hAnsi="Times New Roman" w:cs="Times New Roman"/>
          <w:sz w:val="30"/>
          <w:szCs w:val="30"/>
        </w:rPr>
        <w:t>Об утверждении Положения о департаменте муниципального имущ</w:t>
      </w:r>
      <w:r w:rsidR="00A11B87">
        <w:rPr>
          <w:rFonts w:ascii="Times New Roman" w:hAnsi="Times New Roman" w:cs="Times New Roman"/>
          <w:sz w:val="30"/>
          <w:szCs w:val="30"/>
        </w:rPr>
        <w:t>е</w:t>
      </w:r>
      <w:r w:rsidR="00A11B87">
        <w:rPr>
          <w:rFonts w:ascii="Times New Roman" w:hAnsi="Times New Roman" w:cs="Times New Roman"/>
          <w:sz w:val="30"/>
          <w:szCs w:val="30"/>
        </w:rPr>
        <w:t xml:space="preserve">ства и земельных отношений </w:t>
      </w:r>
      <w:r w:rsidR="00A11B87" w:rsidRPr="00A11B87">
        <w:rPr>
          <w:rFonts w:ascii="Times New Roman" w:hAnsi="Times New Roman" w:cs="Times New Roman"/>
          <w:sz w:val="30"/>
          <w:szCs w:val="30"/>
        </w:rPr>
        <w:t xml:space="preserve">администрации города </w:t>
      </w:r>
      <w:r w:rsidR="00A11B87">
        <w:rPr>
          <w:rFonts w:ascii="Times New Roman" w:hAnsi="Times New Roman" w:cs="Times New Roman"/>
          <w:sz w:val="30"/>
          <w:szCs w:val="30"/>
        </w:rPr>
        <w:t>Красноярска</w:t>
      </w:r>
      <w:r w:rsidR="009B6089">
        <w:rPr>
          <w:rFonts w:ascii="Times New Roman" w:hAnsi="Times New Roman" w:cs="Times New Roman"/>
          <w:sz w:val="30"/>
          <w:szCs w:val="30"/>
        </w:rPr>
        <w:t>»</w:t>
      </w:r>
      <w:r w:rsidR="00D83B08">
        <w:rPr>
          <w:rFonts w:ascii="Times New Roman" w:hAnsi="Times New Roman" w:cs="Times New Roman"/>
          <w:sz w:val="30"/>
          <w:szCs w:val="30"/>
        </w:rPr>
        <w:t>;</w:t>
      </w:r>
    </w:p>
    <w:p w14:paraId="649C6AAA" w14:textId="081F7D6C" w:rsidR="00D83B08" w:rsidRPr="00A11B87" w:rsidRDefault="00D83B08" w:rsidP="009B6089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</w:t>
      </w:r>
      <w:r w:rsidRPr="00B0657D">
        <w:rPr>
          <w:rFonts w:ascii="Times New Roman" w:hAnsi="Times New Roman" w:cs="Times New Roman"/>
          <w:sz w:val="30"/>
          <w:szCs w:val="30"/>
        </w:rPr>
        <w:t xml:space="preserve">остановление администрации города от 11.12.2020 № 995 </w:t>
      </w:r>
      <w:r>
        <w:rPr>
          <w:rFonts w:ascii="Times New Roman" w:hAnsi="Times New Roman" w:cs="Times New Roman"/>
          <w:sz w:val="30"/>
          <w:szCs w:val="30"/>
        </w:rPr>
        <w:t xml:space="preserve">           </w:t>
      </w:r>
      <w:r w:rsidRPr="00B0657D">
        <w:rPr>
          <w:rFonts w:ascii="Times New Roman" w:hAnsi="Times New Roman" w:cs="Times New Roman"/>
          <w:sz w:val="30"/>
          <w:szCs w:val="30"/>
        </w:rPr>
        <w:t>«Об утверждении Положения об особенностях подачи и рассмотрения жалоб при предоставлении муниципальных услуг».</w:t>
      </w:r>
    </w:p>
    <w:p w14:paraId="461007BC" w14:textId="77777777" w:rsidR="00B92882" w:rsidRDefault="001901D8" w:rsidP="009B6089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F1A">
        <w:rPr>
          <w:rFonts w:ascii="Times New Roman" w:hAnsi="Times New Roman" w:cs="Times New Roman"/>
          <w:sz w:val="30"/>
          <w:szCs w:val="30"/>
        </w:rPr>
        <w:t>13</w:t>
      </w:r>
      <w:r w:rsidR="003F477F" w:rsidRPr="00BB1F1A">
        <w:rPr>
          <w:rFonts w:ascii="Times New Roman" w:hAnsi="Times New Roman" w:cs="Times New Roman"/>
          <w:sz w:val="30"/>
          <w:szCs w:val="30"/>
        </w:rPr>
        <w:t xml:space="preserve">. </w:t>
      </w:r>
      <w:r w:rsidR="00B92882">
        <w:rPr>
          <w:rFonts w:ascii="Times New Roman" w:hAnsi="Times New Roman" w:cs="Times New Roman"/>
          <w:sz w:val="30"/>
          <w:szCs w:val="30"/>
        </w:rPr>
        <w:t>П</w:t>
      </w:r>
      <w:r w:rsidR="00530E78" w:rsidRPr="00BB1F1A">
        <w:rPr>
          <w:rFonts w:ascii="Times New Roman" w:hAnsi="Times New Roman" w:cs="Times New Roman"/>
          <w:sz w:val="30"/>
          <w:szCs w:val="30"/>
        </w:rPr>
        <w:t>еречень документов, необходимых в соответствии с норм</w:t>
      </w:r>
      <w:r w:rsidR="00530E78" w:rsidRPr="00BB1F1A">
        <w:rPr>
          <w:rFonts w:ascii="Times New Roman" w:hAnsi="Times New Roman" w:cs="Times New Roman"/>
          <w:sz w:val="30"/>
          <w:szCs w:val="30"/>
        </w:rPr>
        <w:t>а</w:t>
      </w:r>
      <w:r w:rsidR="00530E78" w:rsidRPr="00BB1F1A">
        <w:rPr>
          <w:rFonts w:ascii="Times New Roman" w:hAnsi="Times New Roman" w:cs="Times New Roman"/>
          <w:sz w:val="30"/>
          <w:szCs w:val="30"/>
        </w:rPr>
        <w:t>тивными правовыми актами для предоставления Услуги</w:t>
      </w:r>
      <w:r w:rsidR="00147BE6">
        <w:rPr>
          <w:rFonts w:ascii="Times New Roman" w:hAnsi="Times New Roman" w:cs="Times New Roman"/>
          <w:sz w:val="30"/>
          <w:szCs w:val="30"/>
        </w:rPr>
        <w:t>:</w:t>
      </w:r>
      <w:r w:rsidR="00530E78" w:rsidRPr="00BB1F1A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461007BD" w14:textId="77777777" w:rsidR="00976600" w:rsidRPr="00BB1F1A" w:rsidRDefault="00530E78" w:rsidP="009B6089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F1A">
        <w:rPr>
          <w:rFonts w:ascii="Times New Roman" w:hAnsi="Times New Roman" w:cs="Times New Roman"/>
          <w:sz w:val="30"/>
          <w:szCs w:val="30"/>
        </w:rPr>
        <w:t>1</w:t>
      </w:r>
      <w:r w:rsidR="001901D8" w:rsidRPr="00BB1F1A">
        <w:rPr>
          <w:rFonts w:ascii="Times New Roman" w:hAnsi="Times New Roman" w:cs="Times New Roman"/>
          <w:sz w:val="30"/>
          <w:szCs w:val="30"/>
        </w:rPr>
        <w:t>)</w:t>
      </w:r>
      <w:r w:rsidR="00147BE6">
        <w:rPr>
          <w:rFonts w:ascii="Times New Roman" w:hAnsi="Times New Roman" w:cs="Times New Roman"/>
          <w:sz w:val="30"/>
          <w:szCs w:val="30"/>
        </w:rPr>
        <w:t> </w:t>
      </w:r>
      <w:hyperlink w:anchor="P786" w:history="1">
        <w:r w:rsidRPr="00B20FF8">
          <w:rPr>
            <w:rFonts w:ascii="Times New Roman" w:hAnsi="Times New Roman" w:cs="Times New Roman"/>
            <w:sz w:val="30"/>
            <w:szCs w:val="30"/>
          </w:rPr>
          <w:t>Заявление</w:t>
        </w:r>
      </w:hyperlink>
      <w:r w:rsidR="00B20FF8" w:rsidRPr="00B20FF8">
        <w:rPr>
          <w:rFonts w:ascii="Times New Roman" w:hAnsi="Times New Roman" w:cs="Times New Roman"/>
          <w:sz w:val="30"/>
          <w:szCs w:val="30"/>
        </w:rPr>
        <w:t>, составленно</w:t>
      </w:r>
      <w:r w:rsidR="009A3BE9">
        <w:rPr>
          <w:rFonts w:ascii="Times New Roman" w:hAnsi="Times New Roman" w:cs="Times New Roman"/>
          <w:sz w:val="30"/>
          <w:szCs w:val="30"/>
        </w:rPr>
        <w:t>е по форме согласно приложению</w:t>
      </w:r>
      <w:r w:rsidR="00B20FF8" w:rsidRPr="00B20FF8">
        <w:rPr>
          <w:rFonts w:ascii="Times New Roman" w:hAnsi="Times New Roman" w:cs="Times New Roman"/>
          <w:sz w:val="30"/>
          <w:szCs w:val="30"/>
        </w:rPr>
        <w:t xml:space="preserve"> </w:t>
      </w:r>
      <w:r w:rsidR="00B20FF8">
        <w:rPr>
          <w:rFonts w:ascii="Times New Roman" w:hAnsi="Times New Roman" w:cs="Times New Roman"/>
          <w:sz w:val="30"/>
          <w:szCs w:val="30"/>
        </w:rPr>
        <w:t>1</w:t>
      </w:r>
      <w:r w:rsidRPr="00BB1F1A">
        <w:rPr>
          <w:rFonts w:ascii="Times New Roman" w:hAnsi="Times New Roman" w:cs="Times New Roman"/>
          <w:sz w:val="30"/>
          <w:szCs w:val="30"/>
        </w:rPr>
        <w:t xml:space="preserve"> </w:t>
      </w:r>
      <w:r w:rsidR="00147BE6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Pr="00BB1F1A">
        <w:rPr>
          <w:rFonts w:ascii="Times New Roman" w:hAnsi="Times New Roman" w:cs="Times New Roman"/>
          <w:sz w:val="30"/>
          <w:szCs w:val="30"/>
        </w:rPr>
        <w:t xml:space="preserve">к </w:t>
      </w:r>
      <w:r w:rsidR="00147BE6">
        <w:rPr>
          <w:rFonts w:ascii="Times New Roman" w:hAnsi="Times New Roman" w:cs="Times New Roman"/>
          <w:sz w:val="30"/>
          <w:szCs w:val="30"/>
        </w:rPr>
        <w:t xml:space="preserve">настоящему </w:t>
      </w:r>
      <w:r w:rsidR="00976600" w:rsidRPr="00BB1F1A">
        <w:rPr>
          <w:rFonts w:ascii="Times New Roman" w:hAnsi="Times New Roman" w:cs="Times New Roman"/>
          <w:sz w:val="30"/>
          <w:szCs w:val="30"/>
        </w:rPr>
        <w:t>Регламенту</w:t>
      </w:r>
      <w:r w:rsidR="00147BE6">
        <w:rPr>
          <w:rFonts w:ascii="Times New Roman" w:hAnsi="Times New Roman" w:cs="Times New Roman"/>
          <w:sz w:val="30"/>
          <w:szCs w:val="30"/>
        </w:rPr>
        <w:t>;</w:t>
      </w:r>
    </w:p>
    <w:p w14:paraId="461007BE" w14:textId="77777777" w:rsidR="00530E78" w:rsidRPr="00BB1F1A" w:rsidRDefault="00F23280" w:rsidP="009B6089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2)</w:t>
      </w:r>
      <w:r w:rsidR="00976600" w:rsidRPr="00BB1F1A">
        <w:rPr>
          <w:rFonts w:ascii="Times New Roman" w:hAnsi="Times New Roman" w:cs="Times New Roman"/>
          <w:sz w:val="30"/>
          <w:szCs w:val="30"/>
        </w:rPr>
        <w:t xml:space="preserve"> </w:t>
      </w:r>
      <w:r w:rsidR="00147BE6">
        <w:rPr>
          <w:rFonts w:ascii="Times New Roman" w:hAnsi="Times New Roman" w:cs="Times New Roman"/>
          <w:sz w:val="30"/>
          <w:szCs w:val="30"/>
        </w:rPr>
        <w:t>в</w:t>
      </w:r>
      <w:r w:rsidR="00530E78" w:rsidRPr="00BB1F1A">
        <w:rPr>
          <w:rFonts w:ascii="Times New Roman" w:hAnsi="Times New Roman" w:cs="Times New Roman"/>
          <w:sz w:val="30"/>
          <w:szCs w:val="30"/>
        </w:rPr>
        <w:t xml:space="preserve"> случае е</w:t>
      </w:r>
      <w:r w:rsidR="008E7A5F">
        <w:rPr>
          <w:rFonts w:ascii="Times New Roman" w:hAnsi="Times New Roman" w:cs="Times New Roman"/>
          <w:sz w:val="30"/>
          <w:szCs w:val="30"/>
        </w:rPr>
        <w:t>сли З</w:t>
      </w:r>
      <w:r w:rsidR="00530E78" w:rsidRPr="00BB1F1A">
        <w:rPr>
          <w:rFonts w:ascii="Times New Roman" w:hAnsi="Times New Roman" w:cs="Times New Roman"/>
          <w:sz w:val="30"/>
          <w:szCs w:val="30"/>
        </w:rPr>
        <w:t>аяви</w:t>
      </w:r>
      <w:r w:rsidR="003B1C21">
        <w:rPr>
          <w:rFonts w:ascii="Times New Roman" w:hAnsi="Times New Roman" w:cs="Times New Roman"/>
          <w:sz w:val="30"/>
          <w:szCs w:val="30"/>
        </w:rPr>
        <w:t>телем является юридическое лицо:</w:t>
      </w:r>
    </w:p>
    <w:p w14:paraId="461007BF" w14:textId="77777777" w:rsidR="00530E78" w:rsidRPr="00BB1F1A" w:rsidRDefault="00147BE6" w:rsidP="009B6089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</w:t>
      </w:r>
      <w:r w:rsidR="00530E78" w:rsidRPr="00BB1F1A">
        <w:rPr>
          <w:rFonts w:ascii="Times New Roman" w:hAnsi="Times New Roman" w:cs="Times New Roman"/>
          <w:sz w:val="30"/>
          <w:szCs w:val="30"/>
        </w:rPr>
        <w:t>чредительные документы юридического лица со всеми зарег</w:t>
      </w:r>
      <w:r w:rsidR="00530E78" w:rsidRPr="00BB1F1A">
        <w:rPr>
          <w:rFonts w:ascii="Times New Roman" w:hAnsi="Times New Roman" w:cs="Times New Roman"/>
          <w:sz w:val="30"/>
          <w:szCs w:val="30"/>
        </w:rPr>
        <w:t>и</w:t>
      </w:r>
      <w:r w:rsidR="00530E78" w:rsidRPr="00BB1F1A">
        <w:rPr>
          <w:rFonts w:ascii="Times New Roman" w:hAnsi="Times New Roman" w:cs="Times New Roman"/>
          <w:sz w:val="30"/>
          <w:szCs w:val="30"/>
        </w:rPr>
        <w:t xml:space="preserve">стрированными изменениями и дополнениями, заверенные </w:t>
      </w:r>
      <w:r w:rsidR="000C5054">
        <w:rPr>
          <w:rFonts w:ascii="Times New Roman" w:hAnsi="Times New Roman" w:cs="Times New Roman"/>
          <w:sz w:val="30"/>
          <w:szCs w:val="30"/>
        </w:rPr>
        <w:t>уполном</w:t>
      </w:r>
      <w:r w:rsidR="000C5054">
        <w:rPr>
          <w:rFonts w:ascii="Times New Roman" w:hAnsi="Times New Roman" w:cs="Times New Roman"/>
          <w:sz w:val="30"/>
          <w:szCs w:val="30"/>
        </w:rPr>
        <w:t>о</w:t>
      </w:r>
      <w:r w:rsidR="000C5054">
        <w:rPr>
          <w:rFonts w:ascii="Times New Roman" w:hAnsi="Times New Roman" w:cs="Times New Roman"/>
          <w:sz w:val="30"/>
          <w:szCs w:val="30"/>
        </w:rPr>
        <w:t xml:space="preserve">ченным </w:t>
      </w:r>
      <w:r w:rsidR="00530E78" w:rsidRPr="00BB1F1A">
        <w:rPr>
          <w:rFonts w:ascii="Times New Roman" w:hAnsi="Times New Roman" w:cs="Times New Roman"/>
          <w:sz w:val="30"/>
          <w:szCs w:val="30"/>
        </w:rPr>
        <w:t>лицом</w:t>
      </w:r>
      <w:r w:rsidR="000C5054">
        <w:rPr>
          <w:rFonts w:ascii="Times New Roman" w:hAnsi="Times New Roman" w:cs="Times New Roman"/>
          <w:sz w:val="30"/>
          <w:szCs w:val="30"/>
        </w:rPr>
        <w:t xml:space="preserve"> </w:t>
      </w:r>
      <w:r w:rsidR="00530E78" w:rsidRPr="00BB1F1A">
        <w:rPr>
          <w:rFonts w:ascii="Times New Roman" w:hAnsi="Times New Roman" w:cs="Times New Roman"/>
          <w:sz w:val="30"/>
          <w:szCs w:val="30"/>
        </w:rPr>
        <w:t>и печатью юридического лица</w:t>
      </w:r>
      <w:r w:rsidR="008239C2">
        <w:rPr>
          <w:rFonts w:ascii="Times New Roman" w:hAnsi="Times New Roman" w:cs="Times New Roman"/>
          <w:sz w:val="30"/>
          <w:szCs w:val="30"/>
        </w:rPr>
        <w:t xml:space="preserve"> в случае, если ее испол</w:t>
      </w:r>
      <w:r w:rsidR="008239C2">
        <w:rPr>
          <w:rFonts w:ascii="Times New Roman" w:hAnsi="Times New Roman" w:cs="Times New Roman"/>
          <w:sz w:val="30"/>
          <w:szCs w:val="30"/>
        </w:rPr>
        <w:t>ь</w:t>
      </w:r>
      <w:r w:rsidR="008239C2">
        <w:rPr>
          <w:rFonts w:ascii="Times New Roman" w:hAnsi="Times New Roman" w:cs="Times New Roman"/>
          <w:sz w:val="30"/>
          <w:szCs w:val="30"/>
        </w:rPr>
        <w:t>зование прописано в уставе</w:t>
      </w:r>
      <w:r>
        <w:rPr>
          <w:rFonts w:ascii="Times New Roman" w:hAnsi="Times New Roman" w:cs="Times New Roman"/>
          <w:sz w:val="30"/>
          <w:szCs w:val="30"/>
        </w:rPr>
        <w:t>;</w:t>
      </w:r>
    </w:p>
    <w:p w14:paraId="461007C0" w14:textId="77777777" w:rsidR="00800244" w:rsidRDefault="00147BE6" w:rsidP="009B60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</w:t>
      </w:r>
      <w:r w:rsidR="00800244">
        <w:rPr>
          <w:rFonts w:ascii="Times New Roman" w:hAnsi="Times New Roman" w:cs="Times New Roman"/>
          <w:sz w:val="30"/>
          <w:szCs w:val="30"/>
        </w:rPr>
        <w:t>окумент, подтвержда</w:t>
      </w:r>
      <w:r w:rsidR="008D1239">
        <w:rPr>
          <w:rFonts w:ascii="Times New Roman" w:hAnsi="Times New Roman" w:cs="Times New Roman"/>
          <w:sz w:val="30"/>
          <w:szCs w:val="30"/>
        </w:rPr>
        <w:t>ющий</w:t>
      </w:r>
      <w:r w:rsidR="00800244">
        <w:rPr>
          <w:rFonts w:ascii="Times New Roman" w:hAnsi="Times New Roman" w:cs="Times New Roman"/>
          <w:sz w:val="30"/>
          <w:szCs w:val="30"/>
        </w:rPr>
        <w:t xml:space="preserve"> полномочия руководителя юридич</w:t>
      </w:r>
      <w:r w:rsidR="00800244">
        <w:rPr>
          <w:rFonts w:ascii="Times New Roman" w:hAnsi="Times New Roman" w:cs="Times New Roman"/>
          <w:sz w:val="30"/>
          <w:szCs w:val="30"/>
        </w:rPr>
        <w:t>е</w:t>
      </w:r>
      <w:r w:rsidR="00800244">
        <w:rPr>
          <w:rFonts w:ascii="Times New Roman" w:hAnsi="Times New Roman" w:cs="Times New Roman"/>
          <w:sz w:val="30"/>
          <w:szCs w:val="30"/>
        </w:rPr>
        <w:t>ского лица на осуществление действий от имени юридического лица (копия решения о назначении этого лица или о его избрании) и в соо</w:t>
      </w:r>
      <w:r w:rsidR="00800244">
        <w:rPr>
          <w:rFonts w:ascii="Times New Roman" w:hAnsi="Times New Roman" w:cs="Times New Roman"/>
          <w:sz w:val="30"/>
          <w:szCs w:val="30"/>
        </w:rPr>
        <w:t>т</w:t>
      </w:r>
      <w:r w:rsidR="00800244">
        <w:rPr>
          <w:rFonts w:ascii="Times New Roman" w:hAnsi="Times New Roman" w:cs="Times New Roman"/>
          <w:sz w:val="30"/>
          <w:szCs w:val="30"/>
        </w:rPr>
        <w:t>ветствии с которым руководитель юридического лица обладает правом действовать от имени юридического лица без доверенности</w:t>
      </w:r>
      <w:r>
        <w:rPr>
          <w:rFonts w:ascii="Times New Roman" w:hAnsi="Times New Roman" w:cs="Times New Roman"/>
          <w:sz w:val="30"/>
          <w:szCs w:val="30"/>
        </w:rPr>
        <w:t>;</w:t>
      </w:r>
    </w:p>
    <w:p w14:paraId="461007C1" w14:textId="77777777" w:rsidR="0026545F" w:rsidRDefault="00147BE6" w:rsidP="009B6089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</w:t>
      </w:r>
      <w:r w:rsidR="0026545F">
        <w:rPr>
          <w:rFonts w:ascii="Times New Roman" w:hAnsi="Times New Roman" w:cs="Times New Roman"/>
          <w:sz w:val="30"/>
          <w:szCs w:val="30"/>
        </w:rPr>
        <w:t>окумент, удостоверяющий личность</w:t>
      </w:r>
      <w:r w:rsidR="00916AE6">
        <w:rPr>
          <w:rFonts w:ascii="Times New Roman" w:hAnsi="Times New Roman" w:cs="Times New Roman"/>
          <w:sz w:val="30"/>
          <w:szCs w:val="30"/>
        </w:rPr>
        <w:t xml:space="preserve"> лица, действующего от им</w:t>
      </w:r>
      <w:r w:rsidR="00916AE6">
        <w:rPr>
          <w:rFonts w:ascii="Times New Roman" w:hAnsi="Times New Roman" w:cs="Times New Roman"/>
          <w:sz w:val="30"/>
          <w:szCs w:val="30"/>
        </w:rPr>
        <w:t>е</w:t>
      </w:r>
      <w:r w:rsidR="00916AE6">
        <w:rPr>
          <w:rFonts w:ascii="Times New Roman" w:hAnsi="Times New Roman" w:cs="Times New Roman"/>
          <w:sz w:val="30"/>
          <w:szCs w:val="30"/>
        </w:rPr>
        <w:t>ни</w:t>
      </w:r>
      <w:r w:rsidR="001B5A38">
        <w:rPr>
          <w:rFonts w:ascii="Times New Roman" w:hAnsi="Times New Roman" w:cs="Times New Roman"/>
          <w:sz w:val="30"/>
          <w:szCs w:val="30"/>
        </w:rPr>
        <w:t xml:space="preserve"> З</w:t>
      </w:r>
      <w:r w:rsidR="0026545F">
        <w:rPr>
          <w:rFonts w:ascii="Times New Roman" w:hAnsi="Times New Roman" w:cs="Times New Roman"/>
          <w:sz w:val="30"/>
          <w:szCs w:val="30"/>
        </w:rPr>
        <w:t>аявителя</w:t>
      </w:r>
      <w:r>
        <w:rPr>
          <w:rFonts w:ascii="Times New Roman" w:hAnsi="Times New Roman" w:cs="Times New Roman"/>
          <w:sz w:val="30"/>
          <w:szCs w:val="30"/>
        </w:rPr>
        <w:t>,</w:t>
      </w:r>
      <w:r w:rsidR="0026545F">
        <w:rPr>
          <w:rFonts w:ascii="Times New Roman" w:hAnsi="Times New Roman" w:cs="Times New Roman"/>
          <w:sz w:val="30"/>
          <w:szCs w:val="30"/>
        </w:rPr>
        <w:t xml:space="preserve"> с пр</w:t>
      </w:r>
      <w:r>
        <w:rPr>
          <w:rFonts w:ascii="Times New Roman" w:hAnsi="Times New Roman" w:cs="Times New Roman"/>
          <w:sz w:val="30"/>
          <w:szCs w:val="30"/>
        </w:rPr>
        <w:t>иложением копий всех его листов;</w:t>
      </w:r>
    </w:p>
    <w:p w14:paraId="461007C2" w14:textId="77777777" w:rsidR="00C84936" w:rsidRDefault="00147BE6" w:rsidP="009B60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в</w:t>
      </w:r>
      <w:r w:rsidR="00C84936" w:rsidRPr="00C84936">
        <w:rPr>
          <w:rFonts w:ascii="Times New Roman" w:hAnsi="Times New Roman" w:cs="Times New Roman"/>
          <w:bCs/>
          <w:sz w:val="30"/>
          <w:szCs w:val="30"/>
        </w:rPr>
        <w:t xml:space="preserve"> случае если от имени </w:t>
      </w:r>
      <w:r w:rsidR="001B5A38">
        <w:rPr>
          <w:rFonts w:ascii="Times New Roman" w:hAnsi="Times New Roman" w:cs="Times New Roman"/>
          <w:bCs/>
          <w:sz w:val="30"/>
          <w:szCs w:val="30"/>
        </w:rPr>
        <w:t xml:space="preserve">юридического лица </w:t>
      </w:r>
      <w:r w:rsidR="00C84936" w:rsidRPr="00C84936">
        <w:rPr>
          <w:rFonts w:ascii="Times New Roman" w:hAnsi="Times New Roman" w:cs="Times New Roman"/>
          <w:bCs/>
          <w:sz w:val="30"/>
          <w:szCs w:val="30"/>
        </w:rPr>
        <w:t>действует его предст</w:t>
      </w:r>
      <w:r w:rsidR="00C84936" w:rsidRPr="00C84936">
        <w:rPr>
          <w:rFonts w:ascii="Times New Roman" w:hAnsi="Times New Roman" w:cs="Times New Roman"/>
          <w:bCs/>
          <w:sz w:val="30"/>
          <w:szCs w:val="30"/>
        </w:rPr>
        <w:t>а</w:t>
      </w:r>
      <w:r w:rsidR="00C84936" w:rsidRPr="00C84936">
        <w:rPr>
          <w:rFonts w:ascii="Times New Roman" w:hAnsi="Times New Roman" w:cs="Times New Roman"/>
          <w:bCs/>
          <w:sz w:val="30"/>
          <w:szCs w:val="30"/>
        </w:rPr>
        <w:t xml:space="preserve">витель по доверенности, к </w:t>
      </w:r>
      <w:r>
        <w:rPr>
          <w:rFonts w:ascii="Times New Roman" w:hAnsi="Times New Roman" w:cs="Times New Roman"/>
          <w:bCs/>
          <w:sz w:val="30"/>
          <w:szCs w:val="30"/>
        </w:rPr>
        <w:t>З</w:t>
      </w:r>
      <w:r w:rsidR="00C84936" w:rsidRPr="00C84936">
        <w:rPr>
          <w:rFonts w:ascii="Times New Roman" w:hAnsi="Times New Roman" w:cs="Times New Roman"/>
          <w:bCs/>
          <w:sz w:val="30"/>
          <w:szCs w:val="30"/>
        </w:rPr>
        <w:t>аяв</w:t>
      </w:r>
      <w:r w:rsidR="00C84936">
        <w:rPr>
          <w:rFonts w:ascii="Times New Roman" w:hAnsi="Times New Roman" w:cs="Times New Roman"/>
          <w:bCs/>
          <w:sz w:val="30"/>
          <w:szCs w:val="30"/>
        </w:rPr>
        <w:t>лению</w:t>
      </w:r>
      <w:r w:rsidR="00C84936" w:rsidRPr="00C84936">
        <w:rPr>
          <w:rFonts w:ascii="Times New Roman" w:hAnsi="Times New Roman" w:cs="Times New Roman"/>
          <w:bCs/>
          <w:sz w:val="30"/>
          <w:szCs w:val="30"/>
        </w:rPr>
        <w:t xml:space="preserve"> должна быть приложена довере</w:t>
      </w:r>
      <w:r w:rsidR="00C84936" w:rsidRPr="00C84936">
        <w:rPr>
          <w:rFonts w:ascii="Times New Roman" w:hAnsi="Times New Roman" w:cs="Times New Roman"/>
          <w:bCs/>
          <w:sz w:val="30"/>
          <w:szCs w:val="30"/>
        </w:rPr>
        <w:t>н</w:t>
      </w:r>
      <w:r w:rsidR="00C84936" w:rsidRPr="00C84936">
        <w:rPr>
          <w:rFonts w:ascii="Times New Roman" w:hAnsi="Times New Roman" w:cs="Times New Roman"/>
          <w:bCs/>
          <w:sz w:val="30"/>
          <w:szCs w:val="30"/>
        </w:rPr>
        <w:t xml:space="preserve">ность на осуществление действий от имени </w:t>
      </w:r>
      <w:r w:rsidR="00C84936">
        <w:rPr>
          <w:rFonts w:ascii="Times New Roman" w:hAnsi="Times New Roman" w:cs="Times New Roman"/>
          <w:bCs/>
          <w:sz w:val="30"/>
          <w:szCs w:val="30"/>
        </w:rPr>
        <w:t>юридического лица</w:t>
      </w:r>
      <w:r w:rsidR="00C84936" w:rsidRPr="00C84936">
        <w:rPr>
          <w:rFonts w:ascii="Times New Roman" w:hAnsi="Times New Roman" w:cs="Times New Roman"/>
          <w:bCs/>
          <w:sz w:val="30"/>
          <w:szCs w:val="30"/>
        </w:rPr>
        <w:t>, офор</w:t>
      </w:r>
      <w:r w:rsidR="00C84936" w:rsidRPr="00C84936">
        <w:rPr>
          <w:rFonts w:ascii="Times New Roman" w:hAnsi="Times New Roman" w:cs="Times New Roman"/>
          <w:bCs/>
          <w:sz w:val="30"/>
          <w:szCs w:val="30"/>
        </w:rPr>
        <w:t>м</w:t>
      </w:r>
      <w:r w:rsidR="00C84936" w:rsidRPr="00C84936">
        <w:rPr>
          <w:rFonts w:ascii="Times New Roman" w:hAnsi="Times New Roman" w:cs="Times New Roman"/>
          <w:bCs/>
          <w:sz w:val="30"/>
          <w:szCs w:val="30"/>
        </w:rPr>
        <w:t xml:space="preserve">ленная в установленном порядке, или нотариально заверенная копия </w:t>
      </w:r>
      <w:r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C84936" w:rsidRPr="00C84936">
        <w:rPr>
          <w:rFonts w:ascii="Times New Roman" w:hAnsi="Times New Roman" w:cs="Times New Roman"/>
          <w:bCs/>
          <w:sz w:val="30"/>
          <w:szCs w:val="30"/>
        </w:rPr>
        <w:t>такой доверенно</w:t>
      </w:r>
      <w:r w:rsidR="00867465">
        <w:rPr>
          <w:rFonts w:ascii="Times New Roman" w:hAnsi="Times New Roman" w:cs="Times New Roman"/>
          <w:bCs/>
          <w:sz w:val="30"/>
          <w:szCs w:val="30"/>
        </w:rPr>
        <w:t>сти с приложением копии паспорта</w:t>
      </w:r>
      <w:r w:rsidR="00C22B23">
        <w:rPr>
          <w:rFonts w:ascii="Times New Roman" w:hAnsi="Times New Roman" w:cs="Times New Roman"/>
          <w:bCs/>
          <w:sz w:val="30"/>
          <w:szCs w:val="30"/>
        </w:rPr>
        <w:t xml:space="preserve"> доверенного лица</w:t>
      </w:r>
      <w:r w:rsidR="00867465">
        <w:rPr>
          <w:rFonts w:ascii="Times New Roman" w:hAnsi="Times New Roman" w:cs="Times New Roman"/>
          <w:bCs/>
          <w:sz w:val="30"/>
          <w:szCs w:val="30"/>
        </w:rPr>
        <w:t xml:space="preserve">. </w:t>
      </w:r>
      <w:r>
        <w:rPr>
          <w:rFonts w:ascii="Times New Roman" w:hAnsi="Times New Roman" w:cs="Times New Roman"/>
          <w:bCs/>
          <w:sz w:val="30"/>
          <w:szCs w:val="30"/>
        </w:rPr>
        <w:t xml:space="preserve">      В случае</w:t>
      </w:r>
      <w:r w:rsidR="00C84936" w:rsidRPr="00C84936">
        <w:rPr>
          <w:rFonts w:ascii="Times New Roman" w:hAnsi="Times New Roman" w:cs="Times New Roman"/>
          <w:bCs/>
          <w:sz w:val="30"/>
          <w:szCs w:val="30"/>
        </w:rPr>
        <w:t xml:space="preserve"> если доверенность на осуществление действий подписана л</w:t>
      </w:r>
      <w:r w:rsidR="00C84936" w:rsidRPr="00C84936">
        <w:rPr>
          <w:rFonts w:ascii="Times New Roman" w:hAnsi="Times New Roman" w:cs="Times New Roman"/>
          <w:bCs/>
          <w:sz w:val="30"/>
          <w:szCs w:val="30"/>
        </w:rPr>
        <w:t>и</w:t>
      </w:r>
      <w:r w:rsidR="00C84936" w:rsidRPr="00C84936">
        <w:rPr>
          <w:rFonts w:ascii="Times New Roman" w:hAnsi="Times New Roman" w:cs="Times New Roman"/>
          <w:bCs/>
          <w:sz w:val="30"/>
          <w:szCs w:val="30"/>
        </w:rPr>
        <w:t xml:space="preserve">цом, уполномоченным руководителем юридического лица, </w:t>
      </w:r>
      <w:r w:rsidR="00C84936">
        <w:rPr>
          <w:rFonts w:ascii="Times New Roman" w:hAnsi="Times New Roman" w:cs="Times New Roman"/>
          <w:bCs/>
          <w:sz w:val="30"/>
          <w:szCs w:val="30"/>
        </w:rPr>
        <w:t>прилагается также</w:t>
      </w:r>
      <w:r w:rsidR="00C84936" w:rsidRPr="00C84936">
        <w:rPr>
          <w:rFonts w:ascii="Times New Roman" w:hAnsi="Times New Roman" w:cs="Times New Roman"/>
          <w:bCs/>
          <w:sz w:val="30"/>
          <w:szCs w:val="30"/>
        </w:rPr>
        <w:t xml:space="preserve"> документ, </w:t>
      </w:r>
      <w:r w:rsidR="00C84936" w:rsidRPr="004A2F34">
        <w:rPr>
          <w:rFonts w:ascii="Times New Roman" w:hAnsi="Times New Roman" w:cs="Times New Roman"/>
          <w:bCs/>
          <w:sz w:val="30"/>
          <w:szCs w:val="30"/>
        </w:rPr>
        <w:t>подтв</w:t>
      </w:r>
      <w:r>
        <w:rPr>
          <w:rFonts w:ascii="Times New Roman" w:hAnsi="Times New Roman" w:cs="Times New Roman"/>
          <w:bCs/>
          <w:sz w:val="30"/>
          <w:szCs w:val="30"/>
        </w:rPr>
        <w:t>ерждающий полномочия этого лица;</w:t>
      </w:r>
    </w:p>
    <w:p w14:paraId="24BB90AC" w14:textId="77777777" w:rsidR="000E61FE" w:rsidRPr="0079283B" w:rsidRDefault="000E61FE" w:rsidP="000E6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9283B">
        <w:rPr>
          <w:rFonts w:ascii="Times New Roman" w:hAnsi="Times New Roman" w:cs="Times New Roman"/>
          <w:sz w:val="30"/>
          <w:szCs w:val="30"/>
        </w:rPr>
        <w:lastRenderedPageBreak/>
        <w:t>для акционерных обществ – выписки из реестра акционеров общ</w:t>
      </w:r>
      <w:r w:rsidRPr="0079283B">
        <w:rPr>
          <w:rFonts w:ascii="Times New Roman" w:hAnsi="Times New Roman" w:cs="Times New Roman"/>
          <w:sz w:val="30"/>
          <w:szCs w:val="30"/>
        </w:rPr>
        <w:t>е</w:t>
      </w:r>
      <w:r w:rsidRPr="0079283B">
        <w:rPr>
          <w:rFonts w:ascii="Times New Roman" w:hAnsi="Times New Roman" w:cs="Times New Roman"/>
          <w:sz w:val="30"/>
          <w:szCs w:val="30"/>
        </w:rPr>
        <w:t>ства по состоянию за период в течение двух последних лет не поз</w:t>
      </w:r>
      <w:r w:rsidRPr="0079283B">
        <w:rPr>
          <w:rFonts w:ascii="Times New Roman" w:hAnsi="Times New Roman" w:cs="Times New Roman"/>
          <w:sz w:val="30"/>
          <w:szCs w:val="30"/>
        </w:rPr>
        <w:t>д</w:t>
      </w:r>
      <w:r w:rsidRPr="0079283B">
        <w:rPr>
          <w:rFonts w:ascii="Times New Roman" w:hAnsi="Times New Roman" w:cs="Times New Roman"/>
          <w:sz w:val="30"/>
          <w:szCs w:val="30"/>
        </w:rPr>
        <w:t xml:space="preserve">нее </w:t>
      </w:r>
      <w:r>
        <w:rPr>
          <w:rFonts w:ascii="Times New Roman" w:hAnsi="Times New Roman" w:cs="Times New Roman"/>
          <w:sz w:val="30"/>
          <w:szCs w:val="30"/>
        </w:rPr>
        <w:t>двух</w:t>
      </w:r>
      <w:r w:rsidRPr="0079283B">
        <w:rPr>
          <w:rFonts w:ascii="Times New Roman" w:hAnsi="Times New Roman" w:cs="Times New Roman"/>
          <w:sz w:val="30"/>
          <w:szCs w:val="30"/>
        </w:rPr>
        <w:t xml:space="preserve"> рабочих дней до даты подачи Заявления – для арендуемого недв</w:t>
      </w:r>
      <w:r w:rsidRPr="0079283B">
        <w:rPr>
          <w:rFonts w:ascii="Times New Roman" w:hAnsi="Times New Roman" w:cs="Times New Roman"/>
          <w:sz w:val="30"/>
          <w:szCs w:val="30"/>
        </w:rPr>
        <w:t>и</w:t>
      </w:r>
      <w:r w:rsidRPr="0079283B">
        <w:rPr>
          <w:rFonts w:ascii="Times New Roman" w:hAnsi="Times New Roman" w:cs="Times New Roman"/>
          <w:sz w:val="30"/>
          <w:szCs w:val="30"/>
        </w:rPr>
        <w:t>жимого имущества; в течение одного последнего года не позднее</w:t>
      </w:r>
      <w:r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79283B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двух</w:t>
      </w:r>
      <w:r w:rsidRPr="0079283B">
        <w:rPr>
          <w:rFonts w:ascii="Times New Roman" w:hAnsi="Times New Roman" w:cs="Times New Roman"/>
          <w:sz w:val="30"/>
          <w:szCs w:val="30"/>
        </w:rPr>
        <w:t xml:space="preserve"> рабочих дней до даты подачи Заявления – для арендуемого дв</w:t>
      </w:r>
      <w:r w:rsidRPr="0079283B">
        <w:rPr>
          <w:rFonts w:ascii="Times New Roman" w:hAnsi="Times New Roman" w:cs="Times New Roman"/>
          <w:sz w:val="30"/>
          <w:szCs w:val="30"/>
        </w:rPr>
        <w:t>и</w:t>
      </w:r>
      <w:r w:rsidRPr="0079283B">
        <w:rPr>
          <w:rFonts w:ascii="Times New Roman" w:hAnsi="Times New Roman" w:cs="Times New Roman"/>
          <w:sz w:val="30"/>
          <w:szCs w:val="30"/>
        </w:rPr>
        <w:t>жимо</w:t>
      </w:r>
      <w:r>
        <w:rPr>
          <w:rFonts w:ascii="Times New Roman" w:hAnsi="Times New Roman" w:cs="Times New Roman"/>
          <w:sz w:val="30"/>
          <w:szCs w:val="30"/>
        </w:rPr>
        <w:t xml:space="preserve">го </w:t>
      </w:r>
      <w:r w:rsidRPr="0079283B">
        <w:rPr>
          <w:rFonts w:ascii="Times New Roman" w:hAnsi="Times New Roman" w:cs="Times New Roman"/>
          <w:sz w:val="30"/>
          <w:szCs w:val="30"/>
        </w:rPr>
        <w:t xml:space="preserve">имущества </w:t>
      </w:r>
      <w:r>
        <w:rPr>
          <w:rFonts w:ascii="Times New Roman" w:hAnsi="Times New Roman" w:cs="Times New Roman"/>
          <w:sz w:val="30"/>
          <w:szCs w:val="30"/>
        </w:rPr>
        <w:t xml:space="preserve">с </w:t>
      </w:r>
      <w:r w:rsidRPr="0079283B">
        <w:rPr>
          <w:rFonts w:ascii="Times New Roman" w:hAnsi="Times New Roman" w:cs="Times New Roman"/>
          <w:sz w:val="30"/>
          <w:szCs w:val="30"/>
        </w:rPr>
        <w:t xml:space="preserve">учетом всех изменений в составе акционеров </w:t>
      </w:r>
      <w:r>
        <w:rPr>
          <w:rFonts w:ascii="Times New Roman" w:hAnsi="Times New Roman" w:cs="Times New Roman"/>
          <w:sz w:val="30"/>
          <w:szCs w:val="30"/>
        </w:rPr>
        <w:t xml:space="preserve">       </w:t>
      </w:r>
      <w:r w:rsidRPr="0079283B">
        <w:rPr>
          <w:rFonts w:ascii="Times New Roman" w:hAnsi="Times New Roman" w:cs="Times New Roman"/>
          <w:sz w:val="30"/>
          <w:szCs w:val="30"/>
        </w:rPr>
        <w:t>общества;</w:t>
      </w:r>
    </w:p>
    <w:p w14:paraId="461007C4" w14:textId="4AA9DC04" w:rsidR="00F976C4" w:rsidRPr="006D3DE1" w:rsidRDefault="000E61FE" w:rsidP="000E61FE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79283B">
        <w:rPr>
          <w:rFonts w:ascii="Times New Roman" w:hAnsi="Times New Roman" w:cs="Times New Roman"/>
          <w:sz w:val="30"/>
          <w:szCs w:val="30"/>
        </w:rPr>
        <w:t>для обществ с ограниченной ответственностью – выписки из спи</w:t>
      </w:r>
      <w:r w:rsidRPr="0079283B">
        <w:rPr>
          <w:rFonts w:ascii="Times New Roman" w:hAnsi="Times New Roman" w:cs="Times New Roman"/>
          <w:sz w:val="30"/>
          <w:szCs w:val="30"/>
        </w:rPr>
        <w:t>с</w:t>
      </w:r>
      <w:r w:rsidRPr="0079283B">
        <w:rPr>
          <w:rFonts w:ascii="Times New Roman" w:hAnsi="Times New Roman" w:cs="Times New Roman"/>
          <w:sz w:val="30"/>
          <w:szCs w:val="30"/>
        </w:rPr>
        <w:t>ка участников общества по состоянию за период в течение двух после</w:t>
      </w:r>
      <w:r w:rsidRPr="0079283B">
        <w:rPr>
          <w:rFonts w:ascii="Times New Roman" w:hAnsi="Times New Roman" w:cs="Times New Roman"/>
          <w:sz w:val="30"/>
          <w:szCs w:val="30"/>
        </w:rPr>
        <w:t>д</w:t>
      </w:r>
      <w:r w:rsidRPr="0079283B">
        <w:rPr>
          <w:rFonts w:ascii="Times New Roman" w:hAnsi="Times New Roman" w:cs="Times New Roman"/>
          <w:sz w:val="30"/>
          <w:szCs w:val="30"/>
        </w:rPr>
        <w:t>них лет по дату подачи Заявления – для арендуемого недвижимого имущества; в течение одного последнего года – для арендуемого дв</w:t>
      </w:r>
      <w:r w:rsidRPr="0079283B">
        <w:rPr>
          <w:rFonts w:ascii="Times New Roman" w:hAnsi="Times New Roman" w:cs="Times New Roman"/>
          <w:sz w:val="30"/>
          <w:szCs w:val="30"/>
        </w:rPr>
        <w:t>и</w:t>
      </w:r>
      <w:r w:rsidRPr="0079283B">
        <w:rPr>
          <w:rFonts w:ascii="Times New Roman" w:hAnsi="Times New Roman" w:cs="Times New Roman"/>
          <w:sz w:val="30"/>
          <w:szCs w:val="30"/>
        </w:rPr>
        <w:t xml:space="preserve">жимого имущества с учетом всех изменений в составе участников </w:t>
      </w:r>
      <w:r>
        <w:rPr>
          <w:rFonts w:ascii="Times New Roman" w:hAnsi="Times New Roman" w:cs="Times New Roman"/>
          <w:sz w:val="30"/>
          <w:szCs w:val="30"/>
        </w:rPr>
        <w:t xml:space="preserve">          </w:t>
      </w:r>
      <w:r w:rsidRPr="0079283B">
        <w:rPr>
          <w:rFonts w:ascii="Times New Roman" w:hAnsi="Times New Roman" w:cs="Times New Roman"/>
          <w:sz w:val="30"/>
          <w:szCs w:val="30"/>
        </w:rPr>
        <w:t>общества;</w:t>
      </w:r>
    </w:p>
    <w:p w14:paraId="461007C5" w14:textId="144A7CFD" w:rsidR="0012326A" w:rsidRPr="00147BE6" w:rsidRDefault="00147BE6" w:rsidP="006D2847">
      <w:pPr>
        <w:widowControl w:val="0"/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47BE6">
        <w:rPr>
          <w:rFonts w:ascii="Times New Roman" w:hAnsi="Times New Roman" w:cs="Times New Roman"/>
          <w:sz w:val="30"/>
          <w:szCs w:val="30"/>
        </w:rPr>
        <w:t>р</w:t>
      </w:r>
      <w:r w:rsidR="0012326A" w:rsidRPr="00147BE6">
        <w:rPr>
          <w:rFonts w:ascii="Times New Roman" w:hAnsi="Times New Roman" w:cs="Times New Roman"/>
          <w:sz w:val="30"/>
          <w:szCs w:val="30"/>
        </w:rPr>
        <w:t>ешение уполномоченного органа управления юридического лица о приобретении аре</w:t>
      </w:r>
      <w:r w:rsidRPr="00147BE6">
        <w:rPr>
          <w:rFonts w:ascii="Times New Roman" w:hAnsi="Times New Roman" w:cs="Times New Roman"/>
          <w:sz w:val="30"/>
          <w:szCs w:val="30"/>
        </w:rPr>
        <w:t xml:space="preserve">ндуемого </w:t>
      </w:r>
      <w:r w:rsidR="000E61FE" w:rsidRPr="0079283B">
        <w:rPr>
          <w:rFonts w:ascii="Times New Roman" w:hAnsi="Times New Roman" w:cs="Times New Roman"/>
          <w:sz w:val="30"/>
          <w:szCs w:val="30"/>
        </w:rPr>
        <w:t>имущества</w:t>
      </w:r>
      <w:r w:rsidRPr="00147BE6">
        <w:rPr>
          <w:rFonts w:ascii="Times New Roman" w:hAnsi="Times New Roman" w:cs="Times New Roman"/>
          <w:sz w:val="30"/>
          <w:szCs w:val="30"/>
        </w:rPr>
        <w:t>;</w:t>
      </w:r>
    </w:p>
    <w:p w14:paraId="461007C6" w14:textId="77777777" w:rsidR="006A1952" w:rsidRPr="006D2847" w:rsidRDefault="00147BE6" w:rsidP="006D2847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47BE6">
        <w:rPr>
          <w:rFonts w:ascii="Times New Roman" w:hAnsi="Times New Roman" w:cs="Times New Roman"/>
          <w:spacing w:val="2"/>
          <w:sz w:val="30"/>
          <w:szCs w:val="30"/>
          <w:shd w:val="clear" w:color="auto" w:fill="FFFFFF"/>
        </w:rPr>
        <w:t>р</w:t>
      </w:r>
      <w:r w:rsidR="006A1952" w:rsidRPr="00147BE6">
        <w:rPr>
          <w:rFonts w:ascii="Times New Roman" w:hAnsi="Times New Roman" w:cs="Times New Roman"/>
          <w:spacing w:val="2"/>
          <w:sz w:val="30"/>
          <w:szCs w:val="30"/>
          <w:shd w:val="clear" w:color="auto" w:fill="FFFFFF"/>
        </w:rPr>
        <w:t>ешение о</w:t>
      </w:r>
      <w:r w:rsidR="00BE0B84" w:rsidRPr="00147BE6">
        <w:rPr>
          <w:rFonts w:ascii="Times New Roman" w:hAnsi="Times New Roman" w:cs="Times New Roman"/>
          <w:spacing w:val="2"/>
          <w:sz w:val="30"/>
          <w:szCs w:val="30"/>
          <w:shd w:val="clear" w:color="auto" w:fill="FFFFFF"/>
        </w:rPr>
        <w:t xml:space="preserve"> согласии на</w:t>
      </w:r>
      <w:r w:rsidR="006A1952" w:rsidRPr="00147BE6">
        <w:rPr>
          <w:rFonts w:ascii="Times New Roman" w:hAnsi="Times New Roman" w:cs="Times New Roman"/>
          <w:spacing w:val="2"/>
          <w:sz w:val="30"/>
          <w:szCs w:val="30"/>
          <w:shd w:val="clear" w:color="auto" w:fill="FFFFFF"/>
        </w:rPr>
        <w:t xml:space="preserve"> совершени</w:t>
      </w:r>
      <w:r w:rsidR="00BE0B84" w:rsidRPr="00147BE6">
        <w:rPr>
          <w:rFonts w:ascii="Times New Roman" w:hAnsi="Times New Roman" w:cs="Times New Roman"/>
          <w:spacing w:val="2"/>
          <w:sz w:val="30"/>
          <w:szCs w:val="30"/>
          <w:shd w:val="clear" w:color="auto" w:fill="FFFFFF"/>
        </w:rPr>
        <w:t>е</w:t>
      </w:r>
      <w:r w:rsidR="006A1952" w:rsidRPr="00147BE6">
        <w:rPr>
          <w:rFonts w:ascii="Times New Roman" w:hAnsi="Times New Roman" w:cs="Times New Roman"/>
          <w:spacing w:val="2"/>
          <w:sz w:val="30"/>
          <w:szCs w:val="30"/>
          <w:shd w:val="clear" w:color="auto" w:fill="FFFFFF"/>
        </w:rPr>
        <w:t xml:space="preserve"> крупной сделки в случае, если требование о необходимости наличия такого решения для совершения крупной сделки установлено законодательством Российской Федер</w:t>
      </w:r>
      <w:r w:rsidR="006A1952" w:rsidRPr="00147BE6">
        <w:rPr>
          <w:rFonts w:ascii="Times New Roman" w:hAnsi="Times New Roman" w:cs="Times New Roman"/>
          <w:spacing w:val="2"/>
          <w:sz w:val="30"/>
          <w:szCs w:val="30"/>
          <w:shd w:val="clear" w:color="auto" w:fill="FFFFFF"/>
        </w:rPr>
        <w:t>а</w:t>
      </w:r>
      <w:r w:rsidR="006A1952" w:rsidRPr="00147BE6">
        <w:rPr>
          <w:rFonts w:ascii="Times New Roman" w:hAnsi="Times New Roman" w:cs="Times New Roman"/>
          <w:spacing w:val="2"/>
          <w:sz w:val="30"/>
          <w:szCs w:val="30"/>
          <w:shd w:val="clear" w:color="auto" w:fill="FFFFFF"/>
        </w:rPr>
        <w:t>ции, учредительными документами юридического лица и если для З</w:t>
      </w:r>
      <w:r w:rsidR="006A1952" w:rsidRPr="00147BE6">
        <w:rPr>
          <w:rFonts w:ascii="Times New Roman" w:hAnsi="Times New Roman" w:cs="Times New Roman"/>
          <w:spacing w:val="2"/>
          <w:sz w:val="30"/>
          <w:szCs w:val="30"/>
          <w:shd w:val="clear" w:color="auto" w:fill="FFFFFF"/>
        </w:rPr>
        <w:t>а</w:t>
      </w:r>
      <w:r w:rsidR="006A1952" w:rsidRPr="00147BE6">
        <w:rPr>
          <w:rFonts w:ascii="Times New Roman" w:hAnsi="Times New Roman" w:cs="Times New Roman"/>
          <w:spacing w:val="2"/>
          <w:sz w:val="30"/>
          <w:szCs w:val="30"/>
          <w:shd w:val="clear" w:color="auto" w:fill="FFFFFF"/>
        </w:rPr>
        <w:t>явителя заключение договора купли-продажи Объекта является кру</w:t>
      </w:r>
      <w:r w:rsidR="006A1952" w:rsidRPr="00147BE6">
        <w:rPr>
          <w:rFonts w:ascii="Times New Roman" w:hAnsi="Times New Roman" w:cs="Times New Roman"/>
          <w:spacing w:val="2"/>
          <w:sz w:val="30"/>
          <w:szCs w:val="30"/>
          <w:shd w:val="clear" w:color="auto" w:fill="FFFFFF"/>
        </w:rPr>
        <w:t>п</w:t>
      </w:r>
      <w:r w:rsidR="006A1952" w:rsidRPr="00147BE6">
        <w:rPr>
          <w:rFonts w:ascii="Times New Roman" w:hAnsi="Times New Roman" w:cs="Times New Roman"/>
          <w:spacing w:val="2"/>
          <w:sz w:val="30"/>
          <w:szCs w:val="30"/>
          <w:shd w:val="clear" w:color="auto" w:fill="FFFFFF"/>
        </w:rPr>
        <w:t>ной сделкой, исходя из данных бухгалтерской отчетности по состо</w:t>
      </w:r>
      <w:r w:rsidR="006A1952" w:rsidRPr="00147BE6">
        <w:rPr>
          <w:rFonts w:ascii="Times New Roman" w:hAnsi="Times New Roman" w:cs="Times New Roman"/>
          <w:spacing w:val="2"/>
          <w:sz w:val="30"/>
          <w:szCs w:val="30"/>
          <w:shd w:val="clear" w:color="auto" w:fill="FFFFFF"/>
        </w:rPr>
        <w:t>я</w:t>
      </w:r>
      <w:r w:rsidR="006A1952" w:rsidRPr="00147BE6">
        <w:rPr>
          <w:rFonts w:ascii="Times New Roman" w:hAnsi="Times New Roman" w:cs="Times New Roman"/>
          <w:spacing w:val="2"/>
          <w:sz w:val="30"/>
          <w:szCs w:val="30"/>
          <w:shd w:val="clear" w:color="auto" w:fill="FFFFFF"/>
        </w:rPr>
        <w:t>нию на последнюю отчетную дату, указанную в статье 15 Федеральн</w:t>
      </w:r>
      <w:r w:rsidR="006A1952" w:rsidRPr="00147BE6">
        <w:rPr>
          <w:rFonts w:ascii="Times New Roman" w:hAnsi="Times New Roman" w:cs="Times New Roman"/>
          <w:spacing w:val="2"/>
          <w:sz w:val="30"/>
          <w:szCs w:val="30"/>
          <w:shd w:val="clear" w:color="auto" w:fill="FFFFFF"/>
        </w:rPr>
        <w:t>о</w:t>
      </w:r>
      <w:r w:rsidR="006A1952" w:rsidRPr="006D2847">
        <w:rPr>
          <w:rFonts w:ascii="Times New Roman" w:hAnsi="Times New Roman" w:cs="Times New Roman"/>
          <w:spacing w:val="2"/>
          <w:sz w:val="30"/>
          <w:szCs w:val="30"/>
          <w:shd w:val="clear" w:color="auto" w:fill="FFFFFF"/>
        </w:rPr>
        <w:t xml:space="preserve">го закона </w:t>
      </w:r>
      <w:hyperlink r:id="rId31" w:history="1">
        <w:r w:rsidR="006A1952" w:rsidRPr="006D2847">
          <w:rPr>
            <w:rFonts w:ascii="Times New Roman" w:hAnsi="Times New Roman" w:cs="Times New Roman"/>
            <w:sz w:val="30"/>
            <w:szCs w:val="30"/>
          </w:rPr>
          <w:t xml:space="preserve">от 06.12.2011 № 402-ФЗ </w:t>
        </w:r>
      </w:hyperlink>
      <w:r w:rsidR="009B6089" w:rsidRPr="006D2847">
        <w:rPr>
          <w:rFonts w:ascii="Times New Roman" w:hAnsi="Times New Roman" w:cs="Times New Roman"/>
          <w:sz w:val="30"/>
          <w:szCs w:val="30"/>
        </w:rPr>
        <w:t>«</w:t>
      </w:r>
      <w:r w:rsidR="006A1952" w:rsidRPr="006D2847">
        <w:rPr>
          <w:rFonts w:ascii="Times New Roman" w:hAnsi="Times New Roman" w:cs="Times New Roman"/>
          <w:sz w:val="30"/>
          <w:szCs w:val="30"/>
        </w:rPr>
        <w:t>О бухгалтерском учете</w:t>
      </w:r>
      <w:r w:rsidR="009B6089" w:rsidRPr="006D2847">
        <w:rPr>
          <w:rFonts w:ascii="Times New Roman" w:hAnsi="Times New Roman" w:cs="Times New Roman"/>
          <w:sz w:val="30"/>
          <w:szCs w:val="30"/>
        </w:rPr>
        <w:t>»</w:t>
      </w:r>
      <w:r w:rsidR="00AA529E" w:rsidRPr="006D2847">
        <w:rPr>
          <w:rFonts w:ascii="Times New Roman" w:hAnsi="Times New Roman" w:cs="Times New Roman"/>
          <w:sz w:val="30"/>
          <w:szCs w:val="30"/>
        </w:rPr>
        <w:t xml:space="preserve"> (далее</w:t>
      </w:r>
      <w:r w:rsidRPr="006D2847">
        <w:rPr>
          <w:rFonts w:ascii="Times New Roman" w:hAnsi="Times New Roman" w:cs="Times New Roman"/>
          <w:sz w:val="30"/>
          <w:szCs w:val="30"/>
        </w:rPr>
        <w:t xml:space="preserve"> –</w:t>
      </w:r>
      <w:r w:rsidR="00AA529E" w:rsidRPr="006D2847">
        <w:rPr>
          <w:rFonts w:ascii="Times New Roman" w:hAnsi="Times New Roman" w:cs="Times New Roman"/>
          <w:sz w:val="30"/>
          <w:szCs w:val="30"/>
        </w:rPr>
        <w:t xml:space="preserve"> Федеральный закон № 402-ФЗ)</w:t>
      </w:r>
      <w:r w:rsidR="006A1952" w:rsidRPr="006D2847">
        <w:rPr>
          <w:rFonts w:ascii="Times New Roman" w:hAnsi="Times New Roman" w:cs="Times New Roman"/>
          <w:sz w:val="30"/>
          <w:szCs w:val="30"/>
        </w:rPr>
        <w:t xml:space="preserve">, </w:t>
      </w:r>
      <w:r w:rsidR="006A1952" w:rsidRPr="006D2847">
        <w:rPr>
          <w:rFonts w:ascii="Times New Roman" w:hAnsi="Times New Roman" w:cs="Times New Roman"/>
          <w:spacing w:val="2"/>
          <w:sz w:val="30"/>
          <w:szCs w:val="30"/>
          <w:shd w:val="clear" w:color="auto" w:fill="FFFFFF"/>
        </w:rPr>
        <w:t xml:space="preserve">приходящуюся на дату подписания </w:t>
      </w:r>
      <w:r w:rsidRPr="006D2847">
        <w:rPr>
          <w:rFonts w:ascii="Times New Roman" w:hAnsi="Times New Roman" w:cs="Times New Roman"/>
          <w:spacing w:val="2"/>
          <w:sz w:val="30"/>
          <w:szCs w:val="30"/>
          <w:shd w:val="clear" w:color="auto" w:fill="FFFFFF"/>
        </w:rPr>
        <w:t xml:space="preserve">        </w:t>
      </w:r>
      <w:r w:rsidR="006A1952" w:rsidRPr="006D2847">
        <w:rPr>
          <w:rFonts w:ascii="Times New Roman" w:hAnsi="Times New Roman" w:cs="Times New Roman"/>
          <w:spacing w:val="2"/>
          <w:sz w:val="30"/>
          <w:szCs w:val="30"/>
          <w:shd w:val="clear" w:color="auto" w:fill="FFFFFF"/>
        </w:rPr>
        <w:t xml:space="preserve">договора (крупная сделка определяется в соответствии со статьей 46 Федерального закона </w:t>
      </w:r>
      <w:hyperlink r:id="rId32" w:history="1">
        <w:r w:rsidR="006A1952" w:rsidRPr="006D2847">
          <w:rPr>
            <w:rFonts w:ascii="Times New Roman" w:hAnsi="Times New Roman" w:cs="Times New Roman"/>
            <w:sz w:val="30"/>
            <w:szCs w:val="30"/>
          </w:rPr>
          <w:t xml:space="preserve">от 08.02.1998 № 14-ФЗ </w:t>
        </w:r>
      </w:hyperlink>
      <w:hyperlink r:id="rId33" w:history="1">
        <w:r w:rsidR="009B6089" w:rsidRPr="006D2847">
          <w:rPr>
            <w:rFonts w:ascii="Times New Roman" w:hAnsi="Times New Roman" w:cs="Times New Roman"/>
            <w:sz w:val="30"/>
            <w:szCs w:val="30"/>
          </w:rPr>
          <w:t>«</w:t>
        </w:r>
        <w:r w:rsidR="006A1952" w:rsidRPr="006D2847">
          <w:rPr>
            <w:rFonts w:ascii="Times New Roman" w:hAnsi="Times New Roman" w:cs="Times New Roman"/>
            <w:sz w:val="30"/>
            <w:szCs w:val="30"/>
          </w:rPr>
          <w:t>Об обществах с огра</w:t>
        </w:r>
        <w:r w:rsidRPr="006D2847">
          <w:rPr>
            <w:rFonts w:ascii="Times New Roman" w:hAnsi="Times New Roman" w:cs="Times New Roman"/>
            <w:sz w:val="30"/>
            <w:szCs w:val="30"/>
          </w:rPr>
          <w:t>-</w:t>
        </w:r>
        <w:r w:rsidR="006A1952" w:rsidRPr="006D2847">
          <w:rPr>
            <w:rFonts w:ascii="Times New Roman" w:hAnsi="Times New Roman" w:cs="Times New Roman"/>
            <w:sz w:val="30"/>
            <w:szCs w:val="30"/>
          </w:rPr>
          <w:t>ниченной ответственностью</w:t>
        </w:r>
        <w:r w:rsidR="009B6089" w:rsidRPr="006D2847">
          <w:rPr>
            <w:rFonts w:ascii="Times New Roman" w:hAnsi="Times New Roman" w:cs="Times New Roman"/>
            <w:sz w:val="30"/>
            <w:szCs w:val="30"/>
          </w:rPr>
          <w:t>»</w:t>
        </w:r>
        <w:r w:rsidR="006A1952" w:rsidRPr="006D2847">
          <w:rPr>
            <w:rFonts w:ascii="Times New Roman" w:hAnsi="Times New Roman" w:cs="Times New Roman"/>
            <w:sz w:val="30"/>
            <w:szCs w:val="30"/>
          </w:rPr>
          <w:t>,</w:t>
        </w:r>
      </w:hyperlink>
      <w:r w:rsidR="006A1952" w:rsidRPr="006D2847">
        <w:rPr>
          <w:rFonts w:ascii="Times New Roman" w:hAnsi="Times New Roman" w:cs="Times New Roman"/>
          <w:sz w:val="30"/>
          <w:szCs w:val="30"/>
        </w:rPr>
        <w:t xml:space="preserve"> статьей </w:t>
      </w:r>
      <w:hyperlink r:id="rId34" w:history="1">
        <w:r w:rsidR="006A1952" w:rsidRPr="006D2847">
          <w:rPr>
            <w:rStyle w:val="a3"/>
            <w:rFonts w:ascii="Times New Roman" w:hAnsi="Times New Roman" w:cs="Times New Roman"/>
            <w:color w:val="auto"/>
            <w:spacing w:val="2"/>
            <w:sz w:val="30"/>
            <w:szCs w:val="30"/>
            <w:u w:val="none"/>
          </w:rPr>
          <w:t xml:space="preserve">78 </w:t>
        </w:r>
        <w:r w:rsidR="006A1952" w:rsidRPr="006D2847">
          <w:rPr>
            <w:rFonts w:ascii="Times New Roman" w:hAnsi="Times New Roman" w:cs="Times New Roman"/>
            <w:spacing w:val="2"/>
            <w:sz w:val="30"/>
            <w:szCs w:val="30"/>
            <w:shd w:val="clear" w:color="auto" w:fill="FFFFFF"/>
          </w:rPr>
          <w:t xml:space="preserve">Федерального закона </w:t>
        </w:r>
        <w:r w:rsidRPr="006D2847">
          <w:rPr>
            <w:rFonts w:ascii="Times New Roman" w:hAnsi="Times New Roman" w:cs="Times New Roman"/>
            <w:spacing w:val="2"/>
            <w:sz w:val="30"/>
            <w:szCs w:val="30"/>
            <w:shd w:val="clear" w:color="auto" w:fill="FFFFFF"/>
          </w:rPr>
          <w:t xml:space="preserve">                    </w:t>
        </w:r>
        <w:hyperlink r:id="rId35" w:history="1">
          <w:r w:rsidR="006A1952" w:rsidRPr="006D2847">
            <w:rPr>
              <w:rFonts w:ascii="Times New Roman" w:hAnsi="Times New Roman" w:cs="Times New Roman"/>
              <w:sz w:val="30"/>
              <w:szCs w:val="30"/>
            </w:rPr>
            <w:t>от 26.12.1995</w:t>
          </w:r>
        </w:hyperlink>
        <w:r w:rsidR="006A1952" w:rsidRPr="006D2847">
          <w:rPr>
            <w:rFonts w:ascii="Times New Roman" w:hAnsi="Times New Roman" w:cs="Times New Roman"/>
            <w:sz w:val="30"/>
            <w:szCs w:val="30"/>
          </w:rPr>
          <w:t xml:space="preserve"> № 208-ФЗ </w:t>
        </w:r>
        <w:r w:rsidR="009B6089" w:rsidRPr="006D2847">
          <w:rPr>
            <w:rFonts w:ascii="Times New Roman" w:hAnsi="Times New Roman" w:cs="Times New Roman"/>
            <w:sz w:val="30"/>
            <w:szCs w:val="30"/>
          </w:rPr>
          <w:t>«</w:t>
        </w:r>
        <w:r w:rsidR="006A1952" w:rsidRPr="006D2847">
          <w:rPr>
            <w:rFonts w:ascii="Times New Roman" w:hAnsi="Times New Roman" w:cs="Times New Roman"/>
            <w:sz w:val="30"/>
            <w:szCs w:val="30"/>
          </w:rPr>
          <w:t>Об акционерных обществах</w:t>
        </w:r>
        <w:r w:rsidR="009B6089" w:rsidRPr="006D2847">
          <w:rPr>
            <w:rFonts w:ascii="Times New Roman" w:hAnsi="Times New Roman" w:cs="Times New Roman"/>
            <w:sz w:val="30"/>
            <w:szCs w:val="30"/>
          </w:rPr>
          <w:t>»</w:t>
        </w:r>
      </w:hyperlink>
      <w:r w:rsidRPr="006D2847">
        <w:rPr>
          <w:rFonts w:ascii="Times New Roman" w:hAnsi="Times New Roman" w:cs="Times New Roman"/>
          <w:sz w:val="30"/>
          <w:szCs w:val="30"/>
        </w:rPr>
        <w:t>;</w:t>
      </w:r>
    </w:p>
    <w:p w14:paraId="461007C7" w14:textId="77777777" w:rsidR="00B87156" w:rsidRPr="00147BE6" w:rsidRDefault="006D2847" w:rsidP="006D2847">
      <w:pPr>
        <w:widowControl w:val="0"/>
        <w:spacing w:after="0" w:line="235" w:lineRule="auto"/>
        <w:ind w:firstLine="709"/>
        <w:jc w:val="both"/>
        <w:rPr>
          <w:rFonts w:ascii="Times New Roman" w:hAnsi="Times New Roman" w:cs="Times New Roman"/>
          <w:spacing w:val="2"/>
          <w:sz w:val="30"/>
          <w:szCs w:val="30"/>
          <w:shd w:val="clear" w:color="auto" w:fill="FFFFFF"/>
        </w:rPr>
      </w:pPr>
      <w:r w:rsidRPr="006D2847">
        <w:rPr>
          <w:rFonts w:ascii="Times New Roman" w:hAnsi="Times New Roman" w:cs="Times New Roman"/>
          <w:spacing w:val="2"/>
          <w:sz w:val="30"/>
          <w:szCs w:val="30"/>
          <w:shd w:val="clear" w:color="auto" w:fill="FFFFFF"/>
        </w:rPr>
        <w:t>р</w:t>
      </w:r>
      <w:r w:rsidR="006A1952" w:rsidRPr="006D2847">
        <w:rPr>
          <w:rFonts w:ascii="Times New Roman" w:hAnsi="Times New Roman" w:cs="Times New Roman"/>
          <w:spacing w:val="2"/>
          <w:sz w:val="30"/>
          <w:szCs w:val="30"/>
          <w:shd w:val="clear" w:color="auto" w:fill="FFFFFF"/>
        </w:rPr>
        <w:t>ешение о</w:t>
      </w:r>
      <w:r w:rsidR="00BE0B84" w:rsidRPr="006D2847">
        <w:rPr>
          <w:rFonts w:ascii="Times New Roman" w:hAnsi="Times New Roman" w:cs="Times New Roman"/>
          <w:spacing w:val="2"/>
          <w:sz w:val="30"/>
          <w:szCs w:val="30"/>
          <w:shd w:val="clear" w:color="auto" w:fill="FFFFFF"/>
        </w:rPr>
        <w:t xml:space="preserve"> согласии на</w:t>
      </w:r>
      <w:r w:rsidR="006A1952" w:rsidRPr="006D2847">
        <w:rPr>
          <w:rFonts w:ascii="Times New Roman" w:hAnsi="Times New Roman" w:cs="Times New Roman"/>
          <w:spacing w:val="2"/>
          <w:sz w:val="30"/>
          <w:szCs w:val="30"/>
          <w:shd w:val="clear" w:color="auto" w:fill="FFFFFF"/>
        </w:rPr>
        <w:t xml:space="preserve"> совершени</w:t>
      </w:r>
      <w:r w:rsidR="00BE0B84" w:rsidRPr="006D2847">
        <w:rPr>
          <w:rFonts w:ascii="Times New Roman" w:hAnsi="Times New Roman" w:cs="Times New Roman"/>
          <w:spacing w:val="2"/>
          <w:sz w:val="30"/>
          <w:szCs w:val="30"/>
          <w:shd w:val="clear" w:color="auto" w:fill="FFFFFF"/>
        </w:rPr>
        <w:t>е</w:t>
      </w:r>
      <w:r w:rsidR="006A1952" w:rsidRPr="006D2847">
        <w:rPr>
          <w:rFonts w:ascii="Times New Roman" w:hAnsi="Times New Roman" w:cs="Times New Roman"/>
          <w:spacing w:val="2"/>
          <w:sz w:val="30"/>
          <w:szCs w:val="30"/>
          <w:shd w:val="clear" w:color="auto" w:fill="FFFFFF"/>
        </w:rPr>
        <w:t xml:space="preserve"> сделки с заинтересованностью в случае, если требование о необходимости наличия такого решения для совершения сделки с заинтересованностью установлено законод</w:t>
      </w:r>
      <w:r w:rsidR="006A1952" w:rsidRPr="006D2847">
        <w:rPr>
          <w:rFonts w:ascii="Times New Roman" w:hAnsi="Times New Roman" w:cs="Times New Roman"/>
          <w:spacing w:val="2"/>
          <w:sz w:val="30"/>
          <w:szCs w:val="30"/>
          <w:shd w:val="clear" w:color="auto" w:fill="FFFFFF"/>
        </w:rPr>
        <w:t>а</w:t>
      </w:r>
      <w:r w:rsidR="006A1952" w:rsidRPr="006D2847">
        <w:rPr>
          <w:rFonts w:ascii="Times New Roman" w:hAnsi="Times New Roman" w:cs="Times New Roman"/>
          <w:spacing w:val="2"/>
          <w:sz w:val="30"/>
          <w:szCs w:val="30"/>
          <w:shd w:val="clear" w:color="auto" w:fill="FFFFFF"/>
        </w:rPr>
        <w:t>тельством Российской Федерации, учредительными документами юр</w:t>
      </w:r>
      <w:r w:rsidR="006A1952" w:rsidRPr="006D2847">
        <w:rPr>
          <w:rFonts w:ascii="Times New Roman" w:hAnsi="Times New Roman" w:cs="Times New Roman"/>
          <w:spacing w:val="2"/>
          <w:sz w:val="30"/>
          <w:szCs w:val="30"/>
          <w:shd w:val="clear" w:color="auto" w:fill="FFFFFF"/>
        </w:rPr>
        <w:t>и</w:t>
      </w:r>
      <w:r w:rsidR="006A1952" w:rsidRPr="006D2847">
        <w:rPr>
          <w:rFonts w:ascii="Times New Roman" w:hAnsi="Times New Roman" w:cs="Times New Roman"/>
          <w:spacing w:val="2"/>
          <w:sz w:val="30"/>
          <w:szCs w:val="30"/>
          <w:shd w:val="clear" w:color="auto" w:fill="FFFFFF"/>
        </w:rPr>
        <w:t xml:space="preserve">дического лица и если для </w:t>
      </w:r>
      <w:r w:rsidR="00147BE6" w:rsidRPr="006D2847">
        <w:rPr>
          <w:rFonts w:ascii="Times New Roman" w:hAnsi="Times New Roman" w:cs="Times New Roman"/>
          <w:spacing w:val="2"/>
          <w:sz w:val="30"/>
          <w:szCs w:val="30"/>
          <w:shd w:val="clear" w:color="auto" w:fill="FFFFFF"/>
        </w:rPr>
        <w:t>З</w:t>
      </w:r>
      <w:r w:rsidR="006A1952" w:rsidRPr="006D2847">
        <w:rPr>
          <w:rFonts w:ascii="Times New Roman" w:hAnsi="Times New Roman" w:cs="Times New Roman"/>
          <w:spacing w:val="2"/>
          <w:sz w:val="30"/>
          <w:szCs w:val="30"/>
          <w:shd w:val="clear" w:color="auto" w:fill="FFFFFF"/>
        </w:rPr>
        <w:t>аявителя заключение договора купли-</w:t>
      </w:r>
      <w:r w:rsidR="006A1952" w:rsidRPr="00147BE6">
        <w:rPr>
          <w:rFonts w:ascii="Times New Roman" w:hAnsi="Times New Roman" w:cs="Times New Roman"/>
          <w:spacing w:val="2"/>
          <w:sz w:val="30"/>
          <w:szCs w:val="30"/>
          <w:shd w:val="clear" w:color="auto" w:fill="FFFFFF"/>
        </w:rPr>
        <w:t>продажи Объекта является сделкой с заинтересованностью, исходя из данных бухгалтерской отчетности по состоянию на последнюю отче</w:t>
      </w:r>
      <w:r w:rsidR="006A1952" w:rsidRPr="00147BE6">
        <w:rPr>
          <w:rFonts w:ascii="Times New Roman" w:hAnsi="Times New Roman" w:cs="Times New Roman"/>
          <w:spacing w:val="2"/>
          <w:sz w:val="30"/>
          <w:szCs w:val="30"/>
          <w:shd w:val="clear" w:color="auto" w:fill="FFFFFF"/>
        </w:rPr>
        <w:t>т</w:t>
      </w:r>
      <w:r w:rsidR="006A1952" w:rsidRPr="00147BE6">
        <w:rPr>
          <w:rFonts w:ascii="Times New Roman" w:hAnsi="Times New Roman" w:cs="Times New Roman"/>
          <w:spacing w:val="2"/>
          <w:sz w:val="30"/>
          <w:szCs w:val="30"/>
          <w:shd w:val="clear" w:color="auto" w:fill="FFFFFF"/>
        </w:rPr>
        <w:t xml:space="preserve">ную дату, указанную в статье 15 </w:t>
      </w:r>
      <w:hyperlink r:id="rId36" w:history="1">
        <w:r w:rsidR="006A1952" w:rsidRPr="00147BE6">
          <w:rPr>
            <w:rFonts w:ascii="Times New Roman" w:hAnsi="Times New Roman" w:cs="Times New Roman"/>
            <w:spacing w:val="2"/>
            <w:sz w:val="30"/>
            <w:szCs w:val="30"/>
            <w:shd w:val="clear" w:color="auto" w:fill="FFFFFF"/>
          </w:rPr>
          <w:t>Федерального закона № 402-ФЗ</w:t>
        </w:r>
      </w:hyperlink>
      <w:r w:rsidR="006A1952" w:rsidRPr="00147BE6">
        <w:rPr>
          <w:rFonts w:ascii="Times New Roman" w:hAnsi="Times New Roman" w:cs="Times New Roman"/>
          <w:sz w:val="30"/>
          <w:szCs w:val="30"/>
        </w:rPr>
        <w:t xml:space="preserve">, </w:t>
      </w:r>
      <w:r w:rsidR="006A1952" w:rsidRPr="00147BE6">
        <w:rPr>
          <w:rFonts w:ascii="Times New Roman" w:hAnsi="Times New Roman" w:cs="Times New Roman"/>
          <w:spacing w:val="2"/>
          <w:sz w:val="30"/>
          <w:szCs w:val="30"/>
          <w:shd w:val="clear" w:color="auto" w:fill="FFFFFF"/>
        </w:rPr>
        <w:t>пр</w:t>
      </w:r>
      <w:r w:rsidR="006A1952" w:rsidRPr="00147BE6">
        <w:rPr>
          <w:rFonts w:ascii="Times New Roman" w:hAnsi="Times New Roman" w:cs="Times New Roman"/>
          <w:spacing w:val="2"/>
          <w:sz w:val="30"/>
          <w:szCs w:val="30"/>
          <w:shd w:val="clear" w:color="auto" w:fill="FFFFFF"/>
        </w:rPr>
        <w:t>и</w:t>
      </w:r>
      <w:r w:rsidR="006A1952" w:rsidRPr="00147BE6">
        <w:rPr>
          <w:rFonts w:ascii="Times New Roman" w:hAnsi="Times New Roman" w:cs="Times New Roman"/>
          <w:spacing w:val="2"/>
          <w:sz w:val="30"/>
          <w:szCs w:val="30"/>
          <w:shd w:val="clear" w:color="auto" w:fill="FFFFFF"/>
        </w:rPr>
        <w:t xml:space="preserve">ходящуюся на дату подписания </w:t>
      </w:r>
      <w:r w:rsidR="00147BE6">
        <w:rPr>
          <w:rFonts w:ascii="Times New Roman" w:hAnsi="Times New Roman" w:cs="Times New Roman"/>
          <w:spacing w:val="2"/>
          <w:sz w:val="30"/>
          <w:szCs w:val="30"/>
          <w:shd w:val="clear" w:color="auto" w:fill="FFFFFF"/>
        </w:rPr>
        <w:t>договора;</w:t>
      </w:r>
    </w:p>
    <w:p w14:paraId="461007C8" w14:textId="77777777" w:rsidR="00BC4017" w:rsidRPr="00147BE6" w:rsidRDefault="00530E78" w:rsidP="006D2847">
      <w:pPr>
        <w:widowControl w:val="0"/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47BE6">
        <w:rPr>
          <w:rFonts w:ascii="Times New Roman" w:hAnsi="Times New Roman" w:cs="Times New Roman"/>
          <w:sz w:val="30"/>
          <w:szCs w:val="30"/>
        </w:rPr>
        <w:t>3</w:t>
      </w:r>
      <w:r w:rsidR="00206610" w:rsidRPr="00147BE6">
        <w:rPr>
          <w:rFonts w:ascii="Times New Roman" w:hAnsi="Times New Roman" w:cs="Times New Roman"/>
          <w:sz w:val="30"/>
          <w:szCs w:val="30"/>
        </w:rPr>
        <w:t>)</w:t>
      </w:r>
      <w:r w:rsidRPr="00147BE6">
        <w:rPr>
          <w:rFonts w:ascii="Times New Roman" w:hAnsi="Times New Roman" w:cs="Times New Roman"/>
          <w:sz w:val="30"/>
          <w:szCs w:val="30"/>
        </w:rPr>
        <w:t xml:space="preserve"> </w:t>
      </w:r>
      <w:r w:rsidR="006D2847">
        <w:rPr>
          <w:rFonts w:ascii="Times New Roman" w:hAnsi="Times New Roman" w:cs="Times New Roman"/>
          <w:sz w:val="30"/>
          <w:szCs w:val="30"/>
        </w:rPr>
        <w:t>в</w:t>
      </w:r>
      <w:r w:rsidRPr="00147BE6">
        <w:rPr>
          <w:rFonts w:ascii="Times New Roman" w:hAnsi="Times New Roman" w:cs="Times New Roman"/>
          <w:sz w:val="30"/>
          <w:szCs w:val="30"/>
        </w:rPr>
        <w:t xml:space="preserve"> случае если </w:t>
      </w:r>
      <w:r w:rsidR="00013708">
        <w:rPr>
          <w:rFonts w:ascii="Times New Roman" w:hAnsi="Times New Roman" w:cs="Times New Roman"/>
          <w:sz w:val="30"/>
          <w:szCs w:val="30"/>
        </w:rPr>
        <w:t>З</w:t>
      </w:r>
      <w:r w:rsidRPr="00147BE6">
        <w:rPr>
          <w:rFonts w:ascii="Times New Roman" w:hAnsi="Times New Roman" w:cs="Times New Roman"/>
          <w:sz w:val="30"/>
          <w:szCs w:val="30"/>
        </w:rPr>
        <w:t>аявителем является индивидуальный предпр</w:t>
      </w:r>
      <w:r w:rsidRPr="00147BE6">
        <w:rPr>
          <w:rFonts w:ascii="Times New Roman" w:hAnsi="Times New Roman" w:cs="Times New Roman"/>
          <w:sz w:val="30"/>
          <w:szCs w:val="30"/>
        </w:rPr>
        <w:t>и</w:t>
      </w:r>
      <w:r w:rsidRPr="00147BE6">
        <w:rPr>
          <w:rFonts w:ascii="Times New Roman" w:hAnsi="Times New Roman" w:cs="Times New Roman"/>
          <w:sz w:val="30"/>
          <w:szCs w:val="30"/>
        </w:rPr>
        <w:t>ниматель:</w:t>
      </w:r>
    </w:p>
    <w:p w14:paraId="461007C9" w14:textId="77777777" w:rsidR="00803CAA" w:rsidRDefault="006D2847" w:rsidP="006D2847">
      <w:pPr>
        <w:widowControl w:val="0"/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</w:t>
      </w:r>
      <w:r w:rsidR="00803CAA" w:rsidRPr="004A2F34">
        <w:rPr>
          <w:rFonts w:ascii="Times New Roman" w:hAnsi="Times New Roman" w:cs="Times New Roman"/>
          <w:sz w:val="30"/>
          <w:szCs w:val="30"/>
        </w:rPr>
        <w:t xml:space="preserve">окумент, удостоверяющий личность </w:t>
      </w:r>
      <w:r>
        <w:rPr>
          <w:rFonts w:ascii="Times New Roman" w:hAnsi="Times New Roman" w:cs="Times New Roman"/>
          <w:sz w:val="30"/>
          <w:szCs w:val="30"/>
        </w:rPr>
        <w:t>З</w:t>
      </w:r>
      <w:r w:rsidR="00803CAA" w:rsidRPr="004A2F34">
        <w:rPr>
          <w:rFonts w:ascii="Times New Roman" w:hAnsi="Times New Roman" w:cs="Times New Roman"/>
          <w:sz w:val="30"/>
          <w:szCs w:val="30"/>
        </w:rPr>
        <w:t>аявите</w:t>
      </w:r>
      <w:r w:rsidR="000D1FF4" w:rsidRPr="004A2F34">
        <w:rPr>
          <w:rFonts w:ascii="Times New Roman" w:hAnsi="Times New Roman" w:cs="Times New Roman"/>
          <w:sz w:val="30"/>
          <w:szCs w:val="30"/>
        </w:rPr>
        <w:t>л</w:t>
      </w:r>
      <w:r w:rsidR="00803CAA" w:rsidRPr="004A2F34">
        <w:rPr>
          <w:rFonts w:ascii="Times New Roman" w:hAnsi="Times New Roman" w:cs="Times New Roman"/>
          <w:sz w:val="30"/>
          <w:szCs w:val="30"/>
        </w:rPr>
        <w:t>я</w:t>
      </w:r>
      <w:r>
        <w:rPr>
          <w:rFonts w:ascii="Times New Roman" w:hAnsi="Times New Roman" w:cs="Times New Roman"/>
          <w:sz w:val="30"/>
          <w:szCs w:val="30"/>
        </w:rPr>
        <w:t>,</w:t>
      </w:r>
      <w:r w:rsidR="000D1FF4" w:rsidRPr="004A2F34">
        <w:rPr>
          <w:rFonts w:ascii="Times New Roman" w:hAnsi="Times New Roman" w:cs="Times New Roman"/>
          <w:sz w:val="30"/>
          <w:szCs w:val="30"/>
        </w:rPr>
        <w:t xml:space="preserve"> с приложением копий всех</w:t>
      </w:r>
      <w:r w:rsidR="000D1FF4">
        <w:rPr>
          <w:rFonts w:ascii="Times New Roman" w:hAnsi="Times New Roman" w:cs="Times New Roman"/>
          <w:sz w:val="30"/>
          <w:szCs w:val="30"/>
        </w:rPr>
        <w:t xml:space="preserve"> его листов</w:t>
      </w:r>
      <w:r>
        <w:rPr>
          <w:rFonts w:ascii="Times New Roman" w:hAnsi="Times New Roman" w:cs="Times New Roman"/>
          <w:sz w:val="30"/>
          <w:szCs w:val="30"/>
        </w:rPr>
        <w:t>;</w:t>
      </w:r>
    </w:p>
    <w:p w14:paraId="461007CA" w14:textId="77777777" w:rsidR="00C22B23" w:rsidRPr="00C84936" w:rsidRDefault="006D2847" w:rsidP="001C36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в случае</w:t>
      </w:r>
      <w:r w:rsidR="00C22B23" w:rsidRPr="00C84936">
        <w:rPr>
          <w:rFonts w:ascii="Times New Roman" w:hAnsi="Times New Roman" w:cs="Times New Roman"/>
          <w:bCs/>
          <w:sz w:val="30"/>
          <w:szCs w:val="30"/>
        </w:rPr>
        <w:t xml:space="preserve"> если от имени </w:t>
      </w:r>
      <w:r w:rsidR="001B5A38">
        <w:rPr>
          <w:rFonts w:ascii="Times New Roman" w:hAnsi="Times New Roman" w:cs="Times New Roman"/>
          <w:bCs/>
          <w:sz w:val="30"/>
          <w:szCs w:val="30"/>
        </w:rPr>
        <w:t xml:space="preserve">индивидуального предпринимателя </w:t>
      </w:r>
      <w:r w:rsidR="00C22B23" w:rsidRPr="00C84936">
        <w:rPr>
          <w:rFonts w:ascii="Times New Roman" w:hAnsi="Times New Roman" w:cs="Times New Roman"/>
          <w:bCs/>
          <w:sz w:val="30"/>
          <w:szCs w:val="30"/>
        </w:rPr>
        <w:t>де</w:t>
      </w:r>
      <w:r w:rsidR="00C22B23" w:rsidRPr="00C84936">
        <w:rPr>
          <w:rFonts w:ascii="Times New Roman" w:hAnsi="Times New Roman" w:cs="Times New Roman"/>
          <w:bCs/>
          <w:sz w:val="30"/>
          <w:szCs w:val="30"/>
        </w:rPr>
        <w:t>й</w:t>
      </w:r>
      <w:r w:rsidR="00C22B23" w:rsidRPr="00C84936">
        <w:rPr>
          <w:rFonts w:ascii="Times New Roman" w:hAnsi="Times New Roman" w:cs="Times New Roman"/>
          <w:bCs/>
          <w:sz w:val="30"/>
          <w:szCs w:val="30"/>
        </w:rPr>
        <w:lastRenderedPageBreak/>
        <w:t xml:space="preserve">ствует его представитель по доверенности, к </w:t>
      </w:r>
      <w:r>
        <w:rPr>
          <w:rFonts w:ascii="Times New Roman" w:hAnsi="Times New Roman" w:cs="Times New Roman"/>
          <w:bCs/>
          <w:sz w:val="30"/>
          <w:szCs w:val="30"/>
        </w:rPr>
        <w:t>З</w:t>
      </w:r>
      <w:r w:rsidR="00C22B23" w:rsidRPr="00C84936">
        <w:rPr>
          <w:rFonts w:ascii="Times New Roman" w:hAnsi="Times New Roman" w:cs="Times New Roman"/>
          <w:bCs/>
          <w:sz w:val="30"/>
          <w:szCs w:val="30"/>
        </w:rPr>
        <w:t>аяв</w:t>
      </w:r>
      <w:r w:rsidR="00C22B23">
        <w:rPr>
          <w:rFonts w:ascii="Times New Roman" w:hAnsi="Times New Roman" w:cs="Times New Roman"/>
          <w:bCs/>
          <w:sz w:val="30"/>
          <w:szCs w:val="30"/>
        </w:rPr>
        <w:t>лению</w:t>
      </w:r>
      <w:r w:rsidR="00C22B23" w:rsidRPr="00C84936">
        <w:rPr>
          <w:rFonts w:ascii="Times New Roman" w:hAnsi="Times New Roman" w:cs="Times New Roman"/>
          <w:bCs/>
          <w:sz w:val="30"/>
          <w:szCs w:val="30"/>
        </w:rPr>
        <w:t xml:space="preserve"> должна быть приложена </w:t>
      </w:r>
      <w:r w:rsidR="00C22B23">
        <w:rPr>
          <w:rFonts w:ascii="Times New Roman" w:hAnsi="Times New Roman" w:cs="Times New Roman"/>
          <w:bCs/>
          <w:sz w:val="30"/>
          <w:szCs w:val="30"/>
        </w:rPr>
        <w:t xml:space="preserve">нотариально заверенная </w:t>
      </w:r>
      <w:r w:rsidR="00C22B23" w:rsidRPr="00C84936">
        <w:rPr>
          <w:rFonts w:ascii="Times New Roman" w:hAnsi="Times New Roman" w:cs="Times New Roman"/>
          <w:bCs/>
          <w:sz w:val="30"/>
          <w:szCs w:val="30"/>
        </w:rPr>
        <w:t xml:space="preserve">доверенность на осуществление действий от имени </w:t>
      </w:r>
      <w:r w:rsidR="00C22B23">
        <w:rPr>
          <w:rFonts w:ascii="Times New Roman" w:hAnsi="Times New Roman" w:cs="Times New Roman"/>
          <w:bCs/>
          <w:sz w:val="30"/>
          <w:szCs w:val="30"/>
        </w:rPr>
        <w:t>индивидуального предпринимателя</w:t>
      </w:r>
      <w:r w:rsidR="00C22B23" w:rsidRPr="00C84936">
        <w:rPr>
          <w:rFonts w:ascii="Times New Roman" w:hAnsi="Times New Roman" w:cs="Times New Roman"/>
          <w:bCs/>
          <w:sz w:val="30"/>
          <w:szCs w:val="30"/>
        </w:rPr>
        <w:t>, оформленная</w:t>
      </w:r>
      <w:r w:rsidR="009B6089">
        <w:rPr>
          <w:rFonts w:ascii="Times New Roman" w:hAnsi="Times New Roman" w:cs="Times New Roman"/>
          <w:bCs/>
          <w:sz w:val="30"/>
          <w:szCs w:val="30"/>
        </w:rPr>
        <w:t xml:space="preserve">              </w:t>
      </w:r>
      <w:r w:rsidR="00C22B23" w:rsidRPr="00C84936">
        <w:rPr>
          <w:rFonts w:ascii="Times New Roman" w:hAnsi="Times New Roman" w:cs="Times New Roman"/>
          <w:bCs/>
          <w:sz w:val="30"/>
          <w:szCs w:val="30"/>
        </w:rPr>
        <w:t xml:space="preserve"> в установленном порядке, или нотариально заверенная копия такой д</w:t>
      </w:r>
      <w:r w:rsidR="00C22B23" w:rsidRPr="00C84936">
        <w:rPr>
          <w:rFonts w:ascii="Times New Roman" w:hAnsi="Times New Roman" w:cs="Times New Roman"/>
          <w:bCs/>
          <w:sz w:val="30"/>
          <w:szCs w:val="30"/>
        </w:rPr>
        <w:t>о</w:t>
      </w:r>
      <w:r w:rsidR="00C22B23" w:rsidRPr="00C84936">
        <w:rPr>
          <w:rFonts w:ascii="Times New Roman" w:hAnsi="Times New Roman" w:cs="Times New Roman"/>
          <w:bCs/>
          <w:sz w:val="30"/>
          <w:szCs w:val="30"/>
        </w:rPr>
        <w:t>веренно</w:t>
      </w:r>
      <w:r w:rsidR="00C22B23">
        <w:rPr>
          <w:rFonts w:ascii="Times New Roman" w:hAnsi="Times New Roman" w:cs="Times New Roman"/>
          <w:bCs/>
          <w:sz w:val="30"/>
          <w:szCs w:val="30"/>
        </w:rPr>
        <w:t xml:space="preserve">сти с приложением </w:t>
      </w:r>
      <w:r w:rsidR="006F5DD5">
        <w:rPr>
          <w:rFonts w:ascii="Times New Roman" w:hAnsi="Times New Roman" w:cs="Times New Roman"/>
          <w:bCs/>
          <w:sz w:val="30"/>
          <w:szCs w:val="30"/>
        </w:rPr>
        <w:t>копии документа, удостоверяющего ли</w:t>
      </w:r>
      <w:r w:rsidR="006F5DD5">
        <w:rPr>
          <w:rFonts w:ascii="Times New Roman" w:hAnsi="Times New Roman" w:cs="Times New Roman"/>
          <w:bCs/>
          <w:sz w:val="30"/>
          <w:szCs w:val="30"/>
        </w:rPr>
        <w:t>ч</w:t>
      </w:r>
      <w:r w:rsidR="006F5DD5">
        <w:rPr>
          <w:rFonts w:ascii="Times New Roman" w:hAnsi="Times New Roman" w:cs="Times New Roman"/>
          <w:bCs/>
          <w:sz w:val="30"/>
          <w:szCs w:val="30"/>
        </w:rPr>
        <w:t>ность доверенного лица</w:t>
      </w:r>
      <w:r w:rsidR="00C22B23">
        <w:rPr>
          <w:rFonts w:ascii="Times New Roman" w:hAnsi="Times New Roman" w:cs="Times New Roman"/>
          <w:bCs/>
          <w:sz w:val="30"/>
          <w:szCs w:val="30"/>
        </w:rPr>
        <w:t xml:space="preserve">. </w:t>
      </w:r>
    </w:p>
    <w:p w14:paraId="461007CB" w14:textId="77777777" w:rsidR="00530E78" w:rsidRPr="00BB1F1A" w:rsidRDefault="006C41AD" w:rsidP="001C36D6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F1A">
        <w:rPr>
          <w:rFonts w:ascii="Times New Roman" w:hAnsi="Times New Roman" w:cs="Times New Roman"/>
          <w:sz w:val="30"/>
          <w:szCs w:val="30"/>
        </w:rPr>
        <w:t>14.</w:t>
      </w:r>
      <w:r w:rsidR="007E20CF" w:rsidRPr="00BB1F1A">
        <w:rPr>
          <w:rFonts w:ascii="Times New Roman" w:hAnsi="Times New Roman" w:cs="Times New Roman"/>
          <w:sz w:val="30"/>
          <w:szCs w:val="30"/>
        </w:rPr>
        <w:t xml:space="preserve"> </w:t>
      </w:r>
      <w:r w:rsidR="00530E78" w:rsidRPr="00BB1F1A">
        <w:rPr>
          <w:rFonts w:ascii="Times New Roman" w:hAnsi="Times New Roman" w:cs="Times New Roman"/>
          <w:sz w:val="30"/>
          <w:szCs w:val="30"/>
        </w:rPr>
        <w:t>В представляемых документах не допускаются неудостовере</w:t>
      </w:r>
      <w:r w:rsidR="00530E78" w:rsidRPr="00BB1F1A">
        <w:rPr>
          <w:rFonts w:ascii="Times New Roman" w:hAnsi="Times New Roman" w:cs="Times New Roman"/>
          <w:sz w:val="30"/>
          <w:szCs w:val="30"/>
        </w:rPr>
        <w:t>н</w:t>
      </w:r>
      <w:r w:rsidR="00530E78" w:rsidRPr="00BB1F1A">
        <w:rPr>
          <w:rFonts w:ascii="Times New Roman" w:hAnsi="Times New Roman" w:cs="Times New Roman"/>
          <w:sz w:val="30"/>
          <w:szCs w:val="30"/>
        </w:rPr>
        <w:t>ные исправления, повреждения, нечитаемые части текста либо нечита</w:t>
      </w:r>
      <w:r w:rsidR="00530E78" w:rsidRPr="00BB1F1A">
        <w:rPr>
          <w:rFonts w:ascii="Times New Roman" w:hAnsi="Times New Roman" w:cs="Times New Roman"/>
          <w:sz w:val="30"/>
          <w:szCs w:val="30"/>
        </w:rPr>
        <w:t>е</w:t>
      </w:r>
      <w:r w:rsidR="00530E78" w:rsidRPr="00BB1F1A">
        <w:rPr>
          <w:rFonts w:ascii="Times New Roman" w:hAnsi="Times New Roman" w:cs="Times New Roman"/>
          <w:sz w:val="30"/>
          <w:szCs w:val="30"/>
        </w:rPr>
        <w:t>мые оттиски штампов и печатей, наличие которых не позволяет одн</w:t>
      </w:r>
      <w:r w:rsidR="00530E78" w:rsidRPr="00BB1F1A">
        <w:rPr>
          <w:rFonts w:ascii="Times New Roman" w:hAnsi="Times New Roman" w:cs="Times New Roman"/>
          <w:sz w:val="30"/>
          <w:szCs w:val="30"/>
        </w:rPr>
        <w:t>о</w:t>
      </w:r>
      <w:r w:rsidR="00530E78" w:rsidRPr="00BB1F1A">
        <w:rPr>
          <w:rFonts w:ascii="Times New Roman" w:hAnsi="Times New Roman" w:cs="Times New Roman"/>
          <w:sz w:val="30"/>
          <w:szCs w:val="30"/>
        </w:rPr>
        <w:t>значно толковать их содержание.</w:t>
      </w:r>
    </w:p>
    <w:p w14:paraId="461007CC" w14:textId="77777777" w:rsidR="008339C8" w:rsidRPr="00BB1F1A" w:rsidRDefault="000B00EE" w:rsidP="001C36D6">
      <w:pPr>
        <w:pStyle w:val="a4"/>
        <w:widowControl w:val="0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bookmarkStart w:id="2" w:name="P274"/>
      <w:bookmarkEnd w:id="2"/>
      <w:r w:rsidRPr="00BB1F1A">
        <w:rPr>
          <w:rFonts w:ascii="Times New Roman" w:hAnsi="Times New Roman" w:cs="Times New Roman"/>
          <w:sz w:val="30"/>
          <w:szCs w:val="30"/>
        </w:rPr>
        <w:t>15</w:t>
      </w:r>
      <w:r w:rsidR="00530E78" w:rsidRPr="00BB1F1A">
        <w:rPr>
          <w:rFonts w:ascii="Times New Roman" w:hAnsi="Times New Roman" w:cs="Times New Roman"/>
          <w:sz w:val="30"/>
          <w:szCs w:val="30"/>
        </w:rPr>
        <w:t xml:space="preserve">. </w:t>
      </w:r>
      <w:r w:rsidR="008339C8" w:rsidRPr="00BB1F1A">
        <w:rPr>
          <w:rFonts w:ascii="Times New Roman" w:eastAsia="Calibri" w:hAnsi="Times New Roman" w:cs="Times New Roman"/>
          <w:sz w:val="30"/>
          <w:szCs w:val="30"/>
        </w:rPr>
        <w:t>Для получения Услуги Заявитель вправе по собственной ин</w:t>
      </w:r>
      <w:r w:rsidR="008339C8" w:rsidRPr="00BB1F1A">
        <w:rPr>
          <w:rFonts w:ascii="Times New Roman" w:eastAsia="Calibri" w:hAnsi="Times New Roman" w:cs="Times New Roman"/>
          <w:sz w:val="30"/>
          <w:szCs w:val="30"/>
        </w:rPr>
        <w:t>и</w:t>
      </w:r>
      <w:r w:rsidR="008339C8" w:rsidRPr="00BB1F1A">
        <w:rPr>
          <w:rFonts w:ascii="Times New Roman" w:eastAsia="Calibri" w:hAnsi="Times New Roman" w:cs="Times New Roman"/>
          <w:sz w:val="30"/>
          <w:szCs w:val="30"/>
        </w:rPr>
        <w:t>циативе пр</w:t>
      </w:r>
      <w:r w:rsidR="006D2847">
        <w:rPr>
          <w:rFonts w:ascii="Times New Roman" w:eastAsia="Calibri" w:hAnsi="Times New Roman" w:cs="Times New Roman"/>
          <w:sz w:val="30"/>
          <w:szCs w:val="30"/>
        </w:rPr>
        <w:t>ед</w:t>
      </w:r>
      <w:r w:rsidR="008339C8" w:rsidRPr="00BB1F1A">
        <w:rPr>
          <w:rFonts w:ascii="Times New Roman" w:eastAsia="Calibri" w:hAnsi="Times New Roman" w:cs="Times New Roman"/>
          <w:sz w:val="30"/>
          <w:szCs w:val="30"/>
        </w:rPr>
        <w:t>ставить следующие документы:</w:t>
      </w:r>
    </w:p>
    <w:p w14:paraId="461007CD" w14:textId="77777777" w:rsidR="004C7AB8" w:rsidRPr="00BB1F1A" w:rsidRDefault="00333757" w:rsidP="001C36D6">
      <w:pPr>
        <w:pStyle w:val="a4"/>
        <w:widowControl w:val="0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BB1F1A">
        <w:rPr>
          <w:rFonts w:ascii="Times New Roman" w:eastAsia="Calibri" w:hAnsi="Times New Roman" w:cs="Times New Roman"/>
          <w:sz w:val="30"/>
          <w:szCs w:val="30"/>
        </w:rPr>
        <w:t xml:space="preserve">1) </w:t>
      </w:r>
      <w:r w:rsidR="00013708">
        <w:rPr>
          <w:rFonts w:ascii="Times New Roman" w:eastAsia="Calibri" w:hAnsi="Times New Roman" w:cs="Times New Roman"/>
          <w:sz w:val="30"/>
          <w:szCs w:val="30"/>
        </w:rPr>
        <w:t>в</w:t>
      </w:r>
      <w:r w:rsidRPr="00BB1F1A">
        <w:rPr>
          <w:rFonts w:ascii="Times New Roman" w:eastAsia="Calibri" w:hAnsi="Times New Roman" w:cs="Times New Roman"/>
          <w:sz w:val="30"/>
          <w:szCs w:val="30"/>
        </w:rPr>
        <w:t>ыписку</w:t>
      </w:r>
      <w:r w:rsidR="004C7AB8" w:rsidRPr="00BB1F1A">
        <w:rPr>
          <w:rFonts w:ascii="Times New Roman" w:eastAsia="Calibri" w:hAnsi="Times New Roman" w:cs="Times New Roman"/>
          <w:sz w:val="30"/>
          <w:szCs w:val="30"/>
        </w:rPr>
        <w:t xml:space="preserve"> из Единого государственного реестра юридических лиц (далее – ЕГРЮЛ) о юридичес</w:t>
      </w:r>
      <w:r w:rsidR="00470A1A" w:rsidRPr="00BB1F1A">
        <w:rPr>
          <w:rFonts w:ascii="Times New Roman" w:eastAsia="Calibri" w:hAnsi="Times New Roman" w:cs="Times New Roman"/>
          <w:sz w:val="30"/>
          <w:szCs w:val="30"/>
        </w:rPr>
        <w:t>ком лице, являющемся Заявителем</w:t>
      </w:r>
      <w:r w:rsidR="006D2847">
        <w:rPr>
          <w:rFonts w:ascii="Times New Roman" w:eastAsia="Calibri" w:hAnsi="Times New Roman" w:cs="Times New Roman"/>
          <w:sz w:val="30"/>
          <w:szCs w:val="30"/>
        </w:rPr>
        <w:t>;</w:t>
      </w:r>
    </w:p>
    <w:p w14:paraId="461007CE" w14:textId="77777777" w:rsidR="004C7AB8" w:rsidRPr="00BB1F1A" w:rsidRDefault="00333757" w:rsidP="001C36D6">
      <w:pPr>
        <w:pStyle w:val="a4"/>
        <w:widowControl w:val="0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BB1F1A">
        <w:rPr>
          <w:rFonts w:ascii="Times New Roman" w:eastAsia="Calibri" w:hAnsi="Times New Roman" w:cs="Times New Roman"/>
          <w:sz w:val="30"/>
          <w:szCs w:val="30"/>
        </w:rPr>
        <w:t xml:space="preserve">2) </w:t>
      </w:r>
      <w:r w:rsidR="006D2847">
        <w:rPr>
          <w:rFonts w:ascii="Times New Roman" w:eastAsia="Calibri" w:hAnsi="Times New Roman" w:cs="Times New Roman"/>
          <w:sz w:val="30"/>
          <w:szCs w:val="30"/>
        </w:rPr>
        <w:t>в</w:t>
      </w:r>
      <w:r w:rsidRPr="00BB1F1A">
        <w:rPr>
          <w:rFonts w:ascii="Times New Roman" w:eastAsia="Calibri" w:hAnsi="Times New Roman" w:cs="Times New Roman"/>
          <w:sz w:val="30"/>
          <w:szCs w:val="30"/>
        </w:rPr>
        <w:t>ыписку</w:t>
      </w:r>
      <w:r w:rsidR="004C7AB8" w:rsidRPr="00BB1F1A">
        <w:rPr>
          <w:rFonts w:ascii="Times New Roman" w:eastAsia="Calibri" w:hAnsi="Times New Roman" w:cs="Times New Roman"/>
          <w:sz w:val="30"/>
          <w:szCs w:val="30"/>
        </w:rPr>
        <w:t xml:space="preserve"> из Единого государственного реестра индивидуальных предпринимателей (далее – ЕГРИП) об индивидуальном предприним</w:t>
      </w:r>
      <w:r w:rsidR="004C7AB8" w:rsidRPr="00BB1F1A">
        <w:rPr>
          <w:rFonts w:ascii="Times New Roman" w:eastAsia="Calibri" w:hAnsi="Times New Roman" w:cs="Times New Roman"/>
          <w:sz w:val="30"/>
          <w:szCs w:val="30"/>
        </w:rPr>
        <w:t>а</w:t>
      </w:r>
      <w:r w:rsidR="004C7AB8" w:rsidRPr="00BB1F1A">
        <w:rPr>
          <w:rFonts w:ascii="Times New Roman" w:eastAsia="Calibri" w:hAnsi="Times New Roman" w:cs="Times New Roman"/>
          <w:sz w:val="30"/>
          <w:szCs w:val="30"/>
        </w:rPr>
        <w:t>теле, являющ</w:t>
      </w:r>
      <w:r w:rsidR="0095437E" w:rsidRPr="00BB1F1A">
        <w:rPr>
          <w:rFonts w:ascii="Times New Roman" w:eastAsia="Calibri" w:hAnsi="Times New Roman" w:cs="Times New Roman"/>
          <w:sz w:val="30"/>
          <w:szCs w:val="30"/>
        </w:rPr>
        <w:t>и</w:t>
      </w:r>
      <w:r w:rsidR="004C7AB8" w:rsidRPr="00BB1F1A">
        <w:rPr>
          <w:rFonts w:ascii="Times New Roman" w:eastAsia="Calibri" w:hAnsi="Times New Roman" w:cs="Times New Roman"/>
          <w:sz w:val="30"/>
          <w:szCs w:val="30"/>
        </w:rPr>
        <w:t>мся Заявителем</w:t>
      </w:r>
      <w:r w:rsidR="006D2847">
        <w:rPr>
          <w:rFonts w:ascii="Times New Roman" w:eastAsia="Calibri" w:hAnsi="Times New Roman" w:cs="Times New Roman"/>
          <w:sz w:val="30"/>
          <w:szCs w:val="30"/>
        </w:rPr>
        <w:t>;</w:t>
      </w:r>
    </w:p>
    <w:p w14:paraId="461007CF" w14:textId="77777777" w:rsidR="006D2847" w:rsidRDefault="00797150" w:rsidP="001C36D6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3) </w:t>
      </w:r>
      <w:r w:rsidR="006D2847">
        <w:rPr>
          <w:rFonts w:ascii="Times New Roman" w:hAnsi="Times New Roman" w:cs="Times New Roman"/>
          <w:sz w:val="30"/>
          <w:szCs w:val="30"/>
        </w:rPr>
        <w:t>в</w:t>
      </w:r>
      <w:r w:rsidR="00115A7C" w:rsidRPr="00115A7C">
        <w:rPr>
          <w:rFonts w:ascii="Times New Roman" w:hAnsi="Times New Roman" w:cs="Times New Roman"/>
          <w:sz w:val="30"/>
          <w:szCs w:val="30"/>
        </w:rPr>
        <w:t xml:space="preserve"> случае если</w:t>
      </w:r>
      <w:r w:rsidR="00115A7C">
        <w:rPr>
          <w:rFonts w:ascii="Times New Roman" w:hAnsi="Times New Roman" w:cs="Times New Roman"/>
          <w:sz w:val="30"/>
          <w:szCs w:val="30"/>
        </w:rPr>
        <w:t xml:space="preserve"> Заявитель</w:t>
      </w:r>
      <w:r w:rsidR="00115A7C" w:rsidRPr="00115A7C">
        <w:rPr>
          <w:rFonts w:ascii="Times New Roman" w:hAnsi="Times New Roman" w:cs="Times New Roman"/>
          <w:sz w:val="30"/>
          <w:szCs w:val="30"/>
        </w:rPr>
        <w:t xml:space="preserve"> намеревается зачесть стоимость нео</w:t>
      </w:r>
      <w:r w:rsidR="00115A7C" w:rsidRPr="00115A7C">
        <w:rPr>
          <w:rFonts w:ascii="Times New Roman" w:hAnsi="Times New Roman" w:cs="Times New Roman"/>
          <w:sz w:val="30"/>
          <w:szCs w:val="30"/>
        </w:rPr>
        <w:t>т</w:t>
      </w:r>
      <w:r w:rsidR="00115A7C" w:rsidRPr="00115A7C">
        <w:rPr>
          <w:rFonts w:ascii="Times New Roman" w:hAnsi="Times New Roman" w:cs="Times New Roman"/>
          <w:sz w:val="30"/>
          <w:szCs w:val="30"/>
        </w:rPr>
        <w:t>делимых улучшений Объекта в счет оплаты Объекта при реализации преимущественного права на его приобретение, при условии если да</w:t>
      </w:r>
      <w:r w:rsidR="00115A7C" w:rsidRPr="00115A7C">
        <w:rPr>
          <w:rFonts w:ascii="Times New Roman" w:hAnsi="Times New Roman" w:cs="Times New Roman"/>
          <w:sz w:val="30"/>
          <w:szCs w:val="30"/>
        </w:rPr>
        <w:t>н</w:t>
      </w:r>
      <w:r w:rsidR="00115A7C" w:rsidRPr="00115A7C">
        <w:rPr>
          <w:rFonts w:ascii="Times New Roman" w:hAnsi="Times New Roman" w:cs="Times New Roman"/>
          <w:sz w:val="30"/>
          <w:szCs w:val="30"/>
        </w:rPr>
        <w:t>ные неотделимые улучшения были произведены с письменного согл</w:t>
      </w:r>
      <w:r w:rsidR="00115A7C" w:rsidRPr="00115A7C">
        <w:rPr>
          <w:rFonts w:ascii="Times New Roman" w:hAnsi="Times New Roman" w:cs="Times New Roman"/>
          <w:sz w:val="30"/>
          <w:szCs w:val="30"/>
        </w:rPr>
        <w:t>а</w:t>
      </w:r>
      <w:r w:rsidR="00115A7C" w:rsidRPr="00115A7C">
        <w:rPr>
          <w:rFonts w:ascii="Times New Roman" w:hAnsi="Times New Roman" w:cs="Times New Roman"/>
          <w:sz w:val="30"/>
          <w:szCs w:val="30"/>
        </w:rPr>
        <w:t>сия Департамента и их стоимость ранее не была зачтена в счет арендной платы по договору аренды</w:t>
      </w:r>
      <w:r w:rsidR="00546713">
        <w:rPr>
          <w:rFonts w:ascii="Times New Roman" w:hAnsi="Times New Roman" w:cs="Times New Roman"/>
          <w:sz w:val="30"/>
          <w:szCs w:val="30"/>
        </w:rPr>
        <w:t xml:space="preserve">, </w:t>
      </w:r>
      <w:r w:rsidR="006D2847">
        <w:rPr>
          <w:rFonts w:ascii="Times New Roman" w:hAnsi="Times New Roman" w:cs="Times New Roman"/>
          <w:sz w:val="30"/>
          <w:szCs w:val="30"/>
        </w:rPr>
        <w:t>З</w:t>
      </w:r>
      <w:r w:rsidR="00546713">
        <w:rPr>
          <w:rFonts w:ascii="Times New Roman" w:hAnsi="Times New Roman" w:cs="Times New Roman"/>
          <w:sz w:val="30"/>
          <w:szCs w:val="30"/>
        </w:rPr>
        <w:t>аявитель вправе подать</w:t>
      </w:r>
      <w:r w:rsidR="00333757" w:rsidRPr="00BB1F1A">
        <w:rPr>
          <w:rFonts w:ascii="Times New Roman" w:hAnsi="Times New Roman" w:cs="Times New Roman"/>
          <w:sz w:val="30"/>
          <w:szCs w:val="30"/>
        </w:rPr>
        <w:t xml:space="preserve"> </w:t>
      </w:r>
      <w:r w:rsidR="006D2847">
        <w:rPr>
          <w:rFonts w:ascii="Times New Roman" w:hAnsi="Times New Roman" w:cs="Times New Roman"/>
          <w:sz w:val="30"/>
          <w:szCs w:val="30"/>
        </w:rPr>
        <w:t>З</w:t>
      </w:r>
      <w:r w:rsidR="002F1467" w:rsidRPr="00BB1F1A">
        <w:rPr>
          <w:rFonts w:ascii="Times New Roman" w:hAnsi="Times New Roman" w:cs="Times New Roman"/>
          <w:sz w:val="30"/>
          <w:szCs w:val="30"/>
        </w:rPr>
        <w:t>аявление о возм</w:t>
      </w:r>
      <w:r w:rsidR="002F1467" w:rsidRPr="00BB1F1A">
        <w:rPr>
          <w:rFonts w:ascii="Times New Roman" w:hAnsi="Times New Roman" w:cs="Times New Roman"/>
          <w:sz w:val="30"/>
          <w:szCs w:val="30"/>
        </w:rPr>
        <w:t>е</w:t>
      </w:r>
      <w:r w:rsidR="002F1467" w:rsidRPr="00BB1F1A">
        <w:rPr>
          <w:rFonts w:ascii="Times New Roman" w:hAnsi="Times New Roman" w:cs="Times New Roman"/>
          <w:sz w:val="30"/>
          <w:szCs w:val="30"/>
        </w:rPr>
        <w:t>щении затрат на производство ремонтных работ</w:t>
      </w:r>
      <w:r w:rsidR="003473F4">
        <w:rPr>
          <w:rFonts w:ascii="Times New Roman" w:hAnsi="Times New Roman" w:cs="Times New Roman"/>
          <w:sz w:val="30"/>
          <w:szCs w:val="30"/>
        </w:rPr>
        <w:t xml:space="preserve"> с приложением след</w:t>
      </w:r>
      <w:r w:rsidR="003473F4">
        <w:rPr>
          <w:rFonts w:ascii="Times New Roman" w:hAnsi="Times New Roman" w:cs="Times New Roman"/>
          <w:sz w:val="30"/>
          <w:szCs w:val="30"/>
        </w:rPr>
        <w:t>у</w:t>
      </w:r>
      <w:r w:rsidR="003473F4">
        <w:rPr>
          <w:rFonts w:ascii="Times New Roman" w:hAnsi="Times New Roman" w:cs="Times New Roman"/>
          <w:sz w:val="30"/>
          <w:szCs w:val="30"/>
        </w:rPr>
        <w:t>ющих документов</w:t>
      </w:r>
      <w:r w:rsidR="00E207D4" w:rsidRPr="00BB1F1A">
        <w:rPr>
          <w:rFonts w:ascii="Times New Roman" w:hAnsi="Times New Roman" w:cs="Times New Roman"/>
          <w:sz w:val="30"/>
          <w:szCs w:val="30"/>
        </w:rPr>
        <w:t>:</w:t>
      </w:r>
      <w:r w:rsidR="00A06BD4" w:rsidRPr="00BB1F1A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461007D0" w14:textId="77777777" w:rsidR="002F1467" w:rsidRPr="00BB1F1A" w:rsidRDefault="002F1467" w:rsidP="001C36D6">
      <w:pPr>
        <w:pStyle w:val="a4"/>
        <w:widowControl w:val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B1F1A">
        <w:rPr>
          <w:rFonts w:ascii="Times New Roman" w:hAnsi="Times New Roman" w:cs="Times New Roman"/>
          <w:sz w:val="30"/>
          <w:szCs w:val="30"/>
        </w:rPr>
        <w:t>заверенн</w:t>
      </w:r>
      <w:r w:rsidR="006D2847">
        <w:rPr>
          <w:rFonts w:ascii="Times New Roman" w:hAnsi="Times New Roman" w:cs="Times New Roman"/>
          <w:sz w:val="30"/>
          <w:szCs w:val="30"/>
        </w:rPr>
        <w:t>ой</w:t>
      </w:r>
      <w:r w:rsidRPr="00BB1F1A">
        <w:rPr>
          <w:rFonts w:ascii="Times New Roman" w:hAnsi="Times New Roman" w:cs="Times New Roman"/>
          <w:sz w:val="30"/>
          <w:szCs w:val="30"/>
        </w:rPr>
        <w:t xml:space="preserve"> арендатором копи</w:t>
      </w:r>
      <w:r w:rsidR="006D2847">
        <w:rPr>
          <w:rFonts w:ascii="Times New Roman" w:hAnsi="Times New Roman" w:cs="Times New Roman"/>
          <w:sz w:val="30"/>
          <w:szCs w:val="30"/>
        </w:rPr>
        <w:t>и</w:t>
      </w:r>
      <w:r w:rsidRPr="00BB1F1A">
        <w:rPr>
          <w:rFonts w:ascii="Times New Roman" w:hAnsi="Times New Roman" w:cs="Times New Roman"/>
          <w:sz w:val="30"/>
          <w:szCs w:val="30"/>
        </w:rPr>
        <w:t xml:space="preserve"> п</w:t>
      </w:r>
      <w:r w:rsidRPr="00BB1F1A">
        <w:rPr>
          <w:rFonts w:ascii="Times New Roman" w:eastAsia="Times New Roman" w:hAnsi="Times New Roman" w:cs="Times New Roman"/>
          <w:sz w:val="30"/>
          <w:szCs w:val="30"/>
          <w:lang w:eastAsia="ru-RU"/>
        </w:rPr>
        <w:t>исьменного согласия Департ</w:t>
      </w:r>
      <w:r w:rsidRPr="00BB1F1A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Pr="00BB1F1A">
        <w:rPr>
          <w:rFonts w:ascii="Times New Roman" w:eastAsia="Times New Roman" w:hAnsi="Times New Roman" w:cs="Times New Roman"/>
          <w:sz w:val="30"/>
          <w:szCs w:val="30"/>
          <w:lang w:eastAsia="ru-RU"/>
        </w:rPr>
        <w:t>мента на проведение конкретных видов работ, являющихся неотдел</w:t>
      </w:r>
      <w:r w:rsidRPr="00BB1F1A"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 w:rsidRPr="00BB1F1A">
        <w:rPr>
          <w:rFonts w:ascii="Times New Roman" w:eastAsia="Times New Roman" w:hAnsi="Times New Roman" w:cs="Times New Roman"/>
          <w:sz w:val="30"/>
          <w:szCs w:val="30"/>
          <w:lang w:eastAsia="ru-RU"/>
        </w:rPr>
        <w:t>мыми улучшениями арендуемого имущества;</w:t>
      </w:r>
      <w:r w:rsidRPr="00BB1F1A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461007D1" w14:textId="77777777" w:rsidR="002F1467" w:rsidRPr="00BB1F1A" w:rsidRDefault="002F1467" w:rsidP="001C36D6">
      <w:pPr>
        <w:pStyle w:val="a4"/>
        <w:widowControl w:val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B1F1A">
        <w:rPr>
          <w:rFonts w:ascii="Times New Roman" w:hAnsi="Times New Roman" w:cs="Times New Roman"/>
          <w:sz w:val="30"/>
          <w:szCs w:val="30"/>
        </w:rPr>
        <w:t>заверенны</w:t>
      </w:r>
      <w:r w:rsidR="006D2847">
        <w:rPr>
          <w:rFonts w:ascii="Times New Roman" w:hAnsi="Times New Roman" w:cs="Times New Roman"/>
          <w:sz w:val="30"/>
          <w:szCs w:val="30"/>
        </w:rPr>
        <w:t>х</w:t>
      </w:r>
      <w:r w:rsidRPr="00BB1F1A">
        <w:rPr>
          <w:rFonts w:ascii="Times New Roman" w:hAnsi="Times New Roman" w:cs="Times New Roman"/>
          <w:sz w:val="30"/>
          <w:szCs w:val="30"/>
        </w:rPr>
        <w:t xml:space="preserve"> арендатором копи</w:t>
      </w:r>
      <w:r w:rsidR="006D2847">
        <w:rPr>
          <w:rFonts w:ascii="Times New Roman" w:hAnsi="Times New Roman" w:cs="Times New Roman"/>
          <w:sz w:val="30"/>
          <w:szCs w:val="30"/>
        </w:rPr>
        <w:t>й</w:t>
      </w:r>
      <w:r w:rsidRPr="00BB1F1A">
        <w:rPr>
          <w:rFonts w:ascii="Times New Roman" w:hAnsi="Times New Roman" w:cs="Times New Roman"/>
          <w:sz w:val="30"/>
          <w:szCs w:val="30"/>
        </w:rPr>
        <w:t xml:space="preserve"> документов, подтверждающи</w:t>
      </w:r>
      <w:r w:rsidR="006D2847">
        <w:rPr>
          <w:rFonts w:ascii="Times New Roman" w:hAnsi="Times New Roman" w:cs="Times New Roman"/>
          <w:sz w:val="30"/>
          <w:szCs w:val="30"/>
        </w:rPr>
        <w:t>х</w:t>
      </w:r>
      <w:r w:rsidRPr="00BB1F1A">
        <w:rPr>
          <w:rFonts w:ascii="Times New Roman" w:hAnsi="Times New Roman" w:cs="Times New Roman"/>
          <w:sz w:val="30"/>
          <w:szCs w:val="30"/>
        </w:rPr>
        <w:t xml:space="preserve"> </w:t>
      </w:r>
      <w:r w:rsidR="006D2847">
        <w:rPr>
          <w:rFonts w:ascii="Times New Roman" w:hAnsi="Times New Roman" w:cs="Times New Roman"/>
          <w:sz w:val="30"/>
          <w:szCs w:val="30"/>
        </w:rPr>
        <w:t xml:space="preserve"> </w:t>
      </w:r>
      <w:r w:rsidRPr="00BB1F1A">
        <w:rPr>
          <w:rFonts w:ascii="Times New Roman" w:hAnsi="Times New Roman" w:cs="Times New Roman"/>
          <w:sz w:val="30"/>
          <w:szCs w:val="30"/>
        </w:rPr>
        <w:t>выполнение ремонтных работ по улучшению, подлежащих возмещению</w:t>
      </w:r>
      <w:r w:rsidRPr="00BB1F1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(дополнительное соглашение к договору аренды о согласии Департ</w:t>
      </w:r>
      <w:r w:rsidRPr="00BB1F1A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Pr="00BB1F1A">
        <w:rPr>
          <w:rFonts w:ascii="Times New Roman" w:eastAsia="Times New Roman" w:hAnsi="Times New Roman" w:cs="Times New Roman"/>
          <w:sz w:val="30"/>
          <w:szCs w:val="30"/>
          <w:lang w:eastAsia="ru-RU"/>
        </w:rPr>
        <w:t>мента на проведение арендатором неотделимых улучшений арендуем</w:t>
      </w:r>
      <w:r w:rsidRPr="00BB1F1A">
        <w:rPr>
          <w:rFonts w:ascii="Times New Roman" w:eastAsia="Times New Roman" w:hAnsi="Times New Roman" w:cs="Times New Roman"/>
          <w:sz w:val="30"/>
          <w:szCs w:val="30"/>
          <w:lang w:eastAsia="ru-RU"/>
        </w:rPr>
        <w:t>о</w:t>
      </w:r>
      <w:r w:rsidRPr="00BB1F1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го имущества, договор подряда, дефектная ведомость, акт выполненных работ, </w:t>
      </w:r>
      <w:r w:rsidRPr="00BB1F1A">
        <w:rPr>
          <w:rFonts w:ascii="Times New Roman" w:hAnsi="Times New Roman" w:cs="Times New Roman"/>
          <w:sz w:val="30"/>
          <w:szCs w:val="30"/>
        </w:rPr>
        <w:t>платежные документы</w:t>
      </w:r>
      <w:r w:rsidRPr="00BB1F1A">
        <w:rPr>
          <w:rFonts w:ascii="Times New Roman" w:eastAsia="Times New Roman" w:hAnsi="Times New Roman" w:cs="Times New Roman"/>
          <w:sz w:val="30"/>
          <w:szCs w:val="30"/>
          <w:lang w:eastAsia="ru-RU"/>
        </w:rPr>
        <w:t>, с</w:t>
      </w:r>
      <w:r w:rsidR="006D2847">
        <w:rPr>
          <w:rFonts w:ascii="Times New Roman" w:eastAsia="Times New Roman" w:hAnsi="Times New Roman" w:cs="Times New Roman"/>
          <w:sz w:val="30"/>
          <w:szCs w:val="30"/>
          <w:lang w:eastAsia="ru-RU"/>
        </w:rPr>
        <w:t>чета-фактуры</w:t>
      </w:r>
      <w:r w:rsidRPr="00BB1F1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др.);</w:t>
      </w:r>
    </w:p>
    <w:p w14:paraId="461007D2" w14:textId="77777777" w:rsidR="000042A2" w:rsidRPr="000042A2" w:rsidRDefault="002F1467" w:rsidP="001C36D6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04A4F">
        <w:rPr>
          <w:rFonts w:ascii="Times New Roman" w:hAnsi="Times New Roman" w:cs="Times New Roman"/>
          <w:sz w:val="30"/>
          <w:szCs w:val="30"/>
        </w:rPr>
        <w:t>отчет</w:t>
      </w:r>
      <w:r w:rsidR="006D2847">
        <w:rPr>
          <w:rFonts w:ascii="Times New Roman" w:hAnsi="Times New Roman" w:cs="Times New Roman"/>
          <w:sz w:val="30"/>
          <w:szCs w:val="30"/>
        </w:rPr>
        <w:t>а</w:t>
      </w:r>
      <w:r w:rsidRPr="00804A4F">
        <w:rPr>
          <w:rFonts w:ascii="Times New Roman" w:hAnsi="Times New Roman" w:cs="Times New Roman"/>
          <w:sz w:val="30"/>
          <w:szCs w:val="30"/>
        </w:rPr>
        <w:t xml:space="preserve"> об оценке неотделимых улучшений арендуемого имущ</w:t>
      </w:r>
      <w:r w:rsidRPr="00804A4F">
        <w:rPr>
          <w:rFonts w:ascii="Times New Roman" w:hAnsi="Times New Roman" w:cs="Times New Roman"/>
          <w:sz w:val="30"/>
          <w:szCs w:val="30"/>
        </w:rPr>
        <w:t>е</w:t>
      </w:r>
      <w:r w:rsidRPr="00804A4F">
        <w:rPr>
          <w:rFonts w:ascii="Times New Roman" w:hAnsi="Times New Roman" w:cs="Times New Roman"/>
          <w:sz w:val="30"/>
          <w:szCs w:val="30"/>
        </w:rPr>
        <w:t>ства с указанием цены неотделимых улучшений, установленной с уч</w:t>
      </w:r>
      <w:r w:rsidRPr="00804A4F">
        <w:rPr>
          <w:rFonts w:ascii="Times New Roman" w:hAnsi="Times New Roman" w:cs="Times New Roman"/>
          <w:sz w:val="30"/>
          <w:szCs w:val="30"/>
        </w:rPr>
        <w:t>е</w:t>
      </w:r>
      <w:r w:rsidRPr="00804A4F">
        <w:rPr>
          <w:rFonts w:ascii="Times New Roman" w:hAnsi="Times New Roman" w:cs="Times New Roman"/>
          <w:sz w:val="30"/>
          <w:szCs w:val="30"/>
        </w:rPr>
        <w:t>том их рыночной стоимости, определенной в соответствии с Федерал</w:t>
      </w:r>
      <w:r w:rsidRPr="00804A4F">
        <w:rPr>
          <w:rFonts w:ascii="Times New Roman" w:hAnsi="Times New Roman" w:cs="Times New Roman"/>
          <w:sz w:val="30"/>
          <w:szCs w:val="30"/>
        </w:rPr>
        <w:t>ь</w:t>
      </w:r>
      <w:r w:rsidRPr="00804A4F">
        <w:rPr>
          <w:rFonts w:ascii="Times New Roman" w:hAnsi="Times New Roman" w:cs="Times New Roman"/>
          <w:sz w:val="30"/>
          <w:szCs w:val="30"/>
        </w:rPr>
        <w:t xml:space="preserve">ным законом от 29.07.1998 № 135-ФЗ </w:t>
      </w:r>
      <w:r w:rsidR="009B6089">
        <w:rPr>
          <w:rFonts w:ascii="Times New Roman" w:hAnsi="Times New Roman" w:cs="Times New Roman"/>
          <w:sz w:val="30"/>
          <w:szCs w:val="30"/>
        </w:rPr>
        <w:t>«</w:t>
      </w:r>
      <w:r w:rsidRPr="00804A4F">
        <w:rPr>
          <w:rFonts w:ascii="Times New Roman" w:hAnsi="Times New Roman" w:cs="Times New Roman"/>
          <w:sz w:val="30"/>
          <w:szCs w:val="30"/>
        </w:rPr>
        <w:t xml:space="preserve">Об оценочной деятельности </w:t>
      </w:r>
      <w:r w:rsidR="006D2847">
        <w:rPr>
          <w:rFonts w:ascii="Times New Roman" w:hAnsi="Times New Roman" w:cs="Times New Roman"/>
          <w:sz w:val="30"/>
          <w:szCs w:val="30"/>
        </w:rPr>
        <w:t xml:space="preserve">          </w:t>
      </w:r>
      <w:r w:rsidRPr="00804A4F">
        <w:rPr>
          <w:rFonts w:ascii="Times New Roman" w:hAnsi="Times New Roman" w:cs="Times New Roman"/>
          <w:sz w:val="30"/>
          <w:szCs w:val="30"/>
        </w:rPr>
        <w:t>в Российской Федерации</w:t>
      </w:r>
      <w:r w:rsidR="009B6089">
        <w:rPr>
          <w:rFonts w:ascii="Times New Roman" w:hAnsi="Times New Roman" w:cs="Times New Roman"/>
          <w:sz w:val="30"/>
          <w:szCs w:val="30"/>
        </w:rPr>
        <w:t>»</w:t>
      </w:r>
      <w:r w:rsidR="00395E46" w:rsidRPr="00804A4F">
        <w:rPr>
          <w:rFonts w:ascii="Times New Roman" w:hAnsi="Times New Roman" w:cs="Times New Roman"/>
          <w:sz w:val="30"/>
          <w:szCs w:val="30"/>
        </w:rPr>
        <w:t>.</w:t>
      </w:r>
      <w:r w:rsidR="00A06BD4" w:rsidRPr="00804A4F">
        <w:rPr>
          <w:rFonts w:ascii="Times New Roman" w:hAnsi="Times New Roman" w:cs="Times New Roman"/>
          <w:color w:val="0000FF"/>
          <w:sz w:val="30"/>
          <w:szCs w:val="30"/>
        </w:rPr>
        <w:t xml:space="preserve"> </w:t>
      </w:r>
    </w:p>
    <w:p w14:paraId="461007D3" w14:textId="77777777" w:rsidR="002A334D" w:rsidRPr="00BB1F1A" w:rsidRDefault="002A334D" w:rsidP="001C36D6">
      <w:pPr>
        <w:pStyle w:val="a4"/>
        <w:widowControl w:val="0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BB1F1A">
        <w:rPr>
          <w:rFonts w:ascii="Times New Roman" w:eastAsia="Calibri" w:hAnsi="Times New Roman" w:cs="Times New Roman"/>
          <w:sz w:val="30"/>
          <w:szCs w:val="30"/>
        </w:rPr>
        <w:t xml:space="preserve">В случае если документы, указанные в </w:t>
      </w:r>
      <w:r w:rsidR="004A3F29">
        <w:rPr>
          <w:rFonts w:ascii="Times New Roman" w:eastAsia="Calibri" w:hAnsi="Times New Roman" w:cs="Times New Roman"/>
          <w:sz w:val="30"/>
          <w:szCs w:val="30"/>
        </w:rPr>
        <w:t>подпунктах 1</w:t>
      </w:r>
      <w:r w:rsidR="006D2847">
        <w:rPr>
          <w:rFonts w:ascii="Times New Roman" w:eastAsia="Calibri" w:hAnsi="Times New Roman" w:cs="Times New Roman"/>
          <w:sz w:val="30"/>
          <w:szCs w:val="30"/>
        </w:rPr>
        <w:t xml:space="preserve">, </w:t>
      </w:r>
      <w:r w:rsidR="004A3F29">
        <w:rPr>
          <w:rFonts w:ascii="Times New Roman" w:eastAsia="Calibri" w:hAnsi="Times New Roman" w:cs="Times New Roman"/>
          <w:sz w:val="30"/>
          <w:szCs w:val="30"/>
        </w:rPr>
        <w:t>2</w:t>
      </w:r>
      <w:r w:rsidR="00E207D4" w:rsidRPr="00BB1F1A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B80670">
        <w:rPr>
          <w:rFonts w:ascii="Times New Roman" w:eastAsia="Calibri" w:hAnsi="Times New Roman" w:cs="Times New Roman"/>
          <w:sz w:val="30"/>
          <w:szCs w:val="30"/>
        </w:rPr>
        <w:t xml:space="preserve">настоящего </w:t>
      </w:r>
      <w:r w:rsidR="00E207D4" w:rsidRPr="00BB1F1A">
        <w:rPr>
          <w:rFonts w:ascii="Times New Roman" w:eastAsia="Calibri" w:hAnsi="Times New Roman" w:cs="Times New Roman"/>
          <w:sz w:val="30"/>
          <w:szCs w:val="30"/>
        </w:rPr>
        <w:t>пункта</w:t>
      </w:r>
      <w:r w:rsidRPr="00BB1F1A">
        <w:rPr>
          <w:rFonts w:ascii="Times New Roman" w:eastAsia="Calibri" w:hAnsi="Times New Roman" w:cs="Times New Roman"/>
          <w:sz w:val="30"/>
          <w:szCs w:val="30"/>
        </w:rPr>
        <w:t>, не представлены Заявителем, получение указанных документов осуществляется Департаментом посредством межведомственного и</w:t>
      </w:r>
      <w:r w:rsidRPr="00BB1F1A">
        <w:rPr>
          <w:rFonts w:ascii="Times New Roman" w:eastAsia="Calibri" w:hAnsi="Times New Roman" w:cs="Times New Roman"/>
          <w:sz w:val="30"/>
          <w:szCs w:val="30"/>
        </w:rPr>
        <w:t>н</w:t>
      </w:r>
      <w:r w:rsidRPr="00BB1F1A">
        <w:rPr>
          <w:rFonts w:ascii="Times New Roman" w:eastAsia="Calibri" w:hAnsi="Times New Roman" w:cs="Times New Roman"/>
          <w:sz w:val="30"/>
          <w:szCs w:val="30"/>
        </w:rPr>
        <w:lastRenderedPageBreak/>
        <w:t>формационного взаимодействия.</w:t>
      </w:r>
    </w:p>
    <w:p w14:paraId="461007D4" w14:textId="77777777" w:rsidR="004C7AB8" w:rsidRPr="00BB1F1A" w:rsidRDefault="004C7AB8" w:rsidP="009B6089">
      <w:pPr>
        <w:pStyle w:val="a4"/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F1A">
        <w:rPr>
          <w:rFonts w:ascii="Times New Roman" w:hAnsi="Times New Roman" w:cs="Times New Roman"/>
          <w:sz w:val="30"/>
          <w:szCs w:val="30"/>
        </w:rPr>
        <w:t>Непредставление Заявителем документов</w:t>
      </w:r>
      <w:r w:rsidR="00B95E55">
        <w:rPr>
          <w:rFonts w:ascii="Times New Roman" w:hAnsi="Times New Roman" w:cs="Times New Roman"/>
          <w:sz w:val="30"/>
          <w:szCs w:val="30"/>
        </w:rPr>
        <w:t>,</w:t>
      </w:r>
      <w:r w:rsidRPr="00BB1F1A">
        <w:rPr>
          <w:rFonts w:ascii="Times New Roman" w:hAnsi="Times New Roman" w:cs="Times New Roman"/>
          <w:sz w:val="30"/>
          <w:szCs w:val="30"/>
        </w:rPr>
        <w:t xml:space="preserve"> </w:t>
      </w:r>
      <w:r w:rsidR="00B95E55" w:rsidRPr="00BB1F1A">
        <w:rPr>
          <w:rFonts w:ascii="Times New Roman" w:hAnsi="Times New Roman" w:cs="Times New Roman"/>
          <w:sz w:val="30"/>
          <w:szCs w:val="30"/>
        </w:rPr>
        <w:t xml:space="preserve">указанных </w:t>
      </w:r>
      <w:r w:rsidR="00491AA0" w:rsidRPr="00BB1F1A">
        <w:rPr>
          <w:rFonts w:ascii="Times New Roman" w:hAnsi="Times New Roman" w:cs="Times New Roman"/>
          <w:sz w:val="30"/>
          <w:szCs w:val="30"/>
        </w:rPr>
        <w:t xml:space="preserve">в </w:t>
      </w:r>
      <w:r w:rsidR="00B80670">
        <w:rPr>
          <w:rFonts w:ascii="Times New Roman" w:hAnsi="Times New Roman" w:cs="Times New Roman"/>
          <w:sz w:val="30"/>
          <w:szCs w:val="30"/>
        </w:rPr>
        <w:t xml:space="preserve">настоящем </w:t>
      </w:r>
      <w:r w:rsidR="00491AA0" w:rsidRPr="00BB1F1A">
        <w:rPr>
          <w:rFonts w:ascii="Times New Roman" w:hAnsi="Times New Roman" w:cs="Times New Roman"/>
          <w:sz w:val="30"/>
          <w:szCs w:val="30"/>
        </w:rPr>
        <w:t>пункте</w:t>
      </w:r>
      <w:r w:rsidR="00B95E55">
        <w:rPr>
          <w:rFonts w:ascii="Times New Roman" w:hAnsi="Times New Roman" w:cs="Times New Roman"/>
          <w:sz w:val="30"/>
          <w:szCs w:val="30"/>
        </w:rPr>
        <w:t xml:space="preserve">, </w:t>
      </w:r>
      <w:r w:rsidRPr="00BB1F1A">
        <w:rPr>
          <w:rFonts w:ascii="Times New Roman" w:hAnsi="Times New Roman" w:cs="Times New Roman"/>
          <w:sz w:val="30"/>
          <w:szCs w:val="30"/>
        </w:rPr>
        <w:t>не является основанием для отказа Заявителю в предоставлении Услуги.</w:t>
      </w:r>
    </w:p>
    <w:p w14:paraId="461007D5" w14:textId="77777777" w:rsidR="00B263A5" w:rsidRPr="0095696F" w:rsidRDefault="000042A2" w:rsidP="009B6089">
      <w:pPr>
        <w:pStyle w:val="a4"/>
        <w:widowControl w:val="0"/>
        <w:spacing w:line="235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5696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16. </w:t>
      </w:r>
      <w:r w:rsidR="00B263A5" w:rsidRPr="0095696F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Основания для отказа в приеме документов</w:t>
      </w:r>
      <w:r w:rsidR="0098542B" w:rsidRPr="0095696F">
        <w:rPr>
          <w:rFonts w:ascii="Times New Roman" w:hAnsi="Times New Roman" w:cs="Times New Roman"/>
          <w:sz w:val="30"/>
          <w:szCs w:val="30"/>
        </w:rPr>
        <w:t xml:space="preserve"> отсутствуют</w:t>
      </w:r>
      <w:r w:rsidR="009C3012" w:rsidRPr="0095696F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14:paraId="461007D6" w14:textId="77777777" w:rsidR="00864217" w:rsidRPr="0095696F" w:rsidRDefault="00864217" w:rsidP="009B6089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5696F">
        <w:rPr>
          <w:rFonts w:ascii="Times New Roman" w:hAnsi="Times New Roman" w:cs="Times New Roman"/>
          <w:sz w:val="30"/>
          <w:szCs w:val="30"/>
        </w:rPr>
        <w:t>Предусмотрены основания для возврата Заявления:</w:t>
      </w:r>
    </w:p>
    <w:p w14:paraId="461007D7" w14:textId="77777777" w:rsidR="00864217" w:rsidRPr="0095696F" w:rsidRDefault="00864217" w:rsidP="009B6089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5696F">
        <w:rPr>
          <w:rFonts w:ascii="Times New Roman" w:hAnsi="Times New Roman" w:cs="Times New Roman"/>
          <w:sz w:val="30"/>
          <w:szCs w:val="30"/>
        </w:rPr>
        <w:t>Заявление подано в иной уполномоченный орган;</w:t>
      </w:r>
    </w:p>
    <w:p w14:paraId="461007D8" w14:textId="77777777" w:rsidR="00864217" w:rsidRPr="0095696F" w:rsidRDefault="00864217" w:rsidP="009B6089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5696F">
        <w:rPr>
          <w:rFonts w:ascii="Times New Roman" w:hAnsi="Times New Roman" w:cs="Times New Roman"/>
          <w:sz w:val="30"/>
          <w:szCs w:val="30"/>
        </w:rPr>
        <w:t>к Заявлению не приложены документы, представляемые в соотве</w:t>
      </w:r>
      <w:r w:rsidRPr="0095696F">
        <w:rPr>
          <w:rFonts w:ascii="Times New Roman" w:hAnsi="Times New Roman" w:cs="Times New Roman"/>
          <w:sz w:val="30"/>
          <w:szCs w:val="30"/>
        </w:rPr>
        <w:t>т</w:t>
      </w:r>
      <w:r w:rsidRPr="0095696F">
        <w:rPr>
          <w:rFonts w:ascii="Times New Roman" w:hAnsi="Times New Roman" w:cs="Times New Roman"/>
          <w:sz w:val="30"/>
          <w:szCs w:val="30"/>
        </w:rPr>
        <w:t xml:space="preserve">ствии с </w:t>
      </w:r>
      <w:hyperlink r:id="rId37" w:history="1">
        <w:r w:rsidRPr="0095696F">
          <w:rPr>
            <w:rFonts w:ascii="Times New Roman" w:hAnsi="Times New Roman" w:cs="Times New Roman"/>
            <w:sz w:val="30"/>
            <w:szCs w:val="30"/>
          </w:rPr>
          <w:t>пунктом</w:t>
        </w:r>
        <w:r w:rsidRPr="0095696F">
          <w:rPr>
            <w:rFonts w:ascii="Times New Roman" w:hAnsi="Times New Roman" w:cs="Times New Roman"/>
            <w:color w:val="0000FF"/>
            <w:sz w:val="30"/>
            <w:szCs w:val="30"/>
          </w:rPr>
          <w:t xml:space="preserve"> </w:t>
        </w:r>
        <w:r w:rsidRPr="0095696F">
          <w:rPr>
            <w:rFonts w:ascii="Times New Roman" w:hAnsi="Times New Roman" w:cs="Times New Roman"/>
            <w:sz w:val="30"/>
            <w:szCs w:val="30"/>
          </w:rPr>
          <w:t>1</w:t>
        </w:r>
      </w:hyperlink>
      <w:r w:rsidRPr="0095696F">
        <w:rPr>
          <w:rFonts w:ascii="Times New Roman" w:hAnsi="Times New Roman" w:cs="Times New Roman"/>
          <w:sz w:val="30"/>
          <w:szCs w:val="30"/>
        </w:rPr>
        <w:t>3 настоящего Регламента, обязанность по представл</w:t>
      </w:r>
      <w:r w:rsidRPr="0095696F">
        <w:rPr>
          <w:rFonts w:ascii="Times New Roman" w:hAnsi="Times New Roman" w:cs="Times New Roman"/>
          <w:sz w:val="30"/>
          <w:szCs w:val="30"/>
        </w:rPr>
        <w:t>е</w:t>
      </w:r>
      <w:r w:rsidRPr="0095696F">
        <w:rPr>
          <w:rFonts w:ascii="Times New Roman" w:hAnsi="Times New Roman" w:cs="Times New Roman"/>
          <w:sz w:val="30"/>
          <w:szCs w:val="30"/>
        </w:rPr>
        <w:t>нию которых возложена на Заявителя.</w:t>
      </w:r>
    </w:p>
    <w:p w14:paraId="767D0C51" w14:textId="77777777" w:rsidR="000E61FE" w:rsidRPr="0079283B" w:rsidRDefault="000E61FE" w:rsidP="000E6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9283B">
        <w:rPr>
          <w:rFonts w:ascii="Times New Roman" w:hAnsi="Times New Roman" w:cs="Times New Roman"/>
          <w:sz w:val="30"/>
          <w:szCs w:val="30"/>
        </w:rPr>
        <w:t>17. Основания для приостановления предоставления Услуги или отказа в предоставлении Услуги.</w:t>
      </w:r>
    </w:p>
    <w:p w14:paraId="364E7C1B" w14:textId="77777777" w:rsidR="000E61FE" w:rsidRPr="0079283B" w:rsidRDefault="000E61FE" w:rsidP="000E6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9283B">
        <w:rPr>
          <w:rFonts w:ascii="Times New Roman" w:hAnsi="Times New Roman" w:cs="Times New Roman"/>
          <w:sz w:val="30"/>
          <w:szCs w:val="30"/>
        </w:rPr>
        <w:t>Основания для приостановления предоставления Услуги отсу</w:t>
      </w:r>
      <w:r w:rsidRPr="0079283B">
        <w:rPr>
          <w:rFonts w:ascii="Times New Roman" w:hAnsi="Times New Roman" w:cs="Times New Roman"/>
          <w:sz w:val="30"/>
          <w:szCs w:val="30"/>
        </w:rPr>
        <w:t>т</w:t>
      </w:r>
      <w:r w:rsidRPr="0079283B">
        <w:rPr>
          <w:rFonts w:ascii="Times New Roman" w:hAnsi="Times New Roman" w:cs="Times New Roman"/>
          <w:sz w:val="30"/>
          <w:szCs w:val="30"/>
        </w:rPr>
        <w:t>ствуют.</w:t>
      </w:r>
    </w:p>
    <w:p w14:paraId="7BFBFB3C" w14:textId="77777777" w:rsidR="000E61FE" w:rsidRPr="0079283B" w:rsidRDefault="000E61FE" w:rsidP="000E6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9283B">
        <w:rPr>
          <w:rFonts w:ascii="Times New Roman" w:hAnsi="Times New Roman" w:cs="Times New Roman"/>
          <w:sz w:val="30"/>
          <w:szCs w:val="30"/>
        </w:rPr>
        <w:t>Основанием для отказа в предоставлении Услуги является наличие хотя бы одного из следующих оснований:</w:t>
      </w:r>
    </w:p>
    <w:p w14:paraId="0CE22E6D" w14:textId="77777777" w:rsidR="000E61FE" w:rsidRPr="0079283B" w:rsidRDefault="000E61FE" w:rsidP="000E6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9283B">
        <w:rPr>
          <w:rFonts w:ascii="Times New Roman" w:hAnsi="Times New Roman" w:cs="Times New Roman"/>
          <w:sz w:val="30"/>
          <w:szCs w:val="30"/>
        </w:rPr>
        <w:t xml:space="preserve">1) на день подачи </w:t>
      </w:r>
      <w:r>
        <w:rPr>
          <w:rFonts w:ascii="Times New Roman" w:hAnsi="Times New Roman" w:cs="Times New Roman"/>
          <w:sz w:val="30"/>
          <w:szCs w:val="30"/>
        </w:rPr>
        <w:t>З</w:t>
      </w:r>
      <w:r w:rsidRPr="0079283B">
        <w:rPr>
          <w:rFonts w:ascii="Times New Roman" w:hAnsi="Times New Roman" w:cs="Times New Roman"/>
          <w:sz w:val="30"/>
          <w:szCs w:val="30"/>
        </w:rPr>
        <w:t xml:space="preserve">аявления недвижимое имущество находится </w:t>
      </w:r>
      <w:r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79283B">
        <w:rPr>
          <w:rFonts w:ascii="Times New Roman" w:hAnsi="Times New Roman" w:cs="Times New Roman"/>
          <w:sz w:val="30"/>
          <w:szCs w:val="30"/>
        </w:rPr>
        <w:t>в их временном владении и пользовании или временном пользовании непрерывно в течение менее двух лет в соответствии с договором или договорами аренды такого имущества;</w:t>
      </w:r>
    </w:p>
    <w:p w14:paraId="5C1BC85D" w14:textId="77777777" w:rsidR="000E61FE" w:rsidRPr="0079283B" w:rsidRDefault="000E61FE" w:rsidP="000E6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9283B">
        <w:rPr>
          <w:rFonts w:ascii="Times New Roman" w:hAnsi="Times New Roman" w:cs="Times New Roman"/>
          <w:sz w:val="30"/>
          <w:szCs w:val="30"/>
        </w:rPr>
        <w:t xml:space="preserve">2) на день подачи </w:t>
      </w:r>
      <w:r>
        <w:rPr>
          <w:rFonts w:ascii="Times New Roman" w:hAnsi="Times New Roman" w:cs="Times New Roman"/>
          <w:sz w:val="30"/>
          <w:szCs w:val="30"/>
        </w:rPr>
        <w:t>З</w:t>
      </w:r>
      <w:r w:rsidRPr="0079283B">
        <w:rPr>
          <w:rFonts w:ascii="Times New Roman" w:hAnsi="Times New Roman" w:cs="Times New Roman"/>
          <w:sz w:val="30"/>
          <w:szCs w:val="30"/>
        </w:rPr>
        <w:t>аявления движимое имущество находится в их временном владении и пользовании или временном пользовании непр</w:t>
      </w:r>
      <w:r w:rsidRPr="0079283B">
        <w:rPr>
          <w:rFonts w:ascii="Times New Roman" w:hAnsi="Times New Roman" w:cs="Times New Roman"/>
          <w:sz w:val="30"/>
          <w:szCs w:val="30"/>
        </w:rPr>
        <w:t>е</w:t>
      </w:r>
      <w:r w:rsidRPr="0079283B">
        <w:rPr>
          <w:rFonts w:ascii="Times New Roman" w:hAnsi="Times New Roman" w:cs="Times New Roman"/>
          <w:sz w:val="30"/>
          <w:szCs w:val="30"/>
        </w:rPr>
        <w:t>рывно в течение менее одного года в соответствии с договором или д</w:t>
      </w:r>
      <w:r w:rsidRPr="0079283B">
        <w:rPr>
          <w:rFonts w:ascii="Times New Roman" w:hAnsi="Times New Roman" w:cs="Times New Roman"/>
          <w:sz w:val="30"/>
          <w:szCs w:val="30"/>
        </w:rPr>
        <w:t>о</w:t>
      </w:r>
      <w:r w:rsidRPr="0079283B">
        <w:rPr>
          <w:rFonts w:ascii="Times New Roman" w:hAnsi="Times New Roman" w:cs="Times New Roman"/>
          <w:sz w:val="30"/>
          <w:szCs w:val="30"/>
        </w:rPr>
        <w:t>говорами аренды такого имущества;</w:t>
      </w:r>
    </w:p>
    <w:p w14:paraId="30E27D8A" w14:textId="77777777" w:rsidR="000E61FE" w:rsidRPr="0079283B" w:rsidRDefault="000E61FE" w:rsidP="000E6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9283B">
        <w:rPr>
          <w:rFonts w:ascii="Times New Roman" w:hAnsi="Times New Roman" w:cs="Times New Roman"/>
          <w:sz w:val="30"/>
          <w:szCs w:val="30"/>
        </w:rPr>
        <w:t xml:space="preserve">3) арендуемое имущество включено в Перечень в течение менее пяти лет до дня подачи этого </w:t>
      </w:r>
      <w:r>
        <w:rPr>
          <w:rFonts w:ascii="Times New Roman" w:hAnsi="Times New Roman" w:cs="Times New Roman"/>
          <w:sz w:val="30"/>
          <w:szCs w:val="30"/>
        </w:rPr>
        <w:t>З</w:t>
      </w:r>
      <w:r w:rsidRPr="0079283B">
        <w:rPr>
          <w:rFonts w:ascii="Times New Roman" w:hAnsi="Times New Roman" w:cs="Times New Roman"/>
          <w:sz w:val="30"/>
          <w:szCs w:val="30"/>
        </w:rPr>
        <w:t xml:space="preserve">аявления в отношении недвижимого имущества и в течение менее трех лет до дня подачи этого </w:t>
      </w:r>
      <w:r>
        <w:rPr>
          <w:rFonts w:ascii="Times New Roman" w:hAnsi="Times New Roman" w:cs="Times New Roman"/>
          <w:sz w:val="30"/>
          <w:szCs w:val="30"/>
        </w:rPr>
        <w:t>З</w:t>
      </w:r>
      <w:r w:rsidRPr="0079283B">
        <w:rPr>
          <w:rFonts w:ascii="Times New Roman" w:hAnsi="Times New Roman" w:cs="Times New Roman"/>
          <w:sz w:val="30"/>
          <w:szCs w:val="30"/>
        </w:rPr>
        <w:t xml:space="preserve">аявления </w:t>
      </w:r>
      <w:r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Pr="0079283B">
        <w:rPr>
          <w:rFonts w:ascii="Times New Roman" w:hAnsi="Times New Roman" w:cs="Times New Roman"/>
          <w:sz w:val="30"/>
          <w:szCs w:val="30"/>
        </w:rPr>
        <w:t>в отношении движимого имущества;</w:t>
      </w:r>
    </w:p>
    <w:p w14:paraId="7BF6E43B" w14:textId="77777777" w:rsidR="000E61FE" w:rsidRPr="0079283B" w:rsidRDefault="000E61FE" w:rsidP="000E6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9283B">
        <w:rPr>
          <w:rFonts w:ascii="Times New Roman" w:hAnsi="Times New Roman" w:cs="Times New Roman"/>
          <w:sz w:val="30"/>
          <w:szCs w:val="30"/>
        </w:rPr>
        <w:t>4) в Перечень включены сведения об отнесении движимого им</w:t>
      </w:r>
      <w:r w:rsidRPr="0079283B">
        <w:rPr>
          <w:rFonts w:ascii="Times New Roman" w:hAnsi="Times New Roman" w:cs="Times New Roman"/>
          <w:sz w:val="30"/>
          <w:szCs w:val="30"/>
        </w:rPr>
        <w:t>у</w:t>
      </w:r>
      <w:r w:rsidRPr="0079283B">
        <w:rPr>
          <w:rFonts w:ascii="Times New Roman" w:hAnsi="Times New Roman" w:cs="Times New Roman"/>
          <w:sz w:val="30"/>
          <w:szCs w:val="30"/>
        </w:rPr>
        <w:t>щества к имуществу, не подлежащему отчуждению;</w:t>
      </w:r>
    </w:p>
    <w:p w14:paraId="499EA81D" w14:textId="77777777" w:rsidR="000E61FE" w:rsidRPr="0079283B" w:rsidRDefault="000E61FE" w:rsidP="000E6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9283B">
        <w:rPr>
          <w:rFonts w:ascii="Times New Roman" w:hAnsi="Times New Roman" w:cs="Times New Roman"/>
          <w:sz w:val="30"/>
          <w:szCs w:val="30"/>
        </w:rPr>
        <w:t>5) имеется задолженность по арендной плате за движимое и н</w:t>
      </w:r>
      <w:r w:rsidRPr="0079283B">
        <w:rPr>
          <w:rFonts w:ascii="Times New Roman" w:hAnsi="Times New Roman" w:cs="Times New Roman"/>
          <w:sz w:val="30"/>
          <w:szCs w:val="30"/>
        </w:rPr>
        <w:t>е</w:t>
      </w:r>
      <w:r w:rsidRPr="0079283B">
        <w:rPr>
          <w:rFonts w:ascii="Times New Roman" w:hAnsi="Times New Roman" w:cs="Times New Roman"/>
          <w:sz w:val="30"/>
          <w:szCs w:val="30"/>
        </w:rPr>
        <w:t>движимое имущество, неустойкам (штрафам, пеням) на день подачи субъектом малого ил</w:t>
      </w:r>
      <w:r>
        <w:rPr>
          <w:rFonts w:ascii="Times New Roman" w:hAnsi="Times New Roman" w:cs="Times New Roman"/>
          <w:sz w:val="30"/>
          <w:szCs w:val="30"/>
        </w:rPr>
        <w:t>и среднего предпринимательства З</w:t>
      </w:r>
      <w:r w:rsidRPr="0079283B">
        <w:rPr>
          <w:rFonts w:ascii="Times New Roman" w:hAnsi="Times New Roman" w:cs="Times New Roman"/>
          <w:sz w:val="30"/>
          <w:szCs w:val="30"/>
        </w:rPr>
        <w:t>аявления;</w:t>
      </w:r>
    </w:p>
    <w:p w14:paraId="66A443F7" w14:textId="77777777" w:rsidR="000E61FE" w:rsidRPr="0079283B" w:rsidRDefault="000E61FE" w:rsidP="000E6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9283B">
        <w:rPr>
          <w:rFonts w:ascii="Times New Roman" w:hAnsi="Times New Roman" w:cs="Times New Roman"/>
          <w:sz w:val="30"/>
          <w:szCs w:val="30"/>
        </w:rPr>
        <w:t>6) сведения о Заявителе как о субъекте малого и среднего пре</w:t>
      </w:r>
      <w:r w:rsidRPr="0079283B">
        <w:rPr>
          <w:rFonts w:ascii="Times New Roman" w:hAnsi="Times New Roman" w:cs="Times New Roman"/>
          <w:sz w:val="30"/>
          <w:szCs w:val="30"/>
        </w:rPr>
        <w:t>д</w:t>
      </w:r>
      <w:r w:rsidRPr="0079283B">
        <w:rPr>
          <w:rFonts w:ascii="Times New Roman" w:hAnsi="Times New Roman" w:cs="Times New Roman"/>
          <w:sz w:val="30"/>
          <w:szCs w:val="30"/>
        </w:rPr>
        <w:t>принимательства на день заключения договора купли-продажи аренд</w:t>
      </w:r>
      <w:r w:rsidRPr="0079283B">
        <w:rPr>
          <w:rFonts w:ascii="Times New Roman" w:hAnsi="Times New Roman" w:cs="Times New Roman"/>
          <w:sz w:val="30"/>
          <w:szCs w:val="30"/>
        </w:rPr>
        <w:t>у</w:t>
      </w:r>
      <w:r w:rsidRPr="0079283B">
        <w:rPr>
          <w:rFonts w:ascii="Times New Roman" w:hAnsi="Times New Roman" w:cs="Times New Roman"/>
          <w:sz w:val="30"/>
          <w:szCs w:val="30"/>
        </w:rPr>
        <w:t xml:space="preserve">емого имущества исключены из Единого реестра субъектов малого </w:t>
      </w:r>
      <w:r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79283B">
        <w:rPr>
          <w:rFonts w:ascii="Times New Roman" w:hAnsi="Times New Roman" w:cs="Times New Roman"/>
          <w:sz w:val="30"/>
          <w:szCs w:val="30"/>
        </w:rPr>
        <w:t>и среднего предпринимательства;</w:t>
      </w:r>
    </w:p>
    <w:p w14:paraId="46D035FE" w14:textId="77777777" w:rsidR="000E61FE" w:rsidRPr="0079283B" w:rsidRDefault="000E61FE" w:rsidP="000E6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9283B">
        <w:rPr>
          <w:rFonts w:ascii="Times New Roman" w:hAnsi="Times New Roman" w:cs="Times New Roman"/>
          <w:sz w:val="30"/>
          <w:szCs w:val="30"/>
        </w:rPr>
        <w:t>7) сведения о Заявителе как о субъекте малого (среднего) пре</w:t>
      </w:r>
      <w:r w:rsidRPr="0079283B">
        <w:rPr>
          <w:rFonts w:ascii="Times New Roman" w:hAnsi="Times New Roman" w:cs="Times New Roman"/>
          <w:sz w:val="30"/>
          <w:szCs w:val="30"/>
        </w:rPr>
        <w:t>д</w:t>
      </w:r>
      <w:r w:rsidRPr="0079283B">
        <w:rPr>
          <w:rFonts w:ascii="Times New Roman" w:hAnsi="Times New Roman" w:cs="Times New Roman"/>
          <w:sz w:val="30"/>
          <w:szCs w:val="30"/>
        </w:rPr>
        <w:t xml:space="preserve">принимательства на день подачи Заявления включены в Единый реестр субъектов малого и среднего предпринимательства в течение менее чем двух лет – для недвижимого имущества, </w:t>
      </w:r>
      <w:r>
        <w:rPr>
          <w:rFonts w:ascii="Times New Roman" w:hAnsi="Times New Roman" w:cs="Times New Roman"/>
          <w:sz w:val="30"/>
          <w:szCs w:val="30"/>
        </w:rPr>
        <w:t xml:space="preserve">в </w:t>
      </w:r>
      <w:r w:rsidRPr="0079283B">
        <w:rPr>
          <w:rFonts w:ascii="Times New Roman" w:hAnsi="Times New Roman" w:cs="Times New Roman"/>
          <w:sz w:val="30"/>
          <w:szCs w:val="30"/>
        </w:rPr>
        <w:t>течение менее чем од</w:t>
      </w:r>
      <w:r>
        <w:rPr>
          <w:rFonts w:ascii="Times New Roman" w:hAnsi="Times New Roman" w:cs="Times New Roman"/>
          <w:sz w:val="30"/>
          <w:szCs w:val="30"/>
        </w:rPr>
        <w:t>ного</w:t>
      </w:r>
      <w:r w:rsidRPr="0079283B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79283B">
        <w:rPr>
          <w:rFonts w:ascii="Times New Roman" w:hAnsi="Times New Roman" w:cs="Times New Roman"/>
          <w:sz w:val="30"/>
          <w:szCs w:val="30"/>
        </w:rPr>
        <w:t>год</w:t>
      </w:r>
      <w:r>
        <w:rPr>
          <w:rFonts w:ascii="Times New Roman" w:hAnsi="Times New Roman" w:cs="Times New Roman"/>
          <w:sz w:val="30"/>
          <w:szCs w:val="30"/>
        </w:rPr>
        <w:t>а</w:t>
      </w:r>
      <w:r w:rsidRPr="0079283B">
        <w:rPr>
          <w:rFonts w:ascii="Times New Roman" w:hAnsi="Times New Roman" w:cs="Times New Roman"/>
          <w:sz w:val="30"/>
          <w:szCs w:val="30"/>
        </w:rPr>
        <w:t xml:space="preserve"> – для движимого имущества;</w:t>
      </w:r>
    </w:p>
    <w:p w14:paraId="3CB43441" w14:textId="77777777" w:rsidR="000E61FE" w:rsidRPr="0079283B" w:rsidRDefault="000E61FE" w:rsidP="000E6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9283B">
        <w:rPr>
          <w:rFonts w:ascii="Times New Roman" w:hAnsi="Times New Roman" w:cs="Times New Roman"/>
          <w:sz w:val="30"/>
          <w:szCs w:val="30"/>
        </w:rPr>
        <w:lastRenderedPageBreak/>
        <w:t>8) если на момент принятия решения о приватизации (распоряж</w:t>
      </w:r>
      <w:r w:rsidRPr="0079283B">
        <w:rPr>
          <w:rFonts w:ascii="Times New Roman" w:hAnsi="Times New Roman" w:cs="Times New Roman"/>
          <w:sz w:val="30"/>
          <w:szCs w:val="30"/>
        </w:rPr>
        <w:t>е</w:t>
      </w:r>
      <w:r w:rsidRPr="0079283B">
        <w:rPr>
          <w:rFonts w:ascii="Times New Roman" w:hAnsi="Times New Roman" w:cs="Times New Roman"/>
          <w:sz w:val="30"/>
          <w:szCs w:val="30"/>
        </w:rPr>
        <w:t>ния (постановления) администрации города Красноярска об условиях приватизации) арендуемого имущества срок договора аренды истек;</w:t>
      </w:r>
    </w:p>
    <w:p w14:paraId="6845796D" w14:textId="77777777" w:rsidR="000E61FE" w:rsidRPr="0079283B" w:rsidRDefault="000E61FE" w:rsidP="000E6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9283B">
        <w:rPr>
          <w:rFonts w:ascii="Times New Roman" w:hAnsi="Times New Roman" w:cs="Times New Roman"/>
          <w:sz w:val="30"/>
          <w:szCs w:val="30"/>
        </w:rPr>
        <w:t>9) в отношении недвижимого имущества, являющегося частью здания или частью нежилого помещения, не осуществлен государстве</w:t>
      </w:r>
      <w:r w:rsidRPr="0079283B">
        <w:rPr>
          <w:rFonts w:ascii="Times New Roman" w:hAnsi="Times New Roman" w:cs="Times New Roman"/>
          <w:sz w:val="30"/>
          <w:szCs w:val="30"/>
        </w:rPr>
        <w:t>н</w:t>
      </w:r>
      <w:r w:rsidRPr="0079283B">
        <w:rPr>
          <w:rFonts w:ascii="Times New Roman" w:hAnsi="Times New Roman" w:cs="Times New Roman"/>
          <w:sz w:val="30"/>
          <w:szCs w:val="30"/>
        </w:rPr>
        <w:t xml:space="preserve">ный кадастровый учет по правилам Федерального </w:t>
      </w:r>
      <w:hyperlink r:id="rId38" w:history="1">
        <w:r w:rsidRPr="000E61FE">
          <w:rPr>
            <w:rFonts w:ascii="Times New Roman" w:hAnsi="Times New Roman" w:cs="Times New Roman"/>
            <w:sz w:val="30"/>
            <w:szCs w:val="30"/>
          </w:rPr>
          <w:t>закона</w:t>
        </w:r>
      </w:hyperlink>
      <w:r w:rsidRPr="0079283B">
        <w:rPr>
          <w:rFonts w:ascii="Times New Roman" w:hAnsi="Times New Roman" w:cs="Times New Roman"/>
          <w:sz w:val="30"/>
          <w:szCs w:val="30"/>
        </w:rPr>
        <w:t xml:space="preserve"> от 24.07.2007 № 221-ФЗ «О кадастровой деятельности» данного имущества, подл</w:t>
      </w:r>
      <w:r w:rsidRPr="0079283B">
        <w:rPr>
          <w:rFonts w:ascii="Times New Roman" w:hAnsi="Times New Roman" w:cs="Times New Roman"/>
          <w:sz w:val="30"/>
          <w:szCs w:val="30"/>
        </w:rPr>
        <w:t>е</w:t>
      </w:r>
      <w:r w:rsidRPr="0079283B">
        <w:rPr>
          <w:rFonts w:ascii="Times New Roman" w:hAnsi="Times New Roman" w:cs="Times New Roman"/>
          <w:sz w:val="30"/>
          <w:szCs w:val="30"/>
        </w:rPr>
        <w:t>жащ</w:t>
      </w:r>
      <w:r w:rsidRPr="0079283B">
        <w:rPr>
          <w:rFonts w:ascii="Times New Roman" w:hAnsi="Times New Roman" w:cs="Times New Roman"/>
          <w:sz w:val="30"/>
          <w:szCs w:val="30"/>
        </w:rPr>
        <w:t>е</w:t>
      </w:r>
      <w:r w:rsidRPr="0079283B">
        <w:rPr>
          <w:rFonts w:ascii="Times New Roman" w:hAnsi="Times New Roman" w:cs="Times New Roman"/>
          <w:sz w:val="30"/>
          <w:szCs w:val="30"/>
        </w:rPr>
        <w:t xml:space="preserve">го государственной регистрации в соответствии с Федеральным </w:t>
      </w:r>
      <w:hyperlink r:id="rId39" w:history="1">
        <w:r w:rsidRPr="000E61FE">
          <w:rPr>
            <w:rFonts w:ascii="Times New Roman" w:hAnsi="Times New Roman" w:cs="Times New Roman"/>
            <w:sz w:val="30"/>
            <w:szCs w:val="30"/>
          </w:rPr>
          <w:t>законом</w:t>
        </w:r>
      </w:hyperlink>
      <w:r w:rsidRPr="0079283B">
        <w:rPr>
          <w:rFonts w:ascii="Times New Roman" w:hAnsi="Times New Roman" w:cs="Times New Roman"/>
          <w:sz w:val="30"/>
          <w:szCs w:val="30"/>
        </w:rPr>
        <w:t xml:space="preserve"> от 13.07.2015 № 218-ФЗ «О государственной регистрации н</w:t>
      </w:r>
      <w:r w:rsidRPr="0079283B">
        <w:rPr>
          <w:rFonts w:ascii="Times New Roman" w:hAnsi="Times New Roman" w:cs="Times New Roman"/>
          <w:sz w:val="30"/>
          <w:szCs w:val="30"/>
        </w:rPr>
        <w:t>е</w:t>
      </w:r>
      <w:r w:rsidRPr="0079283B">
        <w:rPr>
          <w:rFonts w:ascii="Times New Roman" w:hAnsi="Times New Roman" w:cs="Times New Roman"/>
          <w:sz w:val="30"/>
          <w:szCs w:val="30"/>
        </w:rPr>
        <w:t xml:space="preserve">движимости», не осуществлена государственная регистрация в порядке, установленном Федеральным </w:t>
      </w:r>
      <w:hyperlink r:id="rId40" w:history="1">
        <w:r w:rsidRPr="0079283B">
          <w:rPr>
            <w:rStyle w:val="a3"/>
            <w:rFonts w:ascii="Times New Roman" w:hAnsi="Times New Roman" w:cs="Times New Roman"/>
            <w:sz w:val="30"/>
            <w:szCs w:val="30"/>
          </w:rPr>
          <w:t>законом</w:t>
        </w:r>
      </w:hyperlink>
      <w:r w:rsidRPr="0079283B">
        <w:rPr>
          <w:rFonts w:ascii="Times New Roman" w:hAnsi="Times New Roman" w:cs="Times New Roman"/>
          <w:sz w:val="30"/>
          <w:szCs w:val="30"/>
        </w:rPr>
        <w:t xml:space="preserve"> от 13.07.2015 </w:t>
      </w:r>
      <w:r>
        <w:rPr>
          <w:rFonts w:ascii="Times New Roman" w:hAnsi="Times New Roman" w:cs="Times New Roman"/>
          <w:sz w:val="30"/>
          <w:szCs w:val="30"/>
        </w:rPr>
        <w:t>№</w:t>
      </w:r>
      <w:r w:rsidRPr="0079283B">
        <w:rPr>
          <w:rFonts w:ascii="Times New Roman" w:hAnsi="Times New Roman" w:cs="Times New Roman"/>
          <w:sz w:val="30"/>
          <w:szCs w:val="30"/>
        </w:rPr>
        <w:t xml:space="preserve"> 218-ФЗ «О гос</w:t>
      </w:r>
      <w:r w:rsidRPr="0079283B">
        <w:rPr>
          <w:rFonts w:ascii="Times New Roman" w:hAnsi="Times New Roman" w:cs="Times New Roman"/>
          <w:sz w:val="30"/>
          <w:szCs w:val="30"/>
        </w:rPr>
        <w:t>у</w:t>
      </w:r>
      <w:r w:rsidRPr="0079283B">
        <w:rPr>
          <w:rFonts w:ascii="Times New Roman" w:hAnsi="Times New Roman" w:cs="Times New Roman"/>
          <w:sz w:val="30"/>
          <w:szCs w:val="30"/>
        </w:rPr>
        <w:t>дарственной регистрации недвижимости»;</w:t>
      </w:r>
    </w:p>
    <w:p w14:paraId="4C50464E" w14:textId="77777777" w:rsidR="000E61FE" w:rsidRPr="0079283B" w:rsidRDefault="000E61FE" w:rsidP="000E6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9283B">
        <w:rPr>
          <w:rFonts w:ascii="Times New Roman" w:hAnsi="Times New Roman" w:cs="Times New Roman"/>
          <w:sz w:val="30"/>
          <w:szCs w:val="30"/>
        </w:rPr>
        <w:t>10) в отношении земельного участка, на котором расположен об</w:t>
      </w:r>
      <w:r w:rsidRPr="0079283B">
        <w:rPr>
          <w:rFonts w:ascii="Times New Roman" w:hAnsi="Times New Roman" w:cs="Times New Roman"/>
          <w:sz w:val="30"/>
          <w:szCs w:val="30"/>
        </w:rPr>
        <w:t>ъ</w:t>
      </w:r>
      <w:r w:rsidRPr="0079283B">
        <w:rPr>
          <w:rFonts w:ascii="Times New Roman" w:hAnsi="Times New Roman" w:cs="Times New Roman"/>
          <w:sz w:val="30"/>
          <w:szCs w:val="30"/>
        </w:rPr>
        <w:t xml:space="preserve">ект недвижимого имущества, являющийся зданием, не осуществлен государственный кадастровый учет по правилам Федерального </w:t>
      </w:r>
      <w:hyperlink r:id="rId41" w:history="1">
        <w:r w:rsidRPr="0079283B">
          <w:rPr>
            <w:rStyle w:val="a3"/>
            <w:rFonts w:ascii="Times New Roman" w:hAnsi="Times New Roman" w:cs="Times New Roman"/>
            <w:sz w:val="30"/>
            <w:szCs w:val="30"/>
          </w:rPr>
          <w:t>закона</w:t>
        </w:r>
      </w:hyperlink>
      <w:r w:rsidRPr="0079283B">
        <w:rPr>
          <w:rFonts w:ascii="Times New Roman" w:hAnsi="Times New Roman" w:cs="Times New Roman"/>
          <w:sz w:val="30"/>
          <w:szCs w:val="30"/>
        </w:rPr>
        <w:t xml:space="preserve"> от 24.07.2007 № 221-ФЗ «О кадастровой деятельности» данного земел</w:t>
      </w:r>
      <w:r w:rsidRPr="0079283B">
        <w:rPr>
          <w:rFonts w:ascii="Times New Roman" w:hAnsi="Times New Roman" w:cs="Times New Roman"/>
          <w:sz w:val="30"/>
          <w:szCs w:val="30"/>
        </w:rPr>
        <w:t>ь</w:t>
      </w:r>
      <w:r w:rsidRPr="0079283B">
        <w:rPr>
          <w:rFonts w:ascii="Times New Roman" w:hAnsi="Times New Roman" w:cs="Times New Roman"/>
          <w:sz w:val="30"/>
          <w:szCs w:val="30"/>
        </w:rPr>
        <w:t>ного участка, подлежащего государственной регистрации в соотве</w:t>
      </w:r>
      <w:r w:rsidRPr="0079283B">
        <w:rPr>
          <w:rFonts w:ascii="Times New Roman" w:hAnsi="Times New Roman" w:cs="Times New Roman"/>
          <w:sz w:val="30"/>
          <w:szCs w:val="30"/>
        </w:rPr>
        <w:t>т</w:t>
      </w:r>
      <w:r w:rsidRPr="0079283B">
        <w:rPr>
          <w:rFonts w:ascii="Times New Roman" w:hAnsi="Times New Roman" w:cs="Times New Roman"/>
          <w:sz w:val="30"/>
          <w:szCs w:val="30"/>
        </w:rPr>
        <w:t xml:space="preserve">ствии с Федеральным </w:t>
      </w:r>
      <w:hyperlink r:id="rId42" w:history="1">
        <w:r w:rsidRPr="0079283B">
          <w:rPr>
            <w:rStyle w:val="a3"/>
            <w:rFonts w:ascii="Times New Roman" w:hAnsi="Times New Roman" w:cs="Times New Roman"/>
            <w:sz w:val="30"/>
            <w:szCs w:val="30"/>
          </w:rPr>
          <w:t>законом</w:t>
        </w:r>
      </w:hyperlink>
      <w:r w:rsidRPr="0079283B">
        <w:rPr>
          <w:rFonts w:ascii="Times New Roman" w:hAnsi="Times New Roman" w:cs="Times New Roman"/>
          <w:sz w:val="30"/>
          <w:szCs w:val="30"/>
        </w:rPr>
        <w:t xml:space="preserve"> от 13.07.2015 </w:t>
      </w:r>
      <w:r>
        <w:rPr>
          <w:rFonts w:ascii="Times New Roman" w:hAnsi="Times New Roman" w:cs="Times New Roman"/>
          <w:sz w:val="30"/>
          <w:szCs w:val="30"/>
        </w:rPr>
        <w:t>№</w:t>
      </w:r>
      <w:r w:rsidRPr="0079283B">
        <w:rPr>
          <w:rFonts w:ascii="Times New Roman" w:hAnsi="Times New Roman" w:cs="Times New Roman"/>
          <w:sz w:val="30"/>
          <w:szCs w:val="30"/>
        </w:rPr>
        <w:t xml:space="preserve"> 218-ФЗ «О госуда</w:t>
      </w:r>
      <w:r w:rsidRPr="0079283B">
        <w:rPr>
          <w:rFonts w:ascii="Times New Roman" w:hAnsi="Times New Roman" w:cs="Times New Roman"/>
          <w:sz w:val="30"/>
          <w:szCs w:val="30"/>
        </w:rPr>
        <w:t>р</w:t>
      </w:r>
      <w:r w:rsidRPr="0079283B">
        <w:rPr>
          <w:rFonts w:ascii="Times New Roman" w:hAnsi="Times New Roman" w:cs="Times New Roman"/>
          <w:sz w:val="30"/>
          <w:szCs w:val="30"/>
        </w:rPr>
        <w:t>ственной регистрации недвижимости», не осуществлена государстве</w:t>
      </w:r>
      <w:r w:rsidRPr="0079283B">
        <w:rPr>
          <w:rFonts w:ascii="Times New Roman" w:hAnsi="Times New Roman" w:cs="Times New Roman"/>
          <w:sz w:val="30"/>
          <w:szCs w:val="30"/>
        </w:rPr>
        <w:t>н</w:t>
      </w:r>
      <w:r w:rsidRPr="0079283B">
        <w:rPr>
          <w:rFonts w:ascii="Times New Roman" w:hAnsi="Times New Roman" w:cs="Times New Roman"/>
          <w:sz w:val="30"/>
          <w:szCs w:val="30"/>
        </w:rPr>
        <w:t xml:space="preserve">ная регистрация в порядке, установленном Федеральным </w:t>
      </w:r>
      <w:hyperlink r:id="rId43" w:history="1">
        <w:r w:rsidRPr="0079283B">
          <w:rPr>
            <w:rStyle w:val="a3"/>
            <w:rFonts w:ascii="Times New Roman" w:hAnsi="Times New Roman" w:cs="Times New Roman"/>
            <w:sz w:val="30"/>
            <w:szCs w:val="30"/>
          </w:rPr>
          <w:t>законом</w:t>
        </w:r>
      </w:hyperlink>
      <w:r w:rsidRPr="0079283B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Pr="0079283B">
        <w:rPr>
          <w:rFonts w:ascii="Times New Roman" w:hAnsi="Times New Roman" w:cs="Times New Roman"/>
          <w:sz w:val="30"/>
          <w:szCs w:val="30"/>
        </w:rPr>
        <w:t>от 13.07.2015 № 218-ФЗ «О государственной регистрации недвижи</w:t>
      </w:r>
      <w:r>
        <w:rPr>
          <w:rFonts w:ascii="Times New Roman" w:hAnsi="Times New Roman" w:cs="Times New Roman"/>
          <w:sz w:val="30"/>
          <w:szCs w:val="30"/>
        </w:rPr>
        <w:t>-</w:t>
      </w:r>
      <w:r w:rsidRPr="0079283B">
        <w:rPr>
          <w:rFonts w:ascii="Times New Roman" w:hAnsi="Times New Roman" w:cs="Times New Roman"/>
          <w:sz w:val="30"/>
          <w:szCs w:val="30"/>
        </w:rPr>
        <w:t>мости»;</w:t>
      </w:r>
    </w:p>
    <w:p w14:paraId="461007E5" w14:textId="3EA5F3E8" w:rsidR="001D11E0" w:rsidRDefault="000E61FE" w:rsidP="000E61FE">
      <w:pPr>
        <w:pStyle w:val="a4"/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9283B">
        <w:rPr>
          <w:rFonts w:ascii="Times New Roman" w:hAnsi="Times New Roman" w:cs="Times New Roman"/>
          <w:sz w:val="30"/>
          <w:szCs w:val="30"/>
        </w:rPr>
        <w:t>11) арендуемое имущество является объектом культурного насл</w:t>
      </w:r>
      <w:r w:rsidRPr="0079283B">
        <w:rPr>
          <w:rFonts w:ascii="Times New Roman" w:hAnsi="Times New Roman" w:cs="Times New Roman"/>
          <w:sz w:val="30"/>
          <w:szCs w:val="30"/>
        </w:rPr>
        <w:t>е</w:t>
      </w:r>
      <w:r w:rsidRPr="0079283B">
        <w:rPr>
          <w:rFonts w:ascii="Times New Roman" w:hAnsi="Times New Roman" w:cs="Times New Roman"/>
          <w:sz w:val="30"/>
          <w:szCs w:val="30"/>
        </w:rPr>
        <w:t>дия, включенным в Единый государственный реестр объектов культу</w:t>
      </w:r>
      <w:r w:rsidRPr="0079283B">
        <w:rPr>
          <w:rFonts w:ascii="Times New Roman" w:hAnsi="Times New Roman" w:cs="Times New Roman"/>
          <w:sz w:val="30"/>
          <w:szCs w:val="30"/>
        </w:rPr>
        <w:t>р</w:t>
      </w:r>
      <w:r w:rsidRPr="0079283B">
        <w:rPr>
          <w:rFonts w:ascii="Times New Roman" w:hAnsi="Times New Roman" w:cs="Times New Roman"/>
          <w:sz w:val="30"/>
          <w:szCs w:val="30"/>
        </w:rPr>
        <w:t>ного наследия (памятников истории и культуры) народов Российской Федерации.</w:t>
      </w:r>
    </w:p>
    <w:p w14:paraId="461007E6" w14:textId="77777777" w:rsidR="00574D24" w:rsidRPr="00BB1F1A" w:rsidRDefault="008D3823" w:rsidP="00B865E6">
      <w:pPr>
        <w:pStyle w:val="a4"/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18</w:t>
      </w:r>
      <w:r w:rsidR="000B6316" w:rsidRPr="000042A2">
        <w:rPr>
          <w:rFonts w:ascii="Times New Roman" w:hAnsi="Times New Roman" w:cs="Times New Roman"/>
          <w:sz w:val="30"/>
          <w:szCs w:val="30"/>
        </w:rPr>
        <w:t>.</w:t>
      </w:r>
      <w:r w:rsidR="006D3DE1">
        <w:rPr>
          <w:rFonts w:ascii="Times New Roman" w:hAnsi="Times New Roman" w:cs="Times New Roman"/>
          <w:sz w:val="30"/>
          <w:szCs w:val="30"/>
        </w:rPr>
        <w:t xml:space="preserve"> </w:t>
      </w:r>
      <w:r w:rsidR="00252C72" w:rsidRPr="00BB1F1A">
        <w:rPr>
          <w:rFonts w:ascii="Times New Roman" w:hAnsi="Times New Roman" w:cs="Times New Roman"/>
          <w:sz w:val="30"/>
          <w:szCs w:val="30"/>
        </w:rPr>
        <w:t>У</w:t>
      </w:r>
      <w:r w:rsidR="00711E2C" w:rsidRPr="00BB1F1A">
        <w:rPr>
          <w:rFonts w:ascii="Times New Roman" w:hAnsi="Times New Roman" w:cs="Times New Roman"/>
          <w:sz w:val="30"/>
          <w:szCs w:val="30"/>
        </w:rPr>
        <w:t xml:space="preserve">слуга предоставляется </w:t>
      </w:r>
      <w:r w:rsidR="00574D24" w:rsidRPr="00BB1F1A">
        <w:rPr>
          <w:rFonts w:ascii="Times New Roman" w:hAnsi="Times New Roman" w:cs="Times New Roman"/>
          <w:sz w:val="30"/>
          <w:szCs w:val="30"/>
        </w:rPr>
        <w:t>на бесплатной (безвозмездной) основе.</w:t>
      </w:r>
    </w:p>
    <w:p w14:paraId="461007E7" w14:textId="77777777" w:rsidR="001C1824" w:rsidRPr="00BB1F1A" w:rsidRDefault="000042A2" w:rsidP="00B865E6">
      <w:pPr>
        <w:pStyle w:val="a4"/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19.</w:t>
      </w:r>
      <w:r w:rsidR="006D3DE1">
        <w:rPr>
          <w:rFonts w:ascii="Times New Roman" w:hAnsi="Times New Roman" w:cs="Times New Roman"/>
          <w:sz w:val="30"/>
          <w:szCs w:val="30"/>
        </w:rPr>
        <w:t xml:space="preserve"> </w:t>
      </w:r>
      <w:r w:rsidR="00252C72" w:rsidRPr="00BB1F1A">
        <w:rPr>
          <w:rFonts w:ascii="Times New Roman" w:hAnsi="Times New Roman" w:cs="Times New Roman"/>
          <w:sz w:val="30"/>
          <w:szCs w:val="30"/>
        </w:rPr>
        <w:t xml:space="preserve">Заявление о предоставлении Услуги </w:t>
      </w:r>
      <w:r w:rsidR="001C1824" w:rsidRPr="00BB1F1A">
        <w:rPr>
          <w:rFonts w:ascii="Times New Roman" w:hAnsi="Times New Roman" w:cs="Times New Roman"/>
          <w:sz w:val="30"/>
          <w:szCs w:val="30"/>
        </w:rPr>
        <w:t>при подаче лично сотру</w:t>
      </w:r>
      <w:r w:rsidR="001C1824" w:rsidRPr="00BB1F1A">
        <w:rPr>
          <w:rFonts w:ascii="Times New Roman" w:hAnsi="Times New Roman" w:cs="Times New Roman"/>
          <w:sz w:val="30"/>
          <w:szCs w:val="30"/>
        </w:rPr>
        <w:t>д</w:t>
      </w:r>
      <w:r w:rsidR="001C1824" w:rsidRPr="00BB1F1A">
        <w:rPr>
          <w:rFonts w:ascii="Times New Roman" w:hAnsi="Times New Roman" w:cs="Times New Roman"/>
          <w:sz w:val="30"/>
          <w:szCs w:val="30"/>
        </w:rPr>
        <w:t xml:space="preserve">нику отдела организационной работы Департамента регистрируется </w:t>
      </w:r>
      <w:r w:rsidR="00B865E6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="001C1824" w:rsidRPr="00BB1F1A">
        <w:rPr>
          <w:rFonts w:ascii="Times New Roman" w:hAnsi="Times New Roman" w:cs="Times New Roman"/>
          <w:sz w:val="30"/>
          <w:szCs w:val="30"/>
        </w:rPr>
        <w:t xml:space="preserve">в течение </w:t>
      </w:r>
      <w:r w:rsidR="00413975" w:rsidRPr="00BB1F1A">
        <w:rPr>
          <w:rFonts w:ascii="Times New Roman" w:hAnsi="Times New Roman" w:cs="Times New Roman"/>
          <w:sz w:val="30"/>
          <w:szCs w:val="30"/>
        </w:rPr>
        <w:t>30</w:t>
      </w:r>
      <w:r w:rsidR="001C1824" w:rsidRPr="00BB1F1A">
        <w:rPr>
          <w:rFonts w:ascii="Times New Roman" w:hAnsi="Times New Roman" w:cs="Times New Roman"/>
          <w:sz w:val="30"/>
          <w:szCs w:val="30"/>
        </w:rPr>
        <w:t xml:space="preserve"> минут;</w:t>
      </w:r>
    </w:p>
    <w:p w14:paraId="461007E8" w14:textId="77777777" w:rsidR="00EA2089" w:rsidRPr="00BB1F1A" w:rsidRDefault="001C1824" w:rsidP="00B865E6">
      <w:pPr>
        <w:pStyle w:val="a4"/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F1A">
        <w:rPr>
          <w:rFonts w:ascii="Times New Roman" w:hAnsi="Times New Roman" w:cs="Times New Roman"/>
          <w:sz w:val="30"/>
          <w:szCs w:val="30"/>
        </w:rPr>
        <w:t xml:space="preserve">при получении посредством почтовой связи или в электронной форме </w:t>
      </w:r>
      <w:r w:rsidR="00AE59FA" w:rsidRPr="00BB1F1A">
        <w:rPr>
          <w:rFonts w:ascii="Times New Roman" w:hAnsi="Times New Roman" w:cs="Times New Roman"/>
          <w:sz w:val="30"/>
          <w:szCs w:val="30"/>
        </w:rPr>
        <w:t>–</w:t>
      </w:r>
      <w:r w:rsidRPr="00BB1F1A">
        <w:rPr>
          <w:rFonts w:ascii="Times New Roman" w:hAnsi="Times New Roman" w:cs="Times New Roman"/>
          <w:sz w:val="30"/>
          <w:szCs w:val="30"/>
        </w:rPr>
        <w:t xml:space="preserve"> не позднее окончания рабочего дня, в течение которого Заявл</w:t>
      </w:r>
      <w:r w:rsidRPr="00BB1F1A">
        <w:rPr>
          <w:rFonts w:ascii="Times New Roman" w:hAnsi="Times New Roman" w:cs="Times New Roman"/>
          <w:sz w:val="30"/>
          <w:szCs w:val="30"/>
        </w:rPr>
        <w:t>е</w:t>
      </w:r>
      <w:r w:rsidRPr="00BB1F1A">
        <w:rPr>
          <w:rFonts w:ascii="Times New Roman" w:hAnsi="Times New Roman" w:cs="Times New Roman"/>
          <w:sz w:val="30"/>
          <w:szCs w:val="30"/>
        </w:rPr>
        <w:t>ние было получено.</w:t>
      </w:r>
      <w:bookmarkStart w:id="3" w:name="P123"/>
      <w:bookmarkEnd w:id="3"/>
    </w:p>
    <w:p w14:paraId="461007E9" w14:textId="77777777" w:rsidR="00EA2089" w:rsidRPr="00BB1F1A" w:rsidRDefault="00EA2089" w:rsidP="00B865E6">
      <w:pPr>
        <w:pStyle w:val="a4"/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F1A">
        <w:rPr>
          <w:rFonts w:ascii="Times New Roman" w:hAnsi="Times New Roman" w:cs="Times New Roman"/>
          <w:sz w:val="30"/>
          <w:szCs w:val="30"/>
        </w:rPr>
        <w:t>2</w:t>
      </w:r>
      <w:r w:rsidR="00936E9C">
        <w:rPr>
          <w:rFonts w:ascii="Times New Roman" w:hAnsi="Times New Roman" w:cs="Times New Roman"/>
          <w:sz w:val="30"/>
          <w:szCs w:val="30"/>
        </w:rPr>
        <w:t>0.</w:t>
      </w:r>
      <w:r w:rsidRPr="00BB1F1A">
        <w:rPr>
          <w:rFonts w:ascii="Times New Roman" w:hAnsi="Times New Roman" w:cs="Times New Roman"/>
          <w:sz w:val="30"/>
          <w:szCs w:val="30"/>
        </w:rPr>
        <w:t xml:space="preserve"> Максимальное время ожидания в очереди при подаче докуме</w:t>
      </w:r>
      <w:r w:rsidRPr="00BB1F1A">
        <w:rPr>
          <w:rFonts w:ascii="Times New Roman" w:hAnsi="Times New Roman" w:cs="Times New Roman"/>
          <w:sz w:val="30"/>
          <w:szCs w:val="30"/>
        </w:rPr>
        <w:t>н</w:t>
      </w:r>
      <w:r w:rsidRPr="00BB1F1A">
        <w:rPr>
          <w:rFonts w:ascii="Times New Roman" w:hAnsi="Times New Roman" w:cs="Times New Roman"/>
          <w:sz w:val="30"/>
          <w:szCs w:val="30"/>
        </w:rPr>
        <w:t xml:space="preserve">тов не должно превышать 15 минут. </w:t>
      </w:r>
    </w:p>
    <w:p w14:paraId="5FE63A29" w14:textId="77777777" w:rsidR="000E61FE" w:rsidRPr="000E61FE" w:rsidRDefault="000E61FE" w:rsidP="000E61FE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E61FE">
        <w:rPr>
          <w:rFonts w:ascii="Times New Roman" w:hAnsi="Times New Roman" w:cs="Times New Roman"/>
          <w:sz w:val="30"/>
          <w:szCs w:val="30"/>
        </w:rPr>
        <w:t>21. Помещения для предоставления Услуги размещаются пре-имущественно на нижних этажах зданий.</w:t>
      </w:r>
    </w:p>
    <w:p w14:paraId="1E521D40" w14:textId="77777777" w:rsidR="000E61FE" w:rsidRPr="000E61FE" w:rsidRDefault="000E61FE" w:rsidP="000E61FE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E61FE">
        <w:rPr>
          <w:rFonts w:ascii="Times New Roman" w:hAnsi="Times New Roman" w:cs="Times New Roman"/>
          <w:sz w:val="30"/>
          <w:szCs w:val="30"/>
        </w:rPr>
        <w:t>Для инвалидов обеспечиваются:</w:t>
      </w:r>
    </w:p>
    <w:p w14:paraId="4F38D85F" w14:textId="77777777" w:rsidR="000E61FE" w:rsidRPr="000E61FE" w:rsidRDefault="000E61FE" w:rsidP="000E61FE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E61FE">
        <w:rPr>
          <w:rFonts w:ascii="Times New Roman" w:hAnsi="Times New Roman" w:cs="Times New Roman"/>
          <w:sz w:val="30"/>
          <w:szCs w:val="30"/>
        </w:rPr>
        <w:t>условия для беспрепятственного доступа в помещение (здание),              в котором предоставляется Услуга;</w:t>
      </w:r>
    </w:p>
    <w:p w14:paraId="52D19039" w14:textId="77777777" w:rsidR="000E61FE" w:rsidRPr="000E61FE" w:rsidRDefault="000E61FE" w:rsidP="000E61FE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E61FE">
        <w:rPr>
          <w:rFonts w:ascii="Times New Roman" w:hAnsi="Times New Roman" w:cs="Times New Roman"/>
          <w:sz w:val="30"/>
          <w:szCs w:val="30"/>
        </w:rPr>
        <w:t>возможность самостоятельного передвижения по территории,             на которой расположено помещение (здание), а также входа в помеще-</w:t>
      </w:r>
      <w:r w:rsidRPr="000E61FE">
        <w:rPr>
          <w:rFonts w:ascii="Times New Roman" w:hAnsi="Times New Roman" w:cs="Times New Roman"/>
          <w:sz w:val="30"/>
          <w:szCs w:val="30"/>
        </w:rPr>
        <w:lastRenderedPageBreak/>
        <w:t>ние (здание) и выхода из него, посадки в транспортное средство                    и высадки из него, в том числе с использованием кресла-коляски;</w:t>
      </w:r>
    </w:p>
    <w:p w14:paraId="4C96C122" w14:textId="77777777" w:rsidR="000E61FE" w:rsidRPr="000E61FE" w:rsidRDefault="000E61FE" w:rsidP="000E61FE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E61FE">
        <w:rPr>
          <w:rFonts w:ascii="Times New Roman" w:hAnsi="Times New Roman" w:cs="Times New Roman"/>
          <w:sz w:val="30"/>
          <w:szCs w:val="30"/>
        </w:rPr>
        <w:t>сопровождение инвалидов, имеющих стойкие расстройства функ-ции зрения и самостоятельного передвижения, и оказание им помощи              в помещении (здании), в котором предоставляется Услуга;</w:t>
      </w:r>
    </w:p>
    <w:p w14:paraId="4E7C1ACE" w14:textId="77777777" w:rsidR="000E61FE" w:rsidRPr="000E61FE" w:rsidRDefault="000E61FE" w:rsidP="000E61FE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E61FE">
        <w:rPr>
          <w:rFonts w:ascii="Times New Roman" w:hAnsi="Times New Roman" w:cs="Times New Roman"/>
          <w:sz w:val="30"/>
          <w:szCs w:val="30"/>
        </w:rPr>
        <w:t>надлежащее размещение оборудования и носителей информации, необходимых для обеспечения беспрепятственного доступа инвалидов  к помещению (зданию), в котором предоставляется Услуга, с учетом ограничений их жизнедеятельности;</w:t>
      </w:r>
    </w:p>
    <w:p w14:paraId="0A1D286E" w14:textId="77777777" w:rsidR="000E61FE" w:rsidRPr="000E61FE" w:rsidRDefault="000E61FE" w:rsidP="000E61FE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E61FE">
        <w:rPr>
          <w:rFonts w:ascii="Times New Roman" w:hAnsi="Times New Roman" w:cs="Times New Roman"/>
          <w:sz w:val="30"/>
          <w:szCs w:val="30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14:paraId="1BA4C467" w14:textId="77777777" w:rsidR="000E61FE" w:rsidRPr="000E61FE" w:rsidRDefault="000E61FE" w:rsidP="000E61FE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E61FE">
        <w:rPr>
          <w:rFonts w:ascii="Times New Roman" w:hAnsi="Times New Roman" w:cs="Times New Roman"/>
          <w:sz w:val="30"/>
          <w:szCs w:val="30"/>
        </w:rPr>
        <w:t>допуск в помещение (здание), в котором предоставляется Услуга, собаки-проводника при наличии документа, подтверждающего ее спе-циальное обучение и выдаваемого по форме и в порядке, которые опре-деляются федеральным органом исполнительной власти, осуществляю-щим функции по выработке и реализации государственной политики           и нормативно-правовому регулированию в сфере социальной защиты населения;</w:t>
      </w:r>
    </w:p>
    <w:p w14:paraId="1B0F5EFD" w14:textId="77777777" w:rsidR="000E61FE" w:rsidRPr="000E61FE" w:rsidRDefault="000E61FE" w:rsidP="000E61FE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E61FE">
        <w:rPr>
          <w:rFonts w:ascii="Times New Roman" w:hAnsi="Times New Roman" w:cs="Times New Roman"/>
          <w:sz w:val="30"/>
          <w:szCs w:val="30"/>
        </w:rPr>
        <w:t>оказание специалистами Департамента помощи инвалидам в пре-одолении барьеров, мешающих получению ими Услуги наравне с дру-гими лицами.</w:t>
      </w:r>
    </w:p>
    <w:p w14:paraId="37BBD2E6" w14:textId="77777777" w:rsidR="000E61FE" w:rsidRPr="000E61FE" w:rsidRDefault="000E61FE" w:rsidP="000E61FE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E61FE">
        <w:rPr>
          <w:rFonts w:ascii="Times New Roman" w:hAnsi="Times New Roman" w:cs="Times New Roman"/>
          <w:sz w:val="30"/>
          <w:szCs w:val="30"/>
        </w:rPr>
        <w:t>Места для заполнения документов оборудуются стульями, стола-ми, обеспечиваются бланками Заявлений, раздаточными информацион-ными материалами, письменными принадлежностями.</w:t>
      </w:r>
    </w:p>
    <w:p w14:paraId="3B9683DE" w14:textId="77777777" w:rsidR="000E61FE" w:rsidRPr="000E61FE" w:rsidRDefault="000E61FE" w:rsidP="000E61FE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E61FE">
        <w:rPr>
          <w:rFonts w:ascii="Times New Roman" w:hAnsi="Times New Roman" w:cs="Times New Roman"/>
          <w:sz w:val="30"/>
          <w:szCs w:val="30"/>
        </w:rPr>
        <w:t>Места ожидания предоставления Услуги оборудуются стульями, кресельными секциями или скамьями.</w:t>
      </w:r>
    </w:p>
    <w:p w14:paraId="184DABF9" w14:textId="77777777" w:rsidR="000E61FE" w:rsidRPr="000E61FE" w:rsidRDefault="000E61FE" w:rsidP="000E61FE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E61FE">
        <w:rPr>
          <w:rFonts w:ascii="Times New Roman" w:hAnsi="Times New Roman" w:cs="Times New Roman"/>
          <w:sz w:val="30"/>
          <w:szCs w:val="30"/>
        </w:rPr>
        <w:t>В местах ожидания предоставления Услуги предусматриваются доступные места общественного пользования (туалеты).</w:t>
      </w:r>
    </w:p>
    <w:p w14:paraId="76CB3E81" w14:textId="77777777" w:rsidR="000E61FE" w:rsidRPr="000E61FE" w:rsidRDefault="000E61FE" w:rsidP="000E61FE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E61FE">
        <w:rPr>
          <w:rFonts w:ascii="Times New Roman" w:hAnsi="Times New Roman" w:cs="Times New Roman"/>
          <w:sz w:val="30"/>
          <w:szCs w:val="30"/>
        </w:rPr>
        <w:t>Места предоставления Услуги оборудуются средствами пожаро-тушения и оповещения о возникновении чрезвычайной ситуации.            На видном месте размещаются схемы размещения средств пожаротуше-ния и путей эвакуации посетителей и работников Департамента.</w:t>
      </w:r>
    </w:p>
    <w:p w14:paraId="6E29CCE7" w14:textId="77777777" w:rsidR="000E61FE" w:rsidRPr="000E61FE" w:rsidRDefault="000E61FE" w:rsidP="000E61FE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E61FE">
        <w:rPr>
          <w:rFonts w:ascii="Times New Roman" w:hAnsi="Times New Roman" w:cs="Times New Roman"/>
          <w:sz w:val="30"/>
          <w:szCs w:val="30"/>
        </w:rPr>
        <w:t xml:space="preserve">При наличии на территории, прилегающей к местонахождению Департамента, парковок общего пользования выделяется не менее                 10 процентов мест (но не менее одного места) для бесплатной парковки предусмотренных федеральным законодательством транспортных средств, управляемых инвалидами, и транспортных средств, перевозя-щих таких инвалидов и (или) детей-инвалидов. Указанные места для парковки обозначаются специальным знаком и разметкой на дорожном покрытии и располагаются на наименьшем возможном расстоянии              </w:t>
      </w:r>
      <w:r w:rsidRPr="000E61FE">
        <w:rPr>
          <w:rFonts w:ascii="Times New Roman" w:hAnsi="Times New Roman" w:cs="Times New Roman"/>
          <w:sz w:val="30"/>
          <w:szCs w:val="30"/>
        </w:rPr>
        <w:lastRenderedPageBreak/>
        <w:t>от входа в здание (но не более 50 метров).</w:t>
      </w:r>
    </w:p>
    <w:p w14:paraId="54A6A570" w14:textId="77777777" w:rsidR="000E61FE" w:rsidRPr="000E61FE" w:rsidRDefault="000E61FE" w:rsidP="000E61FE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E61FE">
        <w:rPr>
          <w:rFonts w:ascii="Times New Roman" w:hAnsi="Times New Roman" w:cs="Times New Roman"/>
          <w:sz w:val="30"/>
          <w:szCs w:val="30"/>
        </w:rPr>
        <w:t>На информационных стендах размещается следующая информа-ция:</w:t>
      </w:r>
    </w:p>
    <w:p w14:paraId="1825ACB5" w14:textId="77777777" w:rsidR="000E61FE" w:rsidRPr="000E61FE" w:rsidRDefault="000E61FE" w:rsidP="000E61FE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E61FE">
        <w:rPr>
          <w:rFonts w:ascii="Times New Roman" w:hAnsi="Times New Roman" w:cs="Times New Roman"/>
          <w:sz w:val="30"/>
          <w:szCs w:val="30"/>
        </w:rPr>
        <w:t>режим работы Департамента;</w:t>
      </w:r>
    </w:p>
    <w:p w14:paraId="785F4842" w14:textId="77777777" w:rsidR="000E61FE" w:rsidRPr="000E61FE" w:rsidRDefault="000E61FE" w:rsidP="000E61FE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E61FE">
        <w:rPr>
          <w:rFonts w:ascii="Times New Roman" w:hAnsi="Times New Roman" w:cs="Times New Roman"/>
          <w:sz w:val="30"/>
          <w:szCs w:val="30"/>
        </w:rPr>
        <w:t>справочные телефоны Департамента;</w:t>
      </w:r>
    </w:p>
    <w:p w14:paraId="7A640821" w14:textId="77777777" w:rsidR="000E61FE" w:rsidRPr="000E61FE" w:rsidRDefault="000E61FE" w:rsidP="000E61FE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E61FE">
        <w:rPr>
          <w:rFonts w:ascii="Times New Roman" w:hAnsi="Times New Roman" w:cs="Times New Roman"/>
          <w:sz w:val="30"/>
          <w:szCs w:val="30"/>
        </w:rPr>
        <w:t>форма Заявления и перечень документов, необходимых для полу-чения Услуги;</w:t>
      </w:r>
    </w:p>
    <w:p w14:paraId="6A98D970" w14:textId="77777777" w:rsidR="000E61FE" w:rsidRPr="000E61FE" w:rsidRDefault="000E61FE" w:rsidP="000E61FE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E61FE">
        <w:rPr>
          <w:rFonts w:ascii="Times New Roman" w:hAnsi="Times New Roman" w:cs="Times New Roman"/>
          <w:sz w:val="30"/>
          <w:szCs w:val="30"/>
        </w:rPr>
        <w:t>извлечения из законодательных и иных нормативных правовых актов, регулирующих вопросы, связанные с предоставлением Услуги;</w:t>
      </w:r>
    </w:p>
    <w:p w14:paraId="04DA9CD8" w14:textId="77777777" w:rsidR="000E61FE" w:rsidRPr="000E61FE" w:rsidRDefault="000E61FE" w:rsidP="000E61FE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E61FE">
        <w:rPr>
          <w:rFonts w:ascii="Times New Roman" w:hAnsi="Times New Roman" w:cs="Times New Roman"/>
          <w:sz w:val="30"/>
          <w:szCs w:val="30"/>
        </w:rPr>
        <w:t>описание процедуры исполнения Услуги;</w:t>
      </w:r>
    </w:p>
    <w:p w14:paraId="51BFC74F" w14:textId="77777777" w:rsidR="000E61FE" w:rsidRPr="000E61FE" w:rsidRDefault="000E61FE" w:rsidP="000E61FE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E61FE">
        <w:rPr>
          <w:rFonts w:ascii="Times New Roman" w:hAnsi="Times New Roman" w:cs="Times New Roman"/>
          <w:sz w:val="30"/>
          <w:szCs w:val="30"/>
        </w:rPr>
        <w:t>порядок и сроки предоставления Услуги;</w:t>
      </w:r>
    </w:p>
    <w:p w14:paraId="454E0E6C" w14:textId="77777777" w:rsidR="000E61FE" w:rsidRPr="000E61FE" w:rsidRDefault="000E61FE" w:rsidP="000E61FE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E61FE">
        <w:rPr>
          <w:rFonts w:ascii="Times New Roman" w:hAnsi="Times New Roman" w:cs="Times New Roman"/>
          <w:sz w:val="30"/>
          <w:szCs w:val="30"/>
        </w:rPr>
        <w:t>порядок обжалования решений, действий или бездействия долж-ностных лиц, предоставляющих Услугу;</w:t>
      </w:r>
    </w:p>
    <w:p w14:paraId="5E8C0E37" w14:textId="77777777" w:rsidR="000E61FE" w:rsidRPr="000E61FE" w:rsidRDefault="000E61FE" w:rsidP="000E61FE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E61FE">
        <w:rPr>
          <w:rFonts w:ascii="Times New Roman" w:hAnsi="Times New Roman" w:cs="Times New Roman"/>
          <w:sz w:val="30"/>
          <w:szCs w:val="30"/>
        </w:rPr>
        <w:t>образец заполнения Заявления.</w:t>
      </w:r>
    </w:p>
    <w:p w14:paraId="3E0A2AAC" w14:textId="77777777" w:rsidR="000E61FE" w:rsidRPr="000E61FE" w:rsidRDefault="000E61FE" w:rsidP="000E61FE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E61FE">
        <w:rPr>
          <w:rFonts w:ascii="Times New Roman" w:hAnsi="Times New Roman" w:cs="Times New Roman"/>
          <w:sz w:val="30"/>
          <w:szCs w:val="30"/>
        </w:rPr>
        <w:t>В Департаменте обеспечивается предоставление инвалидам                  по слуху Услуги с использованием русского жестового языка, в том числе специалистами диспетчерской службы – видеотелефонной связи для инвалидов по слуху Красноярского края.</w:t>
      </w:r>
    </w:p>
    <w:p w14:paraId="2713E865" w14:textId="77777777" w:rsidR="000E61FE" w:rsidRPr="000E61FE" w:rsidRDefault="000E61FE" w:rsidP="000E61FE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E61FE">
        <w:rPr>
          <w:rFonts w:ascii="Times New Roman" w:hAnsi="Times New Roman" w:cs="Times New Roman"/>
          <w:sz w:val="30"/>
          <w:szCs w:val="30"/>
        </w:rPr>
        <w:t>Услуги диспетчерской службы для инвалидов по слуху предостав-ляет оператор-сурдопереводчик Красноярского регионального отделе-ния Общероссийской общественной организации инвалидов «Всерос-сийское общество глухих», который располагается по адресу: г. Красно-ярск, ул. 9 Января, д. 26а, пом. 32 (первый этаж).</w:t>
      </w:r>
    </w:p>
    <w:p w14:paraId="41C73159" w14:textId="77777777" w:rsidR="000E61FE" w:rsidRPr="000E61FE" w:rsidRDefault="000E61FE" w:rsidP="000E61FE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E61FE">
        <w:rPr>
          <w:rFonts w:ascii="Times New Roman" w:hAnsi="Times New Roman" w:cs="Times New Roman"/>
          <w:sz w:val="30"/>
          <w:szCs w:val="30"/>
        </w:rPr>
        <w:t xml:space="preserve">Режим работы: ежедневно с 09:00 до 17:30 (кроме выходных </w:t>
      </w:r>
    </w:p>
    <w:p w14:paraId="11BD0830" w14:textId="77777777" w:rsidR="000E61FE" w:rsidRPr="000E61FE" w:rsidRDefault="000E61FE" w:rsidP="000E61FE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E61FE">
        <w:rPr>
          <w:rFonts w:ascii="Times New Roman" w:hAnsi="Times New Roman" w:cs="Times New Roman"/>
          <w:sz w:val="30"/>
          <w:szCs w:val="30"/>
        </w:rPr>
        <w:t>и праздничных дней).</w:t>
      </w:r>
    </w:p>
    <w:p w14:paraId="1BEFDFA6" w14:textId="77777777" w:rsidR="000E61FE" w:rsidRPr="000E61FE" w:rsidRDefault="000E61FE" w:rsidP="000E61FE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E61FE">
        <w:rPr>
          <w:rFonts w:ascii="Times New Roman" w:hAnsi="Times New Roman" w:cs="Times New Roman"/>
          <w:sz w:val="30"/>
          <w:szCs w:val="30"/>
        </w:rPr>
        <w:t>Телефон/факс: 8 (391) 227-55-44.</w:t>
      </w:r>
    </w:p>
    <w:p w14:paraId="5C639E59" w14:textId="77777777" w:rsidR="000E61FE" w:rsidRPr="000E61FE" w:rsidRDefault="000E61FE" w:rsidP="000E61FE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E61FE">
        <w:rPr>
          <w:rFonts w:ascii="Times New Roman" w:hAnsi="Times New Roman" w:cs="Times New Roman"/>
          <w:sz w:val="30"/>
          <w:szCs w:val="30"/>
        </w:rPr>
        <w:t>Мобильный телефон (SMS): 8-965-900-57-26.</w:t>
      </w:r>
    </w:p>
    <w:p w14:paraId="74BE9B43" w14:textId="77777777" w:rsidR="000E61FE" w:rsidRPr="000E61FE" w:rsidRDefault="000E61FE" w:rsidP="000E61FE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E61FE">
        <w:rPr>
          <w:rFonts w:ascii="Times New Roman" w:hAnsi="Times New Roman" w:cs="Times New Roman"/>
          <w:sz w:val="30"/>
          <w:szCs w:val="30"/>
        </w:rPr>
        <w:t>E-mail: kraivog@mail.ru.</w:t>
      </w:r>
    </w:p>
    <w:p w14:paraId="4F575EDD" w14:textId="77777777" w:rsidR="000E61FE" w:rsidRPr="000E61FE" w:rsidRDefault="000E61FE" w:rsidP="000E61FE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E61FE">
        <w:rPr>
          <w:rFonts w:ascii="Times New Roman" w:hAnsi="Times New Roman" w:cs="Times New Roman"/>
          <w:sz w:val="30"/>
          <w:szCs w:val="30"/>
        </w:rPr>
        <w:t>Skype: kraivog.</w:t>
      </w:r>
    </w:p>
    <w:p w14:paraId="4610080B" w14:textId="65DF1222" w:rsidR="00EA2089" w:rsidRPr="00BB1F1A" w:rsidRDefault="000E61FE" w:rsidP="000E61FE">
      <w:pPr>
        <w:pStyle w:val="a4"/>
        <w:widowControl w:val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E61FE">
        <w:rPr>
          <w:rFonts w:ascii="Times New Roman" w:hAnsi="Times New Roman" w:cs="Times New Roman"/>
          <w:sz w:val="30"/>
          <w:szCs w:val="30"/>
        </w:rPr>
        <w:t>ooVoo: kraivog.</w:t>
      </w:r>
    </w:p>
    <w:p w14:paraId="4610080C" w14:textId="77777777" w:rsidR="00DB2F04" w:rsidRPr="00BB1F1A" w:rsidRDefault="00AB6AF6" w:rsidP="009B6089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</w:t>
      </w:r>
      <w:r w:rsidR="00BC532E">
        <w:rPr>
          <w:rFonts w:ascii="Times New Roman" w:hAnsi="Times New Roman" w:cs="Times New Roman"/>
          <w:sz w:val="30"/>
          <w:szCs w:val="30"/>
        </w:rPr>
        <w:t>2</w:t>
      </w:r>
      <w:r w:rsidR="00C75336">
        <w:rPr>
          <w:rFonts w:ascii="Times New Roman" w:hAnsi="Times New Roman" w:cs="Times New Roman"/>
          <w:sz w:val="30"/>
          <w:szCs w:val="30"/>
        </w:rPr>
        <w:t>.</w:t>
      </w:r>
      <w:r w:rsidR="00DB2F04" w:rsidRPr="00BB1F1A">
        <w:rPr>
          <w:rFonts w:ascii="Times New Roman" w:hAnsi="Times New Roman" w:cs="Times New Roman"/>
          <w:sz w:val="30"/>
          <w:szCs w:val="30"/>
        </w:rPr>
        <w:t xml:space="preserve"> Показателями доступности и качества Услуги являются:</w:t>
      </w:r>
    </w:p>
    <w:p w14:paraId="4610080D" w14:textId="77777777" w:rsidR="00DB2F04" w:rsidRPr="00BB1F1A" w:rsidRDefault="00DB2F04" w:rsidP="009B6089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F1A">
        <w:rPr>
          <w:rFonts w:ascii="Times New Roman" w:hAnsi="Times New Roman" w:cs="Times New Roman"/>
          <w:sz w:val="30"/>
          <w:szCs w:val="30"/>
        </w:rPr>
        <w:t>1) показатели качества:</w:t>
      </w:r>
    </w:p>
    <w:p w14:paraId="4610080E" w14:textId="77777777" w:rsidR="00DB2F04" w:rsidRPr="00BB1F1A" w:rsidRDefault="00DB2F04" w:rsidP="009B6089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F1A">
        <w:rPr>
          <w:rFonts w:ascii="Times New Roman" w:hAnsi="Times New Roman" w:cs="Times New Roman"/>
          <w:sz w:val="30"/>
          <w:szCs w:val="30"/>
        </w:rPr>
        <w:t>актуальность размещаемой информации о порядке предоставления Услуги;</w:t>
      </w:r>
    </w:p>
    <w:p w14:paraId="4610080F" w14:textId="77777777" w:rsidR="00DB2F04" w:rsidRPr="00BB1F1A" w:rsidRDefault="00DB2F04" w:rsidP="009B6089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F1A">
        <w:rPr>
          <w:rFonts w:ascii="Times New Roman" w:hAnsi="Times New Roman" w:cs="Times New Roman"/>
          <w:sz w:val="30"/>
          <w:szCs w:val="30"/>
        </w:rPr>
        <w:t>соблюдение срока предоставления Услуги;</w:t>
      </w:r>
    </w:p>
    <w:p w14:paraId="46100810" w14:textId="77777777" w:rsidR="00DB2F04" w:rsidRPr="00BB1F1A" w:rsidRDefault="00DB2F04" w:rsidP="009B6089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F1A">
        <w:rPr>
          <w:rFonts w:ascii="Times New Roman" w:hAnsi="Times New Roman" w:cs="Times New Roman"/>
          <w:sz w:val="30"/>
          <w:szCs w:val="30"/>
        </w:rPr>
        <w:t>доля обращений за предоставлением Услуги, в отношении кот</w:t>
      </w:r>
      <w:r w:rsidRPr="00BB1F1A">
        <w:rPr>
          <w:rFonts w:ascii="Times New Roman" w:hAnsi="Times New Roman" w:cs="Times New Roman"/>
          <w:sz w:val="30"/>
          <w:szCs w:val="30"/>
        </w:rPr>
        <w:t>о</w:t>
      </w:r>
      <w:r w:rsidRPr="00BB1F1A">
        <w:rPr>
          <w:rFonts w:ascii="Times New Roman" w:hAnsi="Times New Roman" w:cs="Times New Roman"/>
          <w:sz w:val="30"/>
          <w:szCs w:val="30"/>
        </w:rPr>
        <w:t>рых осуществлено досудебное обжалование действий Департамента и должностных лиц при предоставлении Услуги, в общем количестве о</w:t>
      </w:r>
      <w:r w:rsidRPr="00BB1F1A">
        <w:rPr>
          <w:rFonts w:ascii="Times New Roman" w:hAnsi="Times New Roman" w:cs="Times New Roman"/>
          <w:sz w:val="30"/>
          <w:szCs w:val="30"/>
        </w:rPr>
        <w:t>б</w:t>
      </w:r>
      <w:r w:rsidRPr="00BB1F1A">
        <w:rPr>
          <w:rFonts w:ascii="Times New Roman" w:hAnsi="Times New Roman" w:cs="Times New Roman"/>
          <w:sz w:val="30"/>
          <w:szCs w:val="30"/>
        </w:rPr>
        <w:t>ращений за Услугой;</w:t>
      </w:r>
    </w:p>
    <w:p w14:paraId="46100811" w14:textId="77777777" w:rsidR="00DB2F04" w:rsidRPr="00BB1F1A" w:rsidRDefault="00DB2F04" w:rsidP="009B6089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F1A">
        <w:rPr>
          <w:rFonts w:ascii="Times New Roman" w:hAnsi="Times New Roman" w:cs="Times New Roman"/>
          <w:sz w:val="30"/>
          <w:szCs w:val="30"/>
        </w:rPr>
        <w:t>доля обращений за предоставлением Услуги, в отношении кот</w:t>
      </w:r>
      <w:r w:rsidRPr="00BB1F1A">
        <w:rPr>
          <w:rFonts w:ascii="Times New Roman" w:hAnsi="Times New Roman" w:cs="Times New Roman"/>
          <w:sz w:val="30"/>
          <w:szCs w:val="30"/>
        </w:rPr>
        <w:t>о</w:t>
      </w:r>
      <w:r w:rsidRPr="00BB1F1A">
        <w:rPr>
          <w:rFonts w:ascii="Times New Roman" w:hAnsi="Times New Roman" w:cs="Times New Roman"/>
          <w:sz w:val="30"/>
          <w:szCs w:val="30"/>
        </w:rPr>
        <w:t xml:space="preserve">рых судом принято решение о неправомерности действий Департамента при предоставлении </w:t>
      </w:r>
      <w:r w:rsidR="00947FDA" w:rsidRPr="00BB1F1A">
        <w:rPr>
          <w:rFonts w:ascii="Times New Roman" w:hAnsi="Times New Roman" w:cs="Times New Roman"/>
          <w:sz w:val="30"/>
          <w:szCs w:val="30"/>
        </w:rPr>
        <w:t>У</w:t>
      </w:r>
      <w:r w:rsidRPr="00BB1F1A">
        <w:rPr>
          <w:rFonts w:ascii="Times New Roman" w:hAnsi="Times New Roman" w:cs="Times New Roman"/>
          <w:sz w:val="30"/>
          <w:szCs w:val="30"/>
        </w:rPr>
        <w:t>слуги, в</w:t>
      </w:r>
      <w:r w:rsidR="00947FDA" w:rsidRPr="00BB1F1A">
        <w:rPr>
          <w:rFonts w:ascii="Times New Roman" w:hAnsi="Times New Roman" w:cs="Times New Roman"/>
          <w:sz w:val="30"/>
          <w:szCs w:val="30"/>
        </w:rPr>
        <w:t xml:space="preserve"> общем количестве обращений за У</w:t>
      </w:r>
      <w:r w:rsidRPr="00BB1F1A">
        <w:rPr>
          <w:rFonts w:ascii="Times New Roman" w:hAnsi="Times New Roman" w:cs="Times New Roman"/>
          <w:sz w:val="30"/>
          <w:szCs w:val="30"/>
        </w:rPr>
        <w:t>сл</w:t>
      </w:r>
      <w:r w:rsidRPr="00BB1F1A">
        <w:rPr>
          <w:rFonts w:ascii="Times New Roman" w:hAnsi="Times New Roman" w:cs="Times New Roman"/>
          <w:sz w:val="30"/>
          <w:szCs w:val="30"/>
        </w:rPr>
        <w:t>у</w:t>
      </w:r>
      <w:r w:rsidRPr="00BB1F1A">
        <w:rPr>
          <w:rFonts w:ascii="Times New Roman" w:hAnsi="Times New Roman" w:cs="Times New Roman"/>
          <w:sz w:val="30"/>
          <w:szCs w:val="30"/>
        </w:rPr>
        <w:lastRenderedPageBreak/>
        <w:t>гой;</w:t>
      </w:r>
    </w:p>
    <w:p w14:paraId="46100812" w14:textId="77777777" w:rsidR="00DB2F04" w:rsidRPr="00BB1F1A" w:rsidRDefault="00DB2F04" w:rsidP="009B6089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F1A">
        <w:rPr>
          <w:rFonts w:ascii="Times New Roman" w:hAnsi="Times New Roman" w:cs="Times New Roman"/>
          <w:sz w:val="30"/>
          <w:szCs w:val="30"/>
        </w:rPr>
        <w:t xml:space="preserve">соблюдение сроков регистрации Заявлений на предоставление </w:t>
      </w:r>
      <w:r w:rsidR="00947FDA" w:rsidRPr="00BB1F1A">
        <w:rPr>
          <w:rFonts w:ascii="Times New Roman" w:hAnsi="Times New Roman" w:cs="Times New Roman"/>
          <w:sz w:val="30"/>
          <w:szCs w:val="30"/>
        </w:rPr>
        <w:t>У</w:t>
      </w:r>
      <w:r w:rsidRPr="00BB1F1A">
        <w:rPr>
          <w:rFonts w:ascii="Times New Roman" w:hAnsi="Times New Roman" w:cs="Times New Roman"/>
          <w:sz w:val="30"/>
          <w:szCs w:val="30"/>
        </w:rPr>
        <w:t>слуги.</w:t>
      </w:r>
    </w:p>
    <w:p w14:paraId="46100813" w14:textId="77777777" w:rsidR="00DB2F04" w:rsidRPr="00A55510" w:rsidRDefault="00AB6AF6" w:rsidP="009B6089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Методика расчета и критерии оценки </w:t>
      </w:r>
      <w:r w:rsidR="00DB2F04" w:rsidRPr="00BB1F1A">
        <w:rPr>
          <w:rFonts w:ascii="Times New Roman" w:hAnsi="Times New Roman" w:cs="Times New Roman"/>
          <w:sz w:val="30"/>
          <w:szCs w:val="30"/>
        </w:rPr>
        <w:t>показателей качества пред</w:t>
      </w:r>
      <w:r w:rsidR="00DB2F04" w:rsidRPr="00BB1F1A">
        <w:rPr>
          <w:rFonts w:ascii="Times New Roman" w:hAnsi="Times New Roman" w:cs="Times New Roman"/>
          <w:sz w:val="30"/>
          <w:szCs w:val="30"/>
        </w:rPr>
        <w:t>о</w:t>
      </w:r>
      <w:r w:rsidR="00DB2F04" w:rsidRPr="00BB1F1A">
        <w:rPr>
          <w:rFonts w:ascii="Times New Roman" w:hAnsi="Times New Roman" w:cs="Times New Roman"/>
          <w:sz w:val="30"/>
          <w:szCs w:val="30"/>
        </w:rPr>
        <w:t xml:space="preserve">ставления </w:t>
      </w:r>
      <w:r w:rsidR="00AF39C1" w:rsidRPr="00BB1F1A">
        <w:rPr>
          <w:rFonts w:ascii="Times New Roman" w:hAnsi="Times New Roman" w:cs="Times New Roman"/>
          <w:sz w:val="30"/>
          <w:szCs w:val="30"/>
        </w:rPr>
        <w:t>У</w:t>
      </w:r>
      <w:r w:rsidR="00DB2F04" w:rsidRPr="00BB1F1A">
        <w:rPr>
          <w:rFonts w:ascii="Times New Roman" w:hAnsi="Times New Roman" w:cs="Times New Roman"/>
          <w:sz w:val="30"/>
          <w:szCs w:val="30"/>
        </w:rPr>
        <w:t xml:space="preserve">слуги </w:t>
      </w:r>
      <w:r w:rsidR="00DB2F04" w:rsidRPr="00A55510">
        <w:rPr>
          <w:rFonts w:ascii="Times New Roman" w:hAnsi="Times New Roman" w:cs="Times New Roman"/>
          <w:sz w:val="30"/>
          <w:szCs w:val="30"/>
        </w:rPr>
        <w:t xml:space="preserve">представлены в </w:t>
      </w:r>
      <w:hyperlink w:anchor="P444" w:history="1">
        <w:r w:rsidR="00DB2F04" w:rsidRPr="00A55510">
          <w:rPr>
            <w:rFonts w:ascii="Times New Roman" w:hAnsi="Times New Roman" w:cs="Times New Roman"/>
            <w:sz w:val="30"/>
            <w:szCs w:val="30"/>
          </w:rPr>
          <w:t xml:space="preserve">приложении </w:t>
        </w:r>
      </w:hyperlink>
      <w:r w:rsidR="00B80670">
        <w:rPr>
          <w:rFonts w:ascii="Times New Roman" w:hAnsi="Times New Roman" w:cs="Times New Roman"/>
          <w:sz w:val="30"/>
          <w:szCs w:val="30"/>
        </w:rPr>
        <w:t>2</w:t>
      </w:r>
      <w:r w:rsidR="00DB2F04" w:rsidRPr="00A55510">
        <w:rPr>
          <w:rFonts w:ascii="Times New Roman" w:hAnsi="Times New Roman" w:cs="Times New Roman"/>
          <w:sz w:val="30"/>
          <w:szCs w:val="30"/>
        </w:rPr>
        <w:t xml:space="preserve"> к </w:t>
      </w:r>
      <w:r w:rsidR="00B865E6">
        <w:rPr>
          <w:rFonts w:ascii="Times New Roman" w:hAnsi="Times New Roman" w:cs="Times New Roman"/>
          <w:sz w:val="30"/>
          <w:szCs w:val="30"/>
        </w:rPr>
        <w:t xml:space="preserve">настоящему </w:t>
      </w:r>
      <w:r w:rsidR="00DB2F04" w:rsidRPr="00A55510">
        <w:rPr>
          <w:rFonts w:ascii="Times New Roman" w:hAnsi="Times New Roman" w:cs="Times New Roman"/>
          <w:sz w:val="30"/>
          <w:szCs w:val="30"/>
        </w:rPr>
        <w:t>Регл</w:t>
      </w:r>
      <w:r w:rsidR="00DB2F04" w:rsidRPr="00A55510">
        <w:rPr>
          <w:rFonts w:ascii="Times New Roman" w:hAnsi="Times New Roman" w:cs="Times New Roman"/>
          <w:sz w:val="30"/>
          <w:szCs w:val="30"/>
        </w:rPr>
        <w:t>а</w:t>
      </w:r>
      <w:r w:rsidR="00DB2F04" w:rsidRPr="00A55510">
        <w:rPr>
          <w:rFonts w:ascii="Times New Roman" w:hAnsi="Times New Roman" w:cs="Times New Roman"/>
          <w:sz w:val="30"/>
          <w:szCs w:val="30"/>
        </w:rPr>
        <w:t>менту;</w:t>
      </w:r>
    </w:p>
    <w:p w14:paraId="46100814" w14:textId="77777777" w:rsidR="00DB2F04" w:rsidRPr="00A55510" w:rsidRDefault="00DB2F04" w:rsidP="009B6089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55510">
        <w:rPr>
          <w:rFonts w:ascii="Times New Roman" w:hAnsi="Times New Roman" w:cs="Times New Roman"/>
          <w:sz w:val="30"/>
          <w:szCs w:val="30"/>
        </w:rPr>
        <w:t>2) показатели доступности:</w:t>
      </w:r>
    </w:p>
    <w:p w14:paraId="46100815" w14:textId="77777777" w:rsidR="00DB2F04" w:rsidRPr="00BB1F1A" w:rsidRDefault="00DB2F04" w:rsidP="009B6089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55510">
        <w:rPr>
          <w:rFonts w:ascii="Times New Roman" w:hAnsi="Times New Roman" w:cs="Times New Roman"/>
          <w:sz w:val="30"/>
          <w:szCs w:val="30"/>
        </w:rPr>
        <w:t xml:space="preserve">создание условий для беспрепятственного </w:t>
      </w:r>
      <w:r w:rsidRPr="00BB1F1A">
        <w:rPr>
          <w:rFonts w:ascii="Times New Roman" w:hAnsi="Times New Roman" w:cs="Times New Roman"/>
          <w:sz w:val="30"/>
          <w:szCs w:val="30"/>
        </w:rPr>
        <w:t>доступа в помещение Департамента для маломобильных групп населения;</w:t>
      </w:r>
    </w:p>
    <w:p w14:paraId="46100816" w14:textId="77777777" w:rsidR="00DB2F04" w:rsidRDefault="00DB2F04" w:rsidP="009B6089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F1A">
        <w:rPr>
          <w:rFonts w:ascii="Times New Roman" w:hAnsi="Times New Roman" w:cs="Times New Roman"/>
          <w:sz w:val="30"/>
          <w:szCs w:val="30"/>
        </w:rPr>
        <w:t xml:space="preserve">возможность получения </w:t>
      </w:r>
      <w:r w:rsidR="004127E9" w:rsidRPr="00BB1F1A">
        <w:rPr>
          <w:rFonts w:ascii="Times New Roman" w:hAnsi="Times New Roman" w:cs="Times New Roman"/>
          <w:sz w:val="30"/>
          <w:szCs w:val="30"/>
        </w:rPr>
        <w:t>У</w:t>
      </w:r>
      <w:r w:rsidRPr="00BB1F1A">
        <w:rPr>
          <w:rFonts w:ascii="Times New Roman" w:hAnsi="Times New Roman" w:cs="Times New Roman"/>
          <w:sz w:val="30"/>
          <w:szCs w:val="30"/>
        </w:rPr>
        <w:t>слуги в электронном виде.</w:t>
      </w:r>
    </w:p>
    <w:p w14:paraId="46100817" w14:textId="77777777" w:rsidR="00AB6AF6" w:rsidRDefault="00AB6AF6" w:rsidP="009B6089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</w:t>
      </w:r>
      <w:r w:rsidR="00BC532E">
        <w:rPr>
          <w:rFonts w:ascii="Times New Roman" w:hAnsi="Times New Roman" w:cs="Times New Roman"/>
          <w:sz w:val="30"/>
          <w:szCs w:val="30"/>
        </w:rPr>
        <w:t>3</w:t>
      </w:r>
      <w:r w:rsidR="00C75336">
        <w:rPr>
          <w:rFonts w:ascii="Times New Roman" w:hAnsi="Times New Roman" w:cs="Times New Roman"/>
          <w:sz w:val="30"/>
          <w:szCs w:val="30"/>
        </w:rPr>
        <w:t>.</w:t>
      </w:r>
      <w:r w:rsidR="00B865E6">
        <w:rPr>
          <w:rFonts w:ascii="Times New Roman" w:hAnsi="Times New Roman" w:cs="Times New Roman"/>
          <w:sz w:val="30"/>
          <w:szCs w:val="30"/>
        </w:rPr>
        <w:t> </w:t>
      </w:r>
      <w:r>
        <w:rPr>
          <w:rFonts w:ascii="Times New Roman" w:hAnsi="Times New Roman" w:cs="Times New Roman"/>
          <w:sz w:val="30"/>
          <w:szCs w:val="30"/>
        </w:rPr>
        <w:t xml:space="preserve">Особенности предоставления </w:t>
      </w:r>
      <w:r w:rsidR="00B865E6">
        <w:rPr>
          <w:rFonts w:ascii="Times New Roman" w:hAnsi="Times New Roman" w:cs="Times New Roman"/>
          <w:sz w:val="30"/>
          <w:szCs w:val="30"/>
        </w:rPr>
        <w:t>У</w:t>
      </w:r>
      <w:r>
        <w:rPr>
          <w:rFonts w:ascii="Times New Roman" w:hAnsi="Times New Roman" w:cs="Times New Roman"/>
          <w:sz w:val="30"/>
          <w:szCs w:val="30"/>
        </w:rPr>
        <w:t xml:space="preserve">слуги в электронной форме </w:t>
      </w:r>
      <w:r w:rsidR="00B865E6">
        <w:rPr>
          <w:rFonts w:ascii="Times New Roman" w:hAnsi="Times New Roman" w:cs="Times New Roman"/>
          <w:sz w:val="30"/>
          <w:szCs w:val="30"/>
        </w:rPr>
        <w:t xml:space="preserve">             </w:t>
      </w:r>
      <w:r>
        <w:rPr>
          <w:rFonts w:ascii="Times New Roman" w:hAnsi="Times New Roman" w:cs="Times New Roman"/>
          <w:sz w:val="30"/>
          <w:szCs w:val="30"/>
        </w:rPr>
        <w:t xml:space="preserve">и в </w:t>
      </w:r>
      <w:r w:rsidR="00B865E6">
        <w:rPr>
          <w:rFonts w:ascii="Times New Roman" w:hAnsi="Times New Roman" w:cs="Times New Roman"/>
          <w:sz w:val="30"/>
          <w:szCs w:val="30"/>
        </w:rPr>
        <w:t>многофункциональн</w:t>
      </w:r>
      <w:r w:rsidR="00013708">
        <w:rPr>
          <w:rFonts w:ascii="Times New Roman" w:hAnsi="Times New Roman" w:cs="Times New Roman"/>
          <w:sz w:val="30"/>
          <w:szCs w:val="30"/>
        </w:rPr>
        <w:t>ом</w:t>
      </w:r>
      <w:r w:rsidR="00B865E6">
        <w:rPr>
          <w:rFonts w:ascii="Times New Roman" w:hAnsi="Times New Roman" w:cs="Times New Roman"/>
          <w:sz w:val="30"/>
          <w:szCs w:val="30"/>
        </w:rPr>
        <w:t xml:space="preserve"> центр</w:t>
      </w:r>
      <w:r w:rsidR="00013708">
        <w:rPr>
          <w:rFonts w:ascii="Times New Roman" w:hAnsi="Times New Roman" w:cs="Times New Roman"/>
          <w:sz w:val="30"/>
          <w:szCs w:val="30"/>
        </w:rPr>
        <w:t>е</w:t>
      </w:r>
      <w:r>
        <w:rPr>
          <w:rFonts w:ascii="Times New Roman" w:hAnsi="Times New Roman" w:cs="Times New Roman"/>
          <w:sz w:val="30"/>
          <w:szCs w:val="30"/>
        </w:rPr>
        <w:t>.</w:t>
      </w:r>
    </w:p>
    <w:p w14:paraId="46100818" w14:textId="77777777" w:rsidR="00902528" w:rsidRPr="00537B4D" w:rsidRDefault="00902528" w:rsidP="009B6089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37B4D">
        <w:rPr>
          <w:rFonts w:ascii="Times New Roman" w:hAnsi="Times New Roman" w:cs="Times New Roman"/>
          <w:sz w:val="30"/>
          <w:szCs w:val="30"/>
        </w:rPr>
        <w:t>В электронном виде Заявителю обеспечивается:</w:t>
      </w:r>
    </w:p>
    <w:p w14:paraId="46100819" w14:textId="77777777" w:rsidR="00902528" w:rsidRPr="00537B4D" w:rsidRDefault="00902528" w:rsidP="009B6089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37B4D">
        <w:rPr>
          <w:rFonts w:ascii="Times New Roman" w:hAnsi="Times New Roman" w:cs="Times New Roman"/>
          <w:sz w:val="30"/>
          <w:szCs w:val="30"/>
        </w:rPr>
        <w:t xml:space="preserve">получение информации о порядке и сроках предоставления </w:t>
      </w:r>
      <w:r>
        <w:rPr>
          <w:rFonts w:ascii="Times New Roman" w:hAnsi="Times New Roman" w:cs="Times New Roman"/>
          <w:sz w:val="30"/>
          <w:szCs w:val="30"/>
        </w:rPr>
        <w:t>У</w:t>
      </w:r>
      <w:r w:rsidRPr="00537B4D">
        <w:rPr>
          <w:rFonts w:ascii="Times New Roman" w:hAnsi="Times New Roman" w:cs="Times New Roman"/>
          <w:sz w:val="30"/>
          <w:szCs w:val="30"/>
        </w:rPr>
        <w:t>сл</w:t>
      </w:r>
      <w:r w:rsidRPr="00537B4D">
        <w:rPr>
          <w:rFonts w:ascii="Times New Roman" w:hAnsi="Times New Roman" w:cs="Times New Roman"/>
          <w:sz w:val="30"/>
          <w:szCs w:val="30"/>
        </w:rPr>
        <w:t>у</w:t>
      </w:r>
      <w:r w:rsidRPr="00537B4D">
        <w:rPr>
          <w:rFonts w:ascii="Times New Roman" w:hAnsi="Times New Roman" w:cs="Times New Roman"/>
          <w:sz w:val="30"/>
          <w:szCs w:val="30"/>
        </w:rPr>
        <w:t xml:space="preserve">ги на </w:t>
      </w:r>
      <w:r w:rsidR="00B865E6">
        <w:rPr>
          <w:rFonts w:ascii="Times New Roman" w:hAnsi="Times New Roman" w:cs="Times New Roman"/>
          <w:sz w:val="30"/>
          <w:szCs w:val="30"/>
        </w:rPr>
        <w:t>е</w:t>
      </w:r>
      <w:r w:rsidRPr="00537B4D">
        <w:rPr>
          <w:rFonts w:ascii="Times New Roman" w:hAnsi="Times New Roman" w:cs="Times New Roman"/>
          <w:sz w:val="30"/>
          <w:szCs w:val="30"/>
        </w:rPr>
        <w:t>дином портале государственных и муниципальных услуг, реги</w:t>
      </w:r>
      <w:r w:rsidRPr="00537B4D">
        <w:rPr>
          <w:rFonts w:ascii="Times New Roman" w:hAnsi="Times New Roman" w:cs="Times New Roman"/>
          <w:sz w:val="30"/>
          <w:szCs w:val="30"/>
        </w:rPr>
        <w:t>о</w:t>
      </w:r>
      <w:r w:rsidRPr="00537B4D">
        <w:rPr>
          <w:rFonts w:ascii="Times New Roman" w:hAnsi="Times New Roman" w:cs="Times New Roman"/>
          <w:sz w:val="30"/>
          <w:szCs w:val="30"/>
        </w:rPr>
        <w:t>нальном портале государственных и муниципальных услуг Красноя</w:t>
      </w:r>
      <w:r w:rsidRPr="00537B4D">
        <w:rPr>
          <w:rFonts w:ascii="Times New Roman" w:hAnsi="Times New Roman" w:cs="Times New Roman"/>
          <w:sz w:val="30"/>
          <w:szCs w:val="30"/>
        </w:rPr>
        <w:t>р</w:t>
      </w:r>
      <w:r w:rsidRPr="00537B4D">
        <w:rPr>
          <w:rFonts w:ascii="Times New Roman" w:hAnsi="Times New Roman" w:cs="Times New Roman"/>
          <w:sz w:val="30"/>
          <w:szCs w:val="30"/>
        </w:rPr>
        <w:t>ского края, Сайте;</w:t>
      </w:r>
    </w:p>
    <w:p w14:paraId="4610081A" w14:textId="77777777" w:rsidR="00902528" w:rsidRPr="00537B4D" w:rsidRDefault="00902528" w:rsidP="009B6089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37B4D">
        <w:rPr>
          <w:rFonts w:ascii="Times New Roman" w:hAnsi="Times New Roman" w:cs="Times New Roman"/>
          <w:sz w:val="30"/>
          <w:szCs w:val="30"/>
        </w:rPr>
        <w:t xml:space="preserve">запись на прием для подачи запроса на предоставление </w:t>
      </w:r>
      <w:r>
        <w:rPr>
          <w:rFonts w:ascii="Times New Roman" w:hAnsi="Times New Roman" w:cs="Times New Roman"/>
          <w:sz w:val="30"/>
          <w:szCs w:val="30"/>
        </w:rPr>
        <w:t>У</w:t>
      </w:r>
      <w:r w:rsidRPr="00537B4D">
        <w:rPr>
          <w:rFonts w:ascii="Times New Roman" w:hAnsi="Times New Roman" w:cs="Times New Roman"/>
          <w:sz w:val="30"/>
          <w:szCs w:val="30"/>
        </w:rPr>
        <w:t xml:space="preserve">слуги </w:t>
      </w:r>
      <w:r w:rsidR="009B6089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537B4D">
        <w:rPr>
          <w:rFonts w:ascii="Times New Roman" w:hAnsi="Times New Roman" w:cs="Times New Roman"/>
          <w:sz w:val="30"/>
          <w:szCs w:val="30"/>
        </w:rPr>
        <w:t xml:space="preserve">в разделе </w:t>
      </w:r>
      <w:r w:rsidR="009B6089">
        <w:rPr>
          <w:rFonts w:ascii="Times New Roman" w:hAnsi="Times New Roman" w:cs="Times New Roman"/>
          <w:sz w:val="30"/>
          <w:szCs w:val="30"/>
        </w:rPr>
        <w:t>«</w:t>
      </w:r>
      <w:r w:rsidRPr="00537B4D">
        <w:rPr>
          <w:rFonts w:ascii="Times New Roman" w:hAnsi="Times New Roman" w:cs="Times New Roman"/>
          <w:sz w:val="30"/>
          <w:szCs w:val="30"/>
        </w:rPr>
        <w:t>Личный кабинет</w:t>
      </w:r>
      <w:r w:rsidR="009B6089">
        <w:rPr>
          <w:rFonts w:ascii="Times New Roman" w:hAnsi="Times New Roman" w:cs="Times New Roman"/>
          <w:sz w:val="30"/>
          <w:szCs w:val="30"/>
        </w:rPr>
        <w:t>»</w:t>
      </w:r>
      <w:r w:rsidRPr="00537B4D">
        <w:rPr>
          <w:rFonts w:ascii="Times New Roman" w:hAnsi="Times New Roman" w:cs="Times New Roman"/>
          <w:sz w:val="30"/>
          <w:szCs w:val="30"/>
        </w:rPr>
        <w:t xml:space="preserve"> на Сайте;</w:t>
      </w:r>
    </w:p>
    <w:p w14:paraId="4610081B" w14:textId="77777777" w:rsidR="00902528" w:rsidRPr="00537B4D" w:rsidRDefault="00902528" w:rsidP="009B6089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37B4D">
        <w:rPr>
          <w:rFonts w:ascii="Times New Roman" w:hAnsi="Times New Roman" w:cs="Times New Roman"/>
          <w:sz w:val="30"/>
          <w:szCs w:val="30"/>
        </w:rPr>
        <w:t xml:space="preserve">формирование запроса на предоставление </w:t>
      </w:r>
      <w:r>
        <w:rPr>
          <w:rFonts w:ascii="Times New Roman" w:hAnsi="Times New Roman" w:cs="Times New Roman"/>
          <w:sz w:val="30"/>
          <w:szCs w:val="30"/>
        </w:rPr>
        <w:t>У</w:t>
      </w:r>
      <w:r w:rsidRPr="00537B4D">
        <w:rPr>
          <w:rFonts w:ascii="Times New Roman" w:hAnsi="Times New Roman" w:cs="Times New Roman"/>
          <w:sz w:val="30"/>
          <w:szCs w:val="30"/>
        </w:rPr>
        <w:t>слуги на Сайте в ра</w:t>
      </w:r>
      <w:r w:rsidRPr="00537B4D">
        <w:rPr>
          <w:rFonts w:ascii="Times New Roman" w:hAnsi="Times New Roman" w:cs="Times New Roman"/>
          <w:sz w:val="30"/>
          <w:szCs w:val="30"/>
        </w:rPr>
        <w:t>з</w:t>
      </w:r>
      <w:r w:rsidRPr="00537B4D">
        <w:rPr>
          <w:rFonts w:ascii="Times New Roman" w:hAnsi="Times New Roman" w:cs="Times New Roman"/>
          <w:sz w:val="30"/>
          <w:szCs w:val="30"/>
        </w:rPr>
        <w:t xml:space="preserve">деле </w:t>
      </w:r>
      <w:r w:rsidR="009B6089">
        <w:rPr>
          <w:rFonts w:ascii="Times New Roman" w:hAnsi="Times New Roman" w:cs="Times New Roman"/>
          <w:sz w:val="30"/>
          <w:szCs w:val="30"/>
        </w:rPr>
        <w:t>«</w:t>
      </w:r>
      <w:r w:rsidRPr="00537B4D">
        <w:rPr>
          <w:rFonts w:ascii="Times New Roman" w:hAnsi="Times New Roman" w:cs="Times New Roman"/>
          <w:sz w:val="30"/>
          <w:szCs w:val="30"/>
        </w:rPr>
        <w:t>Муниципальные услуги/Реестр муниципальных услуг</w:t>
      </w:r>
      <w:r w:rsidR="009B6089">
        <w:rPr>
          <w:rFonts w:ascii="Times New Roman" w:hAnsi="Times New Roman" w:cs="Times New Roman"/>
          <w:sz w:val="30"/>
          <w:szCs w:val="30"/>
        </w:rPr>
        <w:t>»</w:t>
      </w:r>
      <w:r w:rsidRPr="00537B4D">
        <w:rPr>
          <w:rFonts w:ascii="Times New Roman" w:hAnsi="Times New Roman" w:cs="Times New Roman"/>
          <w:sz w:val="30"/>
          <w:szCs w:val="30"/>
        </w:rPr>
        <w:t>;</w:t>
      </w:r>
    </w:p>
    <w:p w14:paraId="4610081C" w14:textId="77777777" w:rsidR="00902528" w:rsidRPr="00537B4D" w:rsidRDefault="00902528" w:rsidP="009B6089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37B4D">
        <w:rPr>
          <w:rFonts w:ascii="Times New Roman" w:hAnsi="Times New Roman" w:cs="Times New Roman"/>
          <w:sz w:val="30"/>
          <w:szCs w:val="30"/>
        </w:rPr>
        <w:t xml:space="preserve">прием и регистрация запроса и иных документов, необходимых для предоставления </w:t>
      </w:r>
      <w:r>
        <w:rPr>
          <w:rFonts w:ascii="Times New Roman" w:hAnsi="Times New Roman" w:cs="Times New Roman"/>
          <w:sz w:val="30"/>
          <w:szCs w:val="30"/>
        </w:rPr>
        <w:t>У</w:t>
      </w:r>
      <w:r w:rsidRPr="00537B4D">
        <w:rPr>
          <w:rFonts w:ascii="Times New Roman" w:hAnsi="Times New Roman" w:cs="Times New Roman"/>
          <w:sz w:val="30"/>
          <w:szCs w:val="30"/>
        </w:rPr>
        <w:t>слуги, в системе электронного документооборота администрации города;</w:t>
      </w:r>
    </w:p>
    <w:p w14:paraId="4610081D" w14:textId="77777777" w:rsidR="00902528" w:rsidRPr="00537B4D" w:rsidRDefault="00902528" w:rsidP="009B6089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37B4D">
        <w:rPr>
          <w:rFonts w:ascii="Times New Roman" w:hAnsi="Times New Roman" w:cs="Times New Roman"/>
          <w:sz w:val="30"/>
          <w:szCs w:val="30"/>
        </w:rPr>
        <w:t xml:space="preserve">получение сведений о ходе выполнения запроса на предоставление </w:t>
      </w:r>
      <w:r>
        <w:rPr>
          <w:rFonts w:ascii="Times New Roman" w:hAnsi="Times New Roman" w:cs="Times New Roman"/>
          <w:sz w:val="30"/>
          <w:szCs w:val="30"/>
        </w:rPr>
        <w:t>У</w:t>
      </w:r>
      <w:r w:rsidRPr="00537B4D">
        <w:rPr>
          <w:rFonts w:ascii="Times New Roman" w:hAnsi="Times New Roman" w:cs="Times New Roman"/>
          <w:sz w:val="30"/>
          <w:szCs w:val="30"/>
        </w:rPr>
        <w:t xml:space="preserve">слуги в разделе </w:t>
      </w:r>
      <w:r w:rsidR="009B6089">
        <w:rPr>
          <w:rFonts w:ascii="Times New Roman" w:hAnsi="Times New Roman" w:cs="Times New Roman"/>
          <w:sz w:val="30"/>
          <w:szCs w:val="30"/>
        </w:rPr>
        <w:t>«</w:t>
      </w:r>
      <w:r w:rsidRPr="00537B4D">
        <w:rPr>
          <w:rFonts w:ascii="Times New Roman" w:hAnsi="Times New Roman" w:cs="Times New Roman"/>
          <w:sz w:val="30"/>
          <w:szCs w:val="30"/>
        </w:rPr>
        <w:t>Личный кабинет</w:t>
      </w:r>
      <w:r w:rsidR="009B6089">
        <w:rPr>
          <w:rFonts w:ascii="Times New Roman" w:hAnsi="Times New Roman" w:cs="Times New Roman"/>
          <w:sz w:val="30"/>
          <w:szCs w:val="30"/>
        </w:rPr>
        <w:t>»</w:t>
      </w:r>
      <w:r w:rsidRPr="00537B4D">
        <w:rPr>
          <w:rFonts w:ascii="Times New Roman" w:hAnsi="Times New Roman" w:cs="Times New Roman"/>
          <w:sz w:val="30"/>
          <w:szCs w:val="30"/>
        </w:rPr>
        <w:t xml:space="preserve"> на Сайте;</w:t>
      </w:r>
    </w:p>
    <w:p w14:paraId="4610081E" w14:textId="77777777" w:rsidR="00902528" w:rsidRPr="00537B4D" w:rsidRDefault="00902528" w:rsidP="009B6089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37B4D">
        <w:rPr>
          <w:rFonts w:ascii="Times New Roman" w:hAnsi="Times New Roman" w:cs="Times New Roman"/>
          <w:sz w:val="30"/>
          <w:szCs w:val="30"/>
        </w:rPr>
        <w:t>досудебное (внесудебное) обжалование решений и действий (бе</w:t>
      </w:r>
      <w:r w:rsidRPr="00537B4D">
        <w:rPr>
          <w:rFonts w:ascii="Times New Roman" w:hAnsi="Times New Roman" w:cs="Times New Roman"/>
          <w:sz w:val="30"/>
          <w:szCs w:val="30"/>
        </w:rPr>
        <w:t>з</w:t>
      </w:r>
      <w:r w:rsidRPr="00537B4D">
        <w:rPr>
          <w:rFonts w:ascii="Times New Roman" w:hAnsi="Times New Roman" w:cs="Times New Roman"/>
          <w:sz w:val="30"/>
          <w:szCs w:val="30"/>
        </w:rPr>
        <w:t>действия) Департамента, должностного лица Департамента либо мун</w:t>
      </w:r>
      <w:r w:rsidRPr="00537B4D">
        <w:rPr>
          <w:rFonts w:ascii="Times New Roman" w:hAnsi="Times New Roman" w:cs="Times New Roman"/>
          <w:sz w:val="30"/>
          <w:szCs w:val="30"/>
        </w:rPr>
        <w:t>и</w:t>
      </w:r>
      <w:r w:rsidRPr="00537B4D">
        <w:rPr>
          <w:rFonts w:ascii="Times New Roman" w:hAnsi="Times New Roman" w:cs="Times New Roman"/>
          <w:sz w:val="30"/>
          <w:szCs w:val="30"/>
        </w:rPr>
        <w:t xml:space="preserve">ципального служащего на </w:t>
      </w:r>
      <w:r w:rsidR="00B865E6">
        <w:rPr>
          <w:rFonts w:ascii="Times New Roman" w:hAnsi="Times New Roman" w:cs="Times New Roman"/>
          <w:sz w:val="30"/>
          <w:szCs w:val="30"/>
        </w:rPr>
        <w:t>е</w:t>
      </w:r>
      <w:r w:rsidRPr="00537B4D">
        <w:rPr>
          <w:rFonts w:ascii="Times New Roman" w:hAnsi="Times New Roman" w:cs="Times New Roman"/>
          <w:sz w:val="30"/>
          <w:szCs w:val="30"/>
        </w:rPr>
        <w:t>дином портале государственных и муниц</w:t>
      </w:r>
      <w:r w:rsidRPr="00537B4D">
        <w:rPr>
          <w:rFonts w:ascii="Times New Roman" w:hAnsi="Times New Roman" w:cs="Times New Roman"/>
          <w:sz w:val="30"/>
          <w:szCs w:val="30"/>
        </w:rPr>
        <w:t>и</w:t>
      </w:r>
      <w:r w:rsidRPr="00537B4D">
        <w:rPr>
          <w:rFonts w:ascii="Times New Roman" w:hAnsi="Times New Roman" w:cs="Times New Roman"/>
          <w:sz w:val="30"/>
          <w:szCs w:val="30"/>
        </w:rPr>
        <w:t>пальных услуг, региональном портале государственных и муниципал</w:t>
      </w:r>
      <w:r w:rsidRPr="00537B4D">
        <w:rPr>
          <w:rFonts w:ascii="Times New Roman" w:hAnsi="Times New Roman" w:cs="Times New Roman"/>
          <w:sz w:val="30"/>
          <w:szCs w:val="30"/>
        </w:rPr>
        <w:t>ь</w:t>
      </w:r>
      <w:r w:rsidRPr="00537B4D">
        <w:rPr>
          <w:rFonts w:ascii="Times New Roman" w:hAnsi="Times New Roman" w:cs="Times New Roman"/>
          <w:sz w:val="30"/>
          <w:szCs w:val="30"/>
        </w:rPr>
        <w:t>ных услуг Красноярского края, Сайте.</w:t>
      </w:r>
    </w:p>
    <w:p w14:paraId="4610081F" w14:textId="77777777" w:rsidR="00804A4F" w:rsidRDefault="00902528" w:rsidP="009B6089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F1A">
        <w:rPr>
          <w:rFonts w:ascii="Times New Roman" w:hAnsi="Times New Roman" w:cs="Times New Roman"/>
          <w:sz w:val="30"/>
          <w:szCs w:val="30"/>
        </w:rPr>
        <w:t xml:space="preserve">Предоставление Услуги в </w:t>
      </w:r>
      <w:r w:rsidR="00B865E6">
        <w:rPr>
          <w:rFonts w:ascii="Times New Roman" w:hAnsi="Times New Roman" w:cs="Times New Roman"/>
          <w:sz w:val="30"/>
          <w:szCs w:val="30"/>
        </w:rPr>
        <w:t>многофункциональн</w:t>
      </w:r>
      <w:r w:rsidR="00013708">
        <w:rPr>
          <w:rFonts w:ascii="Times New Roman" w:hAnsi="Times New Roman" w:cs="Times New Roman"/>
          <w:sz w:val="30"/>
          <w:szCs w:val="30"/>
        </w:rPr>
        <w:t>ом</w:t>
      </w:r>
      <w:r w:rsidR="00B865E6">
        <w:rPr>
          <w:rFonts w:ascii="Times New Roman" w:hAnsi="Times New Roman" w:cs="Times New Roman"/>
          <w:sz w:val="30"/>
          <w:szCs w:val="30"/>
        </w:rPr>
        <w:t xml:space="preserve"> центр</w:t>
      </w:r>
      <w:r w:rsidR="00013708">
        <w:rPr>
          <w:rFonts w:ascii="Times New Roman" w:hAnsi="Times New Roman" w:cs="Times New Roman"/>
          <w:sz w:val="30"/>
          <w:szCs w:val="30"/>
        </w:rPr>
        <w:t>е</w:t>
      </w:r>
      <w:r w:rsidRPr="00BB1F1A">
        <w:rPr>
          <w:rFonts w:ascii="Times New Roman" w:hAnsi="Times New Roman" w:cs="Times New Roman"/>
          <w:sz w:val="30"/>
          <w:szCs w:val="30"/>
        </w:rPr>
        <w:t xml:space="preserve"> не пред</w:t>
      </w:r>
      <w:r w:rsidRPr="00BB1F1A">
        <w:rPr>
          <w:rFonts w:ascii="Times New Roman" w:hAnsi="Times New Roman" w:cs="Times New Roman"/>
          <w:sz w:val="30"/>
          <w:szCs w:val="30"/>
        </w:rPr>
        <w:t>у</w:t>
      </w:r>
      <w:r w:rsidRPr="00BB1F1A">
        <w:rPr>
          <w:rFonts w:ascii="Times New Roman" w:hAnsi="Times New Roman" w:cs="Times New Roman"/>
          <w:sz w:val="30"/>
          <w:szCs w:val="30"/>
        </w:rPr>
        <w:t>смотрено.</w:t>
      </w:r>
    </w:p>
    <w:p w14:paraId="46100820" w14:textId="77777777" w:rsidR="009B6089" w:rsidRPr="00BB1F1A" w:rsidRDefault="009B6089" w:rsidP="006D698C">
      <w:pPr>
        <w:pStyle w:val="a4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46100821" w14:textId="77777777" w:rsidR="009B6089" w:rsidRDefault="005D3B70" w:rsidP="009B6089">
      <w:pPr>
        <w:pStyle w:val="a4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BB1F1A">
        <w:rPr>
          <w:rFonts w:ascii="Times New Roman" w:hAnsi="Times New Roman" w:cs="Times New Roman"/>
          <w:sz w:val="30"/>
          <w:szCs w:val="30"/>
        </w:rPr>
        <w:t>III. Состав, последовательность и сроки выполнения</w:t>
      </w:r>
      <w:r w:rsidR="009B6089">
        <w:rPr>
          <w:rFonts w:ascii="Times New Roman" w:hAnsi="Times New Roman" w:cs="Times New Roman"/>
          <w:sz w:val="30"/>
          <w:szCs w:val="30"/>
        </w:rPr>
        <w:t xml:space="preserve"> </w:t>
      </w:r>
      <w:r w:rsidRPr="00BB1F1A">
        <w:rPr>
          <w:rFonts w:ascii="Times New Roman" w:hAnsi="Times New Roman" w:cs="Times New Roman"/>
          <w:sz w:val="30"/>
          <w:szCs w:val="30"/>
        </w:rPr>
        <w:t>административных процедур (действий), требования к порядку</w:t>
      </w:r>
      <w:r w:rsidR="00533E33" w:rsidRPr="00BB1F1A">
        <w:rPr>
          <w:rFonts w:ascii="Times New Roman" w:hAnsi="Times New Roman" w:cs="Times New Roman"/>
          <w:sz w:val="30"/>
          <w:szCs w:val="30"/>
        </w:rPr>
        <w:t xml:space="preserve"> </w:t>
      </w:r>
      <w:r w:rsidRPr="00BB1F1A">
        <w:rPr>
          <w:rFonts w:ascii="Times New Roman" w:hAnsi="Times New Roman" w:cs="Times New Roman"/>
          <w:sz w:val="30"/>
          <w:szCs w:val="30"/>
        </w:rPr>
        <w:t>их выполнения, в том числе особенности выполнения</w:t>
      </w:r>
      <w:r w:rsidR="009B6089">
        <w:rPr>
          <w:rFonts w:ascii="Times New Roman" w:hAnsi="Times New Roman" w:cs="Times New Roman"/>
          <w:sz w:val="30"/>
          <w:szCs w:val="30"/>
        </w:rPr>
        <w:t xml:space="preserve"> </w:t>
      </w:r>
      <w:r w:rsidRPr="00BB1F1A">
        <w:rPr>
          <w:rFonts w:ascii="Times New Roman" w:hAnsi="Times New Roman" w:cs="Times New Roman"/>
          <w:sz w:val="30"/>
          <w:szCs w:val="30"/>
        </w:rPr>
        <w:t xml:space="preserve">административных процедур (действий) </w:t>
      </w:r>
    </w:p>
    <w:p w14:paraId="46100822" w14:textId="77777777" w:rsidR="009B6089" w:rsidRDefault="005D3B70" w:rsidP="009B6089">
      <w:pPr>
        <w:pStyle w:val="a4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BB1F1A">
        <w:rPr>
          <w:rFonts w:ascii="Times New Roman" w:hAnsi="Times New Roman" w:cs="Times New Roman"/>
          <w:sz w:val="30"/>
          <w:szCs w:val="30"/>
        </w:rPr>
        <w:t>в электронной форме</w:t>
      </w:r>
      <w:r w:rsidR="00086F1B">
        <w:rPr>
          <w:rFonts w:ascii="Times New Roman" w:hAnsi="Times New Roman" w:cs="Times New Roman"/>
          <w:sz w:val="30"/>
          <w:szCs w:val="30"/>
        </w:rPr>
        <w:t>,</w:t>
      </w:r>
      <w:r w:rsidR="009B6089">
        <w:rPr>
          <w:rFonts w:ascii="Times New Roman" w:hAnsi="Times New Roman" w:cs="Times New Roman"/>
          <w:sz w:val="30"/>
          <w:szCs w:val="30"/>
        </w:rPr>
        <w:t xml:space="preserve"> </w:t>
      </w:r>
      <w:r w:rsidR="00086F1B" w:rsidRPr="002F2CD0">
        <w:rPr>
          <w:rFonts w:ascii="Times New Roman" w:hAnsi="Times New Roman" w:cs="Times New Roman"/>
          <w:sz w:val="30"/>
          <w:szCs w:val="30"/>
        </w:rPr>
        <w:t xml:space="preserve">а также особенности выполнения </w:t>
      </w:r>
    </w:p>
    <w:p w14:paraId="46100823" w14:textId="77777777" w:rsidR="00086F1B" w:rsidRPr="002F2CD0" w:rsidRDefault="00086F1B" w:rsidP="009B6089">
      <w:pPr>
        <w:pStyle w:val="a4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2F2CD0">
        <w:rPr>
          <w:rFonts w:ascii="Times New Roman" w:hAnsi="Times New Roman" w:cs="Times New Roman"/>
          <w:sz w:val="30"/>
          <w:szCs w:val="30"/>
        </w:rPr>
        <w:t>административных процедур в многофункциональных центрах</w:t>
      </w:r>
    </w:p>
    <w:p w14:paraId="46100824" w14:textId="77777777" w:rsidR="005D3B70" w:rsidRPr="00BB1F1A" w:rsidRDefault="005D3B70" w:rsidP="006D698C">
      <w:pPr>
        <w:pStyle w:val="a4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46100825" w14:textId="77777777" w:rsidR="005D3B70" w:rsidRPr="009B6089" w:rsidRDefault="009600B3" w:rsidP="009B6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B6089">
        <w:rPr>
          <w:rFonts w:ascii="Times New Roman" w:hAnsi="Times New Roman" w:cs="Times New Roman"/>
          <w:sz w:val="30"/>
          <w:szCs w:val="30"/>
        </w:rPr>
        <w:t>2</w:t>
      </w:r>
      <w:r w:rsidR="00BC532E" w:rsidRPr="009B6089">
        <w:rPr>
          <w:rFonts w:ascii="Times New Roman" w:hAnsi="Times New Roman" w:cs="Times New Roman"/>
          <w:sz w:val="30"/>
          <w:szCs w:val="30"/>
        </w:rPr>
        <w:t>4</w:t>
      </w:r>
      <w:r w:rsidR="00C75336" w:rsidRPr="009B6089">
        <w:rPr>
          <w:rFonts w:ascii="Times New Roman" w:hAnsi="Times New Roman" w:cs="Times New Roman"/>
          <w:sz w:val="30"/>
          <w:szCs w:val="30"/>
        </w:rPr>
        <w:t>.</w:t>
      </w:r>
      <w:r w:rsidR="005D3B70" w:rsidRPr="009B6089">
        <w:rPr>
          <w:rFonts w:ascii="Times New Roman" w:hAnsi="Times New Roman" w:cs="Times New Roman"/>
          <w:sz w:val="30"/>
          <w:szCs w:val="30"/>
        </w:rPr>
        <w:t xml:space="preserve"> </w:t>
      </w:r>
      <w:r w:rsidR="00086F1B" w:rsidRPr="009B6089">
        <w:rPr>
          <w:rFonts w:ascii="Times New Roman" w:hAnsi="Times New Roman" w:cs="Times New Roman"/>
          <w:sz w:val="30"/>
          <w:szCs w:val="30"/>
        </w:rPr>
        <w:t xml:space="preserve">Предоставление Услуги включает в себя следующие </w:t>
      </w:r>
      <w:r w:rsidR="005D3B70" w:rsidRPr="009B6089">
        <w:rPr>
          <w:rFonts w:ascii="Times New Roman" w:hAnsi="Times New Roman" w:cs="Times New Roman"/>
          <w:sz w:val="30"/>
          <w:szCs w:val="30"/>
        </w:rPr>
        <w:t>админ</w:t>
      </w:r>
      <w:r w:rsidR="005D3B70" w:rsidRPr="009B6089">
        <w:rPr>
          <w:rFonts w:ascii="Times New Roman" w:hAnsi="Times New Roman" w:cs="Times New Roman"/>
          <w:sz w:val="30"/>
          <w:szCs w:val="30"/>
        </w:rPr>
        <w:t>и</w:t>
      </w:r>
      <w:r w:rsidR="005D3B70" w:rsidRPr="009B6089">
        <w:rPr>
          <w:rFonts w:ascii="Times New Roman" w:hAnsi="Times New Roman" w:cs="Times New Roman"/>
          <w:sz w:val="30"/>
          <w:szCs w:val="30"/>
        </w:rPr>
        <w:t>стратив</w:t>
      </w:r>
      <w:r w:rsidR="00086F1B" w:rsidRPr="009B6089">
        <w:rPr>
          <w:rFonts w:ascii="Times New Roman" w:hAnsi="Times New Roman" w:cs="Times New Roman"/>
          <w:sz w:val="30"/>
          <w:szCs w:val="30"/>
        </w:rPr>
        <w:t>ные</w:t>
      </w:r>
      <w:r w:rsidR="005D3B70" w:rsidRPr="009B6089">
        <w:rPr>
          <w:rFonts w:ascii="Times New Roman" w:hAnsi="Times New Roman" w:cs="Times New Roman"/>
          <w:sz w:val="30"/>
          <w:szCs w:val="30"/>
        </w:rPr>
        <w:t xml:space="preserve"> процедур</w:t>
      </w:r>
      <w:r w:rsidR="00086F1B" w:rsidRPr="009B6089">
        <w:rPr>
          <w:rFonts w:ascii="Times New Roman" w:hAnsi="Times New Roman" w:cs="Times New Roman"/>
          <w:sz w:val="30"/>
          <w:szCs w:val="30"/>
        </w:rPr>
        <w:t>ы</w:t>
      </w:r>
      <w:r w:rsidR="005D3B70" w:rsidRPr="009B6089">
        <w:rPr>
          <w:rFonts w:ascii="Times New Roman" w:hAnsi="Times New Roman" w:cs="Times New Roman"/>
          <w:sz w:val="30"/>
          <w:szCs w:val="30"/>
        </w:rPr>
        <w:t>:</w:t>
      </w:r>
    </w:p>
    <w:p w14:paraId="46100826" w14:textId="77777777" w:rsidR="005D3B70" w:rsidRPr="009B6089" w:rsidRDefault="005D3B70" w:rsidP="009B6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B6089">
        <w:rPr>
          <w:rFonts w:ascii="Times New Roman" w:hAnsi="Times New Roman" w:cs="Times New Roman"/>
          <w:sz w:val="30"/>
          <w:szCs w:val="30"/>
        </w:rPr>
        <w:t>1) прием и регистраци</w:t>
      </w:r>
      <w:r w:rsidR="00B865E6">
        <w:rPr>
          <w:rFonts w:ascii="Times New Roman" w:hAnsi="Times New Roman" w:cs="Times New Roman"/>
          <w:sz w:val="30"/>
          <w:szCs w:val="30"/>
        </w:rPr>
        <w:t>ю</w:t>
      </w:r>
      <w:r w:rsidRPr="009B6089">
        <w:rPr>
          <w:rFonts w:ascii="Times New Roman" w:hAnsi="Times New Roman" w:cs="Times New Roman"/>
          <w:sz w:val="30"/>
          <w:szCs w:val="30"/>
        </w:rPr>
        <w:t xml:space="preserve"> </w:t>
      </w:r>
      <w:r w:rsidR="00C86F5A" w:rsidRPr="009B6089">
        <w:rPr>
          <w:rFonts w:ascii="Times New Roman" w:hAnsi="Times New Roman" w:cs="Times New Roman"/>
          <w:sz w:val="30"/>
          <w:szCs w:val="30"/>
        </w:rPr>
        <w:t>З</w:t>
      </w:r>
      <w:r w:rsidRPr="009B6089">
        <w:rPr>
          <w:rFonts w:ascii="Times New Roman" w:hAnsi="Times New Roman" w:cs="Times New Roman"/>
          <w:sz w:val="30"/>
          <w:szCs w:val="30"/>
        </w:rPr>
        <w:t>аявления;</w:t>
      </w:r>
    </w:p>
    <w:p w14:paraId="46100827" w14:textId="77777777" w:rsidR="005D3B70" w:rsidRPr="009B6089" w:rsidRDefault="000B5339" w:rsidP="009B6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B6089">
        <w:rPr>
          <w:rFonts w:ascii="Times New Roman" w:hAnsi="Times New Roman" w:cs="Times New Roman"/>
          <w:sz w:val="30"/>
          <w:szCs w:val="30"/>
        </w:rPr>
        <w:lastRenderedPageBreak/>
        <w:t>2</w:t>
      </w:r>
      <w:r w:rsidR="005D3B70" w:rsidRPr="009B6089">
        <w:rPr>
          <w:rFonts w:ascii="Times New Roman" w:hAnsi="Times New Roman" w:cs="Times New Roman"/>
          <w:sz w:val="30"/>
          <w:szCs w:val="30"/>
        </w:rPr>
        <w:t xml:space="preserve">) рассмотрение </w:t>
      </w:r>
      <w:r w:rsidR="00220588" w:rsidRPr="009B6089">
        <w:rPr>
          <w:rFonts w:ascii="Times New Roman" w:hAnsi="Times New Roman" w:cs="Times New Roman"/>
          <w:sz w:val="30"/>
          <w:szCs w:val="30"/>
        </w:rPr>
        <w:t>З</w:t>
      </w:r>
      <w:r w:rsidR="005D3B70" w:rsidRPr="009B6089">
        <w:rPr>
          <w:rFonts w:ascii="Times New Roman" w:hAnsi="Times New Roman" w:cs="Times New Roman"/>
          <w:sz w:val="30"/>
          <w:szCs w:val="30"/>
        </w:rPr>
        <w:t>аявления</w:t>
      </w:r>
      <w:r w:rsidR="003D3FA2" w:rsidRPr="009B6089">
        <w:rPr>
          <w:rFonts w:ascii="Times New Roman" w:hAnsi="Times New Roman" w:cs="Times New Roman"/>
          <w:sz w:val="30"/>
          <w:szCs w:val="30"/>
        </w:rPr>
        <w:t xml:space="preserve"> и приложенных к нему документов</w:t>
      </w:r>
      <w:r w:rsidR="005D3B70" w:rsidRPr="009B6089">
        <w:rPr>
          <w:rFonts w:ascii="Times New Roman" w:hAnsi="Times New Roman" w:cs="Times New Roman"/>
          <w:sz w:val="30"/>
          <w:szCs w:val="30"/>
        </w:rPr>
        <w:t>;</w:t>
      </w:r>
    </w:p>
    <w:p w14:paraId="46100828" w14:textId="45DE9D3F" w:rsidR="005D3B70" w:rsidRPr="009B6089" w:rsidRDefault="000B5339" w:rsidP="009B6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B6089">
        <w:rPr>
          <w:rFonts w:ascii="Times New Roman" w:hAnsi="Times New Roman" w:cs="Times New Roman"/>
          <w:sz w:val="30"/>
          <w:szCs w:val="30"/>
        </w:rPr>
        <w:t>3</w:t>
      </w:r>
      <w:r w:rsidR="00640A72" w:rsidRPr="009B6089">
        <w:rPr>
          <w:rFonts w:ascii="Times New Roman" w:hAnsi="Times New Roman" w:cs="Times New Roman"/>
          <w:sz w:val="30"/>
          <w:szCs w:val="30"/>
        </w:rPr>
        <w:t>)</w:t>
      </w:r>
      <w:r w:rsidR="00065072" w:rsidRPr="009B6089">
        <w:rPr>
          <w:rFonts w:ascii="Times New Roman" w:hAnsi="Times New Roman" w:cs="Times New Roman"/>
          <w:sz w:val="30"/>
          <w:szCs w:val="30"/>
        </w:rPr>
        <w:t xml:space="preserve"> </w:t>
      </w:r>
      <w:r w:rsidR="00452851" w:rsidRPr="009B6089">
        <w:rPr>
          <w:rFonts w:ascii="Times New Roman" w:hAnsi="Times New Roman" w:cs="Times New Roman"/>
          <w:sz w:val="30"/>
          <w:szCs w:val="30"/>
        </w:rPr>
        <w:t>издание распоряжения</w:t>
      </w:r>
      <w:r w:rsidR="000E61FE">
        <w:rPr>
          <w:rFonts w:ascii="Times New Roman" w:hAnsi="Times New Roman" w:cs="Times New Roman"/>
          <w:sz w:val="30"/>
          <w:szCs w:val="30"/>
        </w:rPr>
        <w:t xml:space="preserve"> </w:t>
      </w:r>
      <w:r w:rsidR="000E61FE" w:rsidRPr="0079283B">
        <w:rPr>
          <w:rFonts w:ascii="Times New Roman" w:hAnsi="Times New Roman" w:cs="Times New Roman"/>
          <w:sz w:val="30"/>
          <w:szCs w:val="30"/>
        </w:rPr>
        <w:t>(постановления)</w:t>
      </w:r>
      <w:r w:rsidR="00452851" w:rsidRPr="009B6089">
        <w:rPr>
          <w:rFonts w:ascii="Times New Roman" w:hAnsi="Times New Roman" w:cs="Times New Roman"/>
          <w:sz w:val="30"/>
          <w:szCs w:val="30"/>
        </w:rPr>
        <w:t xml:space="preserve"> </w:t>
      </w:r>
      <w:r w:rsidR="00FD52A8" w:rsidRPr="009B6089">
        <w:rPr>
          <w:rFonts w:ascii="Times New Roman" w:hAnsi="Times New Roman" w:cs="Times New Roman"/>
          <w:sz w:val="30"/>
          <w:szCs w:val="30"/>
        </w:rPr>
        <w:t xml:space="preserve">администрации города </w:t>
      </w:r>
      <w:r w:rsidR="002E6495" w:rsidRPr="009B6089">
        <w:rPr>
          <w:rFonts w:ascii="Times New Roman" w:hAnsi="Times New Roman" w:cs="Times New Roman"/>
          <w:sz w:val="30"/>
          <w:szCs w:val="30"/>
        </w:rPr>
        <w:t>об условиях пр</w:t>
      </w:r>
      <w:r w:rsidR="002E6495" w:rsidRPr="009B6089">
        <w:rPr>
          <w:rFonts w:ascii="Times New Roman" w:hAnsi="Times New Roman" w:cs="Times New Roman"/>
          <w:sz w:val="30"/>
          <w:szCs w:val="30"/>
        </w:rPr>
        <w:t>и</w:t>
      </w:r>
      <w:r w:rsidR="002E6495" w:rsidRPr="009B6089">
        <w:rPr>
          <w:rFonts w:ascii="Times New Roman" w:hAnsi="Times New Roman" w:cs="Times New Roman"/>
          <w:sz w:val="30"/>
          <w:szCs w:val="30"/>
        </w:rPr>
        <w:t>ватизации Объекта</w:t>
      </w:r>
      <w:r w:rsidR="005D3B70" w:rsidRPr="009B6089">
        <w:rPr>
          <w:rFonts w:ascii="Times New Roman" w:hAnsi="Times New Roman" w:cs="Times New Roman"/>
          <w:sz w:val="30"/>
          <w:szCs w:val="30"/>
        </w:rPr>
        <w:t>;</w:t>
      </w:r>
    </w:p>
    <w:p w14:paraId="46100829" w14:textId="77777777" w:rsidR="00FD52A8" w:rsidRPr="009B6089" w:rsidRDefault="00FD52A8" w:rsidP="009B6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B6089">
        <w:rPr>
          <w:rFonts w:ascii="Times New Roman" w:hAnsi="Times New Roman" w:cs="Times New Roman"/>
          <w:sz w:val="30"/>
          <w:szCs w:val="30"/>
        </w:rPr>
        <w:t>4</w:t>
      </w:r>
      <w:r w:rsidR="00452851" w:rsidRPr="009B6089">
        <w:rPr>
          <w:rFonts w:ascii="Times New Roman" w:hAnsi="Times New Roman" w:cs="Times New Roman"/>
          <w:sz w:val="30"/>
          <w:szCs w:val="30"/>
        </w:rPr>
        <w:t xml:space="preserve">) </w:t>
      </w:r>
      <w:r w:rsidR="00C82D70" w:rsidRPr="009B6089">
        <w:rPr>
          <w:rFonts w:ascii="Times New Roman" w:hAnsi="Times New Roman" w:cs="Times New Roman"/>
          <w:sz w:val="30"/>
          <w:szCs w:val="30"/>
        </w:rPr>
        <w:t>подготовк</w:t>
      </w:r>
      <w:r w:rsidR="00B865E6">
        <w:rPr>
          <w:rFonts w:ascii="Times New Roman" w:hAnsi="Times New Roman" w:cs="Times New Roman"/>
          <w:sz w:val="30"/>
          <w:szCs w:val="30"/>
        </w:rPr>
        <w:t>у</w:t>
      </w:r>
      <w:r w:rsidR="00452851" w:rsidRPr="009B6089">
        <w:rPr>
          <w:rFonts w:ascii="Times New Roman" w:hAnsi="Times New Roman" w:cs="Times New Roman"/>
          <w:sz w:val="30"/>
          <w:szCs w:val="30"/>
        </w:rPr>
        <w:t xml:space="preserve"> договора купли-продажи Объекта</w:t>
      </w:r>
      <w:r w:rsidRPr="009B6089">
        <w:rPr>
          <w:rFonts w:ascii="Times New Roman" w:hAnsi="Times New Roman" w:cs="Times New Roman"/>
          <w:sz w:val="30"/>
          <w:szCs w:val="30"/>
        </w:rPr>
        <w:t>;</w:t>
      </w:r>
    </w:p>
    <w:p w14:paraId="4610082A" w14:textId="77777777" w:rsidR="005D3B70" w:rsidRPr="009B6089" w:rsidRDefault="00FD52A8" w:rsidP="009B6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B6089">
        <w:rPr>
          <w:rFonts w:ascii="Times New Roman" w:hAnsi="Times New Roman" w:cs="Times New Roman"/>
          <w:sz w:val="30"/>
          <w:szCs w:val="30"/>
        </w:rPr>
        <w:t>5)</w:t>
      </w:r>
      <w:r w:rsidR="005D3B70" w:rsidRPr="009B6089">
        <w:rPr>
          <w:rFonts w:ascii="Times New Roman" w:hAnsi="Times New Roman" w:cs="Times New Roman"/>
          <w:sz w:val="30"/>
          <w:szCs w:val="30"/>
        </w:rPr>
        <w:t xml:space="preserve"> </w:t>
      </w:r>
      <w:r w:rsidR="002E0B28" w:rsidRPr="009B6089">
        <w:rPr>
          <w:rFonts w:ascii="Times New Roman" w:hAnsi="Times New Roman" w:cs="Times New Roman"/>
          <w:sz w:val="30"/>
          <w:szCs w:val="30"/>
        </w:rPr>
        <w:t>направление (</w:t>
      </w:r>
      <w:r w:rsidR="00452851" w:rsidRPr="009B6089">
        <w:rPr>
          <w:rFonts w:ascii="Times New Roman" w:hAnsi="Times New Roman" w:cs="Times New Roman"/>
          <w:sz w:val="30"/>
          <w:szCs w:val="30"/>
        </w:rPr>
        <w:t>выдач</w:t>
      </w:r>
      <w:r w:rsidR="00B865E6">
        <w:rPr>
          <w:rFonts w:ascii="Times New Roman" w:hAnsi="Times New Roman" w:cs="Times New Roman"/>
          <w:sz w:val="30"/>
          <w:szCs w:val="30"/>
        </w:rPr>
        <w:t>у</w:t>
      </w:r>
      <w:r w:rsidR="002E0B28" w:rsidRPr="009B6089">
        <w:rPr>
          <w:rFonts w:ascii="Times New Roman" w:hAnsi="Times New Roman" w:cs="Times New Roman"/>
          <w:sz w:val="30"/>
          <w:szCs w:val="30"/>
        </w:rPr>
        <w:t>)</w:t>
      </w:r>
      <w:r w:rsidR="00452851" w:rsidRPr="009B6089">
        <w:rPr>
          <w:rFonts w:ascii="Times New Roman" w:hAnsi="Times New Roman" w:cs="Times New Roman"/>
          <w:sz w:val="30"/>
          <w:szCs w:val="30"/>
        </w:rPr>
        <w:t xml:space="preserve"> </w:t>
      </w:r>
      <w:r w:rsidR="00220588" w:rsidRPr="009B6089">
        <w:rPr>
          <w:rFonts w:ascii="Times New Roman" w:hAnsi="Times New Roman" w:cs="Times New Roman"/>
          <w:sz w:val="30"/>
          <w:szCs w:val="30"/>
        </w:rPr>
        <w:t>З</w:t>
      </w:r>
      <w:r w:rsidR="00452851" w:rsidRPr="009B6089">
        <w:rPr>
          <w:rFonts w:ascii="Times New Roman" w:hAnsi="Times New Roman" w:cs="Times New Roman"/>
          <w:sz w:val="30"/>
          <w:szCs w:val="30"/>
        </w:rPr>
        <w:t>аявителю результата предоставления Услуги.</w:t>
      </w:r>
    </w:p>
    <w:p w14:paraId="4610082B" w14:textId="77777777" w:rsidR="005D3B70" w:rsidRPr="009B6089" w:rsidRDefault="005D3B70" w:rsidP="009B6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B6089">
        <w:rPr>
          <w:rFonts w:ascii="Times New Roman" w:hAnsi="Times New Roman" w:cs="Times New Roman"/>
          <w:sz w:val="30"/>
          <w:szCs w:val="30"/>
        </w:rPr>
        <w:t xml:space="preserve">Блок-схема предоставления </w:t>
      </w:r>
      <w:r w:rsidR="00C86F5A" w:rsidRPr="009B6089">
        <w:rPr>
          <w:rFonts w:ascii="Times New Roman" w:hAnsi="Times New Roman" w:cs="Times New Roman"/>
          <w:sz w:val="30"/>
          <w:szCs w:val="30"/>
        </w:rPr>
        <w:t>У</w:t>
      </w:r>
      <w:r w:rsidRPr="009B6089">
        <w:rPr>
          <w:rFonts w:ascii="Times New Roman" w:hAnsi="Times New Roman" w:cs="Times New Roman"/>
          <w:sz w:val="30"/>
          <w:szCs w:val="30"/>
        </w:rPr>
        <w:t>слуги пр</w:t>
      </w:r>
      <w:r w:rsidR="00013708">
        <w:rPr>
          <w:rFonts w:ascii="Times New Roman" w:hAnsi="Times New Roman" w:cs="Times New Roman"/>
          <w:sz w:val="30"/>
          <w:szCs w:val="30"/>
        </w:rPr>
        <w:t>ед</w:t>
      </w:r>
      <w:r w:rsidR="00B865E6">
        <w:rPr>
          <w:rFonts w:ascii="Times New Roman" w:hAnsi="Times New Roman" w:cs="Times New Roman"/>
          <w:sz w:val="30"/>
          <w:szCs w:val="30"/>
        </w:rPr>
        <w:t>ставлена</w:t>
      </w:r>
      <w:r w:rsidRPr="009B6089">
        <w:rPr>
          <w:rFonts w:ascii="Times New Roman" w:hAnsi="Times New Roman" w:cs="Times New Roman"/>
          <w:sz w:val="30"/>
          <w:szCs w:val="30"/>
        </w:rPr>
        <w:t xml:space="preserve"> в </w:t>
      </w:r>
      <w:r w:rsidR="00F62C73" w:rsidRPr="009B6089">
        <w:rPr>
          <w:rFonts w:ascii="Times New Roman" w:hAnsi="Times New Roman" w:cs="Times New Roman"/>
          <w:sz w:val="30"/>
          <w:szCs w:val="30"/>
        </w:rPr>
        <w:t xml:space="preserve">приложении </w:t>
      </w:r>
      <w:r w:rsidR="004412C3" w:rsidRPr="009B6089">
        <w:rPr>
          <w:rFonts w:ascii="Times New Roman" w:hAnsi="Times New Roman" w:cs="Times New Roman"/>
          <w:sz w:val="30"/>
          <w:szCs w:val="30"/>
        </w:rPr>
        <w:t>3</w:t>
      </w:r>
      <w:r w:rsidR="00F62C73" w:rsidRPr="009B6089">
        <w:rPr>
          <w:rFonts w:ascii="Times New Roman" w:hAnsi="Times New Roman" w:cs="Times New Roman"/>
          <w:sz w:val="30"/>
          <w:szCs w:val="30"/>
        </w:rPr>
        <w:t xml:space="preserve"> </w:t>
      </w:r>
      <w:r w:rsidRPr="009B6089">
        <w:rPr>
          <w:rFonts w:ascii="Times New Roman" w:hAnsi="Times New Roman" w:cs="Times New Roman"/>
          <w:sz w:val="30"/>
          <w:szCs w:val="30"/>
        </w:rPr>
        <w:t xml:space="preserve">к </w:t>
      </w:r>
      <w:r w:rsidR="00B865E6">
        <w:rPr>
          <w:rFonts w:ascii="Times New Roman" w:hAnsi="Times New Roman" w:cs="Times New Roman"/>
          <w:sz w:val="30"/>
          <w:szCs w:val="30"/>
        </w:rPr>
        <w:t xml:space="preserve">настоящему </w:t>
      </w:r>
      <w:r w:rsidR="00F2251C" w:rsidRPr="009B6089">
        <w:rPr>
          <w:rFonts w:ascii="Times New Roman" w:hAnsi="Times New Roman" w:cs="Times New Roman"/>
          <w:sz w:val="30"/>
          <w:szCs w:val="30"/>
        </w:rPr>
        <w:t>Р</w:t>
      </w:r>
      <w:r w:rsidRPr="009B6089">
        <w:rPr>
          <w:rFonts w:ascii="Times New Roman" w:hAnsi="Times New Roman" w:cs="Times New Roman"/>
          <w:sz w:val="30"/>
          <w:szCs w:val="30"/>
        </w:rPr>
        <w:t>егламенту.</w:t>
      </w:r>
    </w:p>
    <w:p w14:paraId="4610082C" w14:textId="77777777" w:rsidR="005D3B70" w:rsidRPr="009B6089" w:rsidRDefault="00640A72" w:rsidP="009B6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B6089">
        <w:rPr>
          <w:rFonts w:ascii="Times New Roman" w:hAnsi="Times New Roman" w:cs="Times New Roman"/>
          <w:sz w:val="30"/>
          <w:szCs w:val="30"/>
        </w:rPr>
        <w:t>2</w:t>
      </w:r>
      <w:r w:rsidR="00495DDB" w:rsidRPr="009B6089">
        <w:rPr>
          <w:rFonts w:ascii="Times New Roman" w:hAnsi="Times New Roman" w:cs="Times New Roman"/>
          <w:sz w:val="30"/>
          <w:szCs w:val="30"/>
        </w:rPr>
        <w:t>5</w:t>
      </w:r>
      <w:r w:rsidR="00C75336" w:rsidRPr="009B6089">
        <w:rPr>
          <w:rFonts w:ascii="Times New Roman" w:hAnsi="Times New Roman" w:cs="Times New Roman"/>
          <w:sz w:val="30"/>
          <w:szCs w:val="30"/>
        </w:rPr>
        <w:t>.</w:t>
      </w:r>
      <w:r w:rsidR="004538F6" w:rsidRPr="009B6089">
        <w:rPr>
          <w:rFonts w:ascii="Times New Roman" w:hAnsi="Times New Roman" w:cs="Times New Roman"/>
          <w:sz w:val="30"/>
          <w:szCs w:val="30"/>
        </w:rPr>
        <w:t xml:space="preserve"> </w:t>
      </w:r>
      <w:r w:rsidR="005D3B70" w:rsidRPr="009B6089">
        <w:rPr>
          <w:rFonts w:ascii="Times New Roman" w:hAnsi="Times New Roman" w:cs="Times New Roman"/>
          <w:sz w:val="30"/>
          <w:szCs w:val="30"/>
        </w:rPr>
        <w:t xml:space="preserve">Прием и регистрация </w:t>
      </w:r>
      <w:r w:rsidR="00333049" w:rsidRPr="009B6089">
        <w:rPr>
          <w:rFonts w:ascii="Times New Roman" w:hAnsi="Times New Roman" w:cs="Times New Roman"/>
          <w:sz w:val="30"/>
          <w:szCs w:val="30"/>
        </w:rPr>
        <w:t>З</w:t>
      </w:r>
      <w:r w:rsidR="005D3B70" w:rsidRPr="009B6089">
        <w:rPr>
          <w:rFonts w:ascii="Times New Roman" w:hAnsi="Times New Roman" w:cs="Times New Roman"/>
          <w:sz w:val="30"/>
          <w:szCs w:val="30"/>
        </w:rPr>
        <w:t>аявления</w:t>
      </w:r>
      <w:r w:rsidR="00B865E6">
        <w:rPr>
          <w:rFonts w:ascii="Times New Roman" w:hAnsi="Times New Roman" w:cs="Times New Roman"/>
          <w:sz w:val="30"/>
          <w:szCs w:val="30"/>
        </w:rPr>
        <w:t>:</w:t>
      </w:r>
    </w:p>
    <w:p w14:paraId="4610082D" w14:textId="77777777" w:rsidR="005D3B70" w:rsidRPr="009B6089" w:rsidRDefault="004538F6" w:rsidP="009B6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B6089">
        <w:rPr>
          <w:rFonts w:ascii="Times New Roman" w:hAnsi="Times New Roman" w:cs="Times New Roman"/>
          <w:sz w:val="30"/>
          <w:szCs w:val="30"/>
        </w:rPr>
        <w:t>1)</w:t>
      </w:r>
      <w:r w:rsidR="009B4F07" w:rsidRPr="009B6089">
        <w:rPr>
          <w:rFonts w:ascii="Times New Roman" w:hAnsi="Times New Roman" w:cs="Times New Roman"/>
          <w:sz w:val="30"/>
          <w:szCs w:val="30"/>
        </w:rPr>
        <w:t xml:space="preserve"> </w:t>
      </w:r>
      <w:r w:rsidR="00B865E6">
        <w:rPr>
          <w:rFonts w:ascii="Times New Roman" w:hAnsi="Times New Roman" w:cs="Times New Roman"/>
          <w:sz w:val="30"/>
          <w:szCs w:val="30"/>
        </w:rPr>
        <w:t>о</w:t>
      </w:r>
      <w:r w:rsidR="005D3B70" w:rsidRPr="009B6089">
        <w:rPr>
          <w:rFonts w:ascii="Times New Roman" w:hAnsi="Times New Roman" w:cs="Times New Roman"/>
          <w:sz w:val="30"/>
          <w:szCs w:val="30"/>
        </w:rPr>
        <w:t>снованием для начала административно</w:t>
      </w:r>
      <w:r w:rsidR="00F21425" w:rsidRPr="009B6089">
        <w:rPr>
          <w:rFonts w:ascii="Times New Roman" w:hAnsi="Times New Roman" w:cs="Times New Roman"/>
          <w:sz w:val="30"/>
          <w:szCs w:val="30"/>
        </w:rPr>
        <w:t>й</w:t>
      </w:r>
      <w:r w:rsidR="005D3B70" w:rsidRPr="009B6089">
        <w:rPr>
          <w:rFonts w:ascii="Times New Roman" w:hAnsi="Times New Roman" w:cs="Times New Roman"/>
          <w:sz w:val="30"/>
          <w:szCs w:val="30"/>
        </w:rPr>
        <w:t xml:space="preserve"> </w:t>
      </w:r>
      <w:r w:rsidR="00F21425" w:rsidRPr="009B6089">
        <w:rPr>
          <w:rFonts w:ascii="Times New Roman" w:hAnsi="Times New Roman" w:cs="Times New Roman"/>
          <w:sz w:val="30"/>
          <w:szCs w:val="30"/>
        </w:rPr>
        <w:t>процедуры</w:t>
      </w:r>
      <w:r w:rsidR="005D3B70" w:rsidRPr="009B6089">
        <w:rPr>
          <w:rFonts w:ascii="Times New Roman" w:hAnsi="Times New Roman" w:cs="Times New Roman"/>
          <w:sz w:val="30"/>
          <w:szCs w:val="30"/>
        </w:rPr>
        <w:t xml:space="preserve"> является получение </w:t>
      </w:r>
      <w:r w:rsidR="00495F66" w:rsidRPr="009B6089">
        <w:rPr>
          <w:rFonts w:ascii="Times New Roman" w:hAnsi="Times New Roman" w:cs="Times New Roman"/>
          <w:sz w:val="30"/>
          <w:szCs w:val="30"/>
        </w:rPr>
        <w:t>Департаментом</w:t>
      </w:r>
      <w:r w:rsidR="00F21425" w:rsidRPr="009B6089">
        <w:rPr>
          <w:rFonts w:ascii="Times New Roman" w:hAnsi="Times New Roman" w:cs="Times New Roman"/>
          <w:sz w:val="30"/>
          <w:szCs w:val="30"/>
        </w:rPr>
        <w:t xml:space="preserve"> З</w:t>
      </w:r>
      <w:r w:rsidR="00B865E6">
        <w:rPr>
          <w:rFonts w:ascii="Times New Roman" w:hAnsi="Times New Roman" w:cs="Times New Roman"/>
          <w:sz w:val="30"/>
          <w:szCs w:val="30"/>
        </w:rPr>
        <w:t>аявления с приложен</w:t>
      </w:r>
      <w:r w:rsidR="00013708">
        <w:rPr>
          <w:rFonts w:ascii="Times New Roman" w:hAnsi="Times New Roman" w:cs="Times New Roman"/>
          <w:sz w:val="30"/>
          <w:szCs w:val="30"/>
        </w:rPr>
        <w:t>ным</w:t>
      </w:r>
      <w:r w:rsidR="005D3B70" w:rsidRPr="009B6089">
        <w:rPr>
          <w:rFonts w:ascii="Times New Roman" w:hAnsi="Times New Roman" w:cs="Times New Roman"/>
          <w:sz w:val="30"/>
          <w:szCs w:val="30"/>
        </w:rPr>
        <w:t xml:space="preserve"> </w:t>
      </w:r>
      <w:r w:rsidR="007F2CF5" w:rsidRPr="009B6089">
        <w:rPr>
          <w:rFonts w:ascii="Times New Roman" w:hAnsi="Times New Roman" w:cs="Times New Roman"/>
          <w:sz w:val="30"/>
          <w:szCs w:val="30"/>
        </w:rPr>
        <w:t>пакет</w:t>
      </w:r>
      <w:r w:rsidR="00B865E6">
        <w:rPr>
          <w:rFonts w:ascii="Times New Roman" w:hAnsi="Times New Roman" w:cs="Times New Roman"/>
          <w:sz w:val="30"/>
          <w:szCs w:val="30"/>
        </w:rPr>
        <w:t>ом</w:t>
      </w:r>
      <w:r w:rsidR="005D3B70" w:rsidRPr="009B6089">
        <w:rPr>
          <w:rFonts w:ascii="Times New Roman" w:hAnsi="Times New Roman" w:cs="Times New Roman"/>
          <w:sz w:val="30"/>
          <w:szCs w:val="30"/>
        </w:rPr>
        <w:t xml:space="preserve"> докуме</w:t>
      </w:r>
      <w:r w:rsidR="005D3B70" w:rsidRPr="009B6089">
        <w:rPr>
          <w:rFonts w:ascii="Times New Roman" w:hAnsi="Times New Roman" w:cs="Times New Roman"/>
          <w:sz w:val="30"/>
          <w:szCs w:val="30"/>
        </w:rPr>
        <w:t>н</w:t>
      </w:r>
      <w:r w:rsidR="005D3B70" w:rsidRPr="009B6089">
        <w:rPr>
          <w:rFonts w:ascii="Times New Roman" w:hAnsi="Times New Roman" w:cs="Times New Roman"/>
          <w:sz w:val="30"/>
          <w:szCs w:val="30"/>
        </w:rPr>
        <w:t>тов</w:t>
      </w:r>
      <w:r w:rsidR="00680338" w:rsidRPr="009B6089">
        <w:rPr>
          <w:rFonts w:ascii="Times New Roman" w:hAnsi="Times New Roman" w:cs="Times New Roman"/>
          <w:sz w:val="30"/>
          <w:szCs w:val="30"/>
        </w:rPr>
        <w:t>,</w:t>
      </w:r>
      <w:r w:rsidR="007F2CF5" w:rsidRPr="009B6089">
        <w:rPr>
          <w:rFonts w:ascii="Times New Roman" w:hAnsi="Times New Roman" w:cs="Times New Roman"/>
          <w:sz w:val="30"/>
          <w:szCs w:val="30"/>
        </w:rPr>
        <w:t xml:space="preserve"> </w:t>
      </w:r>
      <w:r w:rsidR="00680338" w:rsidRPr="009B6089">
        <w:rPr>
          <w:rFonts w:ascii="Times New Roman" w:hAnsi="Times New Roman" w:cs="Times New Roman"/>
          <w:sz w:val="30"/>
          <w:szCs w:val="30"/>
        </w:rPr>
        <w:t xml:space="preserve">указанных в </w:t>
      </w:r>
      <w:hyperlink w:anchor="P162" w:history="1">
        <w:r w:rsidR="00680338" w:rsidRPr="009B6089">
          <w:rPr>
            <w:rStyle w:val="a3"/>
            <w:rFonts w:ascii="Times New Roman" w:hAnsi="Times New Roman" w:cs="Times New Roman"/>
            <w:color w:val="auto"/>
            <w:sz w:val="30"/>
            <w:szCs w:val="30"/>
            <w:u w:val="none"/>
          </w:rPr>
          <w:t>пункт</w:t>
        </w:r>
        <w:r w:rsidRPr="009B6089">
          <w:rPr>
            <w:rStyle w:val="a3"/>
            <w:rFonts w:ascii="Times New Roman" w:hAnsi="Times New Roman" w:cs="Times New Roman"/>
            <w:color w:val="auto"/>
            <w:sz w:val="30"/>
            <w:szCs w:val="30"/>
            <w:u w:val="none"/>
          </w:rPr>
          <w:t>ах 13,</w:t>
        </w:r>
        <w:r w:rsidR="00E6555E" w:rsidRPr="009B6089">
          <w:rPr>
            <w:rStyle w:val="a3"/>
            <w:rFonts w:ascii="Times New Roman" w:hAnsi="Times New Roman" w:cs="Times New Roman"/>
            <w:color w:val="auto"/>
            <w:sz w:val="30"/>
            <w:szCs w:val="30"/>
            <w:u w:val="none"/>
          </w:rPr>
          <w:t xml:space="preserve"> </w:t>
        </w:r>
        <w:r w:rsidRPr="009B6089">
          <w:rPr>
            <w:rStyle w:val="a3"/>
            <w:rFonts w:ascii="Times New Roman" w:hAnsi="Times New Roman" w:cs="Times New Roman"/>
            <w:color w:val="auto"/>
            <w:sz w:val="30"/>
            <w:szCs w:val="30"/>
            <w:u w:val="none"/>
          </w:rPr>
          <w:t xml:space="preserve">15 </w:t>
        </w:r>
      </w:hyperlink>
      <w:r w:rsidR="00B865E6">
        <w:rPr>
          <w:rStyle w:val="a3"/>
          <w:rFonts w:ascii="Times New Roman" w:hAnsi="Times New Roman" w:cs="Times New Roman"/>
          <w:color w:val="auto"/>
          <w:sz w:val="30"/>
          <w:szCs w:val="30"/>
          <w:u w:val="none"/>
        </w:rPr>
        <w:t xml:space="preserve">настоящего </w:t>
      </w:r>
      <w:r w:rsidR="00906286" w:rsidRPr="009B6089">
        <w:rPr>
          <w:rFonts w:ascii="Times New Roman" w:hAnsi="Times New Roman" w:cs="Times New Roman"/>
          <w:sz w:val="30"/>
          <w:szCs w:val="30"/>
        </w:rPr>
        <w:t>Регламента</w:t>
      </w:r>
      <w:r w:rsidR="005D3B70" w:rsidRPr="009B6089">
        <w:rPr>
          <w:rFonts w:ascii="Times New Roman" w:hAnsi="Times New Roman" w:cs="Times New Roman"/>
          <w:sz w:val="30"/>
          <w:szCs w:val="30"/>
        </w:rPr>
        <w:t>.</w:t>
      </w:r>
    </w:p>
    <w:p w14:paraId="4610082E" w14:textId="77777777" w:rsidR="00C55A17" w:rsidRPr="009B6089" w:rsidRDefault="00C55A17" w:rsidP="009B6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B6089">
        <w:rPr>
          <w:rFonts w:ascii="Times New Roman" w:hAnsi="Times New Roman" w:cs="Times New Roman"/>
          <w:sz w:val="30"/>
          <w:szCs w:val="30"/>
        </w:rPr>
        <w:t>Подача Заявления с документами в электронной форме осущест</w:t>
      </w:r>
      <w:r w:rsidRPr="009B6089">
        <w:rPr>
          <w:rFonts w:ascii="Times New Roman" w:hAnsi="Times New Roman" w:cs="Times New Roman"/>
          <w:sz w:val="30"/>
          <w:szCs w:val="30"/>
        </w:rPr>
        <w:t>в</w:t>
      </w:r>
      <w:r w:rsidR="00B865E6">
        <w:rPr>
          <w:rFonts w:ascii="Times New Roman" w:hAnsi="Times New Roman" w:cs="Times New Roman"/>
          <w:sz w:val="30"/>
          <w:szCs w:val="30"/>
        </w:rPr>
        <w:t xml:space="preserve">ляется </w:t>
      </w:r>
      <w:r w:rsidR="00A31888" w:rsidRPr="009B6089">
        <w:rPr>
          <w:rFonts w:ascii="Times New Roman" w:hAnsi="Times New Roman" w:cs="Times New Roman"/>
          <w:sz w:val="30"/>
          <w:szCs w:val="30"/>
        </w:rPr>
        <w:t>на странице У</w:t>
      </w:r>
      <w:r w:rsidRPr="009B6089">
        <w:rPr>
          <w:rFonts w:ascii="Times New Roman" w:hAnsi="Times New Roman" w:cs="Times New Roman"/>
          <w:sz w:val="30"/>
          <w:szCs w:val="30"/>
        </w:rPr>
        <w:t xml:space="preserve">слуги в разделе </w:t>
      </w:r>
      <w:r w:rsidR="009B6089" w:rsidRPr="009B6089">
        <w:rPr>
          <w:rFonts w:ascii="Times New Roman" w:hAnsi="Times New Roman" w:cs="Times New Roman"/>
          <w:sz w:val="30"/>
          <w:szCs w:val="30"/>
        </w:rPr>
        <w:t>«</w:t>
      </w:r>
      <w:r w:rsidRPr="009B6089">
        <w:rPr>
          <w:rFonts w:ascii="Times New Roman" w:hAnsi="Times New Roman" w:cs="Times New Roman"/>
          <w:sz w:val="30"/>
          <w:szCs w:val="30"/>
        </w:rPr>
        <w:t>Муниципальные услуги/Реестр муниципальных услуг</w:t>
      </w:r>
      <w:r w:rsidR="009B6089" w:rsidRPr="009B6089">
        <w:rPr>
          <w:rFonts w:ascii="Times New Roman" w:hAnsi="Times New Roman" w:cs="Times New Roman"/>
          <w:sz w:val="30"/>
          <w:szCs w:val="30"/>
        </w:rPr>
        <w:t>»</w:t>
      </w:r>
      <w:r w:rsidRPr="009B6089">
        <w:rPr>
          <w:rFonts w:ascii="Times New Roman" w:hAnsi="Times New Roman" w:cs="Times New Roman"/>
          <w:sz w:val="30"/>
          <w:szCs w:val="30"/>
        </w:rPr>
        <w:t xml:space="preserve"> на </w:t>
      </w:r>
      <w:r w:rsidR="00A31888" w:rsidRPr="009B6089">
        <w:rPr>
          <w:rFonts w:ascii="Times New Roman" w:hAnsi="Times New Roman" w:cs="Times New Roman"/>
          <w:sz w:val="30"/>
          <w:szCs w:val="30"/>
        </w:rPr>
        <w:t>С</w:t>
      </w:r>
      <w:r w:rsidRPr="009B6089">
        <w:rPr>
          <w:rFonts w:ascii="Times New Roman" w:hAnsi="Times New Roman" w:cs="Times New Roman"/>
          <w:sz w:val="30"/>
          <w:szCs w:val="30"/>
        </w:rPr>
        <w:t xml:space="preserve">айте при переходе по ссылке </w:t>
      </w:r>
      <w:r w:rsidR="009B6089" w:rsidRPr="009B6089">
        <w:rPr>
          <w:rFonts w:ascii="Times New Roman" w:hAnsi="Times New Roman" w:cs="Times New Roman"/>
          <w:sz w:val="30"/>
          <w:szCs w:val="30"/>
        </w:rPr>
        <w:t>«</w:t>
      </w:r>
      <w:r w:rsidRPr="009B6089">
        <w:rPr>
          <w:rFonts w:ascii="Times New Roman" w:hAnsi="Times New Roman" w:cs="Times New Roman"/>
          <w:sz w:val="30"/>
          <w:szCs w:val="30"/>
        </w:rPr>
        <w:t>Направить заявление в электронной форме</w:t>
      </w:r>
      <w:r w:rsidR="009B6089" w:rsidRPr="009B6089">
        <w:rPr>
          <w:rFonts w:ascii="Times New Roman" w:hAnsi="Times New Roman" w:cs="Times New Roman"/>
          <w:sz w:val="30"/>
          <w:szCs w:val="30"/>
        </w:rPr>
        <w:t>»</w:t>
      </w:r>
      <w:r w:rsidRPr="009B6089">
        <w:rPr>
          <w:rFonts w:ascii="Times New Roman" w:hAnsi="Times New Roman" w:cs="Times New Roman"/>
          <w:sz w:val="30"/>
          <w:szCs w:val="30"/>
        </w:rPr>
        <w:t xml:space="preserve"> путем заполнения в электронном виде полей экранной web-формы с присоединением электронных образов</w:t>
      </w:r>
      <w:r w:rsidR="00B865E6">
        <w:rPr>
          <w:rFonts w:ascii="Times New Roman" w:hAnsi="Times New Roman" w:cs="Times New Roman"/>
          <w:sz w:val="30"/>
          <w:szCs w:val="30"/>
        </w:rPr>
        <w:t xml:space="preserve">     </w:t>
      </w:r>
      <w:r w:rsidRPr="009B6089">
        <w:rPr>
          <w:rFonts w:ascii="Times New Roman" w:hAnsi="Times New Roman" w:cs="Times New Roman"/>
          <w:sz w:val="30"/>
          <w:szCs w:val="30"/>
        </w:rPr>
        <w:t xml:space="preserve"> необходимых документов после активирования кнопки web-формы </w:t>
      </w:r>
      <w:r w:rsidR="00B865E6">
        <w:rPr>
          <w:rFonts w:ascii="Times New Roman" w:hAnsi="Times New Roman" w:cs="Times New Roman"/>
          <w:sz w:val="30"/>
          <w:szCs w:val="30"/>
        </w:rPr>
        <w:t xml:space="preserve"> </w:t>
      </w:r>
      <w:r w:rsidR="009B6089" w:rsidRPr="009B6089">
        <w:rPr>
          <w:rFonts w:ascii="Times New Roman" w:hAnsi="Times New Roman" w:cs="Times New Roman"/>
          <w:sz w:val="30"/>
          <w:szCs w:val="30"/>
        </w:rPr>
        <w:t>«</w:t>
      </w:r>
      <w:r w:rsidRPr="009B6089">
        <w:rPr>
          <w:rFonts w:ascii="Times New Roman" w:hAnsi="Times New Roman" w:cs="Times New Roman"/>
          <w:sz w:val="30"/>
          <w:szCs w:val="30"/>
        </w:rPr>
        <w:t>отправить</w:t>
      </w:r>
      <w:r w:rsidR="009B6089" w:rsidRPr="009B6089">
        <w:rPr>
          <w:rFonts w:ascii="Times New Roman" w:hAnsi="Times New Roman" w:cs="Times New Roman"/>
          <w:sz w:val="30"/>
          <w:szCs w:val="30"/>
        </w:rPr>
        <w:t>»</w:t>
      </w:r>
      <w:r w:rsidRPr="009B6089">
        <w:rPr>
          <w:rFonts w:ascii="Times New Roman" w:hAnsi="Times New Roman" w:cs="Times New Roman"/>
          <w:sz w:val="30"/>
          <w:szCs w:val="30"/>
        </w:rPr>
        <w:t>.</w:t>
      </w:r>
    </w:p>
    <w:p w14:paraId="4610082F" w14:textId="77777777" w:rsidR="00C55A17" w:rsidRPr="009B6089" w:rsidRDefault="00C55A17" w:rsidP="009B6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B6089">
        <w:rPr>
          <w:rFonts w:ascii="Times New Roman" w:hAnsi="Times New Roman" w:cs="Times New Roman"/>
          <w:sz w:val="30"/>
          <w:szCs w:val="30"/>
        </w:rPr>
        <w:t>Для идентификации и аутентификации используется подтве</w:t>
      </w:r>
      <w:r w:rsidRPr="009B6089">
        <w:rPr>
          <w:rFonts w:ascii="Times New Roman" w:hAnsi="Times New Roman" w:cs="Times New Roman"/>
          <w:sz w:val="30"/>
          <w:szCs w:val="30"/>
        </w:rPr>
        <w:t>р</w:t>
      </w:r>
      <w:r w:rsidRPr="009B6089">
        <w:rPr>
          <w:rFonts w:ascii="Times New Roman" w:hAnsi="Times New Roman" w:cs="Times New Roman"/>
          <w:sz w:val="30"/>
          <w:szCs w:val="30"/>
        </w:rPr>
        <w:t xml:space="preserve">жденная учетная запись Заявителя в единой системе идентификации </w:t>
      </w:r>
      <w:r w:rsidR="00B865E6">
        <w:rPr>
          <w:rFonts w:ascii="Times New Roman" w:hAnsi="Times New Roman" w:cs="Times New Roman"/>
          <w:sz w:val="30"/>
          <w:szCs w:val="30"/>
        </w:rPr>
        <w:t xml:space="preserve">          </w:t>
      </w:r>
      <w:r w:rsidRPr="009B6089">
        <w:rPr>
          <w:rFonts w:ascii="Times New Roman" w:hAnsi="Times New Roman" w:cs="Times New Roman"/>
          <w:sz w:val="30"/>
          <w:szCs w:val="30"/>
        </w:rPr>
        <w:t>и аутентификации.</w:t>
      </w:r>
    </w:p>
    <w:p w14:paraId="46100830" w14:textId="77777777" w:rsidR="00C55A17" w:rsidRPr="009B6089" w:rsidRDefault="00C55A17" w:rsidP="009B6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B6089">
        <w:rPr>
          <w:rFonts w:ascii="Times New Roman" w:hAnsi="Times New Roman" w:cs="Times New Roman"/>
          <w:sz w:val="30"/>
          <w:szCs w:val="30"/>
        </w:rPr>
        <w:t xml:space="preserve">Поданные в электронной форме Заявление и документы должны быть заверены электронной подписью в соответствии с </w:t>
      </w:r>
      <w:r w:rsidR="00B865E6">
        <w:rPr>
          <w:rFonts w:ascii="Times New Roman" w:hAnsi="Times New Roman" w:cs="Times New Roman"/>
          <w:sz w:val="30"/>
          <w:szCs w:val="30"/>
        </w:rPr>
        <w:t>п</w:t>
      </w:r>
      <w:r w:rsidRPr="009B6089">
        <w:rPr>
          <w:rFonts w:ascii="Times New Roman" w:hAnsi="Times New Roman" w:cs="Times New Roman"/>
          <w:sz w:val="30"/>
          <w:szCs w:val="30"/>
        </w:rPr>
        <w:t xml:space="preserve">остановлением Правительства Российской Федерации от 25.06.2012 № 634 </w:t>
      </w:r>
      <w:r w:rsidR="009B6089" w:rsidRPr="009B6089">
        <w:rPr>
          <w:rFonts w:ascii="Times New Roman" w:hAnsi="Times New Roman" w:cs="Times New Roman"/>
          <w:sz w:val="30"/>
          <w:szCs w:val="30"/>
        </w:rPr>
        <w:t>«</w:t>
      </w:r>
      <w:r w:rsidRPr="009B6089">
        <w:rPr>
          <w:rFonts w:ascii="Times New Roman" w:hAnsi="Times New Roman" w:cs="Times New Roman"/>
          <w:sz w:val="30"/>
          <w:szCs w:val="30"/>
        </w:rPr>
        <w:t>О видах электронной подписи, использование которых допускается при обращ</w:t>
      </w:r>
      <w:r w:rsidRPr="009B6089">
        <w:rPr>
          <w:rFonts w:ascii="Times New Roman" w:hAnsi="Times New Roman" w:cs="Times New Roman"/>
          <w:sz w:val="30"/>
          <w:szCs w:val="30"/>
        </w:rPr>
        <w:t>е</w:t>
      </w:r>
      <w:r w:rsidRPr="009B6089">
        <w:rPr>
          <w:rFonts w:ascii="Times New Roman" w:hAnsi="Times New Roman" w:cs="Times New Roman"/>
          <w:sz w:val="30"/>
          <w:szCs w:val="30"/>
        </w:rPr>
        <w:t>нии за получением государственных и муниципальных услуг</w:t>
      </w:r>
      <w:r w:rsidR="009B6089" w:rsidRPr="009B6089">
        <w:rPr>
          <w:rFonts w:ascii="Times New Roman" w:hAnsi="Times New Roman" w:cs="Times New Roman"/>
          <w:sz w:val="30"/>
          <w:szCs w:val="30"/>
        </w:rPr>
        <w:t>»</w:t>
      </w:r>
      <w:r w:rsidR="00B865E6">
        <w:rPr>
          <w:rFonts w:ascii="Times New Roman" w:hAnsi="Times New Roman" w:cs="Times New Roman"/>
          <w:sz w:val="30"/>
          <w:szCs w:val="30"/>
        </w:rPr>
        <w:t>;</w:t>
      </w:r>
    </w:p>
    <w:p w14:paraId="46100831" w14:textId="77777777" w:rsidR="00333049" w:rsidRPr="009B6089" w:rsidRDefault="009B4F07" w:rsidP="009B6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B6089">
        <w:rPr>
          <w:rFonts w:ascii="Times New Roman" w:hAnsi="Times New Roman" w:cs="Times New Roman"/>
          <w:sz w:val="30"/>
          <w:szCs w:val="30"/>
        </w:rPr>
        <w:t>2</w:t>
      </w:r>
      <w:r w:rsidR="00E64528" w:rsidRPr="009B6089">
        <w:rPr>
          <w:rFonts w:ascii="Times New Roman" w:hAnsi="Times New Roman" w:cs="Times New Roman"/>
          <w:sz w:val="30"/>
          <w:szCs w:val="30"/>
        </w:rPr>
        <w:t>)</w:t>
      </w:r>
      <w:r w:rsidR="00333049" w:rsidRPr="009B6089">
        <w:rPr>
          <w:rFonts w:ascii="Times New Roman" w:hAnsi="Times New Roman" w:cs="Times New Roman"/>
          <w:sz w:val="30"/>
          <w:szCs w:val="30"/>
        </w:rPr>
        <w:t xml:space="preserve"> </w:t>
      </w:r>
      <w:r w:rsidR="00B865E6">
        <w:rPr>
          <w:rFonts w:ascii="Times New Roman" w:hAnsi="Times New Roman" w:cs="Times New Roman"/>
          <w:sz w:val="30"/>
          <w:szCs w:val="30"/>
        </w:rPr>
        <w:t>о</w:t>
      </w:r>
      <w:r w:rsidR="00333049" w:rsidRPr="009B6089">
        <w:rPr>
          <w:rFonts w:ascii="Times New Roman" w:hAnsi="Times New Roman" w:cs="Times New Roman"/>
          <w:sz w:val="30"/>
          <w:szCs w:val="30"/>
        </w:rPr>
        <w:t xml:space="preserve">тветственным исполнителем за совершение административной процедуры по приему и регистрации Заявления является </w:t>
      </w:r>
      <w:r w:rsidR="00D424DA" w:rsidRPr="009B6089">
        <w:rPr>
          <w:rFonts w:ascii="Times New Roman" w:hAnsi="Times New Roman" w:cs="Times New Roman"/>
          <w:sz w:val="30"/>
          <w:szCs w:val="30"/>
        </w:rPr>
        <w:t>специалист</w:t>
      </w:r>
      <w:r w:rsidR="00333049" w:rsidRPr="009B6089">
        <w:rPr>
          <w:rFonts w:ascii="Times New Roman" w:hAnsi="Times New Roman" w:cs="Times New Roman"/>
          <w:sz w:val="30"/>
          <w:szCs w:val="30"/>
        </w:rPr>
        <w:t xml:space="preserve"> о</w:t>
      </w:r>
      <w:r w:rsidR="00333049" w:rsidRPr="009B6089">
        <w:rPr>
          <w:rFonts w:ascii="Times New Roman" w:hAnsi="Times New Roman" w:cs="Times New Roman"/>
          <w:sz w:val="30"/>
          <w:szCs w:val="30"/>
        </w:rPr>
        <w:t>т</w:t>
      </w:r>
      <w:r w:rsidR="00333049" w:rsidRPr="009B6089">
        <w:rPr>
          <w:rFonts w:ascii="Times New Roman" w:hAnsi="Times New Roman" w:cs="Times New Roman"/>
          <w:sz w:val="30"/>
          <w:szCs w:val="30"/>
        </w:rPr>
        <w:t xml:space="preserve">дела организационной работы Департамента (далее </w:t>
      </w:r>
      <w:r w:rsidR="00574045" w:rsidRPr="009B6089">
        <w:rPr>
          <w:rFonts w:ascii="Times New Roman" w:hAnsi="Times New Roman" w:cs="Times New Roman"/>
          <w:sz w:val="30"/>
          <w:szCs w:val="30"/>
        </w:rPr>
        <w:t xml:space="preserve">– </w:t>
      </w:r>
      <w:r w:rsidR="00333049" w:rsidRPr="009B6089">
        <w:rPr>
          <w:rFonts w:ascii="Times New Roman" w:hAnsi="Times New Roman" w:cs="Times New Roman"/>
          <w:sz w:val="30"/>
          <w:szCs w:val="30"/>
        </w:rPr>
        <w:t>ответственный и</w:t>
      </w:r>
      <w:r w:rsidR="00333049" w:rsidRPr="009B6089">
        <w:rPr>
          <w:rFonts w:ascii="Times New Roman" w:hAnsi="Times New Roman" w:cs="Times New Roman"/>
          <w:sz w:val="30"/>
          <w:szCs w:val="30"/>
        </w:rPr>
        <w:t>с</w:t>
      </w:r>
      <w:r w:rsidR="00333049" w:rsidRPr="009B6089">
        <w:rPr>
          <w:rFonts w:ascii="Times New Roman" w:hAnsi="Times New Roman" w:cs="Times New Roman"/>
          <w:sz w:val="30"/>
          <w:szCs w:val="30"/>
        </w:rPr>
        <w:t>полнитель</w:t>
      </w:r>
      <w:r w:rsidRPr="009B6089">
        <w:rPr>
          <w:rFonts w:ascii="Times New Roman" w:hAnsi="Times New Roman" w:cs="Times New Roman"/>
          <w:sz w:val="30"/>
          <w:szCs w:val="30"/>
        </w:rPr>
        <w:t xml:space="preserve"> отдела организационной работы)</w:t>
      </w:r>
      <w:r w:rsidR="00AF7350">
        <w:rPr>
          <w:rFonts w:ascii="Times New Roman" w:hAnsi="Times New Roman" w:cs="Times New Roman"/>
          <w:sz w:val="30"/>
          <w:szCs w:val="30"/>
        </w:rPr>
        <w:t>;</w:t>
      </w:r>
    </w:p>
    <w:p w14:paraId="46100832" w14:textId="77777777" w:rsidR="00333049" w:rsidRPr="009B6089" w:rsidRDefault="00AF7350" w:rsidP="009B6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3) </w:t>
      </w:r>
      <w:r w:rsidR="00B865E6">
        <w:rPr>
          <w:rFonts w:ascii="Times New Roman" w:hAnsi="Times New Roman" w:cs="Times New Roman"/>
          <w:sz w:val="30"/>
          <w:szCs w:val="30"/>
        </w:rPr>
        <w:t>о</w:t>
      </w:r>
      <w:r w:rsidR="00333049" w:rsidRPr="009B6089">
        <w:rPr>
          <w:rFonts w:ascii="Times New Roman" w:hAnsi="Times New Roman" w:cs="Times New Roman"/>
          <w:sz w:val="30"/>
          <w:szCs w:val="30"/>
        </w:rPr>
        <w:t xml:space="preserve">тветственный исполнитель </w:t>
      </w:r>
      <w:r w:rsidR="009B4F07" w:rsidRPr="009B6089">
        <w:rPr>
          <w:rFonts w:ascii="Times New Roman" w:hAnsi="Times New Roman" w:cs="Times New Roman"/>
          <w:sz w:val="30"/>
          <w:szCs w:val="30"/>
        </w:rPr>
        <w:t xml:space="preserve">отдела организационной работы </w:t>
      </w:r>
      <w:r>
        <w:rPr>
          <w:rFonts w:ascii="Times New Roman" w:hAnsi="Times New Roman" w:cs="Times New Roman"/>
          <w:sz w:val="30"/>
          <w:szCs w:val="30"/>
        </w:rPr>
        <w:t xml:space="preserve">           </w:t>
      </w:r>
      <w:r w:rsidR="00894008" w:rsidRPr="009B6089">
        <w:rPr>
          <w:rFonts w:ascii="Times New Roman" w:hAnsi="Times New Roman" w:cs="Times New Roman"/>
          <w:sz w:val="30"/>
          <w:szCs w:val="30"/>
        </w:rPr>
        <w:t>в день поступления Заявления в Департамент выполняет следующие административные действия</w:t>
      </w:r>
      <w:r w:rsidR="00333049" w:rsidRPr="009B6089">
        <w:rPr>
          <w:rFonts w:ascii="Times New Roman" w:hAnsi="Times New Roman" w:cs="Times New Roman"/>
          <w:sz w:val="30"/>
          <w:szCs w:val="30"/>
        </w:rPr>
        <w:t>:</w:t>
      </w:r>
    </w:p>
    <w:p w14:paraId="46100833" w14:textId="77777777" w:rsidR="008C1635" w:rsidRPr="009B6089" w:rsidRDefault="00333049" w:rsidP="009B6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B6089">
        <w:rPr>
          <w:rFonts w:ascii="Times New Roman" w:hAnsi="Times New Roman" w:cs="Times New Roman"/>
          <w:sz w:val="30"/>
          <w:szCs w:val="30"/>
        </w:rPr>
        <w:t>прием и регистрацию Заявления</w:t>
      </w:r>
      <w:r w:rsidR="00894008" w:rsidRPr="009B6089">
        <w:rPr>
          <w:rFonts w:ascii="Times New Roman" w:hAnsi="Times New Roman" w:cs="Times New Roman"/>
          <w:sz w:val="30"/>
          <w:szCs w:val="30"/>
        </w:rPr>
        <w:t xml:space="preserve"> </w:t>
      </w:r>
      <w:r w:rsidRPr="009B6089">
        <w:rPr>
          <w:rFonts w:ascii="Times New Roman" w:hAnsi="Times New Roman" w:cs="Times New Roman"/>
          <w:sz w:val="30"/>
          <w:szCs w:val="30"/>
        </w:rPr>
        <w:t>в системе электронного докуме</w:t>
      </w:r>
      <w:r w:rsidRPr="009B6089">
        <w:rPr>
          <w:rFonts w:ascii="Times New Roman" w:hAnsi="Times New Roman" w:cs="Times New Roman"/>
          <w:sz w:val="30"/>
          <w:szCs w:val="30"/>
        </w:rPr>
        <w:t>н</w:t>
      </w:r>
      <w:r w:rsidRPr="009B6089">
        <w:rPr>
          <w:rFonts w:ascii="Times New Roman" w:hAnsi="Times New Roman" w:cs="Times New Roman"/>
          <w:sz w:val="30"/>
          <w:szCs w:val="30"/>
        </w:rPr>
        <w:t xml:space="preserve">тооборота администрации города с присвоением входящего номера </w:t>
      </w:r>
      <w:r w:rsidR="00AF7350">
        <w:rPr>
          <w:rFonts w:ascii="Times New Roman" w:hAnsi="Times New Roman" w:cs="Times New Roman"/>
          <w:sz w:val="30"/>
          <w:szCs w:val="30"/>
        </w:rPr>
        <w:t xml:space="preserve">       </w:t>
      </w:r>
      <w:r w:rsidRPr="009B6089">
        <w:rPr>
          <w:rFonts w:ascii="Times New Roman" w:hAnsi="Times New Roman" w:cs="Times New Roman"/>
          <w:sz w:val="30"/>
          <w:szCs w:val="30"/>
        </w:rPr>
        <w:t>в день его поступления</w:t>
      </w:r>
      <w:r w:rsidR="008C1635" w:rsidRPr="009B6089">
        <w:rPr>
          <w:rFonts w:ascii="Times New Roman" w:hAnsi="Times New Roman" w:cs="Times New Roman"/>
          <w:sz w:val="30"/>
          <w:szCs w:val="30"/>
        </w:rPr>
        <w:t>. Заявле</w:t>
      </w:r>
      <w:r w:rsidR="00AF7350">
        <w:rPr>
          <w:rFonts w:ascii="Times New Roman" w:hAnsi="Times New Roman" w:cs="Times New Roman"/>
          <w:sz w:val="30"/>
          <w:szCs w:val="30"/>
        </w:rPr>
        <w:t>ние и документы, прилагаемые к З</w:t>
      </w:r>
      <w:r w:rsidR="008C1635" w:rsidRPr="009B6089">
        <w:rPr>
          <w:rFonts w:ascii="Times New Roman" w:hAnsi="Times New Roman" w:cs="Times New Roman"/>
          <w:sz w:val="30"/>
          <w:szCs w:val="30"/>
        </w:rPr>
        <w:t>аявл</w:t>
      </w:r>
      <w:r w:rsidR="008C1635" w:rsidRPr="009B6089">
        <w:rPr>
          <w:rFonts w:ascii="Times New Roman" w:hAnsi="Times New Roman" w:cs="Times New Roman"/>
          <w:sz w:val="30"/>
          <w:szCs w:val="30"/>
        </w:rPr>
        <w:t>е</w:t>
      </w:r>
      <w:r w:rsidR="008C1635" w:rsidRPr="009B6089">
        <w:rPr>
          <w:rFonts w:ascii="Times New Roman" w:hAnsi="Times New Roman" w:cs="Times New Roman"/>
          <w:sz w:val="30"/>
          <w:szCs w:val="30"/>
        </w:rPr>
        <w:t>нию, сканируются и прикрепляются к регистрационно-контрольной карточке;</w:t>
      </w:r>
    </w:p>
    <w:p w14:paraId="46100834" w14:textId="77777777" w:rsidR="00333049" w:rsidRPr="009B6089" w:rsidRDefault="00333049" w:rsidP="009B6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B6089">
        <w:rPr>
          <w:rFonts w:ascii="Times New Roman" w:hAnsi="Times New Roman" w:cs="Times New Roman"/>
          <w:sz w:val="30"/>
          <w:szCs w:val="30"/>
        </w:rPr>
        <w:t>выдачу Заявителю копии зарегистрированного Заявления, зав</w:t>
      </w:r>
      <w:r w:rsidRPr="009B6089">
        <w:rPr>
          <w:rFonts w:ascii="Times New Roman" w:hAnsi="Times New Roman" w:cs="Times New Roman"/>
          <w:sz w:val="30"/>
          <w:szCs w:val="30"/>
        </w:rPr>
        <w:t>е</w:t>
      </w:r>
      <w:r w:rsidRPr="009B6089">
        <w:rPr>
          <w:rFonts w:ascii="Times New Roman" w:hAnsi="Times New Roman" w:cs="Times New Roman"/>
          <w:sz w:val="30"/>
          <w:szCs w:val="30"/>
        </w:rPr>
        <w:t>ренной подписью ответственного исполнителя</w:t>
      </w:r>
      <w:r w:rsidR="009B4F07" w:rsidRPr="009B6089">
        <w:rPr>
          <w:rFonts w:ascii="Times New Roman" w:hAnsi="Times New Roman" w:cs="Times New Roman"/>
          <w:sz w:val="30"/>
          <w:szCs w:val="30"/>
        </w:rPr>
        <w:t xml:space="preserve"> отдела организационной работы</w:t>
      </w:r>
      <w:r w:rsidR="00702558" w:rsidRPr="009B6089">
        <w:rPr>
          <w:rFonts w:ascii="Times New Roman" w:hAnsi="Times New Roman" w:cs="Times New Roman"/>
          <w:sz w:val="30"/>
          <w:szCs w:val="30"/>
        </w:rPr>
        <w:t>;</w:t>
      </w:r>
      <w:r w:rsidRPr="009B6089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46100835" w14:textId="77777777" w:rsidR="003B6968" w:rsidRPr="009B6089" w:rsidRDefault="005B3430" w:rsidP="009B6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B6089">
        <w:rPr>
          <w:rFonts w:ascii="Times New Roman" w:hAnsi="Times New Roman" w:cs="Times New Roman"/>
          <w:sz w:val="30"/>
          <w:szCs w:val="30"/>
        </w:rPr>
        <w:lastRenderedPageBreak/>
        <w:t>4</w:t>
      </w:r>
      <w:r w:rsidR="00DF134B" w:rsidRPr="009B6089">
        <w:rPr>
          <w:rFonts w:ascii="Times New Roman" w:hAnsi="Times New Roman" w:cs="Times New Roman"/>
          <w:sz w:val="30"/>
          <w:szCs w:val="30"/>
        </w:rPr>
        <w:t xml:space="preserve">) </w:t>
      </w:r>
      <w:r w:rsidR="00AF7350">
        <w:rPr>
          <w:rFonts w:ascii="Times New Roman" w:hAnsi="Times New Roman" w:cs="Times New Roman"/>
          <w:sz w:val="30"/>
          <w:szCs w:val="30"/>
        </w:rPr>
        <w:t>з</w:t>
      </w:r>
      <w:r w:rsidR="00DF134B" w:rsidRPr="009B6089">
        <w:rPr>
          <w:rFonts w:ascii="Times New Roman" w:hAnsi="Times New Roman" w:cs="Times New Roman"/>
          <w:sz w:val="30"/>
          <w:szCs w:val="30"/>
        </w:rPr>
        <w:t>арегистрированное Заявление и документы, прилагаемые к З</w:t>
      </w:r>
      <w:r w:rsidR="00DF134B" w:rsidRPr="009B6089">
        <w:rPr>
          <w:rFonts w:ascii="Times New Roman" w:hAnsi="Times New Roman" w:cs="Times New Roman"/>
          <w:sz w:val="30"/>
          <w:szCs w:val="30"/>
        </w:rPr>
        <w:t>а</w:t>
      </w:r>
      <w:r w:rsidR="00DF134B" w:rsidRPr="009B6089">
        <w:rPr>
          <w:rFonts w:ascii="Times New Roman" w:hAnsi="Times New Roman" w:cs="Times New Roman"/>
          <w:sz w:val="30"/>
          <w:szCs w:val="30"/>
        </w:rPr>
        <w:t xml:space="preserve">явлению, в день поступления в Департамент </w:t>
      </w:r>
      <w:r w:rsidR="003B6968" w:rsidRPr="009B6089">
        <w:rPr>
          <w:rFonts w:ascii="Times New Roman" w:hAnsi="Times New Roman" w:cs="Times New Roman"/>
          <w:sz w:val="30"/>
          <w:szCs w:val="30"/>
        </w:rPr>
        <w:t xml:space="preserve">для вынесения поручения </w:t>
      </w:r>
      <w:r w:rsidR="00DF134B" w:rsidRPr="009B6089">
        <w:rPr>
          <w:rFonts w:ascii="Times New Roman" w:hAnsi="Times New Roman" w:cs="Times New Roman"/>
          <w:sz w:val="30"/>
          <w:szCs w:val="30"/>
        </w:rPr>
        <w:t>направляются</w:t>
      </w:r>
      <w:r w:rsidR="003B6968" w:rsidRPr="009B6089">
        <w:rPr>
          <w:rFonts w:ascii="Times New Roman" w:hAnsi="Times New Roman" w:cs="Times New Roman"/>
          <w:sz w:val="30"/>
          <w:szCs w:val="30"/>
        </w:rPr>
        <w:t>:</w:t>
      </w:r>
      <w:r w:rsidR="00DF134B" w:rsidRPr="009B6089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46100836" w14:textId="77777777" w:rsidR="003B6968" w:rsidRPr="009B6089" w:rsidRDefault="003B6968" w:rsidP="009B6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B6089">
        <w:rPr>
          <w:rFonts w:ascii="Times New Roman" w:hAnsi="Times New Roman" w:cs="Times New Roman"/>
          <w:sz w:val="30"/>
          <w:szCs w:val="30"/>
        </w:rPr>
        <w:t>заместителю руководителя Департамента в соответствии с утве</w:t>
      </w:r>
      <w:r w:rsidRPr="009B6089">
        <w:rPr>
          <w:rFonts w:ascii="Times New Roman" w:hAnsi="Times New Roman" w:cs="Times New Roman"/>
          <w:sz w:val="30"/>
          <w:szCs w:val="30"/>
        </w:rPr>
        <w:t>р</w:t>
      </w:r>
      <w:r w:rsidRPr="009B6089">
        <w:rPr>
          <w:rFonts w:ascii="Times New Roman" w:hAnsi="Times New Roman" w:cs="Times New Roman"/>
          <w:sz w:val="30"/>
          <w:szCs w:val="30"/>
        </w:rPr>
        <w:t>жденным распределением обязанностей (далее – заместитель руковод</w:t>
      </w:r>
      <w:r w:rsidRPr="009B6089">
        <w:rPr>
          <w:rFonts w:ascii="Times New Roman" w:hAnsi="Times New Roman" w:cs="Times New Roman"/>
          <w:sz w:val="30"/>
          <w:szCs w:val="30"/>
        </w:rPr>
        <w:t>и</w:t>
      </w:r>
      <w:r w:rsidRPr="009B6089">
        <w:rPr>
          <w:rFonts w:ascii="Times New Roman" w:hAnsi="Times New Roman" w:cs="Times New Roman"/>
          <w:sz w:val="30"/>
          <w:szCs w:val="30"/>
        </w:rPr>
        <w:t>те</w:t>
      </w:r>
      <w:r w:rsidR="007918F6" w:rsidRPr="009B6089">
        <w:rPr>
          <w:rFonts w:ascii="Times New Roman" w:hAnsi="Times New Roman" w:cs="Times New Roman"/>
          <w:sz w:val="30"/>
          <w:szCs w:val="30"/>
        </w:rPr>
        <w:t>ля</w:t>
      </w:r>
      <w:r w:rsidRPr="009B6089">
        <w:rPr>
          <w:rFonts w:ascii="Times New Roman" w:hAnsi="Times New Roman" w:cs="Times New Roman"/>
          <w:sz w:val="30"/>
          <w:szCs w:val="30"/>
        </w:rPr>
        <w:t>);</w:t>
      </w:r>
    </w:p>
    <w:p w14:paraId="46100837" w14:textId="77777777" w:rsidR="00DF134B" w:rsidRPr="009B6089" w:rsidRDefault="00DF134B" w:rsidP="009B6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B6089">
        <w:rPr>
          <w:rFonts w:ascii="Times New Roman" w:hAnsi="Times New Roman" w:cs="Times New Roman"/>
          <w:sz w:val="30"/>
          <w:szCs w:val="30"/>
        </w:rPr>
        <w:t>начальнику отдела управления имуществом казны</w:t>
      </w:r>
      <w:r w:rsidR="00AF7350">
        <w:rPr>
          <w:rFonts w:ascii="Times New Roman" w:hAnsi="Times New Roman" w:cs="Times New Roman"/>
          <w:sz w:val="30"/>
          <w:szCs w:val="30"/>
        </w:rPr>
        <w:t xml:space="preserve"> Департамента;</w:t>
      </w:r>
    </w:p>
    <w:p w14:paraId="46100838" w14:textId="77777777" w:rsidR="00501988" w:rsidRPr="009B6089" w:rsidRDefault="00AF7350" w:rsidP="009B6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5) в</w:t>
      </w:r>
      <w:r w:rsidR="005B3430" w:rsidRPr="009B6089">
        <w:rPr>
          <w:rFonts w:ascii="Times New Roman" w:hAnsi="Times New Roman" w:cs="Times New Roman"/>
          <w:sz w:val="30"/>
          <w:szCs w:val="30"/>
        </w:rPr>
        <w:t xml:space="preserve"> случае подачи Заявления </w:t>
      </w:r>
      <w:r w:rsidR="00501988" w:rsidRPr="009B6089">
        <w:rPr>
          <w:rFonts w:ascii="Times New Roman" w:hAnsi="Times New Roman" w:cs="Times New Roman"/>
          <w:sz w:val="30"/>
          <w:szCs w:val="30"/>
        </w:rPr>
        <w:t xml:space="preserve">в электронной форме на </w:t>
      </w:r>
      <w:r w:rsidR="005C7F9A" w:rsidRPr="009B6089">
        <w:rPr>
          <w:rFonts w:ascii="Times New Roman" w:hAnsi="Times New Roman" w:cs="Times New Roman"/>
          <w:sz w:val="30"/>
          <w:szCs w:val="30"/>
        </w:rPr>
        <w:t xml:space="preserve">Сайте </w:t>
      </w:r>
      <w:r>
        <w:rPr>
          <w:rFonts w:ascii="Times New Roman" w:hAnsi="Times New Roman" w:cs="Times New Roman"/>
          <w:sz w:val="30"/>
          <w:szCs w:val="30"/>
        </w:rPr>
        <w:t xml:space="preserve">               </w:t>
      </w:r>
      <w:r w:rsidR="00501988" w:rsidRPr="009B6089">
        <w:rPr>
          <w:rFonts w:ascii="Times New Roman" w:hAnsi="Times New Roman" w:cs="Times New Roman"/>
          <w:sz w:val="30"/>
          <w:szCs w:val="30"/>
        </w:rPr>
        <w:t xml:space="preserve">в </w:t>
      </w:r>
      <w:r w:rsidR="00013708">
        <w:rPr>
          <w:rFonts w:ascii="Times New Roman" w:hAnsi="Times New Roman" w:cs="Times New Roman"/>
          <w:sz w:val="30"/>
          <w:szCs w:val="30"/>
        </w:rPr>
        <w:t xml:space="preserve">раздел </w:t>
      </w:r>
      <w:r w:rsidR="009B6089" w:rsidRPr="009B6089">
        <w:rPr>
          <w:rFonts w:ascii="Times New Roman" w:hAnsi="Times New Roman" w:cs="Times New Roman"/>
          <w:sz w:val="30"/>
          <w:szCs w:val="30"/>
        </w:rPr>
        <w:t>«</w:t>
      </w:r>
      <w:r w:rsidR="00501988" w:rsidRPr="009B6089">
        <w:rPr>
          <w:rFonts w:ascii="Times New Roman" w:hAnsi="Times New Roman" w:cs="Times New Roman"/>
          <w:sz w:val="30"/>
          <w:szCs w:val="30"/>
        </w:rPr>
        <w:t>Личный кабинет</w:t>
      </w:r>
      <w:r w:rsidR="009B6089" w:rsidRPr="009B6089">
        <w:rPr>
          <w:rFonts w:ascii="Times New Roman" w:hAnsi="Times New Roman" w:cs="Times New Roman"/>
          <w:sz w:val="30"/>
          <w:szCs w:val="30"/>
        </w:rPr>
        <w:t>»</w:t>
      </w:r>
      <w:r w:rsidR="00501988" w:rsidRPr="009B6089">
        <w:rPr>
          <w:rFonts w:ascii="Times New Roman" w:hAnsi="Times New Roman" w:cs="Times New Roman"/>
          <w:sz w:val="30"/>
          <w:szCs w:val="30"/>
        </w:rPr>
        <w:t xml:space="preserve"> Заявителя направляется информация о р</w:t>
      </w:r>
      <w:r w:rsidR="00501988" w:rsidRPr="009B6089">
        <w:rPr>
          <w:rFonts w:ascii="Times New Roman" w:hAnsi="Times New Roman" w:cs="Times New Roman"/>
          <w:sz w:val="30"/>
          <w:szCs w:val="30"/>
        </w:rPr>
        <w:t>е</w:t>
      </w:r>
      <w:r w:rsidR="00501988" w:rsidRPr="009B6089">
        <w:rPr>
          <w:rFonts w:ascii="Times New Roman" w:hAnsi="Times New Roman" w:cs="Times New Roman"/>
          <w:sz w:val="30"/>
          <w:szCs w:val="30"/>
        </w:rPr>
        <w:t>гистрационном номере, дате регистрации Заявления и сроке пред</w:t>
      </w:r>
      <w:r w:rsidR="00EA673A" w:rsidRPr="009B6089">
        <w:rPr>
          <w:rFonts w:ascii="Times New Roman" w:hAnsi="Times New Roman" w:cs="Times New Roman"/>
          <w:sz w:val="30"/>
          <w:szCs w:val="30"/>
        </w:rPr>
        <w:t>оста</w:t>
      </w:r>
      <w:r w:rsidR="00EA673A" w:rsidRPr="009B6089">
        <w:rPr>
          <w:rFonts w:ascii="Times New Roman" w:hAnsi="Times New Roman" w:cs="Times New Roman"/>
          <w:sz w:val="30"/>
          <w:szCs w:val="30"/>
        </w:rPr>
        <w:t>в</w:t>
      </w:r>
      <w:r w:rsidR="00EA673A" w:rsidRPr="009B6089">
        <w:rPr>
          <w:rFonts w:ascii="Times New Roman" w:hAnsi="Times New Roman" w:cs="Times New Roman"/>
          <w:sz w:val="30"/>
          <w:szCs w:val="30"/>
        </w:rPr>
        <w:t xml:space="preserve">ления </w:t>
      </w:r>
      <w:r w:rsidR="00702558" w:rsidRPr="009B6089">
        <w:rPr>
          <w:rFonts w:ascii="Times New Roman" w:hAnsi="Times New Roman" w:cs="Times New Roman"/>
          <w:sz w:val="30"/>
          <w:szCs w:val="30"/>
        </w:rPr>
        <w:t>У</w:t>
      </w:r>
      <w:r w:rsidR="00EA673A" w:rsidRPr="009B6089">
        <w:rPr>
          <w:rFonts w:ascii="Times New Roman" w:hAnsi="Times New Roman" w:cs="Times New Roman"/>
          <w:sz w:val="30"/>
          <w:szCs w:val="30"/>
        </w:rPr>
        <w:t>слуги;</w:t>
      </w:r>
    </w:p>
    <w:p w14:paraId="46100839" w14:textId="77777777" w:rsidR="00333049" w:rsidRPr="009B6089" w:rsidRDefault="00B9289D" w:rsidP="009B6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B6089">
        <w:rPr>
          <w:rFonts w:ascii="Times New Roman" w:hAnsi="Times New Roman" w:cs="Times New Roman"/>
          <w:sz w:val="30"/>
          <w:szCs w:val="30"/>
        </w:rPr>
        <w:t xml:space="preserve">6) </w:t>
      </w:r>
      <w:r w:rsidR="00AF7350">
        <w:rPr>
          <w:rFonts w:ascii="Times New Roman" w:hAnsi="Times New Roman" w:cs="Times New Roman"/>
          <w:sz w:val="30"/>
          <w:szCs w:val="30"/>
        </w:rPr>
        <w:t>р</w:t>
      </w:r>
      <w:r w:rsidR="00333049" w:rsidRPr="009B6089">
        <w:rPr>
          <w:rFonts w:ascii="Times New Roman" w:hAnsi="Times New Roman" w:cs="Times New Roman"/>
          <w:sz w:val="30"/>
          <w:szCs w:val="30"/>
        </w:rPr>
        <w:t xml:space="preserve">езультатом исполнения административной процедуры является регистрация поступившего в Департамент Заявления и </w:t>
      </w:r>
      <w:r w:rsidR="00164694" w:rsidRPr="009B6089">
        <w:rPr>
          <w:rFonts w:ascii="Times New Roman" w:hAnsi="Times New Roman" w:cs="Times New Roman"/>
          <w:sz w:val="30"/>
          <w:szCs w:val="30"/>
        </w:rPr>
        <w:t>направление</w:t>
      </w:r>
      <w:r w:rsidR="00555A01" w:rsidRPr="009B6089">
        <w:rPr>
          <w:rFonts w:ascii="Times New Roman" w:hAnsi="Times New Roman" w:cs="Times New Roman"/>
          <w:sz w:val="30"/>
          <w:szCs w:val="30"/>
        </w:rPr>
        <w:t xml:space="preserve"> </w:t>
      </w:r>
      <w:r w:rsidR="00164694" w:rsidRPr="009B6089">
        <w:rPr>
          <w:rFonts w:ascii="Times New Roman" w:hAnsi="Times New Roman" w:cs="Times New Roman"/>
          <w:sz w:val="30"/>
          <w:szCs w:val="30"/>
        </w:rPr>
        <w:t>сканированной копии Заявления с регистрационно-контрольной карто</w:t>
      </w:r>
      <w:r w:rsidR="00164694" w:rsidRPr="009B6089">
        <w:rPr>
          <w:rFonts w:ascii="Times New Roman" w:hAnsi="Times New Roman" w:cs="Times New Roman"/>
          <w:sz w:val="30"/>
          <w:szCs w:val="30"/>
        </w:rPr>
        <w:t>ч</w:t>
      </w:r>
      <w:r w:rsidR="00164694" w:rsidRPr="009B6089">
        <w:rPr>
          <w:rFonts w:ascii="Times New Roman" w:hAnsi="Times New Roman" w:cs="Times New Roman"/>
          <w:sz w:val="30"/>
          <w:szCs w:val="30"/>
        </w:rPr>
        <w:t xml:space="preserve">кой </w:t>
      </w:r>
      <w:r w:rsidR="00555A01" w:rsidRPr="009B6089">
        <w:rPr>
          <w:rFonts w:ascii="Times New Roman" w:hAnsi="Times New Roman" w:cs="Times New Roman"/>
          <w:sz w:val="30"/>
          <w:szCs w:val="30"/>
        </w:rPr>
        <w:t>начальник</w:t>
      </w:r>
      <w:r w:rsidR="00164694" w:rsidRPr="009B6089">
        <w:rPr>
          <w:rFonts w:ascii="Times New Roman" w:hAnsi="Times New Roman" w:cs="Times New Roman"/>
          <w:sz w:val="30"/>
          <w:szCs w:val="30"/>
        </w:rPr>
        <w:t>у</w:t>
      </w:r>
      <w:r w:rsidR="00555A01" w:rsidRPr="009B6089">
        <w:rPr>
          <w:rFonts w:ascii="Times New Roman" w:hAnsi="Times New Roman" w:cs="Times New Roman"/>
          <w:sz w:val="30"/>
          <w:szCs w:val="30"/>
        </w:rPr>
        <w:t xml:space="preserve"> отдела управлени</w:t>
      </w:r>
      <w:r w:rsidR="00AF7350">
        <w:rPr>
          <w:rFonts w:ascii="Times New Roman" w:hAnsi="Times New Roman" w:cs="Times New Roman"/>
          <w:sz w:val="30"/>
          <w:szCs w:val="30"/>
        </w:rPr>
        <w:t>я имуществом казны Департамента;</w:t>
      </w:r>
      <w:r w:rsidR="00555A01" w:rsidRPr="009B6089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4610083A" w14:textId="77777777" w:rsidR="00333049" w:rsidRPr="009B6089" w:rsidRDefault="00B9289D" w:rsidP="009B6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B6089">
        <w:rPr>
          <w:rFonts w:ascii="Times New Roman" w:hAnsi="Times New Roman" w:cs="Times New Roman"/>
          <w:sz w:val="30"/>
          <w:szCs w:val="30"/>
        </w:rPr>
        <w:t xml:space="preserve">7) </w:t>
      </w:r>
      <w:r w:rsidR="00AF7350">
        <w:rPr>
          <w:rFonts w:ascii="Times New Roman" w:hAnsi="Times New Roman" w:cs="Times New Roman"/>
          <w:sz w:val="30"/>
          <w:szCs w:val="30"/>
        </w:rPr>
        <w:t>м</w:t>
      </w:r>
      <w:r w:rsidR="00333049" w:rsidRPr="009B6089">
        <w:rPr>
          <w:rFonts w:ascii="Times New Roman" w:hAnsi="Times New Roman" w:cs="Times New Roman"/>
          <w:sz w:val="30"/>
          <w:szCs w:val="30"/>
        </w:rPr>
        <w:t xml:space="preserve">аксимальный срок выполнения административной процедуры составляет </w:t>
      </w:r>
      <w:r w:rsidR="00AE6E90" w:rsidRPr="009B6089">
        <w:rPr>
          <w:rFonts w:ascii="Times New Roman" w:hAnsi="Times New Roman" w:cs="Times New Roman"/>
          <w:sz w:val="30"/>
          <w:szCs w:val="30"/>
        </w:rPr>
        <w:t>один</w:t>
      </w:r>
      <w:r w:rsidR="00333049" w:rsidRPr="009B6089">
        <w:rPr>
          <w:rFonts w:ascii="Times New Roman" w:hAnsi="Times New Roman" w:cs="Times New Roman"/>
          <w:sz w:val="30"/>
          <w:szCs w:val="30"/>
        </w:rPr>
        <w:t xml:space="preserve"> </w:t>
      </w:r>
      <w:r w:rsidR="0070114F" w:rsidRPr="009B6089">
        <w:rPr>
          <w:rFonts w:ascii="Times New Roman" w:hAnsi="Times New Roman" w:cs="Times New Roman"/>
          <w:sz w:val="30"/>
          <w:szCs w:val="30"/>
        </w:rPr>
        <w:t xml:space="preserve">рабочий </w:t>
      </w:r>
      <w:r w:rsidR="00333049" w:rsidRPr="009B6089">
        <w:rPr>
          <w:rFonts w:ascii="Times New Roman" w:hAnsi="Times New Roman" w:cs="Times New Roman"/>
          <w:sz w:val="30"/>
          <w:szCs w:val="30"/>
        </w:rPr>
        <w:t>д</w:t>
      </w:r>
      <w:r w:rsidR="00AE6E90" w:rsidRPr="009B6089">
        <w:rPr>
          <w:rFonts w:ascii="Times New Roman" w:hAnsi="Times New Roman" w:cs="Times New Roman"/>
          <w:sz w:val="30"/>
          <w:szCs w:val="30"/>
        </w:rPr>
        <w:t>ень</w:t>
      </w:r>
      <w:r w:rsidR="00333049" w:rsidRPr="009B6089">
        <w:rPr>
          <w:rFonts w:ascii="Times New Roman" w:hAnsi="Times New Roman" w:cs="Times New Roman"/>
          <w:sz w:val="30"/>
          <w:szCs w:val="30"/>
        </w:rPr>
        <w:t>.</w:t>
      </w:r>
    </w:p>
    <w:p w14:paraId="4610083B" w14:textId="77777777" w:rsidR="005D3B70" w:rsidRPr="009B6089" w:rsidRDefault="00144C4B" w:rsidP="009B6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B6089">
        <w:rPr>
          <w:rFonts w:ascii="Times New Roman" w:hAnsi="Times New Roman" w:cs="Times New Roman"/>
          <w:sz w:val="30"/>
          <w:szCs w:val="30"/>
        </w:rPr>
        <w:t>2</w:t>
      </w:r>
      <w:r w:rsidR="00495DDB" w:rsidRPr="009B6089">
        <w:rPr>
          <w:rFonts w:ascii="Times New Roman" w:hAnsi="Times New Roman" w:cs="Times New Roman"/>
          <w:sz w:val="30"/>
          <w:szCs w:val="30"/>
        </w:rPr>
        <w:t>6</w:t>
      </w:r>
      <w:r w:rsidR="00C75336" w:rsidRPr="009B6089">
        <w:rPr>
          <w:rFonts w:ascii="Times New Roman" w:hAnsi="Times New Roman" w:cs="Times New Roman"/>
          <w:sz w:val="30"/>
          <w:szCs w:val="30"/>
        </w:rPr>
        <w:t>.</w:t>
      </w:r>
      <w:r w:rsidR="005D3B70" w:rsidRPr="009B6089">
        <w:rPr>
          <w:rFonts w:ascii="Times New Roman" w:hAnsi="Times New Roman" w:cs="Times New Roman"/>
          <w:sz w:val="30"/>
          <w:szCs w:val="30"/>
        </w:rPr>
        <w:t xml:space="preserve"> Рассмотрение </w:t>
      </w:r>
      <w:r w:rsidR="00333049" w:rsidRPr="009B6089">
        <w:rPr>
          <w:rFonts w:ascii="Times New Roman" w:hAnsi="Times New Roman" w:cs="Times New Roman"/>
          <w:sz w:val="30"/>
          <w:szCs w:val="30"/>
        </w:rPr>
        <w:t>З</w:t>
      </w:r>
      <w:r w:rsidR="005D3B70" w:rsidRPr="009B6089">
        <w:rPr>
          <w:rFonts w:ascii="Times New Roman" w:hAnsi="Times New Roman" w:cs="Times New Roman"/>
          <w:sz w:val="30"/>
          <w:szCs w:val="30"/>
        </w:rPr>
        <w:t>аявления</w:t>
      </w:r>
      <w:r w:rsidR="00F55A30" w:rsidRPr="009B6089">
        <w:rPr>
          <w:rFonts w:ascii="Times New Roman" w:hAnsi="Times New Roman" w:cs="Times New Roman"/>
          <w:sz w:val="30"/>
          <w:szCs w:val="30"/>
        </w:rPr>
        <w:t xml:space="preserve"> и приложенных к нему документов</w:t>
      </w:r>
      <w:r w:rsidR="00AF7350">
        <w:rPr>
          <w:rFonts w:ascii="Times New Roman" w:hAnsi="Times New Roman" w:cs="Times New Roman"/>
          <w:sz w:val="30"/>
          <w:szCs w:val="30"/>
        </w:rPr>
        <w:t>:</w:t>
      </w:r>
    </w:p>
    <w:p w14:paraId="4610083C" w14:textId="77777777" w:rsidR="008B5214" w:rsidRPr="009B6089" w:rsidRDefault="008B5214" w:rsidP="009B6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B6089">
        <w:rPr>
          <w:rFonts w:ascii="Times New Roman" w:hAnsi="Times New Roman" w:cs="Times New Roman"/>
          <w:sz w:val="30"/>
          <w:szCs w:val="30"/>
        </w:rPr>
        <w:t>1</w:t>
      </w:r>
      <w:r w:rsidR="00885FAC" w:rsidRPr="009B6089">
        <w:rPr>
          <w:rFonts w:ascii="Times New Roman" w:hAnsi="Times New Roman" w:cs="Times New Roman"/>
          <w:sz w:val="30"/>
          <w:szCs w:val="30"/>
        </w:rPr>
        <w:t>)</w:t>
      </w:r>
      <w:r w:rsidRPr="009B6089">
        <w:rPr>
          <w:rFonts w:ascii="Times New Roman" w:hAnsi="Times New Roman" w:cs="Times New Roman"/>
          <w:sz w:val="30"/>
          <w:szCs w:val="30"/>
        </w:rPr>
        <w:t xml:space="preserve"> </w:t>
      </w:r>
      <w:r w:rsidR="00AF7350">
        <w:rPr>
          <w:rFonts w:ascii="Times New Roman" w:hAnsi="Times New Roman" w:cs="Times New Roman"/>
          <w:sz w:val="30"/>
          <w:szCs w:val="30"/>
        </w:rPr>
        <w:t>о</w:t>
      </w:r>
      <w:r w:rsidRPr="009B6089">
        <w:rPr>
          <w:rFonts w:ascii="Times New Roman" w:hAnsi="Times New Roman" w:cs="Times New Roman"/>
          <w:sz w:val="30"/>
          <w:szCs w:val="30"/>
        </w:rPr>
        <w:t>снованием для начала административно</w:t>
      </w:r>
      <w:r w:rsidR="00E04AED" w:rsidRPr="009B6089">
        <w:rPr>
          <w:rFonts w:ascii="Times New Roman" w:hAnsi="Times New Roman" w:cs="Times New Roman"/>
          <w:sz w:val="30"/>
          <w:szCs w:val="30"/>
        </w:rPr>
        <w:t>й</w:t>
      </w:r>
      <w:r w:rsidRPr="009B6089">
        <w:rPr>
          <w:rFonts w:ascii="Times New Roman" w:hAnsi="Times New Roman" w:cs="Times New Roman"/>
          <w:sz w:val="30"/>
          <w:szCs w:val="30"/>
        </w:rPr>
        <w:t xml:space="preserve"> </w:t>
      </w:r>
      <w:r w:rsidR="00E04AED" w:rsidRPr="009B6089">
        <w:rPr>
          <w:rFonts w:ascii="Times New Roman" w:hAnsi="Times New Roman" w:cs="Times New Roman"/>
          <w:sz w:val="30"/>
          <w:szCs w:val="30"/>
        </w:rPr>
        <w:t>процедуры</w:t>
      </w:r>
      <w:r w:rsidRPr="009B6089">
        <w:rPr>
          <w:rFonts w:ascii="Times New Roman" w:hAnsi="Times New Roman" w:cs="Times New Roman"/>
          <w:sz w:val="30"/>
          <w:szCs w:val="30"/>
        </w:rPr>
        <w:t xml:space="preserve"> является получение начальником отдела управления имуществом казны Депа</w:t>
      </w:r>
      <w:r w:rsidRPr="009B6089">
        <w:rPr>
          <w:rFonts w:ascii="Times New Roman" w:hAnsi="Times New Roman" w:cs="Times New Roman"/>
          <w:sz w:val="30"/>
          <w:szCs w:val="30"/>
        </w:rPr>
        <w:t>р</w:t>
      </w:r>
      <w:r w:rsidRPr="009B6089">
        <w:rPr>
          <w:rFonts w:ascii="Times New Roman" w:hAnsi="Times New Roman" w:cs="Times New Roman"/>
          <w:sz w:val="30"/>
          <w:szCs w:val="30"/>
        </w:rPr>
        <w:t>тамента сканированной копии Заявления с регис</w:t>
      </w:r>
      <w:r w:rsidR="00AF7350">
        <w:rPr>
          <w:rFonts w:ascii="Times New Roman" w:hAnsi="Times New Roman" w:cs="Times New Roman"/>
          <w:sz w:val="30"/>
          <w:szCs w:val="30"/>
        </w:rPr>
        <w:t>трационно-контрольной карточкой;</w:t>
      </w:r>
    </w:p>
    <w:p w14:paraId="4610083D" w14:textId="77777777" w:rsidR="000B5339" w:rsidRPr="009B6089" w:rsidRDefault="0028573C" w:rsidP="009B6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B6089">
        <w:rPr>
          <w:rFonts w:ascii="Times New Roman" w:hAnsi="Times New Roman" w:cs="Times New Roman"/>
          <w:sz w:val="30"/>
          <w:szCs w:val="30"/>
        </w:rPr>
        <w:t xml:space="preserve">2) </w:t>
      </w:r>
      <w:r w:rsidR="00AF7350">
        <w:rPr>
          <w:rFonts w:ascii="Times New Roman" w:hAnsi="Times New Roman" w:cs="Times New Roman"/>
          <w:sz w:val="30"/>
          <w:szCs w:val="30"/>
        </w:rPr>
        <w:t>н</w:t>
      </w:r>
      <w:r w:rsidR="008B5214" w:rsidRPr="009B6089">
        <w:rPr>
          <w:rFonts w:ascii="Times New Roman" w:hAnsi="Times New Roman" w:cs="Times New Roman"/>
          <w:sz w:val="30"/>
          <w:szCs w:val="30"/>
        </w:rPr>
        <w:t>ачальник отдела управления имуществом казны Департамента в день поступления Заявления с регистрационно-контрольной карто</w:t>
      </w:r>
      <w:r w:rsidR="008B5214" w:rsidRPr="009B6089">
        <w:rPr>
          <w:rFonts w:ascii="Times New Roman" w:hAnsi="Times New Roman" w:cs="Times New Roman"/>
          <w:sz w:val="30"/>
          <w:szCs w:val="30"/>
        </w:rPr>
        <w:t>ч</w:t>
      </w:r>
      <w:r w:rsidR="008B5214" w:rsidRPr="009B6089">
        <w:rPr>
          <w:rFonts w:ascii="Times New Roman" w:hAnsi="Times New Roman" w:cs="Times New Roman"/>
          <w:sz w:val="30"/>
          <w:szCs w:val="30"/>
        </w:rPr>
        <w:t xml:space="preserve">кой </w:t>
      </w:r>
      <w:r w:rsidR="005A19A1" w:rsidRPr="009B6089">
        <w:rPr>
          <w:rFonts w:ascii="Times New Roman" w:hAnsi="Times New Roman" w:cs="Times New Roman"/>
          <w:sz w:val="30"/>
          <w:szCs w:val="30"/>
        </w:rPr>
        <w:t xml:space="preserve">назначает ответственного исполнителя </w:t>
      </w:r>
      <w:r w:rsidR="000B5339" w:rsidRPr="009B6089">
        <w:rPr>
          <w:rFonts w:ascii="Times New Roman" w:hAnsi="Times New Roman" w:cs="Times New Roman"/>
          <w:sz w:val="30"/>
          <w:szCs w:val="30"/>
        </w:rPr>
        <w:t>за совершение администр</w:t>
      </w:r>
      <w:r w:rsidR="000B5339" w:rsidRPr="009B6089">
        <w:rPr>
          <w:rFonts w:ascii="Times New Roman" w:hAnsi="Times New Roman" w:cs="Times New Roman"/>
          <w:sz w:val="30"/>
          <w:szCs w:val="30"/>
        </w:rPr>
        <w:t>а</w:t>
      </w:r>
      <w:r w:rsidR="000B5339" w:rsidRPr="009B6089">
        <w:rPr>
          <w:rFonts w:ascii="Times New Roman" w:hAnsi="Times New Roman" w:cs="Times New Roman"/>
          <w:sz w:val="30"/>
          <w:szCs w:val="30"/>
        </w:rPr>
        <w:t>тивной процедуры по рассмотрению Заявления и приложенных к нему документов (далее – ответственный исполнитель</w:t>
      </w:r>
      <w:r w:rsidR="00AB3BC7" w:rsidRPr="009B6089">
        <w:rPr>
          <w:rFonts w:ascii="Times New Roman" w:hAnsi="Times New Roman" w:cs="Times New Roman"/>
          <w:sz w:val="30"/>
          <w:szCs w:val="30"/>
        </w:rPr>
        <w:t xml:space="preserve"> отдела управления имуществом казны</w:t>
      </w:r>
      <w:r w:rsidR="004076FD" w:rsidRPr="009B6089">
        <w:rPr>
          <w:rFonts w:ascii="Times New Roman" w:hAnsi="Times New Roman" w:cs="Times New Roman"/>
          <w:sz w:val="30"/>
          <w:szCs w:val="30"/>
        </w:rPr>
        <w:t>)</w:t>
      </w:r>
      <w:r w:rsidR="00AF7350">
        <w:rPr>
          <w:rFonts w:ascii="Times New Roman" w:hAnsi="Times New Roman" w:cs="Times New Roman"/>
          <w:sz w:val="30"/>
          <w:szCs w:val="30"/>
        </w:rPr>
        <w:t>;</w:t>
      </w:r>
    </w:p>
    <w:p w14:paraId="4610083E" w14:textId="77777777" w:rsidR="008E0801" w:rsidRPr="009B6089" w:rsidRDefault="004076FD" w:rsidP="009B6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B6089">
        <w:rPr>
          <w:rFonts w:ascii="Times New Roman" w:hAnsi="Times New Roman" w:cs="Times New Roman"/>
          <w:sz w:val="30"/>
          <w:szCs w:val="30"/>
        </w:rPr>
        <w:t>3</w:t>
      </w:r>
      <w:r w:rsidR="0028573C" w:rsidRPr="009B6089">
        <w:rPr>
          <w:rFonts w:ascii="Times New Roman" w:hAnsi="Times New Roman" w:cs="Times New Roman"/>
          <w:sz w:val="30"/>
          <w:szCs w:val="30"/>
        </w:rPr>
        <w:t>)</w:t>
      </w:r>
      <w:r w:rsidRPr="009B6089">
        <w:rPr>
          <w:rFonts w:ascii="Times New Roman" w:hAnsi="Times New Roman" w:cs="Times New Roman"/>
          <w:sz w:val="30"/>
          <w:szCs w:val="30"/>
        </w:rPr>
        <w:t xml:space="preserve"> </w:t>
      </w:r>
      <w:r w:rsidR="00AF7350">
        <w:rPr>
          <w:rFonts w:ascii="Times New Roman" w:hAnsi="Times New Roman" w:cs="Times New Roman"/>
          <w:sz w:val="30"/>
          <w:szCs w:val="30"/>
        </w:rPr>
        <w:t>о</w:t>
      </w:r>
      <w:r w:rsidR="004947E3" w:rsidRPr="009B6089">
        <w:rPr>
          <w:rFonts w:ascii="Times New Roman" w:hAnsi="Times New Roman" w:cs="Times New Roman"/>
          <w:sz w:val="30"/>
          <w:szCs w:val="30"/>
        </w:rPr>
        <w:t>тветственный исполнитель</w:t>
      </w:r>
      <w:r w:rsidR="00AB3BC7" w:rsidRPr="009B6089">
        <w:rPr>
          <w:rFonts w:ascii="Times New Roman" w:hAnsi="Times New Roman" w:cs="Times New Roman"/>
          <w:sz w:val="30"/>
          <w:szCs w:val="30"/>
        </w:rPr>
        <w:t xml:space="preserve"> отдела управления имуществом казны</w:t>
      </w:r>
      <w:r w:rsidR="004947E3" w:rsidRPr="009B6089">
        <w:rPr>
          <w:rFonts w:ascii="Times New Roman" w:hAnsi="Times New Roman" w:cs="Times New Roman"/>
          <w:sz w:val="30"/>
          <w:szCs w:val="30"/>
        </w:rPr>
        <w:t xml:space="preserve"> </w:t>
      </w:r>
      <w:r w:rsidR="0028573C" w:rsidRPr="009B6089">
        <w:rPr>
          <w:rFonts w:ascii="Times New Roman" w:hAnsi="Times New Roman" w:cs="Times New Roman"/>
          <w:sz w:val="30"/>
          <w:szCs w:val="30"/>
        </w:rPr>
        <w:t xml:space="preserve">проверяет </w:t>
      </w:r>
      <w:r w:rsidR="008E0801" w:rsidRPr="009B6089">
        <w:rPr>
          <w:rFonts w:ascii="Times New Roman" w:hAnsi="Times New Roman" w:cs="Times New Roman"/>
          <w:sz w:val="30"/>
          <w:szCs w:val="30"/>
        </w:rPr>
        <w:t xml:space="preserve">наличие документов, указанных в пунктах </w:t>
      </w:r>
      <w:r w:rsidR="0028573C" w:rsidRPr="009B6089">
        <w:rPr>
          <w:rFonts w:ascii="Times New Roman" w:hAnsi="Times New Roman" w:cs="Times New Roman"/>
          <w:sz w:val="30"/>
          <w:szCs w:val="30"/>
        </w:rPr>
        <w:t>13, 15</w:t>
      </w:r>
      <w:r w:rsidR="008E0801" w:rsidRPr="009B6089">
        <w:rPr>
          <w:rFonts w:ascii="Times New Roman" w:hAnsi="Times New Roman" w:cs="Times New Roman"/>
          <w:sz w:val="30"/>
          <w:szCs w:val="30"/>
        </w:rPr>
        <w:t xml:space="preserve"> </w:t>
      </w:r>
      <w:r w:rsidR="00BF041F">
        <w:rPr>
          <w:rFonts w:ascii="Times New Roman" w:hAnsi="Times New Roman" w:cs="Times New Roman"/>
          <w:sz w:val="30"/>
          <w:szCs w:val="30"/>
        </w:rPr>
        <w:t xml:space="preserve">настоящего </w:t>
      </w:r>
      <w:r w:rsidR="008E0801" w:rsidRPr="009B6089">
        <w:rPr>
          <w:rFonts w:ascii="Times New Roman" w:hAnsi="Times New Roman" w:cs="Times New Roman"/>
          <w:sz w:val="30"/>
          <w:szCs w:val="30"/>
        </w:rPr>
        <w:t>Регламента, прилагаемых к Заявлению</w:t>
      </w:r>
      <w:r w:rsidR="00AF7350">
        <w:rPr>
          <w:rFonts w:ascii="Times New Roman" w:hAnsi="Times New Roman" w:cs="Times New Roman"/>
          <w:sz w:val="30"/>
          <w:szCs w:val="30"/>
        </w:rPr>
        <w:t>;</w:t>
      </w:r>
      <w:r w:rsidR="008E0801" w:rsidRPr="009B6089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4610083F" w14:textId="77777777" w:rsidR="008E0801" w:rsidRPr="009B6089" w:rsidRDefault="0028573C" w:rsidP="009B6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B6089">
        <w:rPr>
          <w:rFonts w:ascii="Times New Roman" w:hAnsi="Times New Roman" w:cs="Times New Roman"/>
          <w:sz w:val="30"/>
          <w:szCs w:val="30"/>
        </w:rPr>
        <w:t>4)</w:t>
      </w:r>
      <w:r w:rsidR="00224BEB" w:rsidRPr="009B6089">
        <w:rPr>
          <w:rFonts w:ascii="Times New Roman" w:hAnsi="Times New Roman" w:cs="Times New Roman"/>
          <w:sz w:val="30"/>
          <w:szCs w:val="30"/>
        </w:rPr>
        <w:t xml:space="preserve"> </w:t>
      </w:r>
      <w:r w:rsidR="00AF7350">
        <w:rPr>
          <w:rFonts w:ascii="Times New Roman" w:hAnsi="Times New Roman" w:cs="Times New Roman"/>
          <w:sz w:val="30"/>
          <w:szCs w:val="30"/>
        </w:rPr>
        <w:t>в</w:t>
      </w:r>
      <w:r w:rsidR="008E0801" w:rsidRPr="009B6089">
        <w:rPr>
          <w:rFonts w:ascii="Times New Roman" w:hAnsi="Times New Roman" w:cs="Times New Roman"/>
          <w:sz w:val="30"/>
          <w:szCs w:val="30"/>
        </w:rPr>
        <w:t xml:space="preserve"> случае </w:t>
      </w:r>
      <w:r w:rsidR="004076FD" w:rsidRPr="009B6089">
        <w:rPr>
          <w:rFonts w:ascii="Times New Roman" w:hAnsi="Times New Roman" w:cs="Times New Roman"/>
          <w:sz w:val="30"/>
          <w:szCs w:val="30"/>
        </w:rPr>
        <w:t xml:space="preserve">если </w:t>
      </w:r>
      <w:r w:rsidR="008E0801" w:rsidRPr="009B6089">
        <w:rPr>
          <w:rFonts w:ascii="Times New Roman" w:hAnsi="Times New Roman" w:cs="Times New Roman"/>
          <w:sz w:val="30"/>
          <w:szCs w:val="30"/>
        </w:rPr>
        <w:t>к Заявлению не приложены документы, пред</w:t>
      </w:r>
      <w:r w:rsidR="008E0801" w:rsidRPr="009B6089">
        <w:rPr>
          <w:rFonts w:ascii="Times New Roman" w:hAnsi="Times New Roman" w:cs="Times New Roman"/>
          <w:sz w:val="30"/>
          <w:szCs w:val="30"/>
        </w:rPr>
        <w:t>о</w:t>
      </w:r>
      <w:r w:rsidR="008E0801" w:rsidRPr="009B6089">
        <w:rPr>
          <w:rFonts w:ascii="Times New Roman" w:hAnsi="Times New Roman" w:cs="Times New Roman"/>
          <w:sz w:val="30"/>
          <w:szCs w:val="30"/>
        </w:rPr>
        <w:t xml:space="preserve">ставляемые в соответствии с </w:t>
      </w:r>
      <w:hyperlink w:anchor="P74" w:history="1">
        <w:r w:rsidR="008E0801" w:rsidRPr="009B6089">
          <w:rPr>
            <w:rStyle w:val="a3"/>
            <w:rFonts w:ascii="Times New Roman" w:hAnsi="Times New Roman" w:cs="Times New Roman"/>
            <w:color w:val="auto"/>
            <w:sz w:val="30"/>
            <w:szCs w:val="30"/>
            <w:u w:val="none"/>
          </w:rPr>
          <w:t>пунк</w:t>
        </w:r>
      </w:hyperlink>
      <w:r w:rsidR="002571F3" w:rsidRPr="009B6089">
        <w:rPr>
          <w:rFonts w:ascii="Times New Roman" w:hAnsi="Times New Roman" w:cs="Times New Roman"/>
          <w:sz w:val="30"/>
          <w:szCs w:val="30"/>
        </w:rPr>
        <w:t>то</w:t>
      </w:r>
      <w:r w:rsidR="004076FD" w:rsidRPr="009B6089">
        <w:rPr>
          <w:rFonts w:ascii="Times New Roman" w:hAnsi="Times New Roman" w:cs="Times New Roman"/>
          <w:sz w:val="30"/>
          <w:szCs w:val="30"/>
        </w:rPr>
        <w:t xml:space="preserve">м </w:t>
      </w:r>
      <w:r w:rsidR="002571F3" w:rsidRPr="009B6089">
        <w:rPr>
          <w:rFonts w:ascii="Times New Roman" w:hAnsi="Times New Roman" w:cs="Times New Roman"/>
          <w:sz w:val="30"/>
          <w:szCs w:val="30"/>
        </w:rPr>
        <w:t xml:space="preserve">13 </w:t>
      </w:r>
      <w:r w:rsidR="00BF041F">
        <w:rPr>
          <w:rFonts w:ascii="Times New Roman" w:hAnsi="Times New Roman" w:cs="Times New Roman"/>
          <w:sz w:val="30"/>
          <w:szCs w:val="30"/>
        </w:rPr>
        <w:t>настоящего</w:t>
      </w:r>
      <w:r w:rsidR="00BF041F" w:rsidRPr="009B6089">
        <w:rPr>
          <w:rFonts w:ascii="Times New Roman" w:hAnsi="Times New Roman" w:cs="Times New Roman"/>
          <w:sz w:val="30"/>
          <w:szCs w:val="30"/>
        </w:rPr>
        <w:t xml:space="preserve"> </w:t>
      </w:r>
      <w:r w:rsidR="008E0801" w:rsidRPr="009B6089">
        <w:rPr>
          <w:rFonts w:ascii="Times New Roman" w:hAnsi="Times New Roman" w:cs="Times New Roman"/>
          <w:sz w:val="30"/>
          <w:szCs w:val="30"/>
        </w:rPr>
        <w:t>Регламента, отве</w:t>
      </w:r>
      <w:r w:rsidR="008E0801" w:rsidRPr="009B6089">
        <w:rPr>
          <w:rFonts w:ascii="Times New Roman" w:hAnsi="Times New Roman" w:cs="Times New Roman"/>
          <w:sz w:val="30"/>
          <w:szCs w:val="30"/>
        </w:rPr>
        <w:t>т</w:t>
      </w:r>
      <w:r w:rsidR="008E0801" w:rsidRPr="009B6089">
        <w:rPr>
          <w:rFonts w:ascii="Times New Roman" w:hAnsi="Times New Roman" w:cs="Times New Roman"/>
          <w:sz w:val="30"/>
          <w:szCs w:val="30"/>
        </w:rPr>
        <w:t xml:space="preserve">ственный исполнитель </w:t>
      </w:r>
      <w:r w:rsidR="00224BEB" w:rsidRPr="009B6089">
        <w:rPr>
          <w:rFonts w:ascii="Times New Roman" w:hAnsi="Times New Roman" w:cs="Times New Roman"/>
          <w:sz w:val="30"/>
          <w:szCs w:val="30"/>
        </w:rPr>
        <w:t>отдела управления имуществом казны</w:t>
      </w:r>
      <w:r w:rsidR="00E76E05" w:rsidRPr="009B6089">
        <w:rPr>
          <w:rFonts w:ascii="Times New Roman" w:hAnsi="Times New Roman" w:cs="Times New Roman"/>
          <w:sz w:val="30"/>
          <w:szCs w:val="30"/>
        </w:rPr>
        <w:t xml:space="preserve"> </w:t>
      </w:r>
      <w:r w:rsidR="008E0801" w:rsidRPr="009B6089">
        <w:rPr>
          <w:rFonts w:ascii="Times New Roman" w:hAnsi="Times New Roman" w:cs="Times New Roman"/>
          <w:sz w:val="30"/>
          <w:szCs w:val="30"/>
        </w:rPr>
        <w:t xml:space="preserve">в течение </w:t>
      </w:r>
      <w:r w:rsidR="0070114F" w:rsidRPr="009B6089">
        <w:rPr>
          <w:rFonts w:ascii="Times New Roman" w:hAnsi="Times New Roman" w:cs="Times New Roman"/>
          <w:sz w:val="30"/>
          <w:szCs w:val="30"/>
        </w:rPr>
        <w:t xml:space="preserve">5 рабочих дней </w:t>
      </w:r>
      <w:r w:rsidR="008E0801" w:rsidRPr="009B6089">
        <w:rPr>
          <w:rFonts w:ascii="Times New Roman" w:hAnsi="Times New Roman" w:cs="Times New Roman"/>
          <w:sz w:val="30"/>
          <w:szCs w:val="30"/>
        </w:rPr>
        <w:t xml:space="preserve">с даты поступления Заявления </w:t>
      </w:r>
      <w:r w:rsidR="00A4167A" w:rsidRPr="009B6089">
        <w:rPr>
          <w:rFonts w:ascii="Times New Roman" w:hAnsi="Times New Roman" w:cs="Times New Roman"/>
          <w:sz w:val="30"/>
          <w:szCs w:val="30"/>
        </w:rPr>
        <w:t xml:space="preserve">в Департамент </w:t>
      </w:r>
      <w:r w:rsidR="008E0801" w:rsidRPr="009B6089">
        <w:rPr>
          <w:rFonts w:ascii="Times New Roman" w:hAnsi="Times New Roman" w:cs="Times New Roman"/>
          <w:sz w:val="30"/>
          <w:szCs w:val="30"/>
        </w:rPr>
        <w:t>подгота</w:t>
      </w:r>
      <w:r w:rsidR="008E0801" w:rsidRPr="009B6089">
        <w:rPr>
          <w:rFonts w:ascii="Times New Roman" w:hAnsi="Times New Roman" w:cs="Times New Roman"/>
          <w:sz w:val="30"/>
          <w:szCs w:val="30"/>
        </w:rPr>
        <w:t>в</w:t>
      </w:r>
      <w:r w:rsidR="008E0801" w:rsidRPr="009B6089">
        <w:rPr>
          <w:rFonts w:ascii="Times New Roman" w:hAnsi="Times New Roman" w:cs="Times New Roman"/>
          <w:sz w:val="30"/>
          <w:szCs w:val="30"/>
        </w:rPr>
        <w:t>ливает письмо о возврате Заявления Заявителю с указанием причин</w:t>
      </w:r>
      <w:r w:rsidR="00BF041F">
        <w:rPr>
          <w:rFonts w:ascii="Times New Roman" w:hAnsi="Times New Roman" w:cs="Times New Roman"/>
          <w:sz w:val="30"/>
          <w:szCs w:val="30"/>
        </w:rPr>
        <w:t xml:space="preserve">  </w:t>
      </w:r>
      <w:r w:rsidR="008E0801" w:rsidRPr="009B6089">
        <w:rPr>
          <w:rFonts w:ascii="Times New Roman" w:hAnsi="Times New Roman" w:cs="Times New Roman"/>
          <w:sz w:val="30"/>
          <w:szCs w:val="30"/>
        </w:rPr>
        <w:t>возврата</w:t>
      </w:r>
      <w:r w:rsidR="00AF7350">
        <w:rPr>
          <w:rFonts w:ascii="Times New Roman" w:hAnsi="Times New Roman" w:cs="Times New Roman"/>
          <w:sz w:val="30"/>
          <w:szCs w:val="30"/>
        </w:rPr>
        <w:t>;</w:t>
      </w:r>
    </w:p>
    <w:p w14:paraId="46100840" w14:textId="77777777" w:rsidR="008E0801" w:rsidRPr="009B6089" w:rsidRDefault="00224BEB" w:rsidP="009B6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B6089">
        <w:rPr>
          <w:rFonts w:ascii="Times New Roman" w:hAnsi="Times New Roman" w:cs="Times New Roman"/>
          <w:sz w:val="30"/>
          <w:szCs w:val="30"/>
        </w:rPr>
        <w:t>5</w:t>
      </w:r>
      <w:r w:rsidR="00147DD8" w:rsidRPr="009B6089">
        <w:rPr>
          <w:rFonts w:ascii="Times New Roman" w:hAnsi="Times New Roman" w:cs="Times New Roman"/>
          <w:sz w:val="30"/>
          <w:szCs w:val="30"/>
        </w:rPr>
        <w:t>)</w:t>
      </w:r>
      <w:r w:rsidR="00D33F1E" w:rsidRPr="009B6089">
        <w:rPr>
          <w:rFonts w:ascii="Times New Roman" w:hAnsi="Times New Roman" w:cs="Times New Roman"/>
          <w:sz w:val="30"/>
          <w:szCs w:val="30"/>
        </w:rPr>
        <w:t xml:space="preserve"> </w:t>
      </w:r>
      <w:r w:rsidR="00AF7350">
        <w:rPr>
          <w:rFonts w:ascii="Times New Roman" w:hAnsi="Times New Roman" w:cs="Times New Roman"/>
          <w:sz w:val="30"/>
          <w:szCs w:val="30"/>
        </w:rPr>
        <w:t>с</w:t>
      </w:r>
      <w:r w:rsidR="008E0801" w:rsidRPr="009B6089">
        <w:rPr>
          <w:rFonts w:ascii="Times New Roman" w:hAnsi="Times New Roman" w:cs="Times New Roman"/>
          <w:sz w:val="30"/>
          <w:szCs w:val="30"/>
        </w:rPr>
        <w:t xml:space="preserve">пециалист отдела организационной работы в день поступления </w:t>
      </w:r>
      <w:r w:rsidR="00800621" w:rsidRPr="009B6089">
        <w:rPr>
          <w:rFonts w:ascii="Times New Roman" w:hAnsi="Times New Roman" w:cs="Times New Roman"/>
          <w:sz w:val="30"/>
          <w:szCs w:val="30"/>
        </w:rPr>
        <w:t>от</w:t>
      </w:r>
      <w:r w:rsidR="008E0801" w:rsidRPr="009B6089">
        <w:rPr>
          <w:rFonts w:ascii="Times New Roman" w:hAnsi="Times New Roman" w:cs="Times New Roman"/>
          <w:sz w:val="30"/>
          <w:szCs w:val="30"/>
        </w:rPr>
        <w:t xml:space="preserve"> отдела </w:t>
      </w:r>
      <w:r w:rsidR="004076FD" w:rsidRPr="009B6089">
        <w:rPr>
          <w:rFonts w:ascii="Times New Roman" w:hAnsi="Times New Roman" w:cs="Times New Roman"/>
          <w:sz w:val="30"/>
          <w:szCs w:val="30"/>
        </w:rPr>
        <w:t>управления имуществом казны</w:t>
      </w:r>
      <w:r w:rsidR="008E0801" w:rsidRPr="009B6089">
        <w:rPr>
          <w:rFonts w:ascii="Times New Roman" w:hAnsi="Times New Roman" w:cs="Times New Roman"/>
          <w:sz w:val="30"/>
          <w:szCs w:val="30"/>
        </w:rPr>
        <w:t xml:space="preserve"> письма о возврате Заявления Заявителю осуществляет:</w:t>
      </w:r>
    </w:p>
    <w:p w14:paraId="46100841" w14:textId="77777777" w:rsidR="008E0801" w:rsidRPr="009B6089" w:rsidRDefault="008E0801" w:rsidP="009B6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B6089">
        <w:rPr>
          <w:rFonts w:ascii="Times New Roman" w:hAnsi="Times New Roman" w:cs="Times New Roman"/>
          <w:sz w:val="30"/>
          <w:szCs w:val="30"/>
        </w:rPr>
        <w:t>регистрацию его в системе электронного документооборота адм</w:t>
      </w:r>
      <w:r w:rsidRPr="009B6089">
        <w:rPr>
          <w:rFonts w:ascii="Times New Roman" w:hAnsi="Times New Roman" w:cs="Times New Roman"/>
          <w:sz w:val="30"/>
          <w:szCs w:val="30"/>
        </w:rPr>
        <w:t>и</w:t>
      </w:r>
      <w:r w:rsidRPr="009B6089">
        <w:rPr>
          <w:rFonts w:ascii="Times New Roman" w:hAnsi="Times New Roman" w:cs="Times New Roman"/>
          <w:sz w:val="30"/>
          <w:szCs w:val="30"/>
        </w:rPr>
        <w:t xml:space="preserve">нистрации города с присвоением регистрационного номера и в течение </w:t>
      </w:r>
      <w:r w:rsidRPr="009B6089">
        <w:rPr>
          <w:rFonts w:ascii="Times New Roman" w:hAnsi="Times New Roman" w:cs="Times New Roman"/>
          <w:sz w:val="30"/>
          <w:szCs w:val="30"/>
        </w:rPr>
        <w:lastRenderedPageBreak/>
        <w:t xml:space="preserve">двух </w:t>
      </w:r>
      <w:r w:rsidR="00A80219" w:rsidRPr="009B6089">
        <w:rPr>
          <w:rFonts w:ascii="Times New Roman" w:hAnsi="Times New Roman" w:cs="Times New Roman"/>
          <w:sz w:val="30"/>
          <w:szCs w:val="30"/>
        </w:rPr>
        <w:t xml:space="preserve">рабочих </w:t>
      </w:r>
      <w:r w:rsidRPr="009B6089">
        <w:rPr>
          <w:rFonts w:ascii="Times New Roman" w:hAnsi="Times New Roman" w:cs="Times New Roman"/>
          <w:sz w:val="30"/>
          <w:szCs w:val="30"/>
        </w:rPr>
        <w:t>дней передает организации почтовой связи для отправки Заявителю;</w:t>
      </w:r>
    </w:p>
    <w:p w14:paraId="46100842" w14:textId="77777777" w:rsidR="008E0801" w:rsidRPr="009B6089" w:rsidRDefault="008E0801" w:rsidP="009B6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B6089">
        <w:rPr>
          <w:rFonts w:ascii="Times New Roman" w:hAnsi="Times New Roman" w:cs="Times New Roman"/>
          <w:sz w:val="30"/>
          <w:szCs w:val="30"/>
        </w:rPr>
        <w:t xml:space="preserve">в случае подачи Заявления и документов в электронном виде направляет письмо о возврате Заявления в </w:t>
      </w:r>
      <w:r w:rsidR="00013708">
        <w:rPr>
          <w:rFonts w:ascii="Times New Roman" w:hAnsi="Times New Roman" w:cs="Times New Roman"/>
          <w:sz w:val="30"/>
          <w:szCs w:val="30"/>
        </w:rPr>
        <w:t>раздел</w:t>
      </w:r>
      <w:r w:rsidR="00BF041F">
        <w:rPr>
          <w:rFonts w:ascii="Times New Roman" w:hAnsi="Times New Roman" w:cs="Times New Roman"/>
          <w:sz w:val="30"/>
          <w:szCs w:val="30"/>
        </w:rPr>
        <w:t xml:space="preserve"> </w:t>
      </w:r>
      <w:r w:rsidR="009B6089" w:rsidRPr="009B6089">
        <w:rPr>
          <w:rFonts w:ascii="Times New Roman" w:hAnsi="Times New Roman" w:cs="Times New Roman"/>
          <w:sz w:val="30"/>
          <w:szCs w:val="30"/>
        </w:rPr>
        <w:t>«</w:t>
      </w:r>
      <w:r w:rsidRPr="009B6089">
        <w:rPr>
          <w:rFonts w:ascii="Times New Roman" w:hAnsi="Times New Roman" w:cs="Times New Roman"/>
          <w:sz w:val="30"/>
          <w:szCs w:val="30"/>
        </w:rPr>
        <w:t>Личный кабинет</w:t>
      </w:r>
      <w:r w:rsidR="009B6089" w:rsidRPr="009B6089">
        <w:rPr>
          <w:rFonts w:ascii="Times New Roman" w:hAnsi="Times New Roman" w:cs="Times New Roman"/>
          <w:sz w:val="30"/>
          <w:szCs w:val="30"/>
        </w:rPr>
        <w:t>»</w:t>
      </w:r>
      <w:r w:rsidR="00013708">
        <w:rPr>
          <w:rFonts w:ascii="Times New Roman" w:hAnsi="Times New Roman" w:cs="Times New Roman"/>
          <w:sz w:val="30"/>
          <w:szCs w:val="30"/>
        </w:rPr>
        <w:t xml:space="preserve"> </w:t>
      </w:r>
      <w:r w:rsidRPr="009B6089">
        <w:rPr>
          <w:rFonts w:ascii="Times New Roman" w:hAnsi="Times New Roman" w:cs="Times New Roman"/>
          <w:sz w:val="30"/>
          <w:szCs w:val="30"/>
        </w:rPr>
        <w:t xml:space="preserve"> Заявителя на информационный ресурс, с которого подано Заявле</w:t>
      </w:r>
      <w:r w:rsidR="004076FD" w:rsidRPr="009B6089">
        <w:rPr>
          <w:rFonts w:ascii="Times New Roman" w:hAnsi="Times New Roman" w:cs="Times New Roman"/>
          <w:sz w:val="30"/>
          <w:szCs w:val="30"/>
        </w:rPr>
        <w:t>ние</w:t>
      </w:r>
      <w:r w:rsidR="00BF041F">
        <w:rPr>
          <w:rFonts w:ascii="Times New Roman" w:hAnsi="Times New Roman" w:cs="Times New Roman"/>
          <w:sz w:val="30"/>
          <w:szCs w:val="30"/>
        </w:rPr>
        <w:t>;</w:t>
      </w:r>
    </w:p>
    <w:p w14:paraId="46100843" w14:textId="77777777" w:rsidR="008E0801" w:rsidRPr="009B6089" w:rsidRDefault="00224BEB" w:rsidP="009B6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B6089">
        <w:rPr>
          <w:rFonts w:ascii="Times New Roman" w:hAnsi="Times New Roman" w:cs="Times New Roman"/>
          <w:sz w:val="30"/>
          <w:szCs w:val="30"/>
        </w:rPr>
        <w:t>6</w:t>
      </w:r>
      <w:r w:rsidR="00147DD8" w:rsidRPr="009B6089">
        <w:rPr>
          <w:rFonts w:ascii="Times New Roman" w:hAnsi="Times New Roman" w:cs="Times New Roman"/>
          <w:sz w:val="30"/>
          <w:szCs w:val="30"/>
        </w:rPr>
        <w:t>)</w:t>
      </w:r>
      <w:r w:rsidR="008E0801" w:rsidRPr="009B6089">
        <w:rPr>
          <w:rFonts w:ascii="Times New Roman" w:hAnsi="Times New Roman" w:cs="Times New Roman"/>
          <w:sz w:val="30"/>
          <w:szCs w:val="30"/>
        </w:rPr>
        <w:t xml:space="preserve"> </w:t>
      </w:r>
      <w:r w:rsidR="00BF041F">
        <w:rPr>
          <w:rFonts w:ascii="Times New Roman" w:hAnsi="Times New Roman" w:cs="Times New Roman"/>
          <w:sz w:val="30"/>
          <w:szCs w:val="30"/>
        </w:rPr>
        <w:t>в</w:t>
      </w:r>
      <w:r w:rsidR="008E0801" w:rsidRPr="009B6089">
        <w:rPr>
          <w:rFonts w:ascii="Times New Roman" w:hAnsi="Times New Roman" w:cs="Times New Roman"/>
          <w:sz w:val="30"/>
          <w:szCs w:val="30"/>
        </w:rPr>
        <w:t xml:space="preserve"> случае отсутствия оснований для возврата Заявления отве</w:t>
      </w:r>
      <w:r w:rsidR="008E0801" w:rsidRPr="009B6089">
        <w:rPr>
          <w:rFonts w:ascii="Times New Roman" w:hAnsi="Times New Roman" w:cs="Times New Roman"/>
          <w:sz w:val="30"/>
          <w:szCs w:val="30"/>
        </w:rPr>
        <w:t>т</w:t>
      </w:r>
      <w:r w:rsidR="008E0801" w:rsidRPr="009B6089">
        <w:rPr>
          <w:rFonts w:ascii="Times New Roman" w:hAnsi="Times New Roman" w:cs="Times New Roman"/>
          <w:sz w:val="30"/>
          <w:szCs w:val="30"/>
        </w:rPr>
        <w:t>ственный исполнитель</w:t>
      </w:r>
      <w:r w:rsidRPr="009B6089">
        <w:rPr>
          <w:rFonts w:ascii="Times New Roman" w:hAnsi="Times New Roman" w:cs="Times New Roman"/>
          <w:sz w:val="30"/>
          <w:szCs w:val="30"/>
        </w:rPr>
        <w:t xml:space="preserve"> отдела управления имуществом казны</w:t>
      </w:r>
      <w:r w:rsidR="008E0801" w:rsidRPr="009B6089">
        <w:rPr>
          <w:rFonts w:ascii="Times New Roman" w:hAnsi="Times New Roman" w:cs="Times New Roman"/>
          <w:sz w:val="30"/>
          <w:szCs w:val="30"/>
        </w:rPr>
        <w:t xml:space="preserve"> </w:t>
      </w:r>
      <w:r w:rsidR="00E9285A" w:rsidRPr="009B6089">
        <w:rPr>
          <w:rFonts w:ascii="Times New Roman" w:hAnsi="Times New Roman" w:cs="Times New Roman"/>
          <w:sz w:val="30"/>
          <w:szCs w:val="30"/>
        </w:rPr>
        <w:t>Департ</w:t>
      </w:r>
      <w:r w:rsidR="00E9285A" w:rsidRPr="009B6089">
        <w:rPr>
          <w:rFonts w:ascii="Times New Roman" w:hAnsi="Times New Roman" w:cs="Times New Roman"/>
          <w:sz w:val="30"/>
          <w:szCs w:val="30"/>
        </w:rPr>
        <w:t>а</w:t>
      </w:r>
      <w:r w:rsidR="00E9285A" w:rsidRPr="009B6089">
        <w:rPr>
          <w:rFonts w:ascii="Times New Roman" w:hAnsi="Times New Roman" w:cs="Times New Roman"/>
          <w:sz w:val="30"/>
          <w:szCs w:val="30"/>
        </w:rPr>
        <w:t xml:space="preserve">мента </w:t>
      </w:r>
      <w:r w:rsidR="008E0801" w:rsidRPr="009B6089">
        <w:rPr>
          <w:rFonts w:ascii="Times New Roman" w:hAnsi="Times New Roman" w:cs="Times New Roman"/>
          <w:sz w:val="30"/>
          <w:szCs w:val="30"/>
        </w:rPr>
        <w:t>выполняет следующие административные действия:</w:t>
      </w:r>
    </w:p>
    <w:p w14:paraId="46100844" w14:textId="77777777" w:rsidR="007A6315" w:rsidRPr="009B6089" w:rsidRDefault="00BF041F" w:rsidP="009B6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</w:t>
      </w:r>
      <w:r w:rsidR="007A6315" w:rsidRPr="009B6089">
        <w:rPr>
          <w:rFonts w:ascii="Times New Roman" w:hAnsi="Times New Roman" w:cs="Times New Roman"/>
          <w:sz w:val="30"/>
          <w:szCs w:val="30"/>
        </w:rPr>
        <w:t>пределяет состав документов, подлежащих получению по межв</w:t>
      </w:r>
      <w:r w:rsidR="007A6315" w:rsidRPr="009B6089">
        <w:rPr>
          <w:rFonts w:ascii="Times New Roman" w:hAnsi="Times New Roman" w:cs="Times New Roman"/>
          <w:sz w:val="30"/>
          <w:szCs w:val="30"/>
        </w:rPr>
        <w:t>е</w:t>
      </w:r>
      <w:r w:rsidR="007A6315" w:rsidRPr="009B6089">
        <w:rPr>
          <w:rFonts w:ascii="Times New Roman" w:hAnsi="Times New Roman" w:cs="Times New Roman"/>
          <w:sz w:val="30"/>
          <w:szCs w:val="30"/>
        </w:rPr>
        <w:t>домственным запросам</w:t>
      </w:r>
      <w:r>
        <w:rPr>
          <w:rFonts w:ascii="Times New Roman" w:hAnsi="Times New Roman" w:cs="Times New Roman"/>
          <w:sz w:val="30"/>
          <w:szCs w:val="30"/>
        </w:rPr>
        <w:t>;</w:t>
      </w:r>
    </w:p>
    <w:p w14:paraId="46100845" w14:textId="77777777" w:rsidR="004947E3" w:rsidRPr="009B6089" w:rsidRDefault="00BF041F" w:rsidP="009B6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</w:t>
      </w:r>
      <w:r w:rsidR="00C508B9" w:rsidRPr="009B6089">
        <w:rPr>
          <w:rFonts w:ascii="Times New Roman" w:hAnsi="Times New Roman" w:cs="Times New Roman"/>
          <w:sz w:val="30"/>
          <w:szCs w:val="30"/>
        </w:rPr>
        <w:t xml:space="preserve"> случае необходимости </w:t>
      </w:r>
      <w:r w:rsidR="004947E3" w:rsidRPr="009B6089">
        <w:rPr>
          <w:rFonts w:ascii="Times New Roman" w:hAnsi="Times New Roman" w:cs="Times New Roman"/>
          <w:sz w:val="30"/>
          <w:szCs w:val="30"/>
        </w:rPr>
        <w:t xml:space="preserve">обеспечивает </w:t>
      </w:r>
      <w:r w:rsidR="00C508B9" w:rsidRPr="009B6089">
        <w:rPr>
          <w:rFonts w:ascii="Times New Roman" w:hAnsi="Times New Roman" w:cs="Times New Roman"/>
          <w:sz w:val="30"/>
          <w:szCs w:val="30"/>
        </w:rPr>
        <w:t xml:space="preserve">подготовку и </w:t>
      </w:r>
      <w:r w:rsidR="004947E3" w:rsidRPr="009B6089">
        <w:rPr>
          <w:rFonts w:ascii="Times New Roman" w:hAnsi="Times New Roman" w:cs="Times New Roman"/>
          <w:sz w:val="30"/>
          <w:szCs w:val="30"/>
        </w:rPr>
        <w:t>направление межведомственных запросов</w:t>
      </w:r>
      <w:r w:rsidR="007A6315" w:rsidRPr="009B6089">
        <w:rPr>
          <w:rFonts w:ascii="Times New Roman" w:hAnsi="Times New Roman" w:cs="Times New Roman"/>
          <w:sz w:val="30"/>
          <w:szCs w:val="30"/>
        </w:rPr>
        <w:t xml:space="preserve"> в течение </w:t>
      </w:r>
      <w:r>
        <w:rPr>
          <w:rFonts w:ascii="Times New Roman" w:hAnsi="Times New Roman" w:cs="Times New Roman"/>
          <w:sz w:val="30"/>
          <w:szCs w:val="30"/>
        </w:rPr>
        <w:t>двух</w:t>
      </w:r>
      <w:r w:rsidR="007A6315" w:rsidRPr="009B6089">
        <w:rPr>
          <w:rFonts w:ascii="Times New Roman" w:hAnsi="Times New Roman" w:cs="Times New Roman"/>
          <w:sz w:val="30"/>
          <w:szCs w:val="30"/>
        </w:rPr>
        <w:t xml:space="preserve"> рабочих</w:t>
      </w:r>
      <w:r w:rsidR="00C508B9" w:rsidRPr="009B6089">
        <w:rPr>
          <w:rFonts w:ascii="Times New Roman" w:hAnsi="Times New Roman" w:cs="Times New Roman"/>
          <w:sz w:val="30"/>
          <w:szCs w:val="30"/>
        </w:rPr>
        <w:t xml:space="preserve"> дней</w:t>
      </w:r>
      <w:r w:rsidR="004947E3" w:rsidRPr="009B6089">
        <w:rPr>
          <w:rFonts w:ascii="Times New Roman" w:hAnsi="Times New Roman" w:cs="Times New Roman"/>
          <w:sz w:val="30"/>
          <w:szCs w:val="30"/>
        </w:rPr>
        <w:t>.</w:t>
      </w:r>
    </w:p>
    <w:p w14:paraId="46100846" w14:textId="77777777" w:rsidR="007A6315" w:rsidRPr="009B6089" w:rsidRDefault="007A6315" w:rsidP="009B6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B6089">
        <w:rPr>
          <w:rFonts w:ascii="Times New Roman" w:hAnsi="Times New Roman" w:cs="Times New Roman"/>
          <w:sz w:val="30"/>
          <w:szCs w:val="30"/>
        </w:rPr>
        <w:t xml:space="preserve">Срок </w:t>
      </w:r>
      <w:r w:rsidR="00AA529E" w:rsidRPr="009B6089">
        <w:rPr>
          <w:rFonts w:ascii="Times New Roman" w:hAnsi="Times New Roman" w:cs="Times New Roman"/>
          <w:sz w:val="30"/>
          <w:szCs w:val="30"/>
        </w:rPr>
        <w:t xml:space="preserve">подготовки и направления ответов </w:t>
      </w:r>
      <w:r w:rsidRPr="009B6089">
        <w:rPr>
          <w:rFonts w:ascii="Times New Roman" w:hAnsi="Times New Roman" w:cs="Times New Roman"/>
          <w:sz w:val="30"/>
          <w:szCs w:val="30"/>
        </w:rPr>
        <w:t>на межведомственные з</w:t>
      </w:r>
      <w:r w:rsidRPr="009B6089">
        <w:rPr>
          <w:rFonts w:ascii="Times New Roman" w:hAnsi="Times New Roman" w:cs="Times New Roman"/>
          <w:sz w:val="30"/>
          <w:szCs w:val="30"/>
        </w:rPr>
        <w:t>а</w:t>
      </w:r>
      <w:r w:rsidRPr="009B6089">
        <w:rPr>
          <w:rFonts w:ascii="Times New Roman" w:hAnsi="Times New Roman" w:cs="Times New Roman"/>
          <w:sz w:val="30"/>
          <w:szCs w:val="30"/>
        </w:rPr>
        <w:t xml:space="preserve">просы – не более </w:t>
      </w:r>
      <w:r w:rsidR="00AA529E" w:rsidRPr="009B6089">
        <w:rPr>
          <w:rFonts w:ascii="Times New Roman" w:hAnsi="Times New Roman" w:cs="Times New Roman"/>
          <w:sz w:val="30"/>
          <w:szCs w:val="30"/>
        </w:rPr>
        <w:t>5 рабочих дней с д</w:t>
      </w:r>
      <w:r w:rsidR="00BF041F">
        <w:rPr>
          <w:rFonts w:ascii="Times New Roman" w:hAnsi="Times New Roman" w:cs="Times New Roman"/>
          <w:sz w:val="30"/>
          <w:szCs w:val="30"/>
        </w:rPr>
        <w:t xml:space="preserve">аты </w:t>
      </w:r>
      <w:r w:rsidR="00AA529E" w:rsidRPr="009B6089">
        <w:rPr>
          <w:rFonts w:ascii="Times New Roman" w:hAnsi="Times New Roman" w:cs="Times New Roman"/>
          <w:sz w:val="30"/>
          <w:szCs w:val="30"/>
        </w:rPr>
        <w:t>поступления межведомственн</w:t>
      </w:r>
      <w:r w:rsidR="00AA529E" w:rsidRPr="009B6089">
        <w:rPr>
          <w:rFonts w:ascii="Times New Roman" w:hAnsi="Times New Roman" w:cs="Times New Roman"/>
          <w:sz w:val="30"/>
          <w:szCs w:val="30"/>
        </w:rPr>
        <w:t>о</w:t>
      </w:r>
      <w:r w:rsidR="00AA529E" w:rsidRPr="009B6089">
        <w:rPr>
          <w:rFonts w:ascii="Times New Roman" w:hAnsi="Times New Roman" w:cs="Times New Roman"/>
          <w:sz w:val="30"/>
          <w:szCs w:val="30"/>
        </w:rPr>
        <w:t>го запроса в орган или организацию, предоставляющие документ и и</w:t>
      </w:r>
      <w:r w:rsidR="00AA529E" w:rsidRPr="009B6089">
        <w:rPr>
          <w:rFonts w:ascii="Times New Roman" w:hAnsi="Times New Roman" w:cs="Times New Roman"/>
          <w:sz w:val="30"/>
          <w:szCs w:val="30"/>
        </w:rPr>
        <w:t>н</w:t>
      </w:r>
      <w:r w:rsidR="00AA529E" w:rsidRPr="009B6089">
        <w:rPr>
          <w:rFonts w:ascii="Times New Roman" w:hAnsi="Times New Roman" w:cs="Times New Roman"/>
          <w:sz w:val="30"/>
          <w:szCs w:val="30"/>
        </w:rPr>
        <w:t>формацию.</w:t>
      </w:r>
    </w:p>
    <w:p w14:paraId="46100847" w14:textId="77777777" w:rsidR="00040AFE" w:rsidRPr="009B6089" w:rsidRDefault="00FD224D" w:rsidP="009B6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B6089">
        <w:rPr>
          <w:rFonts w:ascii="Times New Roman" w:hAnsi="Times New Roman" w:cs="Times New Roman"/>
          <w:sz w:val="30"/>
          <w:szCs w:val="30"/>
        </w:rPr>
        <w:t>В</w:t>
      </w:r>
      <w:r w:rsidR="00C60FE4" w:rsidRPr="009B6089">
        <w:rPr>
          <w:rFonts w:ascii="Times New Roman" w:hAnsi="Times New Roman" w:cs="Times New Roman"/>
          <w:sz w:val="30"/>
          <w:szCs w:val="30"/>
        </w:rPr>
        <w:t xml:space="preserve"> порядке внутреннего взаимодействия</w:t>
      </w:r>
      <w:r w:rsidR="00D92DE9" w:rsidRPr="009B6089">
        <w:rPr>
          <w:rFonts w:ascii="Times New Roman" w:hAnsi="Times New Roman" w:cs="Times New Roman"/>
          <w:sz w:val="30"/>
          <w:szCs w:val="30"/>
        </w:rPr>
        <w:t xml:space="preserve"> </w:t>
      </w:r>
      <w:r w:rsidR="00040AFE" w:rsidRPr="009B6089">
        <w:rPr>
          <w:rFonts w:ascii="Times New Roman" w:hAnsi="Times New Roman" w:cs="Times New Roman"/>
          <w:sz w:val="30"/>
          <w:szCs w:val="30"/>
        </w:rPr>
        <w:t>получает</w:t>
      </w:r>
      <w:r w:rsidR="0059117E" w:rsidRPr="009B6089">
        <w:rPr>
          <w:rFonts w:ascii="Times New Roman" w:hAnsi="Times New Roman" w:cs="Times New Roman"/>
          <w:sz w:val="30"/>
          <w:szCs w:val="30"/>
        </w:rPr>
        <w:t xml:space="preserve"> в срок </w:t>
      </w:r>
      <w:r w:rsidR="00546A3D" w:rsidRPr="009B6089">
        <w:rPr>
          <w:rFonts w:ascii="Times New Roman" w:hAnsi="Times New Roman" w:cs="Times New Roman"/>
          <w:sz w:val="30"/>
          <w:szCs w:val="30"/>
        </w:rPr>
        <w:t>5 рабочих дней</w:t>
      </w:r>
      <w:r w:rsidR="00040AFE" w:rsidRPr="009B6089">
        <w:rPr>
          <w:rFonts w:ascii="Times New Roman" w:hAnsi="Times New Roman" w:cs="Times New Roman"/>
          <w:sz w:val="30"/>
          <w:szCs w:val="30"/>
        </w:rPr>
        <w:t>:</w:t>
      </w:r>
    </w:p>
    <w:p w14:paraId="46100848" w14:textId="03A29AE1" w:rsidR="00B05A14" w:rsidRPr="009B6089" w:rsidRDefault="00B05A14" w:rsidP="009B6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B6089">
        <w:rPr>
          <w:rFonts w:ascii="Times New Roman" w:hAnsi="Times New Roman" w:cs="Times New Roman"/>
          <w:sz w:val="30"/>
          <w:szCs w:val="30"/>
        </w:rPr>
        <w:t>копи</w:t>
      </w:r>
      <w:r w:rsidR="00040AFE" w:rsidRPr="009B6089">
        <w:rPr>
          <w:rFonts w:ascii="Times New Roman" w:hAnsi="Times New Roman" w:cs="Times New Roman"/>
          <w:sz w:val="30"/>
          <w:szCs w:val="30"/>
        </w:rPr>
        <w:t>и</w:t>
      </w:r>
      <w:r w:rsidR="00D92DE9" w:rsidRPr="009B6089">
        <w:rPr>
          <w:rFonts w:ascii="Times New Roman" w:hAnsi="Times New Roman" w:cs="Times New Roman"/>
          <w:sz w:val="30"/>
          <w:szCs w:val="30"/>
        </w:rPr>
        <w:t xml:space="preserve"> </w:t>
      </w:r>
      <w:r w:rsidRPr="009B6089">
        <w:rPr>
          <w:rFonts w:ascii="Times New Roman" w:hAnsi="Times New Roman" w:cs="Times New Roman"/>
          <w:sz w:val="30"/>
          <w:szCs w:val="30"/>
        </w:rPr>
        <w:t>техническ</w:t>
      </w:r>
      <w:r w:rsidR="000C3C90" w:rsidRPr="009B6089">
        <w:rPr>
          <w:rFonts w:ascii="Times New Roman" w:hAnsi="Times New Roman" w:cs="Times New Roman"/>
          <w:sz w:val="30"/>
          <w:szCs w:val="30"/>
        </w:rPr>
        <w:t>ой</w:t>
      </w:r>
      <w:r w:rsidRPr="009B6089">
        <w:rPr>
          <w:rFonts w:ascii="Times New Roman" w:hAnsi="Times New Roman" w:cs="Times New Roman"/>
          <w:sz w:val="30"/>
          <w:szCs w:val="30"/>
        </w:rPr>
        <w:t xml:space="preserve"> документ</w:t>
      </w:r>
      <w:r w:rsidR="000C3C90" w:rsidRPr="009B6089">
        <w:rPr>
          <w:rFonts w:ascii="Times New Roman" w:hAnsi="Times New Roman" w:cs="Times New Roman"/>
          <w:sz w:val="30"/>
          <w:szCs w:val="30"/>
        </w:rPr>
        <w:t>ации</w:t>
      </w:r>
      <w:r w:rsidRPr="009B6089">
        <w:rPr>
          <w:rFonts w:ascii="Times New Roman" w:hAnsi="Times New Roman" w:cs="Times New Roman"/>
          <w:sz w:val="30"/>
          <w:szCs w:val="30"/>
        </w:rPr>
        <w:t xml:space="preserve"> </w:t>
      </w:r>
      <w:r w:rsidR="009262E1" w:rsidRPr="0079283B">
        <w:rPr>
          <w:rFonts w:ascii="Times New Roman" w:hAnsi="Times New Roman" w:cs="Times New Roman"/>
          <w:sz w:val="30"/>
          <w:szCs w:val="30"/>
        </w:rPr>
        <w:t>недвижимого имущества</w:t>
      </w:r>
      <w:r w:rsidRPr="009B6089">
        <w:rPr>
          <w:rFonts w:ascii="Times New Roman" w:hAnsi="Times New Roman" w:cs="Times New Roman"/>
          <w:sz w:val="30"/>
          <w:szCs w:val="30"/>
        </w:rPr>
        <w:t xml:space="preserve"> в о</w:t>
      </w:r>
      <w:r w:rsidRPr="009B6089">
        <w:rPr>
          <w:rFonts w:ascii="Times New Roman" w:hAnsi="Times New Roman" w:cs="Times New Roman"/>
          <w:sz w:val="30"/>
          <w:szCs w:val="30"/>
        </w:rPr>
        <w:t>т</w:t>
      </w:r>
      <w:r w:rsidRPr="009B6089">
        <w:rPr>
          <w:rFonts w:ascii="Times New Roman" w:hAnsi="Times New Roman" w:cs="Times New Roman"/>
          <w:sz w:val="30"/>
          <w:szCs w:val="30"/>
        </w:rPr>
        <w:t>деле организацио</w:t>
      </w:r>
      <w:r w:rsidRPr="009B6089">
        <w:rPr>
          <w:rFonts w:ascii="Times New Roman" w:hAnsi="Times New Roman" w:cs="Times New Roman"/>
          <w:sz w:val="30"/>
          <w:szCs w:val="30"/>
        </w:rPr>
        <w:t>н</w:t>
      </w:r>
      <w:r w:rsidRPr="009B6089">
        <w:rPr>
          <w:rFonts w:ascii="Times New Roman" w:hAnsi="Times New Roman" w:cs="Times New Roman"/>
          <w:sz w:val="30"/>
          <w:szCs w:val="30"/>
        </w:rPr>
        <w:t>ной работы Департамента;</w:t>
      </w:r>
    </w:p>
    <w:p w14:paraId="46100849" w14:textId="77777777" w:rsidR="00ED2267" w:rsidRPr="009B6089" w:rsidRDefault="00ED2267" w:rsidP="009B6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B6089">
        <w:rPr>
          <w:rFonts w:ascii="Times New Roman" w:hAnsi="Times New Roman" w:cs="Times New Roman"/>
          <w:sz w:val="30"/>
          <w:szCs w:val="30"/>
        </w:rPr>
        <w:t>копи</w:t>
      </w:r>
      <w:r w:rsidR="00BF041F">
        <w:rPr>
          <w:rFonts w:ascii="Times New Roman" w:hAnsi="Times New Roman" w:cs="Times New Roman"/>
          <w:sz w:val="30"/>
          <w:szCs w:val="30"/>
        </w:rPr>
        <w:t>ю</w:t>
      </w:r>
      <w:r w:rsidR="00D92DE9" w:rsidRPr="009B6089">
        <w:rPr>
          <w:rFonts w:ascii="Times New Roman" w:hAnsi="Times New Roman" w:cs="Times New Roman"/>
          <w:sz w:val="30"/>
          <w:szCs w:val="30"/>
        </w:rPr>
        <w:t xml:space="preserve"> (-и</w:t>
      </w:r>
      <w:r w:rsidR="00BF041F">
        <w:rPr>
          <w:rFonts w:ascii="Times New Roman" w:hAnsi="Times New Roman" w:cs="Times New Roman"/>
          <w:sz w:val="30"/>
          <w:szCs w:val="30"/>
        </w:rPr>
        <w:t>и</w:t>
      </w:r>
      <w:r w:rsidR="00D92DE9" w:rsidRPr="009B6089">
        <w:rPr>
          <w:rFonts w:ascii="Times New Roman" w:hAnsi="Times New Roman" w:cs="Times New Roman"/>
          <w:sz w:val="30"/>
          <w:szCs w:val="30"/>
        </w:rPr>
        <w:t>)</w:t>
      </w:r>
      <w:r w:rsidRPr="009B6089">
        <w:rPr>
          <w:rFonts w:ascii="Times New Roman" w:hAnsi="Times New Roman" w:cs="Times New Roman"/>
          <w:sz w:val="30"/>
          <w:szCs w:val="30"/>
        </w:rPr>
        <w:t xml:space="preserve"> договора (</w:t>
      </w:r>
      <w:r w:rsidR="00F852ED" w:rsidRPr="009B6089">
        <w:rPr>
          <w:rFonts w:ascii="Times New Roman" w:hAnsi="Times New Roman" w:cs="Times New Roman"/>
          <w:sz w:val="30"/>
          <w:szCs w:val="30"/>
        </w:rPr>
        <w:t>-</w:t>
      </w:r>
      <w:r w:rsidRPr="009B6089">
        <w:rPr>
          <w:rFonts w:ascii="Times New Roman" w:hAnsi="Times New Roman" w:cs="Times New Roman"/>
          <w:sz w:val="30"/>
          <w:szCs w:val="30"/>
        </w:rPr>
        <w:t xml:space="preserve">ов) аренды Объекта </w:t>
      </w:r>
      <w:r w:rsidR="000A0041" w:rsidRPr="009B6089">
        <w:rPr>
          <w:rFonts w:ascii="Times New Roman" w:hAnsi="Times New Roman" w:cs="Times New Roman"/>
          <w:sz w:val="30"/>
          <w:szCs w:val="30"/>
        </w:rPr>
        <w:t>(</w:t>
      </w:r>
      <w:r w:rsidRPr="009B6089">
        <w:rPr>
          <w:rFonts w:ascii="Times New Roman" w:hAnsi="Times New Roman" w:cs="Times New Roman"/>
          <w:sz w:val="30"/>
          <w:szCs w:val="30"/>
        </w:rPr>
        <w:t>с</w:t>
      </w:r>
      <w:r w:rsidR="00E362EC" w:rsidRPr="009B6089">
        <w:rPr>
          <w:rFonts w:ascii="Times New Roman" w:hAnsi="Times New Roman" w:cs="Times New Roman"/>
          <w:sz w:val="30"/>
          <w:szCs w:val="30"/>
        </w:rPr>
        <w:t xml:space="preserve"> приложением</w:t>
      </w:r>
      <w:r w:rsidRPr="009B6089">
        <w:rPr>
          <w:rFonts w:ascii="Times New Roman" w:hAnsi="Times New Roman" w:cs="Times New Roman"/>
          <w:sz w:val="30"/>
          <w:szCs w:val="30"/>
        </w:rPr>
        <w:t xml:space="preserve"> все</w:t>
      </w:r>
      <w:r w:rsidR="00E362EC" w:rsidRPr="009B6089">
        <w:rPr>
          <w:rFonts w:ascii="Times New Roman" w:hAnsi="Times New Roman" w:cs="Times New Roman"/>
          <w:sz w:val="30"/>
          <w:szCs w:val="30"/>
        </w:rPr>
        <w:t>х</w:t>
      </w:r>
      <w:r w:rsidRPr="009B6089">
        <w:rPr>
          <w:rFonts w:ascii="Times New Roman" w:hAnsi="Times New Roman" w:cs="Times New Roman"/>
          <w:sz w:val="30"/>
          <w:szCs w:val="30"/>
        </w:rPr>
        <w:t xml:space="preserve"> заключенны</w:t>
      </w:r>
      <w:r w:rsidR="00E362EC" w:rsidRPr="009B6089">
        <w:rPr>
          <w:rFonts w:ascii="Times New Roman" w:hAnsi="Times New Roman" w:cs="Times New Roman"/>
          <w:sz w:val="30"/>
          <w:szCs w:val="30"/>
        </w:rPr>
        <w:t>х</w:t>
      </w:r>
      <w:r w:rsidRPr="009B6089">
        <w:rPr>
          <w:rFonts w:ascii="Times New Roman" w:hAnsi="Times New Roman" w:cs="Times New Roman"/>
          <w:sz w:val="30"/>
          <w:szCs w:val="30"/>
        </w:rPr>
        <w:t xml:space="preserve"> дополнительны</w:t>
      </w:r>
      <w:r w:rsidR="00E362EC" w:rsidRPr="009B6089">
        <w:rPr>
          <w:rFonts w:ascii="Times New Roman" w:hAnsi="Times New Roman" w:cs="Times New Roman"/>
          <w:sz w:val="30"/>
          <w:szCs w:val="30"/>
        </w:rPr>
        <w:t>х</w:t>
      </w:r>
      <w:r w:rsidRPr="009B6089">
        <w:rPr>
          <w:rFonts w:ascii="Times New Roman" w:hAnsi="Times New Roman" w:cs="Times New Roman"/>
          <w:sz w:val="30"/>
          <w:szCs w:val="30"/>
        </w:rPr>
        <w:t xml:space="preserve"> соглашени</w:t>
      </w:r>
      <w:r w:rsidR="00E362EC" w:rsidRPr="009B6089">
        <w:rPr>
          <w:rFonts w:ascii="Times New Roman" w:hAnsi="Times New Roman" w:cs="Times New Roman"/>
          <w:sz w:val="30"/>
          <w:szCs w:val="30"/>
        </w:rPr>
        <w:t>й</w:t>
      </w:r>
      <w:r w:rsidRPr="009B6089">
        <w:rPr>
          <w:rFonts w:ascii="Times New Roman" w:hAnsi="Times New Roman" w:cs="Times New Roman"/>
          <w:sz w:val="30"/>
          <w:szCs w:val="30"/>
        </w:rPr>
        <w:t xml:space="preserve">, </w:t>
      </w:r>
      <w:r w:rsidR="000A0041" w:rsidRPr="009B6089">
        <w:rPr>
          <w:rFonts w:ascii="Times New Roman" w:hAnsi="Times New Roman" w:cs="Times New Roman"/>
          <w:sz w:val="30"/>
          <w:szCs w:val="30"/>
        </w:rPr>
        <w:t>приложени</w:t>
      </w:r>
      <w:r w:rsidR="00E362EC" w:rsidRPr="009B6089">
        <w:rPr>
          <w:rFonts w:ascii="Times New Roman" w:hAnsi="Times New Roman" w:cs="Times New Roman"/>
          <w:sz w:val="30"/>
          <w:szCs w:val="30"/>
        </w:rPr>
        <w:t>й</w:t>
      </w:r>
      <w:r w:rsidR="000A0041" w:rsidRPr="009B6089">
        <w:rPr>
          <w:rFonts w:ascii="Times New Roman" w:hAnsi="Times New Roman" w:cs="Times New Roman"/>
          <w:sz w:val="30"/>
          <w:szCs w:val="30"/>
        </w:rPr>
        <w:t xml:space="preserve">, </w:t>
      </w:r>
      <w:r w:rsidRPr="009B6089">
        <w:rPr>
          <w:rFonts w:ascii="Times New Roman" w:hAnsi="Times New Roman" w:cs="Times New Roman"/>
          <w:sz w:val="30"/>
          <w:szCs w:val="30"/>
        </w:rPr>
        <w:t>уведомлени</w:t>
      </w:r>
      <w:r w:rsidR="00E362EC" w:rsidRPr="009B6089">
        <w:rPr>
          <w:rFonts w:ascii="Times New Roman" w:hAnsi="Times New Roman" w:cs="Times New Roman"/>
          <w:sz w:val="30"/>
          <w:szCs w:val="30"/>
        </w:rPr>
        <w:t>й</w:t>
      </w:r>
      <w:r w:rsidRPr="009B6089">
        <w:rPr>
          <w:rFonts w:ascii="Times New Roman" w:hAnsi="Times New Roman" w:cs="Times New Roman"/>
          <w:sz w:val="30"/>
          <w:szCs w:val="30"/>
        </w:rPr>
        <w:t xml:space="preserve"> </w:t>
      </w:r>
      <w:r w:rsidR="000A0041" w:rsidRPr="009B6089">
        <w:rPr>
          <w:rFonts w:ascii="Times New Roman" w:hAnsi="Times New Roman" w:cs="Times New Roman"/>
          <w:sz w:val="30"/>
          <w:szCs w:val="30"/>
        </w:rPr>
        <w:t>о расторжении, акт</w:t>
      </w:r>
      <w:r w:rsidR="00E362EC" w:rsidRPr="009B6089">
        <w:rPr>
          <w:rFonts w:ascii="Times New Roman" w:hAnsi="Times New Roman" w:cs="Times New Roman"/>
          <w:sz w:val="30"/>
          <w:szCs w:val="30"/>
        </w:rPr>
        <w:t xml:space="preserve">ов </w:t>
      </w:r>
      <w:r w:rsidR="000A0041" w:rsidRPr="009B6089">
        <w:rPr>
          <w:rFonts w:ascii="Times New Roman" w:hAnsi="Times New Roman" w:cs="Times New Roman"/>
          <w:sz w:val="30"/>
          <w:szCs w:val="30"/>
        </w:rPr>
        <w:t>приема-передачи)</w:t>
      </w:r>
      <w:r w:rsidRPr="009B6089">
        <w:rPr>
          <w:rFonts w:ascii="Times New Roman" w:hAnsi="Times New Roman" w:cs="Times New Roman"/>
          <w:sz w:val="30"/>
          <w:szCs w:val="30"/>
        </w:rPr>
        <w:t xml:space="preserve"> в отделе управления имущ</w:t>
      </w:r>
      <w:r w:rsidRPr="009B6089">
        <w:rPr>
          <w:rFonts w:ascii="Times New Roman" w:hAnsi="Times New Roman" w:cs="Times New Roman"/>
          <w:sz w:val="30"/>
          <w:szCs w:val="30"/>
        </w:rPr>
        <w:t>е</w:t>
      </w:r>
      <w:r w:rsidRPr="009B6089">
        <w:rPr>
          <w:rFonts w:ascii="Times New Roman" w:hAnsi="Times New Roman" w:cs="Times New Roman"/>
          <w:sz w:val="30"/>
          <w:szCs w:val="30"/>
        </w:rPr>
        <w:t>ством казны Департамента (</w:t>
      </w:r>
      <w:r w:rsidR="00006401" w:rsidRPr="009B6089">
        <w:rPr>
          <w:rFonts w:ascii="Times New Roman" w:hAnsi="Times New Roman" w:cs="Times New Roman"/>
          <w:sz w:val="30"/>
          <w:szCs w:val="30"/>
        </w:rPr>
        <w:t xml:space="preserve">копии </w:t>
      </w:r>
      <w:r w:rsidRPr="009B6089">
        <w:rPr>
          <w:rFonts w:ascii="Times New Roman" w:hAnsi="Times New Roman" w:cs="Times New Roman"/>
          <w:sz w:val="30"/>
          <w:szCs w:val="30"/>
        </w:rPr>
        <w:t>готовит сотрудник отдела, отве</w:t>
      </w:r>
      <w:r w:rsidRPr="009B6089">
        <w:rPr>
          <w:rFonts w:ascii="Times New Roman" w:hAnsi="Times New Roman" w:cs="Times New Roman"/>
          <w:sz w:val="30"/>
          <w:szCs w:val="30"/>
        </w:rPr>
        <w:t>т</w:t>
      </w:r>
      <w:r w:rsidRPr="009B6089">
        <w:rPr>
          <w:rFonts w:ascii="Times New Roman" w:hAnsi="Times New Roman" w:cs="Times New Roman"/>
          <w:sz w:val="30"/>
          <w:szCs w:val="30"/>
        </w:rPr>
        <w:t xml:space="preserve">ственный за </w:t>
      </w:r>
      <w:r w:rsidR="00F852ED" w:rsidRPr="009B6089">
        <w:rPr>
          <w:rFonts w:ascii="Times New Roman" w:hAnsi="Times New Roman" w:cs="Times New Roman"/>
          <w:sz w:val="30"/>
          <w:szCs w:val="30"/>
        </w:rPr>
        <w:t xml:space="preserve">учет </w:t>
      </w:r>
      <w:r w:rsidRPr="009B6089">
        <w:rPr>
          <w:rFonts w:ascii="Times New Roman" w:hAnsi="Times New Roman" w:cs="Times New Roman"/>
          <w:sz w:val="30"/>
          <w:szCs w:val="30"/>
        </w:rPr>
        <w:t>указанн</w:t>
      </w:r>
      <w:r w:rsidR="00F852ED" w:rsidRPr="009B6089">
        <w:rPr>
          <w:rFonts w:ascii="Times New Roman" w:hAnsi="Times New Roman" w:cs="Times New Roman"/>
          <w:sz w:val="30"/>
          <w:szCs w:val="30"/>
        </w:rPr>
        <w:t>ого (-ых)</w:t>
      </w:r>
      <w:r w:rsidRPr="009B6089">
        <w:rPr>
          <w:rFonts w:ascii="Times New Roman" w:hAnsi="Times New Roman" w:cs="Times New Roman"/>
          <w:sz w:val="30"/>
          <w:szCs w:val="30"/>
        </w:rPr>
        <w:t xml:space="preserve"> договор</w:t>
      </w:r>
      <w:r w:rsidR="00F852ED" w:rsidRPr="009B6089">
        <w:rPr>
          <w:rFonts w:ascii="Times New Roman" w:hAnsi="Times New Roman" w:cs="Times New Roman"/>
          <w:sz w:val="30"/>
          <w:szCs w:val="30"/>
        </w:rPr>
        <w:t>а</w:t>
      </w:r>
      <w:r w:rsidRPr="009B6089">
        <w:rPr>
          <w:rFonts w:ascii="Times New Roman" w:hAnsi="Times New Roman" w:cs="Times New Roman"/>
          <w:sz w:val="30"/>
          <w:szCs w:val="30"/>
        </w:rPr>
        <w:t xml:space="preserve"> </w:t>
      </w:r>
      <w:r w:rsidR="00F852ED" w:rsidRPr="009B6089">
        <w:rPr>
          <w:rFonts w:ascii="Times New Roman" w:hAnsi="Times New Roman" w:cs="Times New Roman"/>
          <w:sz w:val="30"/>
          <w:szCs w:val="30"/>
        </w:rPr>
        <w:t xml:space="preserve">(-ов) </w:t>
      </w:r>
      <w:r w:rsidRPr="009B6089">
        <w:rPr>
          <w:rFonts w:ascii="Times New Roman" w:hAnsi="Times New Roman" w:cs="Times New Roman"/>
          <w:sz w:val="30"/>
          <w:szCs w:val="30"/>
        </w:rPr>
        <w:t>аренды)</w:t>
      </w:r>
      <w:r w:rsidR="00F852ED" w:rsidRPr="009B6089">
        <w:rPr>
          <w:rFonts w:ascii="Times New Roman" w:hAnsi="Times New Roman" w:cs="Times New Roman"/>
          <w:sz w:val="30"/>
          <w:szCs w:val="30"/>
        </w:rPr>
        <w:t>;</w:t>
      </w:r>
    </w:p>
    <w:p w14:paraId="4610084A" w14:textId="10F2EFBD" w:rsidR="005F4D44" w:rsidRPr="009B6089" w:rsidRDefault="00A50A03" w:rsidP="009B6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927C4">
        <w:rPr>
          <w:rFonts w:ascii="Times New Roman" w:hAnsi="Times New Roman" w:cs="Times New Roman"/>
          <w:sz w:val="30"/>
          <w:szCs w:val="30"/>
        </w:rPr>
        <w:t>акт проверки Объекта на предмет его фактического состояния, правомерности использования, соответствия технической документации (с приложением фотоматериалов) в отделе управления имуществом ка</w:t>
      </w:r>
      <w:r w:rsidRPr="00B927C4">
        <w:rPr>
          <w:rFonts w:ascii="Times New Roman" w:hAnsi="Times New Roman" w:cs="Times New Roman"/>
          <w:sz w:val="30"/>
          <w:szCs w:val="30"/>
        </w:rPr>
        <w:t>з</w:t>
      </w:r>
      <w:r w:rsidRPr="00B927C4">
        <w:rPr>
          <w:rFonts w:ascii="Times New Roman" w:hAnsi="Times New Roman" w:cs="Times New Roman"/>
          <w:sz w:val="30"/>
          <w:szCs w:val="30"/>
        </w:rPr>
        <w:t>ны Департамента (подготовку акта проверки осуществляет сотрудник отдела, ответственный за учет договора (ов) аренды);</w:t>
      </w:r>
    </w:p>
    <w:p w14:paraId="4610084B" w14:textId="5F8CCFBB" w:rsidR="00A27C25" w:rsidRPr="009B6089" w:rsidRDefault="0074442D" w:rsidP="009B6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B6089">
        <w:rPr>
          <w:rFonts w:ascii="Times New Roman" w:hAnsi="Times New Roman" w:cs="Times New Roman"/>
          <w:sz w:val="30"/>
          <w:szCs w:val="30"/>
        </w:rPr>
        <w:t>заключени</w:t>
      </w:r>
      <w:r w:rsidR="00D92DE9" w:rsidRPr="009B6089">
        <w:rPr>
          <w:rFonts w:ascii="Times New Roman" w:hAnsi="Times New Roman" w:cs="Times New Roman"/>
          <w:sz w:val="30"/>
          <w:szCs w:val="30"/>
        </w:rPr>
        <w:t>я</w:t>
      </w:r>
      <w:r w:rsidRPr="009B6089">
        <w:rPr>
          <w:rFonts w:ascii="Times New Roman" w:hAnsi="Times New Roman" w:cs="Times New Roman"/>
          <w:sz w:val="30"/>
          <w:szCs w:val="30"/>
        </w:rPr>
        <w:t xml:space="preserve"> по состоянию</w:t>
      </w:r>
      <w:r w:rsidR="005F4D44" w:rsidRPr="009B6089">
        <w:rPr>
          <w:rFonts w:ascii="Times New Roman" w:hAnsi="Times New Roman" w:cs="Times New Roman"/>
          <w:sz w:val="30"/>
          <w:szCs w:val="30"/>
        </w:rPr>
        <w:t xml:space="preserve"> земельного участка, на котором </w:t>
      </w:r>
      <w:r w:rsidR="009262E1" w:rsidRPr="0079283B">
        <w:rPr>
          <w:rFonts w:ascii="Times New Roman" w:hAnsi="Times New Roman" w:cs="Times New Roman"/>
          <w:sz w:val="30"/>
          <w:szCs w:val="30"/>
        </w:rPr>
        <w:t>расп</w:t>
      </w:r>
      <w:r w:rsidR="009262E1" w:rsidRPr="0079283B">
        <w:rPr>
          <w:rFonts w:ascii="Times New Roman" w:hAnsi="Times New Roman" w:cs="Times New Roman"/>
          <w:sz w:val="30"/>
          <w:szCs w:val="30"/>
        </w:rPr>
        <w:t>о</w:t>
      </w:r>
      <w:r w:rsidR="009262E1" w:rsidRPr="0079283B">
        <w:rPr>
          <w:rFonts w:ascii="Times New Roman" w:hAnsi="Times New Roman" w:cs="Times New Roman"/>
          <w:sz w:val="30"/>
          <w:szCs w:val="30"/>
        </w:rPr>
        <w:t>ложено недвижимое имущество</w:t>
      </w:r>
      <w:r w:rsidR="005F4D44" w:rsidRPr="009B6089">
        <w:rPr>
          <w:rFonts w:ascii="Times New Roman" w:hAnsi="Times New Roman" w:cs="Times New Roman"/>
          <w:sz w:val="30"/>
          <w:szCs w:val="30"/>
        </w:rPr>
        <w:t xml:space="preserve"> </w:t>
      </w:r>
      <w:r w:rsidRPr="009B6089">
        <w:rPr>
          <w:rFonts w:ascii="Times New Roman" w:hAnsi="Times New Roman" w:cs="Times New Roman"/>
          <w:sz w:val="30"/>
          <w:szCs w:val="30"/>
        </w:rPr>
        <w:t>(</w:t>
      </w:r>
      <w:r w:rsidR="005F4D44" w:rsidRPr="009B6089">
        <w:rPr>
          <w:rFonts w:ascii="Times New Roman" w:hAnsi="Times New Roman" w:cs="Times New Roman"/>
          <w:sz w:val="30"/>
          <w:szCs w:val="30"/>
        </w:rPr>
        <w:t xml:space="preserve">с отражением на ситуационном плане информации </w:t>
      </w:r>
      <w:r w:rsidRPr="009B6089">
        <w:rPr>
          <w:rFonts w:ascii="Times New Roman" w:hAnsi="Times New Roman" w:cs="Times New Roman"/>
          <w:sz w:val="30"/>
          <w:szCs w:val="30"/>
        </w:rPr>
        <w:t>о</w:t>
      </w:r>
      <w:r w:rsidR="005F4D44" w:rsidRPr="009B6089">
        <w:rPr>
          <w:rFonts w:ascii="Times New Roman" w:hAnsi="Times New Roman" w:cs="Times New Roman"/>
          <w:sz w:val="30"/>
          <w:szCs w:val="30"/>
        </w:rPr>
        <w:t xml:space="preserve"> расположенных на данном земельном участке объектах движимого и недвижимого имущества с указанием собственников и пользователей данного имущества</w:t>
      </w:r>
      <w:r w:rsidRPr="009B6089">
        <w:rPr>
          <w:rFonts w:ascii="Times New Roman" w:hAnsi="Times New Roman" w:cs="Times New Roman"/>
          <w:sz w:val="30"/>
          <w:szCs w:val="30"/>
        </w:rPr>
        <w:t>)</w:t>
      </w:r>
      <w:r w:rsidR="00BF041F">
        <w:rPr>
          <w:rFonts w:ascii="Times New Roman" w:hAnsi="Times New Roman" w:cs="Times New Roman"/>
          <w:sz w:val="30"/>
          <w:szCs w:val="30"/>
        </w:rPr>
        <w:t>,</w:t>
      </w:r>
      <w:r w:rsidRPr="009B6089">
        <w:rPr>
          <w:rFonts w:ascii="Times New Roman" w:hAnsi="Times New Roman" w:cs="Times New Roman"/>
          <w:sz w:val="30"/>
          <w:szCs w:val="30"/>
        </w:rPr>
        <w:t xml:space="preserve"> в отделе муниципального контроля</w:t>
      </w:r>
      <w:r w:rsidR="002634DE" w:rsidRPr="009B6089">
        <w:rPr>
          <w:rFonts w:ascii="Times New Roman" w:hAnsi="Times New Roman" w:cs="Times New Roman"/>
          <w:sz w:val="30"/>
          <w:szCs w:val="30"/>
        </w:rPr>
        <w:t xml:space="preserve"> Департамента</w:t>
      </w:r>
      <w:r w:rsidR="00A27C25" w:rsidRPr="009B6089">
        <w:rPr>
          <w:rFonts w:ascii="Times New Roman" w:hAnsi="Times New Roman" w:cs="Times New Roman"/>
          <w:sz w:val="30"/>
          <w:szCs w:val="30"/>
        </w:rPr>
        <w:t>;</w:t>
      </w:r>
      <w:r w:rsidR="00BB022D" w:rsidRPr="009B6089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4610084C" w14:textId="74DEB14E" w:rsidR="009615CD" w:rsidRPr="009B6089" w:rsidRDefault="009262E1" w:rsidP="009B6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9283B">
        <w:rPr>
          <w:rFonts w:ascii="Times New Roman" w:hAnsi="Times New Roman" w:cs="Times New Roman"/>
          <w:sz w:val="30"/>
          <w:szCs w:val="30"/>
        </w:rPr>
        <w:t>информацию об обременении земельного участка, на котором ра</w:t>
      </w:r>
      <w:r w:rsidRPr="0079283B">
        <w:rPr>
          <w:rFonts w:ascii="Times New Roman" w:hAnsi="Times New Roman" w:cs="Times New Roman"/>
          <w:sz w:val="30"/>
          <w:szCs w:val="30"/>
        </w:rPr>
        <w:t>с</w:t>
      </w:r>
      <w:r w:rsidRPr="0079283B">
        <w:rPr>
          <w:rFonts w:ascii="Times New Roman" w:hAnsi="Times New Roman" w:cs="Times New Roman"/>
          <w:sz w:val="30"/>
          <w:szCs w:val="30"/>
        </w:rPr>
        <w:t>положено недвижимое имущество (с приложением копии (</w:t>
      </w:r>
      <w:r>
        <w:rPr>
          <w:rFonts w:ascii="Times New Roman" w:hAnsi="Times New Roman" w:cs="Times New Roman"/>
          <w:sz w:val="30"/>
          <w:szCs w:val="30"/>
        </w:rPr>
        <w:t>-</w:t>
      </w:r>
      <w:r w:rsidRPr="0079283B">
        <w:rPr>
          <w:rFonts w:ascii="Times New Roman" w:hAnsi="Times New Roman" w:cs="Times New Roman"/>
          <w:sz w:val="30"/>
          <w:szCs w:val="30"/>
        </w:rPr>
        <w:t>ий) дог</w:t>
      </w:r>
      <w:r w:rsidRPr="0079283B">
        <w:rPr>
          <w:rFonts w:ascii="Times New Roman" w:hAnsi="Times New Roman" w:cs="Times New Roman"/>
          <w:sz w:val="30"/>
          <w:szCs w:val="30"/>
        </w:rPr>
        <w:t>о</w:t>
      </w:r>
      <w:r w:rsidRPr="0079283B">
        <w:rPr>
          <w:rFonts w:ascii="Times New Roman" w:hAnsi="Times New Roman" w:cs="Times New Roman"/>
          <w:sz w:val="30"/>
          <w:szCs w:val="30"/>
        </w:rPr>
        <w:t>вора (</w:t>
      </w:r>
      <w:r>
        <w:rPr>
          <w:rFonts w:ascii="Times New Roman" w:hAnsi="Times New Roman" w:cs="Times New Roman"/>
          <w:sz w:val="30"/>
          <w:szCs w:val="30"/>
        </w:rPr>
        <w:t>-</w:t>
      </w:r>
      <w:r w:rsidRPr="0079283B">
        <w:rPr>
          <w:rFonts w:ascii="Times New Roman" w:hAnsi="Times New Roman" w:cs="Times New Roman"/>
          <w:sz w:val="30"/>
          <w:szCs w:val="30"/>
        </w:rPr>
        <w:t xml:space="preserve">ов) аренды земельного участка </w:t>
      </w:r>
      <w:r>
        <w:rPr>
          <w:rFonts w:ascii="Times New Roman" w:hAnsi="Times New Roman" w:cs="Times New Roman"/>
          <w:sz w:val="30"/>
          <w:szCs w:val="30"/>
        </w:rPr>
        <w:t>(</w:t>
      </w:r>
      <w:r w:rsidRPr="0079283B">
        <w:rPr>
          <w:rFonts w:ascii="Times New Roman" w:hAnsi="Times New Roman" w:cs="Times New Roman"/>
          <w:sz w:val="30"/>
          <w:szCs w:val="30"/>
        </w:rPr>
        <w:t>при наличии)</w:t>
      </w:r>
      <w:r>
        <w:rPr>
          <w:rFonts w:ascii="Times New Roman" w:hAnsi="Times New Roman" w:cs="Times New Roman"/>
          <w:sz w:val="30"/>
          <w:szCs w:val="30"/>
        </w:rPr>
        <w:t>)</w:t>
      </w:r>
      <w:r w:rsidRPr="0079283B">
        <w:rPr>
          <w:rFonts w:ascii="Times New Roman" w:hAnsi="Times New Roman" w:cs="Times New Roman"/>
          <w:sz w:val="30"/>
          <w:szCs w:val="30"/>
        </w:rPr>
        <w:t>, в отделе офор</w:t>
      </w:r>
      <w:r w:rsidRPr="0079283B">
        <w:rPr>
          <w:rFonts w:ascii="Times New Roman" w:hAnsi="Times New Roman" w:cs="Times New Roman"/>
          <w:sz w:val="30"/>
          <w:szCs w:val="30"/>
        </w:rPr>
        <w:t>м</w:t>
      </w:r>
      <w:r w:rsidRPr="0079283B">
        <w:rPr>
          <w:rFonts w:ascii="Times New Roman" w:hAnsi="Times New Roman" w:cs="Times New Roman"/>
          <w:sz w:val="30"/>
          <w:szCs w:val="30"/>
        </w:rPr>
        <w:t>ления прав на землю Департамента;</w:t>
      </w:r>
      <w:r w:rsidR="002A0560" w:rsidRPr="009B6089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4610084D" w14:textId="77FCA5AA" w:rsidR="00686833" w:rsidRPr="009B6089" w:rsidRDefault="00407D6F" w:rsidP="009B6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B6089">
        <w:rPr>
          <w:rFonts w:ascii="Times New Roman" w:hAnsi="Times New Roman" w:cs="Times New Roman"/>
          <w:sz w:val="30"/>
          <w:szCs w:val="30"/>
        </w:rPr>
        <w:t>заключение о</w:t>
      </w:r>
      <w:r w:rsidR="002A0560" w:rsidRPr="009B6089">
        <w:rPr>
          <w:rFonts w:ascii="Times New Roman" w:hAnsi="Times New Roman" w:cs="Times New Roman"/>
          <w:sz w:val="30"/>
          <w:szCs w:val="30"/>
        </w:rPr>
        <w:t xml:space="preserve"> </w:t>
      </w:r>
      <w:r w:rsidR="00686833" w:rsidRPr="009B6089">
        <w:rPr>
          <w:rFonts w:ascii="Times New Roman" w:hAnsi="Times New Roman" w:cs="Times New Roman"/>
          <w:sz w:val="30"/>
          <w:szCs w:val="30"/>
        </w:rPr>
        <w:t>возможности отчуждения земельного участка, на к</w:t>
      </w:r>
      <w:r w:rsidR="00686833" w:rsidRPr="009B6089">
        <w:rPr>
          <w:rFonts w:ascii="Times New Roman" w:hAnsi="Times New Roman" w:cs="Times New Roman"/>
          <w:sz w:val="30"/>
          <w:szCs w:val="30"/>
        </w:rPr>
        <w:t>о</w:t>
      </w:r>
      <w:r w:rsidR="00686833" w:rsidRPr="009B6089">
        <w:rPr>
          <w:rFonts w:ascii="Times New Roman" w:hAnsi="Times New Roman" w:cs="Times New Roman"/>
          <w:sz w:val="30"/>
          <w:szCs w:val="30"/>
        </w:rPr>
        <w:t xml:space="preserve">тором </w:t>
      </w:r>
      <w:r w:rsidR="009262E1" w:rsidRPr="0079283B">
        <w:rPr>
          <w:rFonts w:ascii="Times New Roman" w:hAnsi="Times New Roman" w:cs="Times New Roman"/>
          <w:sz w:val="30"/>
          <w:szCs w:val="30"/>
        </w:rPr>
        <w:t>расположено недвижимое имущество</w:t>
      </w:r>
      <w:r w:rsidR="009262E1" w:rsidRPr="009B6089">
        <w:rPr>
          <w:rFonts w:ascii="Times New Roman" w:hAnsi="Times New Roman" w:cs="Times New Roman"/>
          <w:sz w:val="30"/>
          <w:szCs w:val="30"/>
        </w:rPr>
        <w:t xml:space="preserve"> </w:t>
      </w:r>
      <w:r w:rsidR="001C730D" w:rsidRPr="009B6089">
        <w:rPr>
          <w:rFonts w:ascii="Times New Roman" w:hAnsi="Times New Roman" w:cs="Times New Roman"/>
          <w:sz w:val="30"/>
          <w:szCs w:val="30"/>
        </w:rPr>
        <w:t>(далее – заключение)</w:t>
      </w:r>
      <w:r w:rsidR="00BF041F">
        <w:rPr>
          <w:rFonts w:ascii="Times New Roman" w:hAnsi="Times New Roman" w:cs="Times New Roman"/>
          <w:sz w:val="30"/>
          <w:szCs w:val="30"/>
        </w:rPr>
        <w:t>,</w:t>
      </w:r>
      <w:r w:rsidR="001C730D" w:rsidRPr="009B6089">
        <w:rPr>
          <w:rFonts w:ascii="Times New Roman" w:hAnsi="Times New Roman" w:cs="Times New Roman"/>
          <w:sz w:val="30"/>
          <w:szCs w:val="30"/>
        </w:rPr>
        <w:t xml:space="preserve"> </w:t>
      </w:r>
      <w:r w:rsidR="00686833" w:rsidRPr="009B6089">
        <w:rPr>
          <w:rFonts w:ascii="Times New Roman" w:hAnsi="Times New Roman" w:cs="Times New Roman"/>
          <w:sz w:val="30"/>
          <w:szCs w:val="30"/>
        </w:rPr>
        <w:t>в о</w:t>
      </w:r>
      <w:r w:rsidR="00686833" w:rsidRPr="009B6089">
        <w:rPr>
          <w:rFonts w:ascii="Times New Roman" w:hAnsi="Times New Roman" w:cs="Times New Roman"/>
          <w:sz w:val="30"/>
          <w:szCs w:val="30"/>
        </w:rPr>
        <w:t>т</w:t>
      </w:r>
      <w:r w:rsidR="00686833" w:rsidRPr="009B6089">
        <w:rPr>
          <w:rFonts w:ascii="Times New Roman" w:hAnsi="Times New Roman" w:cs="Times New Roman"/>
          <w:sz w:val="30"/>
          <w:szCs w:val="30"/>
        </w:rPr>
        <w:lastRenderedPageBreak/>
        <w:t xml:space="preserve">деле </w:t>
      </w:r>
      <w:r w:rsidR="007E195E" w:rsidRPr="0079283B">
        <w:rPr>
          <w:rFonts w:ascii="Times New Roman" w:hAnsi="Times New Roman" w:cs="Times New Roman"/>
          <w:sz w:val="30"/>
          <w:szCs w:val="30"/>
        </w:rPr>
        <w:t>оформления прав на землю</w:t>
      </w:r>
      <w:r w:rsidR="004A3ADE" w:rsidRPr="009B6089">
        <w:rPr>
          <w:rFonts w:ascii="Times New Roman" w:hAnsi="Times New Roman" w:cs="Times New Roman"/>
          <w:sz w:val="30"/>
          <w:szCs w:val="30"/>
        </w:rPr>
        <w:t xml:space="preserve"> Департамента</w:t>
      </w:r>
      <w:r w:rsidR="00D561F0" w:rsidRPr="009B6089">
        <w:rPr>
          <w:rFonts w:ascii="Times New Roman" w:hAnsi="Times New Roman" w:cs="Times New Roman"/>
          <w:sz w:val="30"/>
          <w:szCs w:val="30"/>
        </w:rPr>
        <w:t xml:space="preserve">. </w:t>
      </w:r>
      <w:r w:rsidR="002D0A53" w:rsidRPr="009B6089">
        <w:rPr>
          <w:rFonts w:ascii="Times New Roman" w:hAnsi="Times New Roman" w:cs="Times New Roman"/>
          <w:sz w:val="30"/>
          <w:szCs w:val="30"/>
        </w:rPr>
        <w:t>Заключение гот</w:t>
      </w:r>
      <w:r w:rsidR="002D0A53" w:rsidRPr="009B6089">
        <w:rPr>
          <w:rFonts w:ascii="Times New Roman" w:hAnsi="Times New Roman" w:cs="Times New Roman"/>
          <w:sz w:val="30"/>
          <w:szCs w:val="30"/>
        </w:rPr>
        <w:t>о</w:t>
      </w:r>
      <w:r w:rsidR="002D0A53" w:rsidRPr="009B6089">
        <w:rPr>
          <w:rFonts w:ascii="Times New Roman" w:hAnsi="Times New Roman" w:cs="Times New Roman"/>
          <w:sz w:val="30"/>
          <w:szCs w:val="30"/>
        </w:rPr>
        <w:t xml:space="preserve">вится на основе сведений из </w:t>
      </w:r>
      <w:r w:rsidR="003220BA" w:rsidRPr="009B6089">
        <w:rPr>
          <w:rFonts w:ascii="Times New Roman" w:hAnsi="Times New Roman" w:cs="Times New Roman"/>
          <w:sz w:val="30"/>
          <w:szCs w:val="30"/>
        </w:rPr>
        <w:t>г</w:t>
      </w:r>
      <w:r w:rsidR="00D41B91" w:rsidRPr="009B6089">
        <w:rPr>
          <w:rFonts w:ascii="Times New Roman" w:hAnsi="Times New Roman" w:cs="Times New Roman"/>
          <w:sz w:val="30"/>
          <w:szCs w:val="30"/>
        </w:rPr>
        <w:t>осударственных и</w:t>
      </w:r>
      <w:r w:rsidR="002D0A53" w:rsidRPr="009B6089">
        <w:rPr>
          <w:rFonts w:ascii="Times New Roman" w:hAnsi="Times New Roman" w:cs="Times New Roman"/>
          <w:sz w:val="30"/>
          <w:szCs w:val="30"/>
        </w:rPr>
        <w:t>нформационн</w:t>
      </w:r>
      <w:r w:rsidR="00D41B91" w:rsidRPr="009B6089">
        <w:rPr>
          <w:rFonts w:ascii="Times New Roman" w:hAnsi="Times New Roman" w:cs="Times New Roman"/>
          <w:sz w:val="30"/>
          <w:szCs w:val="30"/>
        </w:rPr>
        <w:t>ых</w:t>
      </w:r>
      <w:r w:rsidR="002D0A53" w:rsidRPr="009B6089">
        <w:rPr>
          <w:rFonts w:ascii="Times New Roman" w:hAnsi="Times New Roman" w:cs="Times New Roman"/>
          <w:sz w:val="30"/>
          <w:szCs w:val="30"/>
        </w:rPr>
        <w:t xml:space="preserve"> систем обе</w:t>
      </w:r>
      <w:r w:rsidR="002D0A53" w:rsidRPr="009B6089">
        <w:rPr>
          <w:rFonts w:ascii="Times New Roman" w:hAnsi="Times New Roman" w:cs="Times New Roman"/>
          <w:sz w:val="30"/>
          <w:szCs w:val="30"/>
        </w:rPr>
        <w:t>с</w:t>
      </w:r>
      <w:r w:rsidR="002D0A53" w:rsidRPr="009B6089">
        <w:rPr>
          <w:rFonts w:ascii="Times New Roman" w:hAnsi="Times New Roman" w:cs="Times New Roman"/>
          <w:sz w:val="30"/>
          <w:szCs w:val="30"/>
        </w:rPr>
        <w:t>печения градостроительной деятельности на земельный участок, закл</w:t>
      </w:r>
      <w:r w:rsidR="002D0A53" w:rsidRPr="009B6089">
        <w:rPr>
          <w:rFonts w:ascii="Times New Roman" w:hAnsi="Times New Roman" w:cs="Times New Roman"/>
          <w:sz w:val="30"/>
          <w:szCs w:val="30"/>
        </w:rPr>
        <w:t>ю</w:t>
      </w:r>
      <w:r w:rsidR="002D0A53" w:rsidRPr="009B6089">
        <w:rPr>
          <w:rFonts w:ascii="Times New Roman" w:hAnsi="Times New Roman" w:cs="Times New Roman"/>
          <w:sz w:val="30"/>
          <w:szCs w:val="30"/>
        </w:rPr>
        <w:t>чения отдела муниципального контроля Департамента по состоянию земельного участка, выписки из ЕГРН в отношен</w:t>
      </w:r>
      <w:r w:rsidR="00A27C25" w:rsidRPr="009B6089">
        <w:rPr>
          <w:rFonts w:ascii="Times New Roman" w:hAnsi="Times New Roman" w:cs="Times New Roman"/>
          <w:sz w:val="30"/>
          <w:szCs w:val="30"/>
        </w:rPr>
        <w:t>ии земельного участка и Объекта</w:t>
      </w:r>
      <w:r w:rsidR="001767AB" w:rsidRPr="009B6089">
        <w:rPr>
          <w:rFonts w:ascii="Times New Roman" w:hAnsi="Times New Roman" w:cs="Times New Roman"/>
          <w:sz w:val="30"/>
          <w:szCs w:val="30"/>
        </w:rPr>
        <w:t xml:space="preserve"> (в случае отчуждения Объекта, являющегося нежилым зд</w:t>
      </w:r>
      <w:r w:rsidR="001767AB" w:rsidRPr="009B6089">
        <w:rPr>
          <w:rFonts w:ascii="Times New Roman" w:hAnsi="Times New Roman" w:cs="Times New Roman"/>
          <w:sz w:val="30"/>
          <w:szCs w:val="30"/>
        </w:rPr>
        <w:t>а</w:t>
      </w:r>
      <w:r w:rsidR="001767AB" w:rsidRPr="009B6089">
        <w:rPr>
          <w:rFonts w:ascii="Times New Roman" w:hAnsi="Times New Roman" w:cs="Times New Roman"/>
          <w:sz w:val="30"/>
          <w:szCs w:val="30"/>
        </w:rPr>
        <w:t>нием (строением, сооружен</w:t>
      </w:r>
      <w:r w:rsidR="001767AB" w:rsidRPr="009B6089">
        <w:rPr>
          <w:rFonts w:ascii="Times New Roman" w:hAnsi="Times New Roman" w:cs="Times New Roman"/>
          <w:sz w:val="30"/>
          <w:szCs w:val="30"/>
        </w:rPr>
        <w:t>и</w:t>
      </w:r>
      <w:r w:rsidR="001767AB" w:rsidRPr="009B6089">
        <w:rPr>
          <w:rFonts w:ascii="Times New Roman" w:hAnsi="Times New Roman" w:cs="Times New Roman"/>
          <w:sz w:val="30"/>
          <w:szCs w:val="30"/>
        </w:rPr>
        <w:t>ем))</w:t>
      </w:r>
      <w:r w:rsidR="00A27C25" w:rsidRPr="009B6089">
        <w:rPr>
          <w:rFonts w:ascii="Times New Roman" w:hAnsi="Times New Roman" w:cs="Times New Roman"/>
          <w:sz w:val="30"/>
          <w:szCs w:val="30"/>
        </w:rPr>
        <w:t>;</w:t>
      </w:r>
    </w:p>
    <w:p w14:paraId="4610084E" w14:textId="77777777" w:rsidR="00A27C25" w:rsidRPr="009B6089" w:rsidRDefault="004A3ADE" w:rsidP="009B6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B6089">
        <w:rPr>
          <w:rFonts w:ascii="Times New Roman" w:hAnsi="Times New Roman" w:cs="Times New Roman"/>
          <w:sz w:val="30"/>
          <w:szCs w:val="30"/>
        </w:rPr>
        <w:t>заключен</w:t>
      </w:r>
      <w:r w:rsidR="00F77C1E" w:rsidRPr="009B6089">
        <w:rPr>
          <w:rFonts w:ascii="Times New Roman" w:hAnsi="Times New Roman" w:cs="Times New Roman"/>
          <w:sz w:val="30"/>
          <w:szCs w:val="30"/>
        </w:rPr>
        <w:t>ие</w:t>
      </w:r>
      <w:r w:rsidR="00BF041F">
        <w:rPr>
          <w:rFonts w:ascii="Times New Roman" w:hAnsi="Times New Roman" w:cs="Times New Roman"/>
          <w:sz w:val="30"/>
          <w:szCs w:val="30"/>
        </w:rPr>
        <w:t xml:space="preserve"> на предмет наличия</w:t>
      </w:r>
      <w:r w:rsidR="00407D6F" w:rsidRPr="009B6089">
        <w:rPr>
          <w:rFonts w:ascii="Times New Roman" w:hAnsi="Times New Roman" w:cs="Times New Roman"/>
          <w:sz w:val="30"/>
          <w:szCs w:val="30"/>
        </w:rPr>
        <w:t xml:space="preserve"> либо отсутствия задолженности по арендной плате</w:t>
      </w:r>
      <w:r w:rsidR="0059117E" w:rsidRPr="009B6089">
        <w:rPr>
          <w:rFonts w:ascii="Times New Roman" w:hAnsi="Times New Roman" w:cs="Times New Roman"/>
          <w:sz w:val="30"/>
          <w:szCs w:val="30"/>
        </w:rPr>
        <w:t xml:space="preserve">, неустойкам (штрафам, пеням) </w:t>
      </w:r>
      <w:r w:rsidR="00407D6F" w:rsidRPr="009B6089">
        <w:rPr>
          <w:rFonts w:ascii="Times New Roman" w:hAnsi="Times New Roman" w:cs="Times New Roman"/>
          <w:sz w:val="30"/>
          <w:szCs w:val="30"/>
        </w:rPr>
        <w:t>по договору (-ам) аренды на дату обращения с Заявлением о реализации преимуществе</w:t>
      </w:r>
      <w:r w:rsidR="00407D6F" w:rsidRPr="009B6089">
        <w:rPr>
          <w:rFonts w:ascii="Times New Roman" w:hAnsi="Times New Roman" w:cs="Times New Roman"/>
          <w:sz w:val="30"/>
          <w:szCs w:val="30"/>
        </w:rPr>
        <w:t>н</w:t>
      </w:r>
      <w:r w:rsidR="00407D6F" w:rsidRPr="009B6089">
        <w:rPr>
          <w:rFonts w:ascii="Times New Roman" w:hAnsi="Times New Roman" w:cs="Times New Roman"/>
          <w:sz w:val="30"/>
          <w:szCs w:val="30"/>
        </w:rPr>
        <w:t xml:space="preserve">ного права на приобретение арендуемого имущества в отделе </w:t>
      </w:r>
      <w:r w:rsidR="00A27C25" w:rsidRPr="009B6089">
        <w:rPr>
          <w:rFonts w:ascii="Times New Roman" w:hAnsi="Times New Roman" w:cs="Times New Roman"/>
          <w:sz w:val="30"/>
          <w:szCs w:val="30"/>
        </w:rPr>
        <w:t>исполн</w:t>
      </w:r>
      <w:r w:rsidR="00A27C25" w:rsidRPr="009B6089">
        <w:rPr>
          <w:rFonts w:ascii="Times New Roman" w:hAnsi="Times New Roman" w:cs="Times New Roman"/>
          <w:sz w:val="30"/>
          <w:szCs w:val="30"/>
        </w:rPr>
        <w:t>е</w:t>
      </w:r>
      <w:r w:rsidR="00A27C25" w:rsidRPr="009B6089">
        <w:rPr>
          <w:rFonts w:ascii="Times New Roman" w:hAnsi="Times New Roman" w:cs="Times New Roman"/>
          <w:sz w:val="30"/>
          <w:szCs w:val="30"/>
        </w:rPr>
        <w:t>ния бюджета Департамента</w:t>
      </w:r>
      <w:r w:rsidR="006B6F3C" w:rsidRPr="009B6089">
        <w:rPr>
          <w:rFonts w:ascii="Times New Roman" w:hAnsi="Times New Roman" w:cs="Times New Roman"/>
          <w:sz w:val="30"/>
          <w:szCs w:val="30"/>
        </w:rPr>
        <w:t>.</w:t>
      </w:r>
    </w:p>
    <w:p w14:paraId="4610084F" w14:textId="77777777" w:rsidR="00985B2D" w:rsidRPr="009B6089" w:rsidRDefault="00677CD6" w:rsidP="009B6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B6089">
        <w:rPr>
          <w:rFonts w:ascii="Times New Roman" w:hAnsi="Times New Roman" w:cs="Times New Roman"/>
          <w:sz w:val="30"/>
          <w:szCs w:val="30"/>
        </w:rPr>
        <w:t>Ответственный исполнитель отдела управления имуществом ка</w:t>
      </w:r>
      <w:r w:rsidRPr="009B6089">
        <w:rPr>
          <w:rFonts w:ascii="Times New Roman" w:hAnsi="Times New Roman" w:cs="Times New Roman"/>
          <w:sz w:val="30"/>
          <w:szCs w:val="30"/>
        </w:rPr>
        <w:t>з</w:t>
      </w:r>
      <w:r w:rsidRPr="009B6089">
        <w:rPr>
          <w:rFonts w:ascii="Times New Roman" w:hAnsi="Times New Roman" w:cs="Times New Roman"/>
          <w:sz w:val="30"/>
          <w:szCs w:val="30"/>
        </w:rPr>
        <w:t xml:space="preserve">ны в срок </w:t>
      </w:r>
      <w:r w:rsidR="00BF041F">
        <w:rPr>
          <w:rFonts w:ascii="Times New Roman" w:hAnsi="Times New Roman" w:cs="Times New Roman"/>
          <w:sz w:val="30"/>
          <w:szCs w:val="30"/>
        </w:rPr>
        <w:t>два</w:t>
      </w:r>
      <w:r w:rsidR="00156399" w:rsidRPr="009B6089">
        <w:rPr>
          <w:rFonts w:ascii="Times New Roman" w:hAnsi="Times New Roman" w:cs="Times New Roman"/>
          <w:sz w:val="30"/>
          <w:szCs w:val="30"/>
        </w:rPr>
        <w:t xml:space="preserve"> рабочи</w:t>
      </w:r>
      <w:r w:rsidR="00126044" w:rsidRPr="009B6089">
        <w:rPr>
          <w:rFonts w:ascii="Times New Roman" w:hAnsi="Times New Roman" w:cs="Times New Roman"/>
          <w:sz w:val="30"/>
          <w:szCs w:val="30"/>
        </w:rPr>
        <w:t>х</w:t>
      </w:r>
      <w:r w:rsidR="00156399" w:rsidRPr="009B6089">
        <w:rPr>
          <w:rFonts w:ascii="Times New Roman" w:hAnsi="Times New Roman" w:cs="Times New Roman"/>
          <w:sz w:val="30"/>
          <w:szCs w:val="30"/>
        </w:rPr>
        <w:t xml:space="preserve"> </w:t>
      </w:r>
      <w:r w:rsidRPr="009B6089">
        <w:rPr>
          <w:rFonts w:ascii="Times New Roman" w:hAnsi="Times New Roman" w:cs="Times New Roman"/>
          <w:sz w:val="30"/>
          <w:szCs w:val="30"/>
        </w:rPr>
        <w:t>д</w:t>
      </w:r>
      <w:r w:rsidR="00126044" w:rsidRPr="009B6089">
        <w:rPr>
          <w:rFonts w:ascii="Times New Roman" w:hAnsi="Times New Roman" w:cs="Times New Roman"/>
          <w:sz w:val="30"/>
          <w:szCs w:val="30"/>
        </w:rPr>
        <w:t>ня</w:t>
      </w:r>
      <w:r w:rsidRPr="009B6089">
        <w:rPr>
          <w:rFonts w:ascii="Times New Roman" w:hAnsi="Times New Roman" w:cs="Times New Roman"/>
          <w:sz w:val="30"/>
          <w:szCs w:val="30"/>
        </w:rPr>
        <w:t xml:space="preserve"> осуществляет проверку и анализ предста</w:t>
      </w:r>
      <w:r w:rsidRPr="009B6089">
        <w:rPr>
          <w:rFonts w:ascii="Times New Roman" w:hAnsi="Times New Roman" w:cs="Times New Roman"/>
          <w:sz w:val="30"/>
          <w:szCs w:val="30"/>
        </w:rPr>
        <w:t>в</w:t>
      </w:r>
      <w:r w:rsidRPr="009B6089">
        <w:rPr>
          <w:rFonts w:ascii="Times New Roman" w:hAnsi="Times New Roman" w:cs="Times New Roman"/>
          <w:sz w:val="30"/>
          <w:szCs w:val="30"/>
        </w:rPr>
        <w:t xml:space="preserve">ленных документов и </w:t>
      </w:r>
      <w:r w:rsidR="00985B2D" w:rsidRPr="009B6089">
        <w:rPr>
          <w:rFonts w:ascii="Times New Roman" w:hAnsi="Times New Roman" w:cs="Times New Roman"/>
          <w:sz w:val="30"/>
          <w:szCs w:val="30"/>
        </w:rPr>
        <w:t>направляет в отдел правовой и кадровой работы Департамента для подготовки заключения</w:t>
      </w:r>
      <w:r w:rsidR="00BF041F">
        <w:rPr>
          <w:rFonts w:ascii="Times New Roman" w:hAnsi="Times New Roman" w:cs="Times New Roman"/>
          <w:sz w:val="30"/>
          <w:szCs w:val="30"/>
        </w:rPr>
        <w:t>;</w:t>
      </w:r>
    </w:p>
    <w:p w14:paraId="46100850" w14:textId="77777777" w:rsidR="00985B2D" w:rsidRPr="009B6089" w:rsidRDefault="00677CD6" w:rsidP="009B6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B6089">
        <w:rPr>
          <w:rFonts w:ascii="Times New Roman" w:hAnsi="Times New Roman" w:cs="Times New Roman"/>
          <w:sz w:val="30"/>
          <w:szCs w:val="30"/>
        </w:rPr>
        <w:t>7)</w:t>
      </w:r>
      <w:r w:rsidR="00B66645" w:rsidRPr="009B6089">
        <w:rPr>
          <w:rFonts w:ascii="Times New Roman" w:hAnsi="Times New Roman" w:cs="Times New Roman"/>
          <w:sz w:val="30"/>
          <w:szCs w:val="30"/>
        </w:rPr>
        <w:t xml:space="preserve"> </w:t>
      </w:r>
      <w:r w:rsidR="00BF041F">
        <w:rPr>
          <w:rFonts w:ascii="Times New Roman" w:hAnsi="Times New Roman" w:cs="Times New Roman"/>
          <w:sz w:val="30"/>
          <w:szCs w:val="30"/>
        </w:rPr>
        <w:t>о</w:t>
      </w:r>
      <w:r w:rsidR="00985B2D" w:rsidRPr="009B6089">
        <w:rPr>
          <w:rFonts w:ascii="Times New Roman" w:hAnsi="Times New Roman" w:cs="Times New Roman"/>
          <w:sz w:val="30"/>
          <w:szCs w:val="30"/>
        </w:rPr>
        <w:t xml:space="preserve">тдел правовой и кадровой работы Департамента в срок 5 </w:t>
      </w:r>
      <w:r w:rsidR="00051064" w:rsidRPr="009B6089">
        <w:rPr>
          <w:rFonts w:ascii="Times New Roman" w:hAnsi="Times New Roman" w:cs="Times New Roman"/>
          <w:sz w:val="30"/>
          <w:szCs w:val="30"/>
        </w:rPr>
        <w:t>раб</w:t>
      </w:r>
      <w:r w:rsidR="00051064" w:rsidRPr="009B6089">
        <w:rPr>
          <w:rFonts w:ascii="Times New Roman" w:hAnsi="Times New Roman" w:cs="Times New Roman"/>
          <w:sz w:val="30"/>
          <w:szCs w:val="30"/>
        </w:rPr>
        <w:t>о</w:t>
      </w:r>
      <w:r w:rsidR="00051064" w:rsidRPr="009B6089">
        <w:rPr>
          <w:rFonts w:ascii="Times New Roman" w:hAnsi="Times New Roman" w:cs="Times New Roman"/>
          <w:sz w:val="30"/>
          <w:szCs w:val="30"/>
        </w:rPr>
        <w:t xml:space="preserve">чих </w:t>
      </w:r>
      <w:r w:rsidR="00985B2D" w:rsidRPr="009B6089">
        <w:rPr>
          <w:rFonts w:ascii="Times New Roman" w:hAnsi="Times New Roman" w:cs="Times New Roman"/>
          <w:sz w:val="30"/>
          <w:szCs w:val="30"/>
        </w:rPr>
        <w:t>дней осуществляет подготовку заключения о соответствии пре</w:t>
      </w:r>
      <w:r w:rsidR="00985B2D" w:rsidRPr="009B6089">
        <w:rPr>
          <w:rFonts w:ascii="Times New Roman" w:hAnsi="Times New Roman" w:cs="Times New Roman"/>
          <w:sz w:val="30"/>
          <w:szCs w:val="30"/>
        </w:rPr>
        <w:t>д</w:t>
      </w:r>
      <w:r w:rsidR="00985B2D" w:rsidRPr="009B6089">
        <w:rPr>
          <w:rFonts w:ascii="Times New Roman" w:hAnsi="Times New Roman" w:cs="Times New Roman"/>
          <w:sz w:val="30"/>
          <w:szCs w:val="30"/>
        </w:rPr>
        <w:t xml:space="preserve">ставленных документов требованиям действующего законодательства, </w:t>
      </w:r>
      <w:r w:rsidR="00BF041F">
        <w:rPr>
          <w:rFonts w:ascii="Times New Roman" w:hAnsi="Times New Roman" w:cs="Times New Roman"/>
          <w:sz w:val="30"/>
          <w:szCs w:val="30"/>
        </w:rPr>
        <w:t xml:space="preserve"> </w:t>
      </w:r>
      <w:r w:rsidR="00985B2D" w:rsidRPr="009B6089">
        <w:rPr>
          <w:rFonts w:ascii="Times New Roman" w:hAnsi="Times New Roman" w:cs="Times New Roman"/>
          <w:sz w:val="30"/>
          <w:szCs w:val="30"/>
        </w:rPr>
        <w:t>о наличии или отсутствии оснований для отказа в реализации преим</w:t>
      </w:r>
      <w:r w:rsidR="00985B2D" w:rsidRPr="009B6089">
        <w:rPr>
          <w:rFonts w:ascii="Times New Roman" w:hAnsi="Times New Roman" w:cs="Times New Roman"/>
          <w:sz w:val="30"/>
          <w:szCs w:val="30"/>
        </w:rPr>
        <w:t>у</w:t>
      </w:r>
      <w:r w:rsidR="00985B2D" w:rsidRPr="009B6089">
        <w:rPr>
          <w:rFonts w:ascii="Times New Roman" w:hAnsi="Times New Roman" w:cs="Times New Roman"/>
          <w:sz w:val="30"/>
          <w:szCs w:val="30"/>
        </w:rPr>
        <w:t>щественного права выкупа</w:t>
      </w:r>
      <w:r w:rsidR="00013708">
        <w:rPr>
          <w:rFonts w:ascii="Times New Roman" w:hAnsi="Times New Roman" w:cs="Times New Roman"/>
          <w:sz w:val="30"/>
          <w:szCs w:val="30"/>
        </w:rPr>
        <w:t>;</w:t>
      </w:r>
    </w:p>
    <w:p w14:paraId="46100851" w14:textId="77777777" w:rsidR="002A797B" w:rsidRPr="009B6089" w:rsidRDefault="00F718C2" w:rsidP="009B6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B6089">
        <w:rPr>
          <w:rFonts w:ascii="Times New Roman" w:hAnsi="Times New Roman" w:cs="Times New Roman"/>
          <w:sz w:val="30"/>
          <w:szCs w:val="30"/>
        </w:rPr>
        <w:t>8</w:t>
      </w:r>
      <w:r w:rsidR="00393C5D" w:rsidRPr="009B6089">
        <w:rPr>
          <w:rFonts w:ascii="Times New Roman" w:hAnsi="Times New Roman" w:cs="Times New Roman"/>
          <w:sz w:val="30"/>
          <w:szCs w:val="30"/>
        </w:rPr>
        <w:t xml:space="preserve">) </w:t>
      </w:r>
      <w:r w:rsidR="00BF041F">
        <w:rPr>
          <w:rFonts w:ascii="Times New Roman" w:hAnsi="Times New Roman" w:cs="Times New Roman"/>
          <w:sz w:val="30"/>
          <w:szCs w:val="30"/>
        </w:rPr>
        <w:t>в</w:t>
      </w:r>
      <w:r w:rsidR="0019310A" w:rsidRPr="009B6089">
        <w:rPr>
          <w:rFonts w:ascii="Times New Roman" w:hAnsi="Times New Roman" w:cs="Times New Roman"/>
          <w:sz w:val="30"/>
          <w:szCs w:val="30"/>
        </w:rPr>
        <w:t xml:space="preserve"> </w:t>
      </w:r>
      <w:r w:rsidR="002939D5" w:rsidRPr="009B6089">
        <w:rPr>
          <w:rFonts w:ascii="Times New Roman" w:hAnsi="Times New Roman" w:cs="Times New Roman"/>
          <w:sz w:val="30"/>
          <w:szCs w:val="30"/>
        </w:rPr>
        <w:t xml:space="preserve">случае наличия оснований для </w:t>
      </w:r>
      <w:r w:rsidR="00D468E5" w:rsidRPr="009B6089">
        <w:rPr>
          <w:rFonts w:ascii="Times New Roman" w:hAnsi="Times New Roman" w:cs="Times New Roman"/>
          <w:sz w:val="30"/>
          <w:szCs w:val="30"/>
        </w:rPr>
        <w:t>отказа, установленных пунк</w:t>
      </w:r>
      <w:r w:rsidR="00BF041F">
        <w:rPr>
          <w:rFonts w:ascii="Times New Roman" w:hAnsi="Times New Roman" w:cs="Times New Roman"/>
          <w:sz w:val="30"/>
          <w:szCs w:val="30"/>
        </w:rPr>
        <w:t xml:space="preserve">- </w:t>
      </w:r>
      <w:r w:rsidR="00D468E5" w:rsidRPr="009B6089">
        <w:rPr>
          <w:rFonts w:ascii="Times New Roman" w:hAnsi="Times New Roman" w:cs="Times New Roman"/>
          <w:sz w:val="30"/>
          <w:szCs w:val="30"/>
        </w:rPr>
        <w:t>том 17</w:t>
      </w:r>
      <w:r w:rsidR="0019310A" w:rsidRPr="009B6089">
        <w:rPr>
          <w:rFonts w:ascii="Times New Roman" w:hAnsi="Times New Roman" w:cs="Times New Roman"/>
          <w:sz w:val="30"/>
          <w:szCs w:val="30"/>
        </w:rPr>
        <w:t xml:space="preserve"> </w:t>
      </w:r>
      <w:r w:rsidR="00BF041F">
        <w:rPr>
          <w:rFonts w:ascii="Times New Roman" w:hAnsi="Times New Roman" w:cs="Times New Roman"/>
          <w:sz w:val="30"/>
          <w:szCs w:val="30"/>
        </w:rPr>
        <w:t xml:space="preserve">настоящего </w:t>
      </w:r>
      <w:r w:rsidR="0019310A" w:rsidRPr="009B6089">
        <w:rPr>
          <w:rFonts w:ascii="Times New Roman" w:hAnsi="Times New Roman" w:cs="Times New Roman"/>
          <w:sz w:val="30"/>
          <w:szCs w:val="30"/>
        </w:rPr>
        <w:t>Регламента</w:t>
      </w:r>
      <w:r w:rsidR="002823EA" w:rsidRPr="009B6089">
        <w:rPr>
          <w:rFonts w:ascii="Times New Roman" w:hAnsi="Times New Roman" w:cs="Times New Roman"/>
          <w:sz w:val="30"/>
          <w:szCs w:val="30"/>
        </w:rPr>
        <w:t>, ответственный исполнитель отдела управления имуществом казны</w:t>
      </w:r>
      <w:r w:rsidR="002A797B" w:rsidRPr="009B6089">
        <w:rPr>
          <w:rFonts w:ascii="Times New Roman" w:hAnsi="Times New Roman" w:cs="Times New Roman"/>
          <w:sz w:val="30"/>
          <w:szCs w:val="30"/>
        </w:rPr>
        <w:t xml:space="preserve"> в</w:t>
      </w:r>
      <w:r w:rsidR="002939D5" w:rsidRPr="009B6089">
        <w:rPr>
          <w:rFonts w:ascii="Times New Roman" w:hAnsi="Times New Roman" w:cs="Times New Roman"/>
          <w:sz w:val="30"/>
          <w:szCs w:val="30"/>
        </w:rPr>
        <w:t xml:space="preserve"> </w:t>
      </w:r>
      <w:r w:rsidR="002A797B" w:rsidRPr="009B6089">
        <w:rPr>
          <w:rFonts w:ascii="Times New Roman" w:hAnsi="Times New Roman" w:cs="Times New Roman"/>
          <w:sz w:val="30"/>
          <w:szCs w:val="30"/>
        </w:rPr>
        <w:t xml:space="preserve">срок </w:t>
      </w:r>
      <w:r w:rsidR="00BF041F">
        <w:rPr>
          <w:rFonts w:ascii="Times New Roman" w:hAnsi="Times New Roman" w:cs="Times New Roman"/>
          <w:sz w:val="30"/>
          <w:szCs w:val="30"/>
        </w:rPr>
        <w:t>два</w:t>
      </w:r>
      <w:r w:rsidR="002A797B" w:rsidRPr="009B6089">
        <w:rPr>
          <w:rFonts w:ascii="Times New Roman" w:hAnsi="Times New Roman" w:cs="Times New Roman"/>
          <w:sz w:val="30"/>
          <w:szCs w:val="30"/>
        </w:rPr>
        <w:t xml:space="preserve"> рабочих дня:</w:t>
      </w:r>
    </w:p>
    <w:p w14:paraId="46100852" w14:textId="77777777" w:rsidR="00CB2274" w:rsidRPr="009B6089" w:rsidRDefault="00CB2274" w:rsidP="00BF04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B6089">
        <w:rPr>
          <w:rFonts w:ascii="Times New Roman" w:hAnsi="Times New Roman" w:cs="Times New Roman"/>
          <w:sz w:val="30"/>
          <w:szCs w:val="30"/>
        </w:rPr>
        <w:t xml:space="preserve">готовит проект </w:t>
      </w:r>
      <w:hyperlink w:anchor="P969" w:history="1">
        <w:r w:rsidRPr="009B6089">
          <w:rPr>
            <w:rStyle w:val="a3"/>
            <w:rFonts w:ascii="Times New Roman" w:hAnsi="Times New Roman" w:cs="Times New Roman"/>
            <w:color w:val="auto"/>
            <w:sz w:val="30"/>
            <w:szCs w:val="30"/>
            <w:u w:val="none"/>
          </w:rPr>
          <w:t>уведомления</w:t>
        </w:r>
      </w:hyperlink>
      <w:r w:rsidRPr="009B6089">
        <w:rPr>
          <w:rFonts w:ascii="Times New Roman" w:hAnsi="Times New Roman" w:cs="Times New Roman"/>
          <w:sz w:val="30"/>
          <w:szCs w:val="30"/>
        </w:rPr>
        <w:t xml:space="preserve"> об </w:t>
      </w:r>
      <w:r w:rsidR="000045FE" w:rsidRPr="009B6089">
        <w:rPr>
          <w:rFonts w:ascii="Times New Roman" w:hAnsi="Times New Roman" w:cs="Times New Roman"/>
          <w:sz w:val="30"/>
          <w:szCs w:val="30"/>
        </w:rPr>
        <w:t xml:space="preserve">отказе в </w:t>
      </w:r>
      <w:r w:rsidR="00E33D1E" w:rsidRPr="009B6089">
        <w:rPr>
          <w:rFonts w:ascii="Times New Roman" w:hAnsi="Times New Roman" w:cs="Times New Roman"/>
          <w:sz w:val="30"/>
          <w:szCs w:val="30"/>
        </w:rPr>
        <w:t>предоставлении Услуги</w:t>
      </w:r>
      <w:r w:rsidR="00BF041F">
        <w:rPr>
          <w:rFonts w:ascii="Times New Roman" w:hAnsi="Times New Roman" w:cs="Times New Roman"/>
          <w:sz w:val="30"/>
          <w:szCs w:val="30"/>
        </w:rPr>
        <w:t xml:space="preserve">         </w:t>
      </w:r>
      <w:r w:rsidR="00E33D1E" w:rsidRPr="009B6089">
        <w:rPr>
          <w:rFonts w:ascii="Times New Roman" w:hAnsi="Times New Roman" w:cs="Times New Roman"/>
          <w:sz w:val="30"/>
          <w:szCs w:val="30"/>
        </w:rPr>
        <w:t xml:space="preserve"> </w:t>
      </w:r>
      <w:r w:rsidR="000045FE" w:rsidRPr="009B6089">
        <w:rPr>
          <w:rFonts w:ascii="Times New Roman" w:hAnsi="Times New Roman" w:cs="Times New Roman"/>
          <w:sz w:val="30"/>
          <w:szCs w:val="30"/>
        </w:rPr>
        <w:t>с указанием причин отказа</w:t>
      </w:r>
      <w:r w:rsidR="002939D5" w:rsidRPr="009B6089">
        <w:rPr>
          <w:rFonts w:ascii="Times New Roman" w:hAnsi="Times New Roman" w:cs="Times New Roman"/>
          <w:sz w:val="30"/>
          <w:szCs w:val="30"/>
        </w:rPr>
        <w:t xml:space="preserve"> </w:t>
      </w:r>
      <w:r w:rsidRPr="009B6089">
        <w:rPr>
          <w:rFonts w:ascii="Times New Roman" w:hAnsi="Times New Roman" w:cs="Times New Roman"/>
          <w:sz w:val="30"/>
          <w:szCs w:val="30"/>
        </w:rPr>
        <w:t xml:space="preserve">(далее </w:t>
      </w:r>
      <w:r w:rsidR="00BF041F">
        <w:rPr>
          <w:rFonts w:ascii="Times New Roman" w:hAnsi="Times New Roman" w:cs="Times New Roman"/>
          <w:sz w:val="30"/>
          <w:szCs w:val="30"/>
        </w:rPr>
        <w:t>–</w:t>
      </w:r>
      <w:r w:rsidR="00D63DAA" w:rsidRPr="009B6089">
        <w:rPr>
          <w:rFonts w:ascii="Times New Roman" w:hAnsi="Times New Roman" w:cs="Times New Roman"/>
          <w:sz w:val="30"/>
          <w:szCs w:val="30"/>
        </w:rPr>
        <w:t xml:space="preserve"> Уведомление</w:t>
      </w:r>
      <w:r w:rsidRPr="009B6089">
        <w:rPr>
          <w:rFonts w:ascii="Times New Roman" w:hAnsi="Times New Roman" w:cs="Times New Roman"/>
          <w:sz w:val="30"/>
          <w:szCs w:val="30"/>
        </w:rPr>
        <w:t>);</w:t>
      </w:r>
    </w:p>
    <w:p w14:paraId="46100853" w14:textId="77777777" w:rsidR="00393C5D" w:rsidRPr="009B6089" w:rsidRDefault="00CB2274" w:rsidP="009B6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B6089">
        <w:rPr>
          <w:rFonts w:ascii="Times New Roman" w:hAnsi="Times New Roman" w:cs="Times New Roman"/>
          <w:sz w:val="30"/>
          <w:szCs w:val="30"/>
        </w:rPr>
        <w:t xml:space="preserve">обеспечивает подписание Уведомления у заместителя </w:t>
      </w:r>
      <w:r w:rsidR="002823EA" w:rsidRPr="009B6089">
        <w:rPr>
          <w:rFonts w:ascii="Times New Roman" w:hAnsi="Times New Roman" w:cs="Times New Roman"/>
          <w:sz w:val="30"/>
          <w:szCs w:val="30"/>
        </w:rPr>
        <w:t>руководит</w:t>
      </w:r>
      <w:r w:rsidR="002823EA" w:rsidRPr="009B6089">
        <w:rPr>
          <w:rFonts w:ascii="Times New Roman" w:hAnsi="Times New Roman" w:cs="Times New Roman"/>
          <w:sz w:val="30"/>
          <w:szCs w:val="30"/>
        </w:rPr>
        <w:t>е</w:t>
      </w:r>
      <w:r w:rsidR="002823EA" w:rsidRPr="009B6089">
        <w:rPr>
          <w:rFonts w:ascii="Times New Roman" w:hAnsi="Times New Roman" w:cs="Times New Roman"/>
          <w:sz w:val="30"/>
          <w:szCs w:val="30"/>
        </w:rPr>
        <w:t>ля Д</w:t>
      </w:r>
      <w:r w:rsidR="002939D5" w:rsidRPr="009B6089">
        <w:rPr>
          <w:rFonts w:ascii="Times New Roman" w:hAnsi="Times New Roman" w:cs="Times New Roman"/>
          <w:sz w:val="30"/>
          <w:szCs w:val="30"/>
        </w:rPr>
        <w:t>епартамента</w:t>
      </w:r>
      <w:r w:rsidRPr="009B6089">
        <w:rPr>
          <w:rFonts w:ascii="Times New Roman" w:hAnsi="Times New Roman" w:cs="Times New Roman"/>
          <w:sz w:val="30"/>
          <w:szCs w:val="30"/>
        </w:rPr>
        <w:t xml:space="preserve">, курирующего </w:t>
      </w:r>
      <w:r w:rsidR="006B688D" w:rsidRPr="009B6089">
        <w:rPr>
          <w:rFonts w:ascii="Times New Roman" w:hAnsi="Times New Roman" w:cs="Times New Roman"/>
          <w:sz w:val="30"/>
          <w:szCs w:val="30"/>
        </w:rPr>
        <w:t xml:space="preserve">соответствующее </w:t>
      </w:r>
      <w:r w:rsidR="002939D5" w:rsidRPr="009B6089">
        <w:rPr>
          <w:rFonts w:ascii="Times New Roman" w:hAnsi="Times New Roman" w:cs="Times New Roman"/>
          <w:sz w:val="30"/>
          <w:szCs w:val="30"/>
        </w:rPr>
        <w:t xml:space="preserve">направление </w:t>
      </w:r>
      <w:r w:rsidR="006B688D" w:rsidRPr="009B6089">
        <w:rPr>
          <w:rFonts w:ascii="Times New Roman" w:hAnsi="Times New Roman" w:cs="Times New Roman"/>
          <w:sz w:val="30"/>
          <w:szCs w:val="30"/>
        </w:rPr>
        <w:t>деятел</w:t>
      </w:r>
      <w:r w:rsidR="006B688D" w:rsidRPr="009B6089">
        <w:rPr>
          <w:rFonts w:ascii="Times New Roman" w:hAnsi="Times New Roman" w:cs="Times New Roman"/>
          <w:sz w:val="30"/>
          <w:szCs w:val="30"/>
        </w:rPr>
        <w:t>ь</w:t>
      </w:r>
      <w:r w:rsidR="006B688D" w:rsidRPr="009B6089">
        <w:rPr>
          <w:rFonts w:ascii="Times New Roman" w:hAnsi="Times New Roman" w:cs="Times New Roman"/>
          <w:sz w:val="30"/>
          <w:szCs w:val="30"/>
        </w:rPr>
        <w:t>ности Департамента</w:t>
      </w:r>
      <w:r w:rsidRPr="009B6089">
        <w:rPr>
          <w:rFonts w:ascii="Times New Roman" w:hAnsi="Times New Roman" w:cs="Times New Roman"/>
          <w:sz w:val="30"/>
          <w:szCs w:val="30"/>
        </w:rPr>
        <w:t>;</w:t>
      </w:r>
    </w:p>
    <w:p w14:paraId="46100854" w14:textId="77777777" w:rsidR="00CB2274" w:rsidRPr="009B6089" w:rsidRDefault="00CB2274" w:rsidP="009B6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B6089">
        <w:rPr>
          <w:rFonts w:ascii="Times New Roman" w:hAnsi="Times New Roman" w:cs="Times New Roman"/>
          <w:sz w:val="30"/>
          <w:szCs w:val="30"/>
        </w:rPr>
        <w:t xml:space="preserve">обеспечивает передачу Уведомления </w:t>
      </w:r>
      <w:r w:rsidR="002247C2" w:rsidRPr="009B6089">
        <w:rPr>
          <w:rFonts w:ascii="Times New Roman" w:hAnsi="Times New Roman" w:cs="Times New Roman"/>
          <w:sz w:val="30"/>
          <w:szCs w:val="30"/>
        </w:rPr>
        <w:t xml:space="preserve">и Заявления </w:t>
      </w:r>
      <w:r w:rsidRPr="009B6089">
        <w:rPr>
          <w:rFonts w:ascii="Times New Roman" w:hAnsi="Times New Roman" w:cs="Times New Roman"/>
          <w:sz w:val="30"/>
          <w:szCs w:val="30"/>
        </w:rPr>
        <w:t xml:space="preserve">в </w:t>
      </w:r>
      <w:r w:rsidR="002939D5" w:rsidRPr="009B6089">
        <w:rPr>
          <w:rFonts w:ascii="Times New Roman" w:hAnsi="Times New Roman" w:cs="Times New Roman"/>
          <w:sz w:val="30"/>
          <w:szCs w:val="30"/>
        </w:rPr>
        <w:t>отдел орган</w:t>
      </w:r>
      <w:r w:rsidR="002939D5" w:rsidRPr="009B6089">
        <w:rPr>
          <w:rFonts w:ascii="Times New Roman" w:hAnsi="Times New Roman" w:cs="Times New Roman"/>
          <w:sz w:val="30"/>
          <w:szCs w:val="30"/>
        </w:rPr>
        <w:t>и</w:t>
      </w:r>
      <w:r w:rsidR="002939D5" w:rsidRPr="009B6089">
        <w:rPr>
          <w:rFonts w:ascii="Times New Roman" w:hAnsi="Times New Roman" w:cs="Times New Roman"/>
          <w:sz w:val="30"/>
          <w:szCs w:val="30"/>
        </w:rPr>
        <w:t>зационной работы Департамента</w:t>
      </w:r>
      <w:r w:rsidRPr="009B6089">
        <w:rPr>
          <w:rFonts w:ascii="Times New Roman" w:hAnsi="Times New Roman" w:cs="Times New Roman"/>
          <w:sz w:val="30"/>
          <w:szCs w:val="30"/>
        </w:rPr>
        <w:t xml:space="preserve"> для регистрации и выда</w:t>
      </w:r>
      <w:r w:rsidR="002247C2" w:rsidRPr="009B6089">
        <w:rPr>
          <w:rFonts w:ascii="Times New Roman" w:hAnsi="Times New Roman" w:cs="Times New Roman"/>
          <w:sz w:val="30"/>
          <w:szCs w:val="30"/>
        </w:rPr>
        <w:t>чи З</w:t>
      </w:r>
      <w:r w:rsidRPr="009B6089">
        <w:rPr>
          <w:rFonts w:ascii="Times New Roman" w:hAnsi="Times New Roman" w:cs="Times New Roman"/>
          <w:sz w:val="30"/>
          <w:szCs w:val="30"/>
        </w:rPr>
        <w:t>аявите</w:t>
      </w:r>
      <w:r w:rsidR="00393C5D" w:rsidRPr="009B6089">
        <w:rPr>
          <w:rFonts w:ascii="Times New Roman" w:hAnsi="Times New Roman" w:cs="Times New Roman"/>
          <w:sz w:val="30"/>
          <w:szCs w:val="30"/>
        </w:rPr>
        <w:t>лю</w:t>
      </w:r>
      <w:r w:rsidR="00D93190" w:rsidRPr="009B6089">
        <w:rPr>
          <w:rFonts w:ascii="Times New Roman" w:hAnsi="Times New Roman" w:cs="Times New Roman"/>
          <w:sz w:val="30"/>
          <w:szCs w:val="30"/>
        </w:rPr>
        <w:t xml:space="preserve"> </w:t>
      </w:r>
      <w:r w:rsidR="00BF041F">
        <w:rPr>
          <w:rFonts w:ascii="Times New Roman" w:hAnsi="Times New Roman" w:cs="Times New Roman"/>
          <w:sz w:val="30"/>
          <w:szCs w:val="30"/>
        </w:rPr>
        <w:t xml:space="preserve"> </w:t>
      </w:r>
      <w:r w:rsidR="00D93190" w:rsidRPr="009B6089">
        <w:rPr>
          <w:rFonts w:ascii="Times New Roman" w:hAnsi="Times New Roman" w:cs="Times New Roman"/>
          <w:sz w:val="30"/>
          <w:szCs w:val="30"/>
        </w:rPr>
        <w:t xml:space="preserve">в порядке, установленном пунктом </w:t>
      </w:r>
      <w:r w:rsidR="00D231B0" w:rsidRPr="009B6089">
        <w:rPr>
          <w:rFonts w:ascii="Times New Roman" w:hAnsi="Times New Roman" w:cs="Times New Roman"/>
          <w:sz w:val="30"/>
          <w:szCs w:val="30"/>
        </w:rPr>
        <w:t>29</w:t>
      </w:r>
      <w:r w:rsidR="00D93190" w:rsidRPr="009B6089">
        <w:rPr>
          <w:rFonts w:ascii="Times New Roman" w:hAnsi="Times New Roman" w:cs="Times New Roman"/>
          <w:sz w:val="30"/>
          <w:szCs w:val="30"/>
        </w:rPr>
        <w:t xml:space="preserve"> настоящего Регламента</w:t>
      </w:r>
      <w:r w:rsidR="00393C5D" w:rsidRPr="009B6089">
        <w:rPr>
          <w:rFonts w:ascii="Times New Roman" w:hAnsi="Times New Roman" w:cs="Times New Roman"/>
          <w:sz w:val="30"/>
          <w:szCs w:val="30"/>
        </w:rPr>
        <w:t>.</w:t>
      </w:r>
    </w:p>
    <w:p w14:paraId="46100855" w14:textId="77777777" w:rsidR="0019310A" w:rsidRPr="009B6089" w:rsidRDefault="002823EA" w:rsidP="009B6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B6089">
        <w:rPr>
          <w:rFonts w:ascii="Times New Roman" w:hAnsi="Times New Roman" w:cs="Times New Roman"/>
          <w:sz w:val="30"/>
          <w:szCs w:val="30"/>
        </w:rPr>
        <w:t xml:space="preserve">Подготовка </w:t>
      </w:r>
      <w:r w:rsidR="005D12E7" w:rsidRPr="009B6089">
        <w:rPr>
          <w:rFonts w:ascii="Times New Roman" w:hAnsi="Times New Roman" w:cs="Times New Roman"/>
          <w:sz w:val="30"/>
          <w:szCs w:val="30"/>
        </w:rPr>
        <w:t>У</w:t>
      </w:r>
      <w:r w:rsidR="0019310A" w:rsidRPr="009B6089">
        <w:rPr>
          <w:rFonts w:ascii="Times New Roman" w:hAnsi="Times New Roman" w:cs="Times New Roman"/>
          <w:sz w:val="30"/>
          <w:szCs w:val="30"/>
        </w:rPr>
        <w:t>ведомления и возвра</w:t>
      </w:r>
      <w:r w:rsidR="00393C5D" w:rsidRPr="009B6089">
        <w:rPr>
          <w:rFonts w:ascii="Times New Roman" w:hAnsi="Times New Roman" w:cs="Times New Roman"/>
          <w:sz w:val="30"/>
          <w:szCs w:val="30"/>
        </w:rPr>
        <w:t>т</w:t>
      </w:r>
      <w:r w:rsidR="0019310A" w:rsidRPr="009B6089">
        <w:rPr>
          <w:rFonts w:ascii="Times New Roman" w:hAnsi="Times New Roman" w:cs="Times New Roman"/>
          <w:sz w:val="30"/>
          <w:szCs w:val="30"/>
        </w:rPr>
        <w:t xml:space="preserve"> Заявле</w:t>
      </w:r>
      <w:r w:rsidR="00393C5D" w:rsidRPr="009B6089">
        <w:rPr>
          <w:rFonts w:ascii="Times New Roman" w:hAnsi="Times New Roman" w:cs="Times New Roman"/>
          <w:sz w:val="30"/>
          <w:szCs w:val="30"/>
        </w:rPr>
        <w:t xml:space="preserve">ния осуществляется </w:t>
      </w:r>
      <w:r w:rsidR="009B6089">
        <w:rPr>
          <w:rFonts w:ascii="Times New Roman" w:hAnsi="Times New Roman" w:cs="Times New Roman"/>
          <w:sz w:val="30"/>
          <w:szCs w:val="30"/>
        </w:rPr>
        <w:t xml:space="preserve">           </w:t>
      </w:r>
      <w:r w:rsidR="0019310A" w:rsidRPr="009B6089">
        <w:rPr>
          <w:rFonts w:ascii="Times New Roman" w:hAnsi="Times New Roman" w:cs="Times New Roman"/>
          <w:sz w:val="30"/>
          <w:szCs w:val="30"/>
        </w:rPr>
        <w:t xml:space="preserve">не позднее 30 календарных дней </w:t>
      </w:r>
      <w:r w:rsidR="00BF041F">
        <w:rPr>
          <w:rFonts w:ascii="Times New Roman" w:hAnsi="Times New Roman" w:cs="Times New Roman"/>
          <w:sz w:val="30"/>
          <w:szCs w:val="30"/>
        </w:rPr>
        <w:t>с</w:t>
      </w:r>
      <w:r w:rsidR="0019310A" w:rsidRPr="009B6089">
        <w:rPr>
          <w:rFonts w:ascii="Times New Roman" w:hAnsi="Times New Roman" w:cs="Times New Roman"/>
          <w:sz w:val="30"/>
          <w:szCs w:val="30"/>
        </w:rPr>
        <w:t xml:space="preserve"> даты поступления Заявления в Д</w:t>
      </w:r>
      <w:r w:rsidR="0019310A" w:rsidRPr="009B6089">
        <w:rPr>
          <w:rFonts w:ascii="Times New Roman" w:hAnsi="Times New Roman" w:cs="Times New Roman"/>
          <w:sz w:val="30"/>
          <w:szCs w:val="30"/>
        </w:rPr>
        <w:t>е</w:t>
      </w:r>
      <w:r w:rsidR="0019310A" w:rsidRPr="009B6089">
        <w:rPr>
          <w:rFonts w:ascii="Times New Roman" w:hAnsi="Times New Roman" w:cs="Times New Roman"/>
          <w:sz w:val="30"/>
          <w:szCs w:val="30"/>
        </w:rPr>
        <w:t>партамент</w:t>
      </w:r>
      <w:r w:rsidR="00BF041F">
        <w:rPr>
          <w:rFonts w:ascii="Times New Roman" w:hAnsi="Times New Roman" w:cs="Times New Roman"/>
          <w:sz w:val="30"/>
          <w:szCs w:val="30"/>
        </w:rPr>
        <w:t>;</w:t>
      </w:r>
      <w:r w:rsidR="0019310A" w:rsidRPr="009B6089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46100856" w14:textId="77777777" w:rsidR="00015278" w:rsidRPr="009B6089" w:rsidRDefault="005B51E1" w:rsidP="009B6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B6089">
        <w:rPr>
          <w:rFonts w:ascii="Times New Roman" w:hAnsi="Times New Roman" w:cs="Times New Roman"/>
          <w:sz w:val="30"/>
          <w:szCs w:val="30"/>
        </w:rPr>
        <w:t>9</w:t>
      </w:r>
      <w:r w:rsidR="00F45E23" w:rsidRPr="009B6089">
        <w:rPr>
          <w:rFonts w:ascii="Times New Roman" w:hAnsi="Times New Roman" w:cs="Times New Roman"/>
          <w:sz w:val="30"/>
          <w:szCs w:val="30"/>
        </w:rPr>
        <w:t xml:space="preserve">) </w:t>
      </w:r>
      <w:r w:rsidR="00BF041F">
        <w:rPr>
          <w:rFonts w:ascii="Times New Roman" w:hAnsi="Times New Roman" w:cs="Times New Roman"/>
          <w:sz w:val="30"/>
          <w:szCs w:val="30"/>
        </w:rPr>
        <w:t>в</w:t>
      </w:r>
      <w:r w:rsidR="00393C5D" w:rsidRPr="009B6089">
        <w:rPr>
          <w:rFonts w:ascii="Times New Roman" w:hAnsi="Times New Roman" w:cs="Times New Roman"/>
          <w:sz w:val="30"/>
          <w:szCs w:val="30"/>
        </w:rPr>
        <w:t xml:space="preserve"> случае отсутствия оснований для принятия решения об отказе в предоставлении Услуги</w:t>
      </w:r>
      <w:r w:rsidR="00DD3B61" w:rsidRPr="009B6089">
        <w:rPr>
          <w:rFonts w:ascii="Times New Roman" w:hAnsi="Times New Roman" w:cs="Times New Roman"/>
          <w:sz w:val="30"/>
          <w:szCs w:val="30"/>
        </w:rPr>
        <w:t xml:space="preserve"> специалист отдела управления имуществом казны</w:t>
      </w:r>
      <w:r w:rsidR="00D468E5" w:rsidRPr="009B6089">
        <w:rPr>
          <w:rFonts w:ascii="Times New Roman" w:hAnsi="Times New Roman" w:cs="Times New Roman"/>
          <w:sz w:val="30"/>
          <w:szCs w:val="30"/>
        </w:rPr>
        <w:t xml:space="preserve"> в срок </w:t>
      </w:r>
      <w:r w:rsidR="00BF041F">
        <w:rPr>
          <w:rFonts w:ascii="Times New Roman" w:hAnsi="Times New Roman" w:cs="Times New Roman"/>
          <w:sz w:val="30"/>
          <w:szCs w:val="30"/>
        </w:rPr>
        <w:t>один</w:t>
      </w:r>
      <w:r w:rsidR="00D468E5" w:rsidRPr="009B6089">
        <w:rPr>
          <w:rFonts w:ascii="Times New Roman" w:hAnsi="Times New Roman" w:cs="Times New Roman"/>
          <w:sz w:val="30"/>
          <w:szCs w:val="30"/>
        </w:rPr>
        <w:t xml:space="preserve"> </w:t>
      </w:r>
      <w:r w:rsidR="00BD5012" w:rsidRPr="009B6089">
        <w:rPr>
          <w:rFonts w:ascii="Times New Roman" w:hAnsi="Times New Roman" w:cs="Times New Roman"/>
          <w:sz w:val="30"/>
          <w:szCs w:val="30"/>
        </w:rPr>
        <w:t>рабочий день</w:t>
      </w:r>
      <w:r w:rsidR="00015278" w:rsidRPr="009B6089">
        <w:rPr>
          <w:rFonts w:ascii="Times New Roman" w:hAnsi="Times New Roman" w:cs="Times New Roman"/>
          <w:sz w:val="30"/>
          <w:szCs w:val="30"/>
        </w:rPr>
        <w:t>:</w:t>
      </w:r>
    </w:p>
    <w:p w14:paraId="46100857" w14:textId="77777777" w:rsidR="006E1FA3" w:rsidRPr="009B6089" w:rsidRDefault="00DD3B61" w:rsidP="009B6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B6089">
        <w:rPr>
          <w:rFonts w:ascii="Times New Roman" w:hAnsi="Times New Roman" w:cs="Times New Roman"/>
          <w:sz w:val="30"/>
          <w:szCs w:val="30"/>
        </w:rPr>
        <w:t xml:space="preserve">готовит </w:t>
      </w:r>
      <w:r w:rsidR="00015278" w:rsidRPr="009B6089">
        <w:rPr>
          <w:rFonts w:ascii="Times New Roman" w:hAnsi="Times New Roman" w:cs="Times New Roman"/>
          <w:sz w:val="30"/>
          <w:szCs w:val="30"/>
        </w:rPr>
        <w:t>проек</w:t>
      </w:r>
      <w:r w:rsidRPr="009B6089">
        <w:rPr>
          <w:rFonts w:ascii="Times New Roman" w:hAnsi="Times New Roman" w:cs="Times New Roman"/>
          <w:sz w:val="30"/>
          <w:szCs w:val="30"/>
        </w:rPr>
        <w:t>т</w:t>
      </w:r>
      <w:r w:rsidR="00015278" w:rsidRPr="009B6089">
        <w:rPr>
          <w:rFonts w:ascii="Times New Roman" w:hAnsi="Times New Roman" w:cs="Times New Roman"/>
          <w:sz w:val="30"/>
          <w:szCs w:val="30"/>
        </w:rPr>
        <w:t xml:space="preserve"> служебной </w:t>
      </w:r>
      <w:r w:rsidR="006E1FA3" w:rsidRPr="009B6089">
        <w:rPr>
          <w:rFonts w:ascii="Times New Roman" w:hAnsi="Times New Roman" w:cs="Times New Roman"/>
          <w:sz w:val="30"/>
          <w:szCs w:val="30"/>
        </w:rPr>
        <w:t xml:space="preserve">записки </w:t>
      </w:r>
      <w:r w:rsidR="00015278" w:rsidRPr="009B6089">
        <w:rPr>
          <w:rFonts w:ascii="Times New Roman" w:hAnsi="Times New Roman" w:cs="Times New Roman"/>
          <w:sz w:val="30"/>
          <w:szCs w:val="30"/>
        </w:rPr>
        <w:t>в отдел муниципальных зак</w:t>
      </w:r>
      <w:r w:rsidR="00015278" w:rsidRPr="009B6089">
        <w:rPr>
          <w:rFonts w:ascii="Times New Roman" w:hAnsi="Times New Roman" w:cs="Times New Roman"/>
          <w:sz w:val="30"/>
          <w:szCs w:val="30"/>
        </w:rPr>
        <w:t>у</w:t>
      </w:r>
      <w:r w:rsidR="00015278" w:rsidRPr="009B6089">
        <w:rPr>
          <w:rFonts w:ascii="Times New Roman" w:hAnsi="Times New Roman" w:cs="Times New Roman"/>
          <w:sz w:val="30"/>
          <w:szCs w:val="30"/>
        </w:rPr>
        <w:t xml:space="preserve">пок </w:t>
      </w:r>
      <w:r w:rsidRPr="009B6089">
        <w:rPr>
          <w:rFonts w:ascii="Times New Roman" w:hAnsi="Times New Roman" w:cs="Times New Roman"/>
          <w:sz w:val="30"/>
          <w:szCs w:val="30"/>
        </w:rPr>
        <w:t>на осуществление закупки на оказание услуг по определению р</w:t>
      </w:r>
      <w:r w:rsidRPr="009B6089">
        <w:rPr>
          <w:rFonts w:ascii="Times New Roman" w:hAnsi="Times New Roman" w:cs="Times New Roman"/>
          <w:sz w:val="30"/>
          <w:szCs w:val="30"/>
        </w:rPr>
        <w:t>ы</w:t>
      </w:r>
      <w:r w:rsidRPr="009B6089">
        <w:rPr>
          <w:rFonts w:ascii="Times New Roman" w:hAnsi="Times New Roman" w:cs="Times New Roman"/>
          <w:sz w:val="30"/>
          <w:szCs w:val="30"/>
        </w:rPr>
        <w:t>ночной стоимости муниципального имущества в рамках Федерального закона от 22.07.2008 № 159-</w:t>
      </w:r>
      <w:r w:rsidR="006E1FA3" w:rsidRPr="009B6089">
        <w:rPr>
          <w:rFonts w:ascii="Times New Roman" w:hAnsi="Times New Roman" w:cs="Times New Roman"/>
          <w:sz w:val="30"/>
          <w:szCs w:val="30"/>
        </w:rPr>
        <w:t>ФЗ</w:t>
      </w:r>
      <w:r w:rsidRPr="009B6089">
        <w:rPr>
          <w:rFonts w:ascii="Times New Roman" w:hAnsi="Times New Roman" w:cs="Times New Roman"/>
          <w:sz w:val="30"/>
          <w:szCs w:val="30"/>
        </w:rPr>
        <w:t xml:space="preserve"> и проведению экспертизы отчета об </w:t>
      </w:r>
      <w:r w:rsidRPr="009B6089">
        <w:rPr>
          <w:rFonts w:ascii="Times New Roman" w:hAnsi="Times New Roman" w:cs="Times New Roman"/>
          <w:sz w:val="30"/>
          <w:szCs w:val="30"/>
        </w:rPr>
        <w:lastRenderedPageBreak/>
        <w:t>оценке об определении стоимости объекта оценки, выполненной эк</w:t>
      </w:r>
      <w:r w:rsidRPr="009B6089">
        <w:rPr>
          <w:rFonts w:ascii="Times New Roman" w:hAnsi="Times New Roman" w:cs="Times New Roman"/>
          <w:sz w:val="30"/>
          <w:szCs w:val="30"/>
        </w:rPr>
        <w:t>с</w:t>
      </w:r>
      <w:r w:rsidRPr="009B6089">
        <w:rPr>
          <w:rFonts w:ascii="Times New Roman" w:hAnsi="Times New Roman" w:cs="Times New Roman"/>
          <w:sz w:val="30"/>
          <w:szCs w:val="30"/>
        </w:rPr>
        <w:t>пертами саморегу</w:t>
      </w:r>
      <w:r w:rsidR="00EC42C9" w:rsidRPr="009B6089">
        <w:rPr>
          <w:rFonts w:ascii="Times New Roman" w:hAnsi="Times New Roman" w:cs="Times New Roman"/>
          <w:sz w:val="30"/>
          <w:szCs w:val="30"/>
        </w:rPr>
        <w:t>лируемой организации оценщиков;</w:t>
      </w:r>
    </w:p>
    <w:p w14:paraId="46100858" w14:textId="77777777" w:rsidR="006E1FA3" w:rsidRPr="009B6089" w:rsidRDefault="006E1FA3" w:rsidP="009B6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B6089">
        <w:rPr>
          <w:rFonts w:ascii="Times New Roman" w:hAnsi="Times New Roman" w:cs="Times New Roman"/>
          <w:sz w:val="30"/>
          <w:szCs w:val="30"/>
        </w:rPr>
        <w:t>обеспечивает подписание служебной</w:t>
      </w:r>
      <w:r w:rsidR="00EC42C9" w:rsidRPr="009B6089">
        <w:rPr>
          <w:rFonts w:ascii="Times New Roman" w:hAnsi="Times New Roman" w:cs="Times New Roman"/>
          <w:sz w:val="30"/>
          <w:szCs w:val="30"/>
        </w:rPr>
        <w:t xml:space="preserve"> записки</w:t>
      </w:r>
      <w:r w:rsidRPr="009B6089">
        <w:rPr>
          <w:rFonts w:ascii="Times New Roman" w:hAnsi="Times New Roman" w:cs="Times New Roman"/>
          <w:sz w:val="30"/>
          <w:szCs w:val="30"/>
        </w:rPr>
        <w:t xml:space="preserve"> у начальника отдела управления имуществом казны;</w:t>
      </w:r>
    </w:p>
    <w:p w14:paraId="46100859" w14:textId="77777777" w:rsidR="006E1FA3" w:rsidRPr="009B6089" w:rsidRDefault="006E1FA3" w:rsidP="009B6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B6089">
        <w:rPr>
          <w:rFonts w:ascii="Times New Roman" w:hAnsi="Times New Roman" w:cs="Times New Roman"/>
          <w:sz w:val="30"/>
          <w:szCs w:val="30"/>
        </w:rPr>
        <w:t>обеспечивает передачу служебной записки в отдел муниципал</w:t>
      </w:r>
      <w:r w:rsidRPr="009B6089">
        <w:rPr>
          <w:rFonts w:ascii="Times New Roman" w:hAnsi="Times New Roman" w:cs="Times New Roman"/>
          <w:sz w:val="30"/>
          <w:szCs w:val="30"/>
        </w:rPr>
        <w:t>ь</w:t>
      </w:r>
      <w:r w:rsidRPr="009B6089">
        <w:rPr>
          <w:rFonts w:ascii="Times New Roman" w:hAnsi="Times New Roman" w:cs="Times New Roman"/>
          <w:sz w:val="30"/>
          <w:szCs w:val="30"/>
        </w:rPr>
        <w:t>ных закупок Департамента</w:t>
      </w:r>
      <w:r w:rsidR="00BF041F">
        <w:rPr>
          <w:rFonts w:ascii="Times New Roman" w:hAnsi="Times New Roman" w:cs="Times New Roman"/>
          <w:sz w:val="30"/>
          <w:szCs w:val="30"/>
        </w:rPr>
        <w:t>;</w:t>
      </w:r>
      <w:r w:rsidRPr="009B6089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4610085A" w14:textId="77777777" w:rsidR="003F2593" w:rsidRPr="009B6089" w:rsidRDefault="005B51E1" w:rsidP="009B6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B6089">
        <w:rPr>
          <w:rFonts w:ascii="Times New Roman" w:hAnsi="Times New Roman" w:cs="Times New Roman"/>
          <w:sz w:val="30"/>
          <w:szCs w:val="30"/>
        </w:rPr>
        <w:t>10</w:t>
      </w:r>
      <w:r w:rsidR="00850A63" w:rsidRPr="009B6089">
        <w:rPr>
          <w:rFonts w:ascii="Times New Roman" w:hAnsi="Times New Roman" w:cs="Times New Roman"/>
          <w:sz w:val="30"/>
          <w:szCs w:val="30"/>
        </w:rPr>
        <w:t xml:space="preserve">) </w:t>
      </w:r>
      <w:r w:rsidR="00BF041F">
        <w:rPr>
          <w:rFonts w:ascii="Times New Roman" w:hAnsi="Times New Roman" w:cs="Times New Roman"/>
          <w:sz w:val="30"/>
          <w:szCs w:val="30"/>
        </w:rPr>
        <w:t>о</w:t>
      </w:r>
      <w:r w:rsidR="003F2593" w:rsidRPr="009B6089">
        <w:rPr>
          <w:rFonts w:ascii="Times New Roman" w:hAnsi="Times New Roman" w:cs="Times New Roman"/>
          <w:sz w:val="30"/>
          <w:szCs w:val="30"/>
        </w:rPr>
        <w:t>тдел муниципальных закупок Департамента обеспечивает з</w:t>
      </w:r>
      <w:r w:rsidR="003F2593" w:rsidRPr="009B6089">
        <w:rPr>
          <w:rFonts w:ascii="Times New Roman" w:hAnsi="Times New Roman" w:cs="Times New Roman"/>
          <w:sz w:val="30"/>
          <w:szCs w:val="30"/>
        </w:rPr>
        <w:t>а</w:t>
      </w:r>
      <w:r w:rsidR="003F2593" w:rsidRPr="009B6089">
        <w:rPr>
          <w:rFonts w:ascii="Times New Roman" w:hAnsi="Times New Roman" w:cs="Times New Roman"/>
          <w:sz w:val="30"/>
          <w:szCs w:val="30"/>
        </w:rPr>
        <w:t xml:space="preserve">ключение договора на проведение оценки рыночной стоимости </w:t>
      </w:r>
      <w:r w:rsidR="003D42EF" w:rsidRPr="009B6089">
        <w:rPr>
          <w:rFonts w:ascii="Times New Roman" w:hAnsi="Times New Roman" w:cs="Times New Roman"/>
          <w:sz w:val="30"/>
          <w:szCs w:val="30"/>
        </w:rPr>
        <w:t>Объекта</w:t>
      </w:r>
      <w:r w:rsidR="003F2593" w:rsidRPr="009B6089">
        <w:rPr>
          <w:rFonts w:ascii="Times New Roman" w:hAnsi="Times New Roman" w:cs="Times New Roman"/>
          <w:sz w:val="30"/>
          <w:szCs w:val="30"/>
        </w:rPr>
        <w:t xml:space="preserve"> в порядке, установленном Федеральным </w:t>
      </w:r>
      <w:hyperlink r:id="rId44" w:history="1">
        <w:r w:rsidR="003F2593" w:rsidRPr="009B6089">
          <w:rPr>
            <w:rStyle w:val="a3"/>
            <w:rFonts w:ascii="Times New Roman" w:hAnsi="Times New Roman" w:cs="Times New Roman"/>
            <w:color w:val="auto"/>
            <w:sz w:val="30"/>
            <w:szCs w:val="30"/>
            <w:u w:val="none"/>
          </w:rPr>
          <w:t>законом</w:t>
        </w:r>
      </w:hyperlink>
      <w:r w:rsidR="003F2593" w:rsidRPr="009B6089">
        <w:rPr>
          <w:rFonts w:ascii="Times New Roman" w:hAnsi="Times New Roman" w:cs="Times New Roman"/>
          <w:sz w:val="30"/>
          <w:szCs w:val="30"/>
        </w:rPr>
        <w:t xml:space="preserve"> </w:t>
      </w:r>
      <w:r w:rsidR="00BF041F">
        <w:rPr>
          <w:rFonts w:ascii="Times New Roman" w:hAnsi="Times New Roman" w:cs="Times New Roman"/>
          <w:sz w:val="30"/>
          <w:szCs w:val="30"/>
        </w:rPr>
        <w:t xml:space="preserve">от 29.07.1998                                      </w:t>
      </w:r>
      <w:r w:rsidR="003F2593" w:rsidRPr="009B6089">
        <w:rPr>
          <w:rFonts w:ascii="Times New Roman" w:hAnsi="Times New Roman" w:cs="Times New Roman"/>
          <w:sz w:val="30"/>
          <w:szCs w:val="30"/>
        </w:rPr>
        <w:t xml:space="preserve">№ 135-ФЗ </w:t>
      </w:r>
      <w:r w:rsidR="009B6089" w:rsidRPr="009B6089">
        <w:rPr>
          <w:rFonts w:ascii="Times New Roman" w:hAnsi="Times New Roman" w:cs="Times New Roman"/>
          <w:sz w:val="30"/>
          <w:szCs w:val="30"/>
        </w:rPr>
        <w:t>«</w:t>
      </w:r>
      <w:r w:rsidR="003F2593" w:rsidRPr="009B6089">
        <w:rPr>
          <w:rFonts w:ascii="Times New Roman" w:hAnsi="Times New Roman" w:cs="Times New Roman"/>
          <w:sz w:val="30"/>
          <w:szCs w:val="30"/>
        </w:rPr>
        <w:t>Об оценочной деятельности в Российской Федерации</w:t>
      </w:r>
      <w:r w:rsidR="009B6089" w:rsidRPr="009B6089">
        <w:rPr>
          <w:rFonts w:ascii="Times New Roman" w:hAnsi="Times New Roman" w:cs="Times New Roman"/>
          <w:sz w:val="30"/>
          <w:szCs w:val="30"/>
        </w:rPr>
        <w:t>»</w:t>
      </w:r>
      <w:r w:rsidR="00BF041F">
        <w:rPr>
          <w:rFonts w:ascii="Times New Roman" w:hAnsi="Times New Roman" w:cs="Times New Roman"/>
          <w:sz w:val="30"/>
          <w:szCs w:val="30"/>
        </w:rPr>
        <w:t>;</w:t>
      </w:r>
    </w:p>
    <w:p w14:paraId="4610085B" w14:textId="77777777" w:rsidR="00850A63" w:rsidRPr="009B6089" w:rsidRDefault="00850A63" w:rsidP="009B6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B6089">
        <w:rPr>
          <w:rFonts w:ascii="Times New Roman" w:hAnsi="Times New Roman" w:cs="Times New Roman"/>
          <w:sz w:val="30"/>
          <w:szCs w:val="30"/>
        </w:rPr>
        <w:t>1</w:t>
      </w:r>
      <w:r w:rsidR="005B51E1" w:rsidRPr="009B6089">
        <w:rPr>
          <w:rFonts w:ascii="Times New Roman" w:hAnsi="Times New Roman" w:cs="Times New Roman"/>
          <w:sz w:val="30"/>
          <w:szCs w:val="30"/>
        </w:rPr>
        <w:t>1</w:t>
      </w:r>
      <w:r w:rsidRPr="009B6089">
        <w:rPr>
          <w:rFonts w:ascii="Times New Roman" w:hAnsi="Times New Roman" w:cs="Times New Roman"/>
          <w:sz w:val="30"/>
          <w:szCs w:val="30"/>
        </w:rPr>
        <w:t xml:space="preserve">) </w:t>
      </w:r>
      <w:r w:rsidR="00BF041F">
        <w:rPr>
          <w:rFonts w:ascii="Times New Roman" w:hAnsi="Times New Roman" w:cs="Times New Roman"/>
          <w:sz w:val="30"/>
          <w:szCs w:val="30"/>
        </w:rPr>
        <w:t>р</w:t>
      </w:r>
      <w:r w:rsidR="002422EE" w:rsidRPr="009B6089">
        <w:rPr>
          <w:rFonts w:ascii="Times New Roman" w:hAnsi="Times New Roman" w:cs="Times New Roman"/>
          <w:sz w:val="30"/>
          <w:szCs w:val="30"/>
        </w:rPr>
        <w:t>езультатом выполнения административной процедуры явл</w:t>
      </w:r>
      <w:r w:rsidR="002422EE" w:rsidRPr="009B6089">
        <w:rPr>
          <w:rFonts w:ascii="Times New Roman" w:hAnsi="Times New Roman" w:cs="Times New Roman"/>
          <w:sz w:val="30"/>
          <w:szCs w:val="30"/>
        </w:rPr>
        <w:t>я</w:t>
      </w:r>
      <w:r w:rsidR="002422EE" w:rsidRPr="009B6089">
        <w:rPr>
          <w:rFonts w:ascii="Times New Roman" w:hAnsi="Times New Roman" w:cs="Times New Roman"/>
          <w:sz w:val="30"/>
          <w:szCs w:val="30"/>
        </w:rPr>
        <w:t>ется:</w:t>
      </w:r>
    </w:p>
    <w:p w14:paraId="4610085C" w14:textId="77777777" w:rsidR="0099484B" w:rsidRPr="009B6089" w:rsidRDefault="00BF041F" w:rsidP="009B6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</w:t>
      </w:r>
      <w:r w:rsidR="00EF6F2C" w:rsidRPr="009B6089">
        <w:rPr>
          <w:rFonts w:ascii="Times New Roman" w:hAnsi="Times New Roman" w:cs="Times New Roman"/>
          <w:sz w:val="30"/>
          <w:szCs w:val="30"/>
        </w:rPr>
        <w:t xml:space="preserve">одготовка </w:t>
      </w:r>
      <w:r>
        <w:rPr>
          <w:rFonts w:ascii="Times New Roman" w:hAnsi="Times New Roman" w:cs="Times New Roman"/>
          <w:sz w:val="30"/>
          <w:szCs w:val="30"/>
        </w:rPr>
        <w:t>у</w:t>
      </w:r>
      <w:r w:rsidR="0099484B" w:rsidRPr="009B6089">
        <w:rPr>
          <w:rFonts w:ascii="Times New Roman" w:hAnsi="Times New Roman" w:cs="Times New Roman"/>
          <w:sz w:val="30"/>
          <w:szCs w:val="30"/>
        </w:rPr>
        <w:t>ведомления об отказе в реализации преимуществе</w:t>
      </w:r>
      <w:r w:rsidR="0099484B" w:rsidRPr="009B6089">
        <w:rPr>
          <w:rFonts w:ascii="Times New Roman" w:hAnsi="Times New Roman" w:cs="Times New Roman"/>
          <w:sz w:val="30"/>
          <w:szCs w:val="30"/>
        </w:rPr>
        <w:t>н</w:t>
      </w:r>
      <w:r w:rsidR="0099484B" w:rsidRPr="009B6089">
        <w:rPr>
          <w:rFonts w:ascii="Times New Roman" w:hAnsi="Times New Roman" w:cs="Times New Roman"/>
          <w:sz w:val="30"/>
          <w:szCs w:val="30"/>
        </w:rPr>
        <w:t>ного права на приобретение Объекта;</w:t>
      </w:r>
    </w:p>
    <w:p w14:paraId="4610085D" w14:textId="77777777" w:rsidR="002B383B" w:rsidRPr="009B6089" w:rsidRDefault="00BF041F" w:rsidP="009B6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</w:t>
      </w:r>
      <w:r w:rsidR="0099484B" w:rsidRPr="009B6089">
        <w:rPr>
          <w:rFonts w:ascii="Times New Roman" w:hAnsi="Times New Roman" w:cs="Times New Roman"/>
          <w:sz w:val="30"/>
          <w:szCs w:val="30"/>
        </w:rPr>
        <w:t xml:space="preserve">одписание </w:t>
      </w:r>
      <w:r w:rsidR="002422EE" w:rsidRPr="009B6089">
        <w:rPr>
          <w:rFonts w:ascii="Times New Roman" w:hAnsi="Times New Roman" w:cs="Times New Roman"/>
          <w:sz w:val="30"/>
          <w:szCs w:val="30"/>
        </w:rPr>
        <w:t>акт</w:t>
      </w:r>
      <w:r w:rsidR="0099484B" w:rsidRPr="009B6089">
        <w:rPr>
          <w:rFonts w:ascii="Times New Roman" w:hAnsi="Times New Roman" w:cs="Times New Roman"/>
          <w:sz w:val="30"/>
          <w:szCs w:val="30"/>
        </w:rPr>
        <w:t>а</w:t>
      </w:r>
      <w:r w:rsidR="002422EE" w:rsidRPr="009B6089">
        <w:rPr>
          <w:rFonts w:ascii="Times New Roman" w:hAnsi="Times New Roman" w:cs="Times New Roman"/>
          <w:sz w:val="30"/>
          <w:szCs w:val="30"/>
        </w:rPr>
        <w:t xml:space="preserve"> на выполнение работ-услуг (принятый отчет об оценке рыночной стоимости Объекта)</w:t>
      </w:r>
      <w:r>
        <w:rPr>
          <w:rFonts w:ascii="Times New Roman" w:hAnsi="Times New Roman" w:cs="Times New Roman"/>
          <w:sz w:val="30"/>
          <w:szCs w:val="30"/>
        </w:rPr>
        <w:t>;</w:t>
      </w:r>
    </w:p>
    <w:p w14:paraId="4610085E" w14:textId="77777777" w:rsidR="00DB21E8" w:rsidRPr="009B6089" w:rsidRDefault="002B383B" w:rsidP="009B6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B6089">
        <w:rPr>
          <w:rFonts w:ascii="Times New Roman" w:hAnsi="Times New Roman" w:cs="Times New Roman"/>
          <w:sz w:val="30"/>
          <w:szCs w:val="30"/>
        </w:rPr>
        <w:t>1</w:t>
      </w:r>
      <w:r w:rsidR="00D26132" w:rsidRPr="009B6089">
        <w:rPr>
          <w:rFonts w:ascii="Times New Roman" w:hAnsi="Times New Roman" w:cs="Times New Roman"/>
          <w:sz w:val="30"/>
          <w:szCs w:val="30"/>
        </w:rPr>
        <w:t>2</w:t>
      </w:r>
      <w:r w:rsidRPr="009B6089">
        <w:rPr>
          <w:rFonts w:ascii="Times New Roman" w:hAnsi="Times New Roman" w:cs="Times New Roman"/>
          <w:sz w:val="30"/>
          <w:szCs w:val="30"/>
        </w:rPr>
        <w:t xml:space="preserve">) </w:t>
      </w:r>
      <w:r w:rsidR="00BF041F">
        <w:rPr>
          <w:rFonts w:ascii="Times New Roman" w:hAnsi="Times New Roman" w:cs="Times New Roman"/>
          <w:sz w:val="30"/>
          <w:szCs w:val="30"/>
        </w:rPr>
        <w:t>с</w:t>
      </w:r>
      <w:r w:rsidR="00DB21E8" w:rsidRPr="009B6089">
        <w:rPr>
          <w:rFonts w:ascii="Times New Roman" w:hAnsi="Times New Roman" w:cs="Times New Roman"/>
          <w:sz w:val="30"/>
          <w:szCs w:val="30"/>
        </w:rPr>
        <w:t>рок выполнения административной процедуры составляет:</w:t>
      </w:r>
    </w:p>
    <w:p w14:paraId="4610085F" w14:textId="77777777" w:rsidR="00DB21E8" w:rsidRPr="009B6089" w:rsidRDefault="00DB21E8" w:rsidP="009B6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B6089">
        <w:rPr>
          <w:rFonts w:ascii="Times New Roman" w:hAnsi="Times New Roman" w:cs="Times New Roman"/>
          <w:sz w:val="30"/>
          <w:szCs w:val="30"/>
        </w:rPr>
        <w:t xml:space="preserve">в случае </w:t>
      </w:r>
      <w:r w:rsidR="00346D62" w:rsidRPr="009B6089">
        <w:rPr>
          <w:rFonts w:ascii="Times New Roman" w:hAnsi="Times New Roman" w:cs="Times New Roman"/>
          <w:sz w:val="30"/>
          <w:szCs w:val="30"/>
        </w:rPr>
        <w:t>наличия оснований</w:t>
      </w:r>
      <w:r w:rsidRPr="009B6089">
        <w:rPr>
          <w:rFonts w:ascii="Times New Roman" w:hAnsi="Times New Roman" w:cs="Times New Roman"/>
          <w:sz w:val="30"/>
          <w:szCs w:val="30"/>
        </w:rPr>
        <w:t xml:space="preserve"> </w:t>
      </w:r>
      <w:r w:rsidR="004967B8" w:rsidRPr="009B6089">
        <w:rPr>
          <w:rFonts w:ascii="Times New Roman" w:hAnsi="Times New Roman" w:cs="Times New Roman"/>
          <w:sz w:val="30"/>
          <w:szCs w:val="30"/>
        </w:rPr>
        <w:t>для</w:t>
      </w:r>
      <w:r w:rsidRPr="009B6089">
        <w:rPr>
          <w:rFonts w:ascii="Times New Roman" w:hAnsi="Times New Roman" w:cs="Times New Roman"/>
          <w:sz w:val="30"/>
          <w:szCs w:val="30"/>
        </w:rPr>
        <w:t xml:space="preserve"> отказ</w:t>
      </w:r>
      <w:r w:rsidR="004967B8" w:rsidRPr="009B6089">
        <w:rPr>
          <w:rFonts w:ascii="Times New Roman" w:hAnsi="Times New Roman" w:cs="Times New Roman"/>
          <w:sz w:val="30"/>
          <w:szCs w:val="30"/>
        </w:rPr>
        <w:t>а</w:t>
      </w:r>
      <w:r w:rsidRPr="009B6089">
        <w:rPr>
          <w:rFonts w:ascii="Times New Roman" w:hAnsi="Times New Roman" w:cs="Times New Roman"/>
          <w:sz w:val="30"/>
          <w:szCs w:val="30"/>
        </w:rPr>
        <w:t xml:space="preserve"> в </w:t>
      </w:r>
      <w:r w:rsidR="004967B8" w:rsidRPr="009B6089">
        <w:rPr>
          <w:rFonts w:ascii="Times New Roman" w:hAnsi="Times New Roman" w:cs="Times New Roman"/>
          <w:sz w:val="30"/>
          <w:szCs w:val="30"/>
        </w:rPr>
        <w:t>предоставлении Услуги</w:t>
      </w:r>
      <w:r w:rsidR="009B6089">
        <w:rPr>
          <w:rFonts w:ascii="Times New Roman" w:hAnsi="Times New Roman" w:cs="Times New Roman"/>
          <w:sz w:val="30"/>
          <w:szCs w:val="30"/>
        </w:rPr>
        <w:t xml:space="preserve"> –</w:t>
      </w:r>
      <w:r w:rsidRPr="009B6089">
        <w:rPr>
          <w:rFonts w:ascii="Times New Roman" w:hAnsi="Times New Roman" w:cs="Times New Roman"/>
          <w:sz w:val="30"/>
          <w:szCs w:val="30"/>
        </w:rPr>
        <w:t xml:space="preserve"> </w:t>
      </w:r>
      <w:r w:rsidR="002A797B" w:rsidRPr="009B6089">
        <w:rPr>
          <w:rFonts w:ascii="Times New Roman" w:hAnsi="Times New Roman" w:cs="Times New Roman"/>
          <w:sz w:val="30"/>
          <w:szCs w:val="30"/>
        </w:rPr>
        <w:t>1</w:t>
      </w:r>
      <w:r w:rsidR="003C5FAF" w:rsidRPr="009B6089">
        <w:rPr>
          <w:rFonts w:ascii="Times New Roman" w:hAnsi="Times New Roman" w:cs="Times New Roman"/>
          <w:sz w:val="30"/>
          <w:szCs w:val="30"/>
        </w:rPr>
        <w:t>6</w:t>
      </w:r>
      <w:r w:rsidR="002A797B" w:rsidRPr="009B6089">
        <w:rPr>
          <w:rFonts w:ascii="Times New Roman" w:hAnsi="Times New Roman" w:cs="Times New Roman"/>
          <w:sz w:val="30"/>
          <w:szCs w:val="30"/>
        </w:rPr>
        <w:t xml:space="preserve"> рабочих</w:t>
      </w:r>
      <w:r w:rsidRPr="009B6089">
        <w:rPr>
          <w:rFonts w:ascii="Times New Roman" w:hAnsi="Times New Roman" w:cs="Times New Roman"/>
          <w:sz w:val="30"/>
          <w:szCs w:val="30"/>
        </w:rPr>
        <w:t xml:space="preserve"> </w:t>
      </w:r>
      <w:r w:rsidR="00023362" w:rsidRPr="009B6089">
        <w:rPr>
          <w:rFonts w:ascii="Times New Roman" w:hAnsi="Times New Roman" w:cs="Times New Roman"/>
          <w:sz w:val="30"/>
          <w:szCs w:val="30"/>
        </w:rPr>
        <w:t xml:space="preserve">дней, при этом срок направления </w:t>
      </w:r>
      <w:r w:rsidR="00BF041F">
        <w:rPr>
          <w:rFonts w:ascii="Times New Roman" w:hAnsi="Times New Roman" w:cs="Times New Roman"/>
          <w:sz w:val="30"/>
          <w:szCs w:val="30"/>
        </w:rPr>
        <w:t>У</w:t>
      </w:r>
      <w:r w:rsidR="00023362" w:rsidRPr="009B6089">
        <w:rPr>
          <w:rFonts w:ascii="Times New Roman" w:hAnsi="Times New Roman" w:cs="Times New Roman"/>
          <w:sz w:val="30"/>
          <w:szCs w:val="30"/>
        </w:rPr>
        <w:t xml:space="preserve">ведомления не должен превышать 30 дней с даты получения </w:t>
      </w:r>
      <w:r w:rsidR="00BF041F">
        <w:rPr>
          <w:rFonts w:ascii="Times New Roman" w:hAnsi="Times New Roman" w:cs="Times New Roman"/>
          <w:sz w:val="30"/>
          <w:szCs w:val="30"/>
        </w:rPr>
        <w:t>З</w:t>
      </w:r>
      <w:r w:rsidR="00023362" w:rsidRPr="009B6089">
        <w:rPr>
          <w:rFonts w:ascii="Times New Roman" w:hAnsi="Times New Roman" w:cs="Times New Roman"/>
          <w:sz w:val="30"/>
          <w:szCs w:val="30"/>
        </w:rPr>
        <w:t>аявления о предоставлении Услуги;</w:t>
      </w:r>
    </w:p>
    <w:p w14:paraId="46100860" w14:textId="77777777" w:rsidR="0003650C" w:rsidRPr="009B6089" w:rsidRDefault="0003650C" w:rsidP="009B6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B6089">
        <w:rPr>
          <w:rFonts w:ascii="Times New Roman" w:hAnsi="Times New Roman" w:cs="Times New Roman"/>
          <w:sz w:val="30"/>
          <w:szCs w:val="30"/>
        </w:rPr>
        <w:t xml:space="preserve">в случае отсутствия оснований для отказа в предоставлении </w:t>
      </w:r>
      <w:r w:rsidR="00E16F35" w:rsidRPr="009B6089">
        <w:rPr>
          <w:rFonts w:ascii="Times New Roman" w:hAnsi="Times New Roman" w:cs="Times New Roman"/>
          <w:sz w:val="30"/>
          <w:szCs w:val="30"/>
        </w:rPr>
        <w:t>Усл</w:t>
      </w:r>
      <w:r w:rsidR="00E16F35" w:rsidRPr="009B6089">
        <w:rPr>
          <w:rFonts w:ascii="Times New Roman" w:hAnsi="Times New Roman" w:cs="Times New Roman"/>
          <w:sz w:val="30"/>
          <w:szCs w:val="30"/>
        </w:rPr>
        <w:t>у</w:t>
      </w:r>
      <w:r w:rsidR="00E16F35" w:rsidRPr="009B6089">
        <w:rPr>
          <w:rFonts w:ascii="Times New Roman" w:hAnsi="Times New Roman" w:cs="Times New Roman"/>
          <w:sz w:val="30"/>
          <w:szCs w:val="30"/>
        </w:rPr>
        <w:t xml:space="preserve">ги </w:t>
      </w:r>
      <w:r w:rsidR="00BF041F">
        <w:rPr>
          <w:rFonts w:ascii="Times New Roman" w:hAnsi="Times New Roman" w:cs="Times New Roman"/>
          <w:sz w:val="30"/>
          <w:szCs w:val="30"/>
        </w:rPr>
        <w:t xml:space="preserve">– </w:t>
      </w:r>
      <w:r w:rsidR="00023362" w:rsidRPr="009B6089">
        <w:rPr>
          <w:rFonts w:ascii="Times New Roman" w:hAnsi="Times New Roman" w:cs="Times New Roman"/>
          <w:sz w:val="30"/>
          <w:szCs w:val="30"/>
        </w:rPr>
        <w:t xml:space="preserve">60 календарных </w:t>
      </w:r>
      <w:r w:rsidR="003C5FAF" w:rsidRPr="009B6089">
        <w:rPr>
          <w:rFonts w:ascii="Times New Roman" w:hAnsi="Times New Roman" w:cs="Times New Roman"/>
          <w:sz w:val="30"/>
          <w:szCs w:val="30"/>
        </w:rPr>
        <w:t xml:space="preserve">дней </w:t>
      </w:r>
      <w:r w:rsidR="00E16F35" w:rsidRPr="009B6089">
        <w:rPr>
          <w:rFonts w:ascii="Times New Roman" w:hAnsi="Times New Roman" w:cs="Times New Roman"/>
          <w:sz w:val="30"/>
          <w:szCs w:val="30"/>
        </w:rPr>
        <w:t>без учета срока проведения оценки</w:t>
      </w:r>
      <w:r w:rsidR="00DB21E8" w:rsidRPr="009B6089">
        <w:rPr>
          <w:rFonts w:ascii="Times New Roman" w:hAnsi="Times New Roman" w:cs="Times New Roman"/>
          <w:sz w:val="30"/>
          <w:szCs w:val="30"/>
        </w:rPr>
        <w:t xml:space="preserve"> рыночной стоимости Объекта в порядке, установленном Федеральным законом</w:t>
      </w:r>
      <w:r w:rsidR="00BF041F">
        <w:rPr>
          <w:rFonts w:ascii="Times New Roman" w:hAnsi="Times New Roman" w:cs="Times New Roman"/>
          <w:sz w:val="30"/>
          <w:szCs w:val="30"/>
        </w:rPr>
        <w:t xml:space="preserve">          </w:t>
      </w:r>
      <w:r w:rsidR="00DB21E8" w:rsidRPr="009B6089">
        <w:rPr>
          <w:rFonts w:ascii="Times New Roman" w:hAnsi="Times New Roman" w:cs="Times New Roman"/>
          <w:sz w:val="30"/>
          <w:szCs w:val="30"/>
        </w:rPr>
        <w:t xml:space="preserve"> от 29.07.1998 № 135-ФЗ </w:t>
      </w:r>
      <w:r w:rsidR="009B6089" w:rsidRPr="009B6089">
        <w:rPr>
          <w:rFonts w:ascii="Times New Roman" w:hAnsi="Times New Roman" w:cs="Times New Roman"/>
          <w:sz w:val="30"/>
          <w:szCs w:val="30"/>
        </w:rPr>
        <w:t>«</w:t>
      </w:r>
      <w:r w:rsidR="00DB21E8" w:rsidRPr="009B6089">
        <w:rPr>
          <w:rFonts w:ascii="Times New Roman" w:hAnsi="Times New Roman" w:cs="Times New Roman"/>
          <w:sz w:val="30"/>
          <w:szCs w:val="30"/>
        </w:rPr>
        <w:t xml:space="preserve">Об оценочной деятельности в Российской </w:t>
      </w:r>
      <w:r w:rsidR="00BF041F">
        <w:rPr>
          <w:rFonts w:ascii="Times New Roman" w:hAnsi="Times New Roman" w:cs="Times New Roman"/>
          <w:sz w:val="30"/>
          <w:szCs w:val="30"/>
        </w:rPr>
        <w:t xml:space="preserve"> </w:t>
      </w:r>
      <w:r w:rsidR="00DB21E8" w:rsidRPr="009B6089">
        <w:rPr>
          <w:rFonts w:ascii="Times New Roman" w:hAnsi="Times New Roman" w:cs="Times New Roman"/>
          <w:sz w:val="30"/>
          <w:szCs w:val="30"/>
        </w:rPr>
        <w:t>Федерации</w:t>
      </w:r>
      <w:r w:rsidR="009B6089" w:rsidRPr="009B6089">
        <w:rPr>
          <w:rFonts w:ascii="Times New Roman" w:hAnsi="Times New Roman" w:cs="Times New Roman"/>
          <w:sz w:val="30"/>
          <w:szCs w:val="30"/>
        </w:rPr>
        <w:t>»</w:t>
      </w:r>
      <w:r w:rsidR="00023362" w:rsidRPr="009B6089">
        <w:rPr>
          <w:rFonts w:ascii="Times New Roman" w:hAnsi="Times New Roman" w:cs="Times New Roman"/>
          <w:sz w:val="30"/>
          <w:szCs w:val="30"/>
        </w:rPr>
        <w:t xml:space="preserve">, но не более двух месяцев с даты получения </w:t>
      </w:r>
      <w:r w:rsidR="00BF041F">
        <w:rPr>
          <w:rFonts w:ascii="Times New Roman" w:hAnsi="Times New Roman" w:cs="Times New Roman"/>
          <w:sz w:val="30"/>
          <w:szCs w:val="30"/>
        </w:rPr>
        <w:t>З</w:t>
      </w:r>
      <w:r w:rsidR="00023362" w:rsidRPr="009B6089">
        <w:rPr>
          <w:rFonts w:ascii="Times New Roman" w:hAnsi="Times New Roman" w:cs="Times New Roman"/>
          <w:sz w:val="30"/>
          <w:szCs w:val="30"/>
        </w:rPr>
        <w:t xml:space="preserve">аявления </w:t>
      </w:r>
      <w:r w:rsidR="00BF041F">
        <w:rPr>
          <w:rFonts w:ascii="Times New Roman" w:hAnsi="Times New Roman" w:cs="Times New Roman"/>
          <w:sz w:val="30"/>
          <w:szCs w:val="30"/>
        </w:rPr>
        <w:t xml:space="preserve">           </w:t>
      </w:r>
      <w:r w:rsidR="00023362" w:rsidRPr="009B6089">
        <w:rPr>
          <w:rFonts w:ascii="Times New Roman" w:hAnsi="Times New Roman" w:cs="Times New Roman"/>
          <w:sz w:val="30"/>
          <w:szCs w:val="30"/>
        </w:rPr>
        <w:t>о предоставлении Услуги.</w:t>
      </w:r>
    </w:p>
    <w:p w14:paraId="2D4F9774" w14:textId="77777777" w:rsidR="00B51203" w:rsidRPr="0079283B" w:rsidRDefault="00B51203" w:rsidP="00B51203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9283B">
        <w:rPr>
          <w:rFonts w:ascii="Times New Roman" w:hAnsi="Times New Roman" w:cs="Times New Roman"/>
          <w:sz w:val="30"/>
          <w:szCs w:val="30"/>
        </w:rPr>
        <w:t>27. Издание распоряжения (постановления) администрации гор</w:t>
      </w:r>
      <w:r w:rsidRPr="0079283B">
        <w:rPr>
          <w:rFonts w:ascii="Times New Roman" w:hAnsi="Times New Roman" w:cs="Times New Roman"/>
          <w:sz w:val="30"/>
          <w:szCs w:val="30"/>
        </w:rPr>
        <w:t>о</w:t>
      </w:r>
      <w:r w:rsidRPr="0079283B">
        <w:rPr>
          <w:rFonts w:ascii="Times New Roman" w:hAnsi="Times New Roman" w:cs="Times New Roman"/>
          <w:sz w:val="30"/>
          <w:szCs w:val="30"/>
        </w:rPr>
        <w:t>да об условиях приватизации недвижимого имущества, движимого имущ</w:t>
      </w:r>
      <w:r w:rsidRPr="0079283B">
        <w:rPr>
          <w:rFonts w:ascii="Times New Roman" w:hAnsi="Times New Roman" w:cs="Times New Roman"/>
          <w:sz w:val="30"/>
          <w:szCs w:val="30"/>
        </w:rPr>
        <w:t>е</w:t>
      </w:r>
      <w:r w:rsidRPr="0079283B">
        <w:rPr>
          <w:rFonts w:ascii="Times New Roman" w:hAnsi="Times New Roman" w:cs="Times New Roman"/>
          <w:sz w:val="30"/>
          <w:szCs w:val="30"/>
        </w:rPr>
        <w:t>ства.</w:t>
      </w:r>
    </w:p>
    <w:p w14:paraId="61720E83" w14:textId="77777777" w:rsidR="00B51203" w:rsidRPr="0079283B" w:rsidRDefault="00B51203" w:rsidP="00B51203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9283B">
        <w:rPr>
          <w:rFonts w:ascii="Times New Roman" w:hAnsi="Times New Roman" w:cs="Times New Roman"/>
          <w:sz w:val="30"/>
          <w:szCs w:val="30"/>
        </w:rPr>
        <w:t>Издание распоряжений (постановлений) осуществляется в соо</w:t>
      </w:r>
      <w:r w:rsidRPr="0079283B">
        <w:rPr>
          <w:rFonts w:ascii="Times New Roman" w:hAnsi="Times New Roman" w:cs="Times New Roman"/>
          <w:sz w:val="30"/>
          <w:szCs w:val="30"/>
        </w:rPr>
        <w:t>т</w:t>
      </w:r>
      <w:r w:rsidRPr="0079283B">
        <w:rPr>
          <w:rFonts w:ascii="Times New Roman" w:hAnsi="Times New Roman" w:cs="Times New Roman"/>
          <w:sz w:val="30"/>
          <w:szCs w:val="30"/>
        </w:rPr>
        <w:t>ветствии с порядком принятия решений об условиях приватиза</w:t>
      </w:r>
      <w:r>
        <w:rPr>
          <w:rFonts w:ascii="Times New Roman" w:hAnsi="Times New Roman" w:cs="Times New Roman"/>
          <w:sz w:val="30"/>
          <w:szCs w:val="30"/>
        </w:rPr>
        <w:t xml:space="preserve">-              </w:t>
      </w:r>
      <w:r w:rsidRPr="0079283B">
        <w:rPr>
          <w:rFonts w:ascii="Times New Roman" w:hAnsi="Times New Roman" w:cs="Times New Roman"/>
          <w:sz w:val="30"/>
          <w:szCs w:val="30"/>
        </w:rPr>
        <w:t>ции, установленным решением</w:t>
      </w:r>
      <w:hyperlink r:id="rId45" w:history="1"/>
      <w:r w:rsidRPr="0079283B">
        <w:rPr>
          <w:rFonts w:ascii="Times New Roman" w:hAnsi="Times New Roman" w:cs="Times New Roman"/>
          <w:sz w:val="30"/>
          <w:szCs w:val="30"/>
        </w:rPr>
        <w:t xml:space="preserve"> Красноярского городского Совета </w:t>
      </w:r>
      <w:r>
        <w:rPr>
          <w:rFonts w:ascii="Times New Roman" w:hAnsi="Times New Roman" w:cs="Times New Roman"/>
          <w:sz w:val="30"/>
          <w:szCs w:val="30"/>
        </w:rPr>
        <w:t xml:space="preserve">                     </w:t>
      </w:r>
      <w:r w:rsidRPr="0079283B">
        <w:rPr>
          <w:rFonts w:ascii="Times New Roman" w:hAnsi="Times New Roman" w:cs="Times New Roman"/>
          <w:sz w:val="30"/>
          <w:szCs w:val="30"/>
        </w:rPr>
        <w:t>от 21.12.2004 № 4-69 «О порядке и условиях приватизации муниц</w:t>
      </w:r>
      <w:r w:rsidRPr="0079283B">
        <w:rPr>
          <w:rFonts w:ascii="Times New Roman" w:hAnsi="Times New Roman" w:cs="Times New Roman"/>
          <w:sz w:val="30"/>
          <w:szCs w:val="30"/>
        </w:rPr>
        <w:t>и</w:t>
      </w:r>
      <w:r w:rsidRPr="0079283B">
        <w:rPr>
          <w:rFonts w:ascii="Times New Roman" w:hAnsi="Times New Roman" w:cs="Times New Roman"/>
          <w:sz w:val="30"/>
          <w:szCs w:val="30"/>
        </w:rPr>
        <w:t>пального имущества в городе Красноярске».</w:t>
      </w:r>
    </w:p>
    <w:p w14:paraId="6FA39B77" w14:textId="77777777" w:rsidR="00B51203" w:rsidRPr="0079283B" w:rsidRDefault="00B51203" w:rsidP="00B51203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9283B">
        <w:rPr>
          <w:rFonts w:ascii="Times New Roman" w:hAnsi="Times New Roman" w:cs="Times New Roman"/>
          <w:sz w:val="30"/>
          <w:szCs w:val="30"/>
        </w:rPr>
        <w:t>1) основанием для начала административной процедуры является подписанный акт на выполнение работ-услуг (принятый отчет об оце</w:t>
      </w:r>
      <w:r w:rsidRPr="0079283B">
        <w:rPr>
          <w:rFonts w:ascii="Times New Roman" w:hAnsi="Times New Roman" w:cs="Times New Roman"/>
          <w:sz w:val="30"/>
          <w:szCs w:val="30"/>
        </w:rPr>
        <w:t>н</w:t>
      </w:r>
      <w:r w:rsidRPr="0079283B">
        <w:rPr>
          <w:rFonts w:ascii="Times New Roman" w:hAnsi="Times New Roman" w:cs="Times New Roman"/>
          <w:sz w:val="30"/>
          <w:szCs w:val="30"/>
        </w:rPr>
        <w:t xml:space="preserve">ке рыночной </w:t>
      </w:r>
      <w:r>
        <w:rPr>
          <w:rFonts w:ascii="Times New Roman" w:hAnsi="Times New Roman" w:cs="Times New Roman"/>
          <w:sz w:val="30"/>
          <w:szCs w:val="30"/>
        </w:rPr>
        <w:t xml:space="preserve">стоимости </w:t>
      </w:r>
      <w:r w:rsidRPr="0079283B">
        <w:rPr>
          <w:rFonts w:ascii="Times New Roman" w:hAnsi="Times New Roman" w:cs="Times New Roman"/>
          <w:sz w:val="30"/>
          <w:szCs w:val="30"/>
        </w:rPr>
        <w:t>Объекта);</w:t>
      </w:r>
    </w:p>
    <w:p w14:paraId="7290294D" w14:textId="77777777" w:rsidR="00B51203" w:rsidRPr="0079283B" w:rsidRDefault="00B51203" w:rsidP="00B51203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9283B">
        <w:rPr>
          <w:rFonts w:ascii="Times New Roman" w:hAnsi="Times New Roman" w:cs="Times New Roman"/>
          <w:sz w:val="30"/>
          <w:szCs w:val="30"/>
        </w:rPr>
        <w:t>2) ответственным исполнителем за совершение административной процедуры является специалист отдела управления имуществом казны Департамента;</w:t>
      </w:r>
    </w:p>
    <w:p w14:paraId="1F8D5F98" w14:textId="77777777" w:rsidR="00B51203" w:rsidRPr="004147DD" w:rsidRDefault="00B51203" w:rsidP="00B51203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9283B">
        <w:rPr>
          <w:rFonts w:ascii="Times New Roman" w:hAnsi="Times New Roman" w:cs="Times New Roman"/>
          <w:sz w:val="30"/>
          <w:szCs w:val="30"/>
        </w:rPr>
        <w:lastRenderedPageBreak/>
        <w:t>3) ответственный исполнитель отдела управления имуществом казны в срок два рабочих дня от даты принятия отчета об оценке р</w:t>
      </w:r>
      <w:r w:rsidRPr="0079283B">
        <w:rPr>
          <w:rFonts w:ascii="Times New Roman" w:hAnsi="Times New Roman" w:cs="Times New Roman"/>
          <w:sz w:val="30"/>
          <w:szCs w:val="30"/>
        </w:rPr>
        <w:t>ы</w:t>
      </w:r>
      <w:r w:rsidRPr="004147DD">
        <w:rPr>
          <w:rFonts w:ascii="Times New Roman" w:hAnsi="Times New Roman" w:cs="Times New Roman"/>
          <w:sz w:val="30"/>
          <w:szCs w:val="30"/>
        </w:rPr>
        <w:t>ночной стоимости Объекта совершает следующие действия:</w:t>
      </w:r>
    </w:p>
    <w:p w14:paraId="0D98FDFF" w14:textId="77777777" w:rsidR="00B51203" w:rsidRPr="004147DD" w:rsidRDefault="00B51203" w:rsidP="00B51203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147DD">
        <w:rPr>
          <w:rFonts w:ascii="Times New Roman" w:hAnsi="Times New Roman" w:cs="Times New Roman"/>
          <w:sz w:val="30"/>
          <w:szCs w:val="30"/>
        </w:rPr>
        <w:t>осуществляет подготовку проекта уведомления в постоянную к</w:t>
      </w:r>
      <w:r w:rsidRPr="004147DD">
        <w:rPr>
          <w:rFonts w:ascii="Times New Roman" w:hAnsi="Times New Roman" w:cs="Times New Roman"/>
          <w:sz w:val="30"/>
          <w:szCs w:val="30"/>
        </w:rPr>
        <w:t>о</w:t>
      </w:r>
      <w:r w:rsidRPr="004147DD">
        <w:rPr>
          <w:rFonts w:ascii="Times New Roman" w:hAnsi="Times New Roman" w:cs="Times New Roman"/>
          <w:sz w:val="30"/>
          <w:szCs w:val="30"/>
        </w:rPr>
        <w:t>миссию Красноярского городского Совета депутатов, к основным         направлениям деятельности которой отнесены вопросы приватизации муниципального имущества, об условиях приватизации недвижимого имущества, передает его начальнику отдела управления имуществом казны, заместителю руководителя Департамента, который обеспечивает его подписание у заместителя Главы города – руководителя Департ</w:t>
      </w:r>
      <w:r w:rsidRPr="004147DD">
        <w:rPr>
          <w:rFonts w:ascii="Times New Roman" w:hAnsi="Times New Roman" w:cs="Times New Roman"/>
          <w:sz w:val="30"/>
          <w:szCs w:val="30"/>
        </w:rPr>
        <w:t>а</w:t>
      </w:r>
      <w:r w:rsidRPr="004147DD">
        <w:rPr>
          <w:rFonts w:ascii="Times New Roman" w:hAnsi="Times New Roman" w:cs="Times New Roman"/>
          <w:sz w:val="30"/>
          <w:szCs w:val="30"/>
        </w:rPr>
        <w:t>мента;</w:t>
      </w:r>
    </w:p>
    <w:p w14:paraId="4154E6D2" w14:textId="77777777" w:rsidR="00B51203" w:rsidRPr="0079283B" w:rsidRDefault="00B51203" w:rsidP="00B51203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147DD">
        <w:rPr>
          <w:rFonts w:ascii="Times New Roman" w:hAnsi="Times New Roman" w:cs="Times New Roman"/>
          <w:sz w:val="30"/>
          <w:szCs w:val="30"/>
        </w:rPr>
        <w:t>осуществляет подготовку проекта распоряжения (постановления) администрации города об условиях приватизации Объекта (далее –</w:t>
      </w:r>
      <w:r w:rsidRPr="0079283B">
        <w:rPr>
          <w:rFonts w:ascii="Times New Roman" w:hAnsi="Times New Roman" w:cs="Times New Roman"/>
          <w:sz w:val="30"/>
          <w:szCs w:val="30"/>
        </w:rPr>
        <w:t xml:space="preserve"> Проект), передает Проект на подпись начальнику отдела управления имуществом казны Департамента, начальнику отдела правовой и кадр</w:t>
      </w:r>
      <w:r w:rsidRPr="0079283B">
        <w:rPr>
          <w:rFonts w:ascii="Times New Roman" w:hAnsi="Times New Roman" w:cs="Times New Roman"/>
          <w:sz w:val="30"/>
          <w:szCs w:val="30"/>
        </w:rPr>
        <w:t>о</w:t>
      </w:r>
      <w:r w:rsidRPr="0079283B">
        <w:rPr>
          <w:rFonts w:ascii="Times New Roman" w:hAnsi="Times New Roman" w:cs="Times New Roman"/>
          <w:sz w:val="30"/>
          <w:szCs w:val="30"/>
        </w:rPr>
        <w:t>вой работы Департамента, заместителю руководителя Департамента;</w:t>
      </w:r>
    </w:p>
    <w:p w14:paraId="7127CF31" w14:textId="77777777" w:rsidR="00B51203" w:rsidRPr="0079283B" w:rsidRDefault="00B51203" w:rsidP="00B51203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9283B">
        <w:rPr>
          <w:rFonts w:ascii="Times New Roman" w:hAnsi="Times New Roman" w:cs="Times New Roman"/>
          <w:sz w:val="30"/>
          <w:szCs w:val="30"/>
        </w:rPr>
        <w:t>передает Проект с</w:t>
      </w:r>
      <w:r>
        <w:rPr>
          <w:rFonts w:ascii="Times New Roman" w:hAnsi="Times New Roman" w:cs="Times New Roman"/>
          <w:sz w:val="30"/>
          <w:szCs w:val="30"/>
        </w:rPr>
        <w:t>о</w:t>
      </w:r>
      <w:r w:rsidRPr="0079283B">
        <w:rPr>
          <w:rFonts w:ascii="Times New Roman" w:hAnsi="Times New Roman" w:cs="Times New Roman"/>
          <w:sz w:val="30"/>
          <w:szCs w:val="30"/>
        </w:rPr>
        <w:t xml:space="preserve"> сформированным делом по приватизации</w:t>
      </w:r>
      <w:r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Pr="0079283B">
        <w:rPr>
          <w:rFonts w:ascii="Times New Roman" w:hAnsi="Times New Roman" w:cs="Times New Roman"/>
          <w:sz w:val="30"/>
          <w:szCs w:val="30"/>
        </w:rPr>
        <w:t xml:space="preserve"> в юридическое управление администрации города (далее </w:t>
      </w:r>
      <w:r>
        <w:rPr>
          <w:rFonts w:ascii="Times New Roman" w:hAnsi="Times New Roman" w:cs="Times New Roman"/>
          <w:sz w:val="30"/>
          <w:szCs w:val="30"/>
        </w:rPr>
        <w:t>–</w:t>
      </w:r>
      <w:r w:rsidRPr="0079283B">
        <w:rPr>
          <w:rFonts w:ascii="Times New Roman" w:hAnsi="Times New Roman" w:cs="Times New Roman"/>
          <w:sz w:val="30"/>
          <w:szCs w:val="30"/>
        </w:rPr>
        <w:t xml:space="preserve"> юридическое управление) на согласование не позднее дня, следующего за днем с</w:t>
      </w:r>
      <w:r w:rsidRPr="0079283B">
        <w:rPr>
          <w:rFonts w:ascii="Times New Roman" w:hAnsi="Times New Roman" w:cs="Times New Roman"/>
          <w:sz w:val="30"/>
          <w:szCs w:val="30"/>
        </w:rPr>
        <w:t>о</w:t>
      </w:r>
      <w:r w:rsidRPr="0079283B">
        <w:rPr>
          <w:rFonts w:ascii="Times New Roman" w:hAnsi="Times New Roman" w:cs="Times New Roman"/>
          <w:sz w:val="30"/>
          <w:szCs w:val="30"/>
        </w:rPr>
        <w:t xml:space="preserve">гласования в соответствии с </w:t>
      </w:r>
      <w:hyperlink r:id="rId46" w:history="1">
        <w:r>
          <w:rPr>
            <w:rStyle w:val="a3"/>
            <w:rFonts w:ascii="Times New Roman" w:hAnsi="Times New Roman" w:cs="Times New Roman"/>
            <w:sz w:val="30"/>
            <w:szCs w:val="30"/>
          </w:rPr>
          <w:t>п</w:t>
        </w:r>
        <w:r w:rsidRPr="0079283B">
          <w:rPr>
            <w:rStyle w:val="a3"/>
            <w:rFonts w:ascii="Times New Roman" w:hAnsi="Times New Roman" w:cs="Times New Roman"/>
            <w:sz w:val="30"/>
            <w:szCs w:val="30"/>
          </w:rPr>
          <w:t>остановлением</w:t>
        </w:r>
      </w:hyperlink>
      <w:r w:rsidRPr="0079283B">
        <w:rPr>
          <w:rFonts w:ascii="Times New Roman" w:hAnsi="Times New Roman" w:cs="Times New Roman"/>
          <w:sz w:val="30"/>
          <w:szCs w:val="30"/>
        </w:rPr>
        <w:t xml:space="preserve"> администрации города </w:t>
      </w:r>
      <w:r>
        <w:rPr>
          <w:rFonts w:ascii="Times New Roman" w:hAnsi="Times New Roman" w:cs="Times New Roman"/>
          <w:sz w:val="30"/>
          <w:szCs w:val="30"/>
        </w:rPr>
        <w:t xml:space="preserve">          </w:t>
      </w:r>
      <w:r w:rsidRPr="0079283B">
        <w:rPr>
          <w:rFonts w:ascii="Times New Roman" w:hAnsi="Times New Roman" w:cs="Times New Roman"/>
          <w:sz w:val="30"/>
          <w:szCs w:val="30"/>
        </w:rPr>
        <w:t>от 21.02.2005 № 68 «Об утверждении Регламента администрации гор</w:t>
      </w:r>
      <w:r w:rsidRPr="0079283B">
        <w:rPr>
          <w:rFonts w:ascii="Times New Roman" w:hAnsi="Times New Roman" w:cs="Times New Roman"/>
          <w:sz w:val="30"/>
          <w:szCs w:val="30"/>
        </w:rPr>
        <w:t>о</w:t>
      </w:r>
      <w:r w:rsidRPr="0079283B">
        <w:rPr>
          <w:rFonts w:ascii="Times New Roman" w:hAnsi="Times New Roman" w:cs="Times New Roman"/>
          <w:sz w:val="30"/>
          <w:szCs w:val="30"/>
        </w:rPr>
        <w:t>да» (далее – Постановление от 21.02.2005 № 68);</w:t>
      </w:r>
    </w:p>
    <w:p w14:paraId="1F4480E4" w14:textId="77777777" w:rsidR="00B51203" w:rsidRPr="0079283B" w:rsidRDefault="00B51203" w:rsidP="00B51203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9283B">
        <w:rPr>
          <w:rFonts w:ascii="Times New Roman" w:hAnsi="Times New Roman" w:cs="Times New Roman"/>
          <w:sz w:val="30"/>
          <w:szCs w:val="30"/>
        </w:rPr>
        <w:t>после согласования с юридическим управлением передает Проект (в случае подготовки проекта постановления) на согласование первому заместителю, в ведении которого находится рассматриваемый в проекте правового акта вопрос</w:t>
      </w:r>
      <w:r>
        <w:rPr>
          <w:rFonts w:ascii="Times New Roman" w:hAnsi="Times New Roman" w:cs="Times New Roman"/>
          <w:sz w:val="30"/>
          <w:szCs w:val="30"/>
        </w:rPr>
        <w:t>;</w:t>
      </w:r>
    </w:p>
    <w:p w14:paraId="2211687F" w14:textId="77777777" w:rsidR="00B51203" w:rsidRPr="0079283B" w:rsidRDefault="00B51203" w:rsidP="00B51203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9283B">
        <w:rPr>
          <w:rFonts w:ascii="Times New Roman" w:hAnsi="Times New Roman" w:cs="Times New Roman"/>
          <w:sz w:val="30"/>
          <w:szCs w:val="30"/>
        </w:rPr>
        <w:t>4) юридическое управление:</w:t>
      </w:r>
    </w:p>
    <w:p w14:paraId="10E2966C" w14:textId="77777777" w:rsidR="00B51203" w:rsidRPr="0079283B" w:rsidRDefault="00B51203" w:rsidP="00B51203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9283B">
        <w:rPr>
          <w:rFonts w:ascii="Times New Roman" w:hAnsi="Times New Roman" w:cs="Times New Roman"/>
          <w:sz w:val="30"/>
          <w:szCs w:val="30"/>
        </w:rPr>
        <w:t xml:space="preserve">не позднее трех рабочих дней от даты поступления рассматривает Проект в соответствии с </w:t>
      </w:r>
      <w:hyperlink r:id="rId47" w:history="1">
        <w:r w:rsidRPr="0079283B">
          <w:rPr>
            <w:rStyle w:val="a3"/>
            <w:rFonts w:ascii="Times New Roman" w:hAnsi="Times New Roman" w:cs="Times New Roman"/>
            <w:sz w:val="30"/>
            <w:szCs w:val="30"/>
          </w:rPr>
          <w:t>Постановлением</w:t>
        </w:r>
      </w:hyperlink>
      <w:r w:rsidRPr="0079283B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от 21.02.2005 № 68;</w:t>
      </w:r>
    </w:p>
    <w:p w14:paraId="5FB16F3F" w14:textId="77777777" w:rsidR="00B51203" w:rsidRPr="0079283B" w:rsidRDefault="00B51203" w:rsidP="00B51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9283B">
        <w:rPr>
          <w:rFonts w:ascii="Times New Roman" w:hAnsi="Times New Roman" w:cs="Times New Roman"/>
          <w:sz w:val="30"/>
          <w:szCs w:val="30"/>
        </w:rPr>
        <w:t>передает Проект ответственному исполнителю отдела управления имуществом казны не позднее дня, следующего за днем согласования Проекта руководителем юриди</w:t>
      </w:r>
      <w:r>
        <w:rPr>
          <w:rFonts w:ascii="Times New Roman" w:hAnsi="Times New Roman" w:cs="Times New Roman"/>
          <w:sz w:val="30"/>
          <w:szCs w:val="30"/>
        </w:rPr>
        <w:t>ческого управления, под подпись;</w:t>
      </w:r>
    </w:p>
    <w:p w14:paraId="35059EB3" w14:textId="77777777" w:rsidR="00B51203" w:rsidRPr="0079283B" w:rsidRDefault="00B51203" w:rsidP="00B51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9283B">
        <w:rPr>
          <w:rFonts w:ascii="Times New Roman" w:hAnsi="Times New Roman" w:cs="Times New Roman"/>
          <w:sz w:val="30"/>
          <w:szCs w:val="30"/>
        </w:rPr>
        <w:t>5) управление делами:</w:t>
      </w:r>
    </w:p>
    <w:p w14:paraId="33A61890" w14:textId="77777777" w:rsidR="00B51203" w:rsidRPr="0079283B" w:rsidRDefault="00B51203" w:rsidP="00B51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9283B">
        <w:rPr>
          <w:rFonts w:ascii="Times New Roman" w:hAnsi="Times New Roman" w:cs="Times New Roman"/>
          <w:sz w:val="30"/>
          <w:szCs w:val="30"/>
        </w:rPr>
        <w:t xml:space="preserve">осуществляет техническую доработку и передачу на подписание Проекта </w:t>
      </w:r>
      <w:r>
        <w:rPr>
          <w:rFonts w:ascii="Times New Roman" w:hAnsi="Times New Roman" w:cs="Times New Roman"/>
          <w:sz w:val="30"/>
          <w:szCs w:val="30"/>
        </w:rPr>
        <w:t xml:space="preserve">в </w:t>
      </w:r>
      <w:r w:rsidRPr="0079283B">
        <w:rPr>
          <w:rFonts w:ascii="Times New Roman" w:hAnsi="Times New Roman" w:cs="Times New Roman"/>
          <w:sz w:val="30"/>
          <w:szCs w:val="30"/>
        </w:rPr>
        <w:t xml:space="preserve">течение рабочего дня, следующего за днем его поступления </w:t>
      </w:r>
      <w:r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79283B">
        <w:rPr>
          <w:rFonts w:ascii="Times New Roman" w:hAnsi="Times New Roman" w:cs="Times New Roman"/>
          <w:sz w:val="30"/>
          <w:szCs w:val="30"/>
        </w:rPr>
        <w:t>в управление делами;</w:t>
      </w:r>
    </w:p>
    <w:p w14:paraId="0609167F" w14:textId="77777777" w:rsidR="00B51203" w:rsidRPr="0079283B" w:rsidRDefault="00B51203" w:rsidP="00B51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9283B">
        <w:rPr>
          <w:rFonts w:ascii="Times New Roman" w:hAnsi="Times New Roman" w:cs="Times New Roman"/>
          <w:sz w:val="30"/>
          <w:szCs w:val="30"/>
        </w:rPr>
        <w:t>осуществляет регистрацию и издание распоряжения (постановл</w:t>
      </w:r>
      <w:r w:rsidRPr="0079283B">
        <w:rPr>
          <w:rFonts w:ascii="Times New Roman" w:hAnsi="Times New Roman" w:cs="Times New Roman"/>
          <w:sz w:val="30"/>
          <w:szCs w:val="30"/>
        </w:rPr>
        <w:t>е</w:t>
      </w:r>
      <w:r w:rsidRPr="0079283B">
        <w:rPr>
          <w:rFonts w:ascii="Times New Roman" w:hAnsi="Times New Roman" w:cs="Times New Roman"/>
          <w:sz w:val="30"/>
          <w:szCs w:val="30"/>
        </w:rPr>
        <w:t>ния) об условиях приватизации Объекта в день поступления подписа</w:t>
      </w:r>
      <w:r w:rsidRPr="0079283B">
        <w:rPr>
          <w:rFonts w:ascii="Times New Roman" w:hAnsi="Times New Roman" w:cs="Times New Roman"/>
          <w:sz w:val="30"/>
          <w:szCs w:val="30"/>
        </w:rPr>
        <w:t>н</w:t>
      </w:r>
      <w:r w:rsidRPr="0079283B">
        <w:rPr>
          <w:rFonts w:ascii="Times New Roman" w:hAnsi="Times New Roman" w:cs="Times New Roman"/>
          <w:sz w:val="30"/>
          <w:szCs w:val="30"/>
        </w:rPr>
        <w:t>ного Проекта;</w:t>
      </w:r>
    </w:p>
    <w:p w14:paraId="25B0B2DF" w14:textId="77777777" w:rsidR="00B51203" w:rsidRPr="0079283B" w:rsidRDefault="00B51203" w:rsidP="00B51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9283B">
        <w:rPr>
          <w:rFonts w:ascii="Times New Roman" w:hAnsi="Times New Roman" w:cs="Times New Roman"/>
          <w:sz w:val="30"/>
          <w:szCs w:val="30"/>
        </w:rPr>
        <w:t>6) результатом выполнения административной процедуры являе</w:t>
      </w:r>
      <w:r w:rsidRPr="0079283B">
        <w:rPr>
          <w:rFonts w:ascii="Times New Roman" w:hAnsi="Times New Roman" w:cs="Times New Roman"/>
          <w:sz w:val="30"/>
          <w:szCs w:val="30"/>
        </w:rPr>
        <w:t>т</w:t>
      </w:r>
      <w:r w:rsidRPr="0079283B">
        <w:rPr>
          <w:rFonts w:ascii="Times New Roman" w:hAnsi="Times New Roman" w:cs="Times New Roman"/>
          <w:sz w:val="30"/>
          <w:szCs w:val="30"/>
        </w:rPr>
        <w:t xml:space="preserve">ся издание распоряжения (постановления) администрации города </w:t>
      </w:r>
      <w:r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Pr="0079283B">
        <w:rPr>
          <w:rFonts w:ascii="Times New Roman" w:hAnsi="Times New Roman" w:cs="Times New Roman"/>
          <w:sz w:val="30"/>
          <w:szCs w:val="30"/>
        </w:rPr>
        <w:t>об условиях приватизации Объекта;</w:t>
      </w:r>
    </w:p>
    <w:p w14:paraId="46100873" w14:textId="06CAD95A" w:rsidR="00810262" w:rsidRPr="009B6089" w:rsidRDefault="00B51203" w:rsidP="00B51203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9283B">
        <w:rPr>
          <w:rFonts w:ascii="Times New Roman" w:hAnsi="Times New Roman" w:cs="Times New Roman"/>
          <w:sz w:val="30"/>
          <w:szCs w:val="30"/>
        </w:rPr>
        <w:lastRenderedPageBreak/>
        <w:t>7) максимальный срок выполнения административной процедуры составляет 9 рабочих дней (но не более двух недель) с даты принятия Департаментом отчета об оценке рыночной стоимости Объекта.</w:t>
      </w:r>
    </w:p>
    <w:p w14:paraId="7E4E3546" w14:textId="77777777" w:rsidR="00B51203" w:rsidRPr="0079283B" w:rsidRDefault="00B51203" w:rsidP="00B51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9283B">
        <w:rPr>
          <w:rFonts w:ascii="Times New Roman" w:hAnsi="Times New Roman" w:cs="Times New Roman"/>
          <w:sz w:val="30"/>
          <w:szCs w:val="30"/>
        </w:rPr>
        <w:t>28. Подготовка договора купли-продажи Объекта:</w:t>
      </w:r>
    </w:p>
    <w:p w14:paraId="195EC53A" w14:textId="77777777" w:rsidR="00B51203" w:rsidRPr="0079283B" w:rsidRDefault="00B51203" w:rsidP="00B51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9283B">
        <w:rPr>
          <w:rFonts w:ascii="Times New Roman" w:hAnsi="Times New Roman" w:cs="Times New Roman"/>
          <w:sz w:val="30"/>
          <w:szCs w:val="30"/>
        </w:rPr>
        <w:t>1) основанием для начала административной процедуры является издание распоряжения (постановления) администрации города об усл</w:t>
      </w:r>
      <w:r w:rsidRPr="0079283B">
        <w:rPr>
          <w:rFonts w:ascii="Times New Roman" w:hAnsi="Times New Roman" w:cs="Times New Roman"/>
          <w:sz w:val="30"/>
          <w:szCs w:val="30"/>
        </w:rPr>
        <w:t>о</w:t>
      </w:r>
      <w:r w:rsidRPr="0079283B">
        <w:rPr>
          <w:rFonts w:ascii="Times New Roman" w:hAnsi="Times New Roman" w:cs="Times New Roman"/>
          <w:sz w:val="30"/>
          <w:szCs w:val="30"/>
        </w:rPr>
        <w:t>виях приватизации Объекта;</w:t>
      </w:r>
    </w:p>
    <w:p w14:paraId="63C11337" w14:textId="77777777" w:rsidR="00B51203" w:rsidRPr="0079283B" w:rsidRDefault="00B51203" w:rsidP="00B51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9283B">
        <w:rPr>
          <w:rFonts w:ascii="Times New Roman" w:hAnsi="Times New Roman" w:cs="Times New Roman"/>
          <w:sz w:val="30"/>
          <w:szCs w:val="30"/>
        </w:rPr>
        <w:t>2) ответственный исполнитель отдела управления имуществом казны совершает следующие действия:</w:t>
      </w:r>
    </w:p>
    <w:p w14:paraId="010B1A53" w14:textId="77777777" w:rsidR="00B51203" w:rsidRPr="0079283B" w:rsidRDefault="00B51203" w:rsidP="00B51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9283B">
        <w:rPr>
          <w:rFonts w:ascii="Times New Roman" w:hAnsi="Times New Roman" w:cs="Times New Roman"/>
          <w:sz w:val="30"/>
          <w:szCs w:val="30"/>
        </w:rPr>
        <w:t>осуществляет подготовку двух экземпляров проекта договора ку</w:t>
      </w:r>
      <w:r w:rsidRPr="0079283B">
        <w:rPr>
          <w:rFonts w:ascii="Times New Roman" w:hAnsi="Times New Roman" w:cs="Times New Roman"/>
          <w:sz w:val="30"/>
          <w:szCs w:val="30"/>
        </w:rPr>
        <w:t>п</w:t>
      </w:r>
      <w:r w:rsidRPr="0079283B">
        <w:rPr>
          <w:rFonts w:ascii="Times New Roman" w:hAnsi="Times New Roman" w:cs="Times New Roman"/>
          <w:sz w:val="30"/>
          <w:szCs w:val="30"/>
        </w:rPr>
        <w:t>ли-продажи Объекта и обеспечивает их визирование начальником отд</w:t>
      </w:r>
      <w:r w:rsidRPr="0079283B">
        <w:rPr>
          <w:rFonts w:ascii="Times New Roman" w:hAnsi="Times New Roman" w:cs="Times New Roman"/>
          <w:sz w:val="30"/>
          <w:szCs w:val="30"/>
        </w:rPr>
        <w:t>е</w:t>
      </w:r>
      <w:r w:rsidRPr="0079283B">
        <w:rPr>
          <w:rFonts w:ascii="Times New Roman" w:hAnsi="Times New Roman" w:cs="Times New Roman"/>
          <w:sz w:val="30"/>
          <w:szCs w:val="30"/>
        </w:rPr>
        <w:t>ла управления имуществом казны, начальником отдела правовой и ка</w:t>
      </w:r>
      <w:r w:rsidRPr="0079283B">
        <w:rPr>
          <w:rFonts w:ascii="Times New Roman" w:hAnsi="Times New Roman" w:cs="Times New Roman"/>
          <w:sz w:val="30"/>
          <w:szCs w:val="30"/>
        </w:rPr>
        <w:t>д</w:t>
      </w:r>
      <w:r w:rsidRPr="0079283B">
        <w:rPr>
          <w:rFonts w:ascii="Times New Roman" w:hAnsi="Times New Roman" w:cs="Times New Roman"/>
          <w:sz w:val="30"/>
          <w:szCs w:val="30"/>
        </w:rPr>
        <w:t xml:space="preserve">ровой работы, подписание заместителем руководителя Департамента; </w:t>
      </w:r>
    </w:p>
    <w:p w14:paraId="21FD8080" w14:textId="77777777" w:rsidR="00B51203" w:rsidRPr="0079283B" w:rsidRDefault="00B51203" w:rsidP="00B51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9283B">
        <w:rPr>
          <w:rFonts w:ascii="Times New Roman" w:hAnsi="Times New Roman" w:cs="Times New Roman"/>
          <w:sz w:val="30"/>
          <w:szCs w:val="30"/>
        </w:rPr>
        <w:t>подготавливает сопроводительное письмо к договору купли-продажи, обеспечивает подписание сопроводительного письма начал</w:t>
      </w:r>
      <w:r w:rsidRPr="0079283B">
        <w:rPr>
          <w:rFonts w:ascii="Times New Roman" w:hAnsi="Times New Roman" w:cs="Times New Roman"/>
          <w:sz w:val="30"/>
          <w:szCs w:val="30"/>
        </w:rPr>
        <w:t>ь</w:t>
      </w:r>
      <w:r w:rsidRPr="0079283B">
        <w:rPr>
          <w:rFonts w:ascii="Times New Roman" w:hAnsi="Times New Roman" w:cs="Times New Roman"/>
          <w:sz w:val="30"/>
          <w:szCs w:val="30"/>
        </w:rPr>
        <w:t>ником отдела управления имуществом казны;</w:t>
      </w:r>
    </w:p>
    <w:p w14:paraId="153777A2" w14:textId="77777777" w:rsidR="00B51203" w:rsidRPr="0079283B" w:rsidRDefault="00B51203" w:rsidP="00B51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9283B">
        <w:rPr>
          <w:rFonts w:ascii="Times New Roman" w:hAnsi="Times New Roman" w:cs="Times New Roman"/>
          <w:sz w:val="30"/>
          <w:szCs w:val="30"/>
        </w:rPr>
        <w:t>сопроводительное письмо с подписанным экземпляром проекта договора купли-продажи Объекта передает в отдел организационной работы.</w:t>
      </w:r>
    </w:p>
    <w:p w14:paraId="0BF54B9F" w14:textId="77777777" w:rsidR="00B51203" w:rsidRPr="0079283B" w:rsidRDefault="00B51203" w:rsidP="00B51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9283B">
        <w:rPr>
          <w:rFonts w:ascii="Times New Roman" w:hAnsi="Times New Roman" w:cs="Times New Roman"/>
          <w:sz w:val="30"/>
          <w:szCs w:val="30"/>
        </w:rPr>
        <w:t>Сопроводительное письмо с подписанным экземпляром проекта договора купли-продажи Объекта направляется Заявителю в десят</w:t>
      </w:r>
      <w:r w:rsidRPr="0079283B">
        <w:rPr>
          <w:rFonts w:ascii="Times New Roman" w:hAnsi="Times New Roman" w:cs="Times New Roman"/>
          <w:sz w:val="30"/>
          <w:szCs w:val="30"/>
        </w:rPr>
        <w:t>и</w:t>
      </w:r>
      <w:r w:rsidRPr="0079283B">
        <w:rPr>
          <w:rFonts w:ascii="Times New Roman" w:hAnsi="Times New Roman" w:cs="Times New Roman"/>
          <w:sz w:val="30"/>
          <w:szCs w:val="30"/>
        </w:rPr>
        <w:t>дневный срок с даты издания распоряжения (постановления) админ</w:t>
      </w:r>
      <w:r w:rsidRPr="0079283B">
        <w:rPr>
          <w:rFonts w:ascii="Times New Roman" w:hAnsi="Times New Roman" w:cs="Times New Roman"/>
          <w:sz w:val="30"/>
          <w:szCs w:val="30"/>
        </w:rPr>
        <w:t>и</w:t>
      </w:r>
      <w:r w:rsidRPr="0079283B">
        <w:rPr>
          <w:rFonts w:ascii="Times New Roman" w:hAnsi="Times New Roman" w:cs="Times New Roman"/>
          <w:sz w:val="30"/>
          <w:szCs w:val="30"/>
        </w:rPr>
        <w:t>страции города об условиях приватизации Объекта;</w:t>
      </w:r>
    </w:p>
    <w:p w14:paraId="5C62D2B6" w14:textId="77777777" w:rsidR="00B51203" w:rsidRPr="0079283B" w:rsidRDefault="00B51203" w:rsidP="00B51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9283B">
        <w:rPr>
          <w:rFonts w:ascii="Times New Roman" w:hAnsi="Times New Roman" w:cs="Times New Roman"/>
          <w:sz w:val="30"/>
          <w:szCs w:val="30"/>
        </w:rPr>
        <w:t>3) срок выполнения административной процедуры – пять рабочих дней;</w:t>
      </w:r>
    </w:p>
    <w:p w14:paraId="4610087C" w14:textId="563A7E4C" w:rsidR="00846BFE" w:rsidRPr="009B6089" w:rsidRDefault="00B51203" w:rsidP="00B51203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9283B">
        <w:rPr>
          <w:rFonts w:ascii="Times New Roman" w:hAnsi="Times New Roman" w:cs="Times New Roman"/>
          <w:sz w:val="30"/>
          <w:szCs w:val="30"/>
        </w:rPr>
        <w:t>4) результатом выполнения административной процедуры являе</w:t>
      </w:r>
      <w:r w:rsidRPr="0079283B">
        <w:rPr>
          <w:rFonts w:ascii="Times New Roman" w:hAnsi="Times New Roman" w:cs="Times New Roman"/>
          <w:sz w:val="30"/>
          <w:szCs w:val="30"/>
        </w:rPr>
        <w:t>т</w:t>
      </w:r>
      <w:r w:rsidRPr="0079283B">
        <w:rPr>
          <w:rFonts w:ascii="Times New Roman" w:hAnsi="Times New Roman" w:cs="Times New Roman"/>
          <w:sz w:val="30"/>
          <w:szCs w:val="30"/>
        </w:rPr>
        <w:t>ся передача сопроводительного письма с подписанным экземпляром проекта договора купли-продажи Объекта в отдел организационной</w:t>
      </w:r>
      <w:r>
        <w:rPr>
          <w:rFonts w:ascii="Times New Roman" w:hAnsi="Times New Roman" w:cs="Times New Roman"/>
          <w:sz w:val="30"/>
          <w:szCs w:val="30"/>
        </w:rPr>
        <w:t xml:space="preserve">        </w:t>
      </w:r>
      <w:r w:rsidRPr="0079283B">
        <w:rPr>
          <w:rFonts w:ascii="Times New Roman" w:hAnsi="Times New Roman" w:cs="Times New Roman"/>
          <w:sz w:val="30"/>
          <w:szCs w:val="30"/>
        </w:rPr>
        <w:t xml:space="preserve"> работы Департамента.</w:t>
      </w:r>
      <w:r w:rsidR="00162098" w:rsidRPr="009B6089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4610087D" w14:textId="77777777" w:rsidR="00846BFE" w:rsidRPr="009B6089" w:rsidRDefault="009F0E14" w:rsidP="004941F2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B6089">
        <w:rPr>
          <w:rFonts w:ascii="Times New Roman" w:hAnsi="Times New Roman" w:cs="Times New Roman"/>
          <w:sz w:val="30"/>
          <w:szCs w:val="30"/>
        </w:rPr>
        <w:t>29</w:t>
      </w:r>
      <w:r w:rsidR="00C75336" w:rsidRPr="009B6089">
        <w:rPr>
          <w:rFonts w:ascii="Times New Roman" w:hAnsi="Times New Roman" w:cs="Times New Roman"/>
          <w:sz w:val="30"/>
          <w:szCs w:val="30"/>
        </w:rPr>
        <w:t xml:space="preserve">. </w:t>
      </w:r>
      <w:r w:rsidR="00747505" w:rsidRPr="009B6089">
        <w:rPr>
          <w:rFonts w:ascii="Times New Roman" w:hAnsi="Times New Roman" w:cs="Times New Roman"/>
          <w:sz w:val="30"/>
          <w:szCs w:val="30"/>
        </w:rPr>
        <w:t>Направление (выдача) Заявителю результата предоставления Услуги</w:t>
      </w:r>
      <w:r w:rsidR="004941F2">
        <w:rPr>
          <w:rFonts w:ascii="Times New Roman" w:hAnsi="Times New Roman" w:cs="Times New Roman"/>
          <w:sz w:val="30"/>
          <w:szCs w:val="30"/>
        </w:rPr>
        <w:t>:</w:t>
      </w:r>
    </w:p>
    <w:p w14:paraId="4610087E" w14:textId="77777777" w:rsidR="00846BFE" w:rsidRPr="009B6089" w:rsidRDefault="00846BFE" w:rsidP="004941F2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B6089">
        <w:rPr>
          <w:rFonts w:ascii="Times New Roman" w:hAnsi="Times New Roman" w:cs="Times New Roman"/>
          <w:sz w:val="30"/>
          <w:szCs w:val="30"/>
        </w:rPr>
        <w:t xml:space="preserve">1) </w:t>
      </w:r>
      <w:r w:rsidR="004941F2">
        <w:rPr>
          <w:rFonts w:ascii="Times New Roman" w:hAnsi="Times New Roman" w:cs="Times New Roman"/>
          <w:sz w:val="30"/>
          <w:szCs w:val="30"/>
        </w:rPr>
        <w:t>о</w:t>
      </w:r>
      <w:r w:rsidRPr="009B6089">
        <w:rPr>
          <w:rFonts w:ascii="Times New Roman" w:hAnsi="Times New Roman" w:cs="Times New Roman"/>
          <w:sz w:val="30"/>
          <w:szCs w:val="30"/>
        </w:rPr>
        <w:t xml:space="preserve">снованием для начала административной процедуры является поступление сопроводительного письма с подписанным экземпляром проекта договора купли-продажи Объекта либо </w:t>
      </w:r>
      <w:r w:rsidR="00E856CF" w:rsidRPr="009B6089">
        <w:rPr>
          <w:rFonts w:ascii="Times New Roman" w:hAnsi="Times New Roman" w:cs="Times New Roman"/>
          <w:sz w:val="30"/>
          <w:szCs w:val="30"/>
        </w:rPr>
        <w:t>У</w:t>
      </w:r>
      <w:r w:rsidRPr="009B6089">
        <w:rPr>
          <w:rFonts w:ascii="Times New Roman" w:hAnsi="Times New Roman" w:cs="Times New Roman"/>
          <w:sz w:val="30"/>
          <w:szCs w:val="30"/>
        </w:rPr>
        <w:t>ведомления</w:t>
      </w:r>
      <w:r w:rsidR="00084878" w:rsidRPr="009B6089">
        <w:rPr>
          <w:rFonts w:ascii="Times New Roman" w:hAnsi="Times New Roman" w:cs="Times New Roman"/>
          <w:sz w:val="30"/>
          <w:szCs w:val="30"/>
        </w:rPr>
        <w:t xml:space="preserve"> </w:t>
      </w:r>
      <w:r w:rsidRPr="009B6089">
        <w:rPr>
          <w:rFonts w:ascii="Times New Roman" w:hAnsi="Times New Roman" w:cs="Times New Roman"/>
          <w:sz w:val="30"/>
          <w:szCs w:val="30"/>
        </w:rPr>
        <w:t>и Заявл</w:t>
      </w:r>
      <w:r w:rsidRPr="009B6089">
        <w:rPr>
          <w:rFonts w:ascii="Times New Roman" w:hAnsi="Times New Roman" w:cs="Times New Roman"/>
          <w:sz w:val="30"/>
          <w:szCs w:val="30"/>
        </w:rPr>
        <w:t>е</w:t>
      </w:r>
      <w:r w:rsidRPr="009B6089">
        <w:rPr>
          <w:rFonts w:ascii="Times New Roman" w:hAnsi="Times New Roman" w:cs="Times New Roman"/>
          <w:sz w:val="30"/>
          <w:szCs w:val="30"/>
        </w:rPr>
        <w:t>ния в отдел орга</w:t>
      </w:r>
      <w:r w:rsidR="004941F2">
        <w:rPr>
          <w:rFonts w:ascii="Times New Roman" w:hAnsi="Times New Roman" w:cs="Times New Roman"/>
          <w:sz w:val="30"/>
          <w:szCs w:val="30"/>
        </w:rPr>
        <w:t>низационной работы Департамента;</w:t>
      </w:r>
    </w:p>
    <w:p w14:paraId="4610087F" w14:textId="77777777" w:rsidR="009B4130" w:rsidRPr="009B6089" w:rsidRDefault="00D974AD" w:rsidP="004941F2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B6089">
        <w:rPr>
          <w:rFonts w:ascii="Times New Roman" w:hAnsi="Times New Roman" w:cs="Times New Roman"/>
          <w:sz w:val="30"/>
          <w:szCs w:val="30"/>
        </w:rPr>
        <w:t>2)</w:t>
      </w:r>
      <w:r w:rsidR="004941F2">
        <w:rPr>
          <w:rFonts w:ascii="Times New Roman" w:hAnsi="Times New Roman" w:cs="Times New Roman"/>
          <w:sz w:val="30"/>
          <w:szCs w:val="30"/>
        </w:rPr>
        <w:t> о</w:t>
      </w:r>
      <w:r w:rsidR="00151FCD" w:rsidRPr="009B6089">
        <w:rPr>
          <w:rFonts w:ascii="Times New Roman" w:hAnsi="Times New Roman" w:cs="Times New Roman"/>
          <w:sz w:val="30"/>
          <w:szCs w:val="30"/>
        </w:rPr>
        <w:t>тветственный исполнитель</w:t>
      </w:r>
      <w:r w:rsidR="009B4130" w:rsidRPr="009B6089">
        <w:rPr>
          <w:rFonts w:ascii="Times New Roman" w:hAnsi="Times New Roman" w:cs="Times New Roman"/>
          <w:sz w:val="30"/>
          <w:szCs w:val="30"/>
        </w:rPr>
        <w:t xml:space="preserve"> отдела организационной работы </w:t>
      </w:r>
      <w:r w:rsidR="003A44F4" w:rsidRPr="009B6089">
        <w:rPr>
          <w:rFonts w:ascii="Times New Roman" w:hAnsi="Times New Roman" w:cs="Times New Roman"/>
          <w:sz w:val="30"/>
          <w:szCs w:val="30"/>
        </w:rPr>
        <w:t xml:space="preserve">Департамента </w:t>
      </w:r>
      <w:r w:rsidR="00151FCD" w:rsidRPr="009B6089">
        <w:rPr>
          <w:rFonts w:ascii="Times New Roman" w:hAnsi="Times New Roman" w:cs="Times New Roman"/>
          <w:sz w:val="30"/>
          <w:szCs w:val="30"/>
        </w:rPr>
        <w:t>при</w:t>
      </w:r>
      <w:r w:rsidR="009B4130" w:rsidRPr="009B6089">
        <w:rPr>
          <w:rFonts w:ascii="Times New Roman" w:hAnsi="Times New Roman" w:cs="Times New Roman"/>
          <w:sz w:val="30"/>
          <w:szCs w:val="30"/>
        </w:rPr>
        <w:t xml:space="preserve"> поступлени</w:t>
      </w:r>
      <w:r w:rsidR="00151FCD" w:rsidRPr="009B6089">
        <w:rPr>
          <w:rFonts w:ascii="Times New Roman" w:hAnsi="Times New Roman" w:cs="Times New Roman"/>
          <w:sz w:val="30"/>
          <w:szCs w:val="30"/>
        </w:rPr>
        <w:t>и</w:t>
      </w:r>
      <w:r w:rsidR="009B4130" w:rsidRPr="009B6089">
        <w:rPr>
          <w:rFonts w:ascii="Times New Roman" w:hAnsi="Times New Roman" w:cs="Times New Roman"/>
          <w:sz w:val="30"/>
          <w:szCs w:val="30"/>
        </w:rPr>
        <w:t xml:space="preserve"> </w:t>
      </w:r>
      <w:r w:rsidR="00790E1D" w:rsidRPr="009B6089">
        <w:rPr>
          <w:rFonts w:ascii="Times New Roman" w:hAnsi="Times New Roman" w:cs="Times New Roman"/>
          <w:sz w:val="30"/>
          <w:szCs w:val="30"/>
        </w:rPr>
        <w:t xml:space="preserve">сопроводительного письма </w:t>
      </w:r>
      <w:r w:rsidR="00151FCD" w:rsidRPr="009B6089">
        <w:rPr>
          <w:rFonts w:ascii="Times New Roman" w:hAnsi="Times New Roman" w:cs="Times New Roman"/>
          <w:sz w:val="30"/>
          <w:szCs w:val="30"/>
        </w:rPr>
        <w:t>с подписа</w:t>
      </w:r>
      <w:r w:rsidR="00151FCD" w:rsidRPr="009B6089">
        <w:rPr>
          <w:rFonts w:ascii="Times New Roman" w:hAnsi="Times New Roman" w:cs="Times New Roman"/>
          <w:sz w:val="30"/>
          <w:szCs w:val="30"/>
        </w:rPr>
        <w:t>н</w:t>
      </w:r>
      <w:r w:rsidR="00151FCD" w:rsidRPr="009B6089">
        <w:rPr>
          <w:rFonts w:ascii="Times New Roman" w:hAnsi="Times New Roman" w:cs="Times New Roman"/>
          <w:sz w:val="30"/>
          <w:szCs w:val="30"/>
        </w:rPr>
        <w:t xml:space="preserve">ным экземпляром проекта договора купли-продажи Объекта </w:t>
      </w:r>
      <w:r w:rsidR="000E4A61" w:rsidRPr="009B6089">
        <w:rPr>
          <w:rFonts w:ascii="Times New Roman" w:hAnsi="Times New Roman" w:cs="Times New Roman"/>
          <w:sz w:val="30"/>
          <w:szCs w:val="30"/>
        </w:rPr>
        <w:t>либо Ув</w:t>
      </w:r>
      <w:r w:rsidR="000E4A61" w:rsidRPr="009B6089">
        <w:rPr>
          <w:rFonts w:ascii="Times New Roman" w:hAnsi="Times New Roman" w:cs="Times New Roman"/>
          <w:sz w:val="30"/>
          <w:szCs w:val="30"/>
        </w:rPr>
        <w:t>е</w:t>
      </w:r>
      <w:r w:rsidR="000E4A61" w:rsidRPr="009B6089">
        <w:rPr>
          <w:rFonts w:ascii="Times New Roman" w:hAnsi="Times New Roman" w:cs="Times New Roman"/>
          <w:sz w:val="30"/>
          <w:szCs w:val="30"/>
        </w:rPr>
        <w:t>домления</w:t>
      </w:r>
      <w:r w:rsidR="00793D0B" w:rsidRPr="009B6089">
        <w:rPr>
          <w:rFonts w:ascii="Times New Roman" w:hAnsi="Times New Roman" w:cs="Times New Roman"/>
          <w:sz w:val="30"/>
          <w:szCs w:val="30"/>
        </w:rPr>
        <w:t xml:space="preserve"> </w:t>
      </w:r>
      <w:r w:rsidR="009B4130" w:rsidRPr="009B6089">
        <w:rPr>
          <w:rFonts w:ascii="Times New Roman" w:hAnsi="Times New Roman" w:cs="Times New Roman"/>
          <w:sz w:val="30"/>
          <w:szCs w:val="30"/>
        </w:rPr>
        <w:t xml:space="preserve">осуществляет следующие </w:t>
      </w:r>
      <w:r w:rsidR="0036538E" w:rsidRPr="009B6089">
        <w:rPr>
          <w:rFonts w:ascii="Times New Roman" w:hAnsi="Times New Roman" w:cs="Times New Roman"/>
          <w:sz w:val="30"/>
          <w:szCs w:val="30"/>
        </w:rPr>
        <w:t>действия</w:t>
      </w:r>
      <w:r w:rsidR="009B4130" w:rsidRPr="009B6089">
        <w:rPr>
          <w:rFonts w:ascii="Times New Roman" w:hAnsi="Times New Roman" w:cs="Times New Roman"/>
          <w:sz w:val="30"/>
          <w:szCs w:val="30"/>
        </w:rPr>
        <w:t>:</w:t>
      </w:r>
    </w:p>
    <w:p w14:paraId="46100880" w14:textId="77777777" w:rsidR="009B4130" w:rsidRPr="009B6089" w:rsidRDefault="009B4130" w:rsidP="004941F2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B6089">
        <w:rPr>
          <w:rFonts w:ascii="Times New Roman" w:hAnsi="Times New Roman" w:cs="Times New Roman"/>
          <w:sz w:val="30"/>
          <w:szCs w:val="30"/>
        </w:rPr>
        <w:t xml:space="preserve">регистрирует </w:t>
      </w:r>
      <w:r w:rsidR="00790E1D" w:rsidRPr="009B6089">
        <w:rPr>
          <w:rFonts w:ascii="Times New Roman" w:hAnsi="Times New Roman" w:cs="Times New Roman"/>
          <w:sz w:val="30"/>
          <w:szCs w:val="30"/>
        </w:rPr>
        <w:t>сопроводительное письмо</w:t>
      </w:r>
      <w:r w:rsidR="00937C23" w:rsidRPr="009B6089">
        <w:rPr>
          <w:rFonts w:ascii="Times New Roman" w:hAnsi="Times New Roman" w:cs="Times New Roman"/>
          <w:sz w:val="30"/>
          <w:szCs w:val="30"/>
        </w:rPr>
        <w:t>, Уведомление</w:t>
      </w:r>
      <w:r w:rsidRPr="009B6089">
        <w:rPr>
          <w:rFonts w:ascii="Times New Roman" w:hAnsi="Times New Roman" w:cs="Times New Roman"/>
          <w:sz w:val="30"/>
          <w:szCs w:val="30"/>
        </w:rPr>
        <w:t>;</w:t>
      </w:r>
    </w:p>
    <w:p w14:paraId="46100881" w14:textId="77777777" w:rsidR="001B125A" w:rsidRPr="009B6089" w:rsidRDefault="001B125A" w:rsidP="004941F2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B6089">
        <w:rPr>
          <w:rFonts w:ascii="Times New Roman" w:hAnsi="Times New Roman" w:cs="Times New Roman"/>
          <w:sz w:val="30"/>
          <w:szCs w:val="30"/>
        </w:rPr>
        <w:t xml:space="preserve">обеспечивает </w:t>
      </w:r>
      <w:r w:rsidR="009B4130" w:rsidRPr="009B6089">
        <w:rPr>
          <w:rFonts w:ascii="Times New Roman" w:hAnsi="Times New Roman" w:cs="Times New Roman"/>
          <w:sz w:val="30"/>
          <w:szCs w:val="30"/>
        </w:rPr>
        <w:t>направл</w:t>
      </w:r>
      <w:r w:rsidRPr="009B6089">
        <w:rPr>
          <w:rFonts w:ascii="Times New Roman" w:hAnsi="Times New Roman" w:cs="Times New Roman"/>
          <w:sz w:val="30"/>
          <w:szCs w:val="30"/>
        </w:rPr>
        <w:t>ение</w:t>
      </w:r>
      <w:r w:rsidR="009B4130" w:rsidRPr="009B6089">
        <w:rPr>
          <w:rFonts w:ascii="Times New Roman" w:hAnsi="Times New Roman" w:cs="Times New Roman"/>
          <w:sz w:val="30"/>
          <w:szCs w:val="30"/>
        </w:rPr>
        <w:t xml:space="preserve"> </w:t>
      </w:r>
      <w:r w:rsidR="0036538E" w:rsidRPr="009B6089">
        <w:rPr>
          <w:rFonts w:ascii="Times New Roman" w:hAnsi="Times New Roman" w:cs="Times New Roman"/>
          <w:sz w:val="30"/>
          <w:szCs w:val="30"/>
        </w:rPr>
        <w:t>З</w:t>
      </w:r>
      <w:r w:rsidR="009B4130" w:rsidRPr="009B6089">
        <w:rPr>
          <w:rFonts w:ascii="Times New Roman" w:hAnsi="Times New Roman" w:cs="Times New Roman"/>
          <w:sz w:val="30"/>
          <w:szCs w:val="30"/>
        </w:rPr>
        <w:t xml:space="preserve">аявителю </w:t>
      </w:r>
      <w:r w:rsidRPr="009B6089">
        <w:rPr>
          <w:rFonts w:ascii="Times New Roman" w:hAnsi="Times New Roman" w:cs="Times New Roman"/>
          <w:sz w:val="30"/>
          <w:szCs w:val="30"/>
        </w:rPr>
        <w:t xml:space="preserve">посредством почтовой связи </w:t>
      </w:r>
      <w:r w:rsidR="00790E1D" w:rsidRPr="009B6089">
        <w:rPr>
          <w:rFonts w:ascii="Times New Roman" w:hAnsi="Times New Roman" w:cs="Times New Roman"/>
          <w:sz w:val="30"/>
          <w:szCs w:val="30"/>
        </w:rPr>
        <w:t>сопроводительного письма</w:t>
      </w:r>
      <w:r w:rsidRPr="009B6089">
        <w:rPr>
          <w:rFonts w:ascii="Times New Roman" w:hAnsi="Times New Roman" w:cs="Times New Roman"/>
          <w:sz w:val="30"/>
          <w:szCs w:val="30"/>
        </w:rPr>
        <w:t xml:space="preserve"> с подписанным экземпляр</w:t>
      </w:r>
      <w:r w:rsidR="00D02E24" w:rsidRPr="009B6089">
        <w:rPr>
          <w:rFonts w:ascii="Times New Roman" w:hAnsi="Times New Roman" w:cs="Times New Roman"/>
          <w:sz w:val="30"/>
          <w:szCs w:val="30"/>
        </w:rPr>
        <w:t>ом</w:t>
      </w:r>
      <w:r w:rsidRPr="009B6089">
        <w:rPr>
          <w:rFonts w:ascii="Times New Roman" w:hAnsi="Times New Roman" w:cs="Times New Roman"/>
          <w:sz w:val="30"/>
          <w:szCs w:val="30"/>
        </w:rPr>
        <w:t xml:space="preserve"> проекта дог</w:t>
      </w:r>
      <w:r w:rsidRPr="009B6089">
        <w:rPr>
          <w:rFonts w:ascii="Times New Roman" w:hAnsi="Times New Roman" w:cs="Times New Roman"/>
          <w:sz w:val="30"/>
          <w:szCs w:val="30"/>
        </w:rPr>
        <w:t>о</w:t>
      </w:r>
      <w:r w:rsidRPr="009B6089">
        <w:rPr>
          <w:rFonts w:ascii="Times New Roman" w:hAnsi="Times New Roman" w:cs="Times New Roman"/>
          <w:sz w:val="30"/>
          <w:szCs w:val="30"/>
        </w:rPr>
        <w:lastRenderedPageBreak/>
        <w:t>вора купли-продажи Объекта</w:t>
      </w:r>
      <w:r w:rsidR="00937C23" w:rsidRPr="009B6089">
        <w:rPr>
          <w:rFonts w:ascii="Times New Roman" w:hAnsi="Times New Roman" w:cs="Times New Roman"/>
          <w:sz w:val="30"/>
          <w:szCs w:val="30"/>
        </w:rPr>
        <w:t>, Уведомления</w:t>
      </w:r>
      <w:r w:rsidR="00D35C7C" w:rsidRPr="009B6089">
        <w:rPr>
          <w:rFonts w:ascii="Times New Roman" w:hAnsi="Times New Roman" w:cs="Times New Roman"/>
          <w:sz w:val="30"/>
          <w:szCs w:val="30"/>
        </w:rPr>
        <w:t xml:space="preserve"> с оформлением заказного письма</w:t>
      </w:r>
      <w:r w:rsidRPr="009B6089">
        <w:rPr>
          <w:rFonts w:ascii="Times New Roman" w:hAnsi="Times New Roman" w:cs="Times New Roman"/>
          <w:sz w:val="30"/>
          <w:szCs w:val="30"/>
        </w:rPr>
        <w:t xml:space="preserve"> либо вручает Заявителю (его уполномоченному представителю) под расписку </w:t>
      </w:r>
      <w:r w:rsidR="00937C23" w:rsidRPr="009B6089">
        <w:rPr>
          <w:rFonts w:ascii="Times New Roman" w:hAnsi="Times New Roman" w:cs="Times New Roman"/>
          <w:sz w:val="30"/>
          <w:szCs w:val="30"/>
        </w:rPr>
        <w:t xml:space="preserve">сопроводительное письмо </w:t>
      </w:r>
      <w:r w:rsidRPr="009B6089">
        <w:rPr>
          <w:rFonts w:ascii="Times New Roman" w:hAnsi="Times New Roman" w:cs="Times New Roman"/>
          <w:sz w:val="30"/>
          <w:szCs w:val="30"/>
        </w:rPr>
        <w:t>с подписанным</w:t>
      </w:r>
      <w:r w:rsidR="00D02E24" w:rsidRPr="009B6089">
        <w:rPr>
          <w:rFonts w:ascii="Times New Roman" w:hAnsi="Times New Roman" w:cs="Times New Roman"/>
          <w:sz w:val="30"/>
          <w:szCs w:val="30"/>
        </w:rPr>
        <w:t xml:space="preserve"> экземпляром</w:t>
      </w:r>
      <w:r w:rsidRPr="009B6089">
        <w:rPr>
          <w:rFonts w:ascii="Times New Roman" w:hAnsi="Times New Roman" w:cs="Times New Roman"/>
          <w:sz w:val="30"/>
          <w:szCs w:val="30"/>
        </w:rPr>
        <w:t xml:space="preserve"> проекта договора купли-продажи Объ</w:t>
      </w:r>
      <w:r w:rsidR="00937C23" w:rsidRPr="009B6089">
        <w:rPr>
          <w:rFonts w:ascii="Times New Roman" w:hAnsi="Times New Roman" w:cs="Times New Roman"/>
          <w:sz w:val="30"/>
          <w:szCs w:val="30"/>
        </w:rPr>
        <w:t xml:space="preserve">екта, </w:t>
      </w:r>
      <w:r w:rsidR="00AF008C" w:rsidRPr="009B6089">
        <w:rPr>
          <w:rFonts w:ascii="Times New Roman" w:hAnsi="Times New Roman" w:cs="Times New Roman"/>
          <w:sz w:val="30"/>
          <w:szCs w:val="30"/>
        </w:rPr>
        <w:t>Уведомление</w:t>
      </w:r>
      <w:r w:rsidR="00937C23" w:rsidRPr="009B6089">
        <w:rPr>
          <w:rFonts w:ascii="Times New Roman" w:hAnsi="Times New Roman" w:cs="Times New Roman"/>
          <w:sz w:val="30"/>
          <w:szCs w:val="30"/>
        </w:rPr>
        <w:t>.</w:t>
      </w:r>
    </w:p>
    <w:p w14:paraId="46100882" w14:textId="77777777" w:rsidR="001B125A" w:rsidRPr="009B6089" w:rsidRDefault="001B125A" w:rsidP="00B84A84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B6089">
        <w:rPr>
          <w:rFonts w:ascii="Times New Roman" w:hAnsi="Times New Roman" w:cs="Times New Roman"/>
          <w:sz w:val="30"/>
          <w:szCs w:val="30"/>
        </w:rPr>
        <w:t>Расписка оформляется Заявителем (его уполномоченным предст</w:t>
      </w:r>
      <w:r w:rsidRPr="009B6089">
        <w:rPr>
          <w:rFonts w:ascii="Times New Roman" w:hAnsi="Times New Roman" w:cs="Times New Roman"/>
          <w:sz w:val="30"/>
          <w:szCs w:val="30"/>
        </w:rPr>
        <w:t>а</w:t>
      </w:r>
      <w:r w:rsidRPr="009B6089">
        <w:rPr>
          <w:rFonts w:ascii="Times New Roman" w:hAnsi="Times New Roman" w:cs="Times New Roman"/>
          <w:sz w:val="30"/>
          <w:szCs w:val="30"/>
        </w:rPr>
        <w:t>вителем) собственноручно на копии сопроводительного письма</w:t>
      </w:r>
      <w:r w:rsidR="00A44569" w:rsidRPr="009B6089">
        <w:rPr>
          <w:rFonts w:ascii="Times New Roman" w:hAnsi="Times New Roman" w:cs="Times New Roman"/>
          <w:sz w:val="30"/>
          <w:szCs w:val="30"/>
        </w:rPr>
        <w:t>, Ув</w:t>
      </w:r>
      <w:r w:rsidR="00A44569" w:rsidRPr="009B6089">
        <w:rPr>
          <w:rFonts w:ascii="Times New Roman" w:hAnsi="Times New Roman" w:cs="Times New Roman"/>
          <w:sz w:val="30"/>
          <w:szCs w:val="30"/>
        </w:rPr>
        <w:t>е</w:t>
      </w:r>
      <w:r w:rsidR="00A44569" w:rsidRPr="009B6089">
        <w:rPr>
          <w:rFonts w:ascii="Times New Roman" w:hAnsi="Times New Roman" w:cs="Times New Roman"/>
          <w:sz w:val="30"/>
          <w:szCs w:val="30"/>
        </w:rPr>
        <w:t xml:space="preserve">домления </w:t>
      </w:r>
      <w:r w:rsidRPr="009B6089">
        <w:rPr>
          <w:rFonts w:ascii="Times New Roman" w:hAnsi="Times New Roman" w:cs="Times New Roman"/>
          <w:sz w:val="30"/>
          <w:szCs w:val="30"/>
        </w:rPr>
        <w:t>и должна содержать сведения о получателе, дату получения, отметку о соответствии полученных материалов перечню, указанному</w:t>
      </w:r>
      <w:r w:rsidR="004941F2">
        <w:rPr>
          <w:rFonts w:ascii="Times New Roman" w:hAnsi="Times New Roman" w:cs="Times New Roman"/>
          <w:sz w:val="30"/>
          <w:szCs w:val="30"/>
        </w:rPr>
        <w:t xml:space="preserve">       </w:t>
      </w:r>
      <w:r w:rsidRPr="009B6089">
        <w:rPr>
          <w:rFonts w:ascii="Times New Roman" w:hAnsi="Times New Roman" w:cs="Times New Roman"/>
          <w:sz w:val="30"/>
          <w:szCs w:val="30"/>
        </w:rPr>
        <w:t xml:space="preserve"> в сопроводительном письме</w:t>
      </w:r>
      <w:r w:rsidR="004941F2">
        <w:rPr>
          <w:rFonts w:ascii="Times New Roman" w:hAnsi="Times New Roman" w:cs="Times New Roman"/>
          <w:sz w:val="30"/>
          <w:szCs w:val="30"/>
        </w:rPr>
        <w:t>;</w:t>
      </w:r>
    </w:p>
    <w:p w14:paraId="46100883" w14:textId="77777777" w:rsidR="00FA46D5" w:rsidRPr="009B6089" w:rsidRDefault="004941F2" w:rsidP="00B84A84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</w:t>
      </w:r>
      <w:r w:rsidR="00D974AD" w:rsidRPr="009B6089">
        <w:rPr>
          <w:rFonts w:ascii="Times New Roman" w:hAnsi="Times New Roman" w:cs="Times New Roman"/>
          <w:sz w:val="30"/>
          <w:szCs w:val="30"/>
        </w:rPr>
        <w:t>)</w:t>
      </w:r>
      <w:r w:rsidR="007A0522" w:rsidRPr="009B6089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р</w:t>
      </w:r>
      <w:r w:rsidR="007A0522" w:rsidRPr="009B6089">
        <w:rPr>
          <w:rFonts w:ascii="Times New Roman" w:hAnsi="Times New Roman" w:cs="Times New Roman"/>
          <w:sz w:val="30"/>
          <w:szCs w:val="30"/>
        </w:rPr>
        <w:t>езультат</w:t>
      </w:r>
      <w:r w:rsidR="00685B9E" w:rsidRPr="009B6089">
        <w:rPr>
          <w:rFonts w:ascii="Times New Roman" w:hAnsi="Times New Roman" w:cs="Times New Roman"/>
          <w:sz w:val="30"/>
          <w:szCs w:val="30"/>
        </w:rPr>
        <w:t>ом</w:t>
      </w:r>
      <w:r w:rsidR="007A0522" w:rsidRPr="009B6089">
        <w:rPr>
          <w:rFonts w:ascii="Times New Roman" w:hAnsi="Times New Roman" w:cs="Times New Roman"/>
          <w:sz w:val="30"/>
          <w:szCs w:val="30"/>
        </w:rPr>
        <w:t xml:space="preserve"> административной процедуры</w:t>
      </w:r>
      <w:r w:rsidR="00685B9E" w:rsidRPr="009B6089">
        <w:rPr>
          <w:rFonts w:ascii="Times New Roman" w:hAnsi="Times New Roman" w:cs="Times New Roman"/>
          <w:sz w:val="30"/>
          <w:szCs w:val="30"/>
        </w:rPr>
        <w:t xml:space="preserve"> является</w:t>
      </w:r>
      <w:r>
        <w:rPr>
          <w:rFonts w:ascii="Times New Roman" w:hAnsi="Times New Roman" w:cs="Times New Roman"/>
          <w:sz w:val="30"/>
          <w:szCs w:val="30"/>
        </w:rPr>
        <w:t xml:space="preserve"> н</w:t>
      </w:r>
      <w:r w:rsidR="004E0E9F" w:rsidRPr="009B6089">
        <w:rPr>
          <w:rFonts w:ascii="Times New Roman" w:hAnsi="Times New Roman" w:cs="Times New Roman"/>
          <w:sz w:val="30"/>
          <w:szCs w:val="30"/>
        </w:rPr>
        <w:t>аправл</w:t>
      </w:r>
      <w:r w:rsidR="004E0E9F" w:rsidRPr="009B6089">
        <w:rPr>
          <w:rFonts w:ascii="Times New Roman" w:hAnsi="Times New Roman" w:cs="Times New Roman"/>
          <w:sz w:val="30"/>
          <w:szCs w:val="30"/>
        </w:rPr>
        <w:t>е</w:t>
      </w:r>
      <w:r w:rsidR="004E0E9F" w:rsidRPr="009B6089">
        <w:rPr>
          <w:rFonts w:ascii="Times New Roman" w:hAnsi="Times New Roman" w:cs="Times New Roman"/>
          <w:sz w:val="30"/>
          <w:szCs w:val="30"/>
        </w:rPr>
        <w:t xml:space="preserve">ние </w:t>
      </w:r>
      <w:r w:rsidR="00B870DF" w:rsidRPr="009B6089">
        <w:rPr>
          <w:rFonts w:ascii="Times New Roman" w:hAnsi="Times New Roman" w:cs="Times New Roman"/>
          <w:sz w:val="30"/>
          <w:szCs w:val="30"/>
        </w:rPr>
        <w:t xml:space="preserve">(выдача) </w:t>
      </w:r>
      <w:r w:rsidR="004E0E9F" w:rsidRPr="009B6089">
        <w:rPr>
          <w:rFonts w:ascii="Times New Roman" w:hAnsi="Times New Roman" w:cs="Times New Roman"/>
          <w:sz w:val="30"/>
          <w:szCs w:val="30"/>
        </w:rPr>
        <w:t>Заявителю проекта договора купли-продажи Объекта</w:t>
      </w:r>
      <w:r w:rsidR="00296EA6" w:rsidRPr="009B6089">
        <w:rPr>
          <w:rFonts w:ascii="Times New Roman" w:hAnsi="Times New Roman" w:cs="Times New Roman"/>
          <w:sz w:val="30"/>
          <w:szCs w:val="30"/>
        </w:rPr>
        <w:t xml:space="preserve"> </w:t>
      </w:r>
      <w:r w:rsidR="00685B9E" w:rsidRPr="009B6089">
        <w:rPr>
          <w:rFonts w:ascii="Times New Roman" w:hAnsi="Times New Roman" w:cs="Times New Roman"/>
          <w:sz w:val="30"/>
          <w:szCs w:val="30"/>
        </w:rPr>
        <w:t xml:space="preserve">либо </w:t>
      </w:r>
      <w:r w:rsidR="00E856CF" w:rsidRPr="009B6089">
        <w:rPr>
          <w:rFonts w:ascii="Times New Roman" w:hAnsi="Times New Roman" w:cs="Times New Roman"/>
          <w:sz w:val="30"/>
          <w:szCs w:val="30"/>
        </w:rPr>
        <w:t>Ув</w:t>
      </w:r>
      <w:r w:rsidR="00685B9E" w:rsidRPr="009B6089">
        <w:rPr>
          <w:rFonts w:ascii="Times New Roman" w:hAnsi="Times New Roman" w:cs="Times New Roman"/>
          <w:sz w:val="30"/>
          <w:szCs w:val="30"/>
        </w:rPr>
        <w:t>едомления</w:t>
      </w:r>
      <w:r w:rsidR="00756A3C">
        <w:rPr>
          <w:rFonts w:ascii="Times New Roman" w:hAnsi="Times New Roman" w:cs="Times New Roman"/>
          <w:sz w:val="30"/>
          <w:szCs w:val="30"/>
        </w:rPr>
        <w:t>;</w:t>
      </w:r>
    </w:p>
    <w:p w14:paraId="46100884" w14:textId="4A12D2CA" w:rsidR="00375F24" w:rsidRPr="009B6089" w:rsidRDefault="004941F2" w:rsidP="00B84A84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</w:t>
      </w:r>
      <w:r w:rsidR="00D974AD" w:rsidRPr="009B6089">
        <w:rPr>
          <w:rFonts w:ascii="Times New Roman" w:hAnsi="Times New Roman" w:cs="Times New Roman"/>
          <w:sz w:val="30"/>
          <w:szCs w:val="30"/>
        </w:rPr>
        <w:t>)</w:t>
      </w:r>
      <w:r w:rsidR="001B125A" w:rsidRPr="009B6089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с</w:t>
      </w:r>
      <w:r w:rsidR="00375F24" w:rsidRPr="009B6089">
        <w:rPr>
          <w:rFonts w:ascii="Times New Roman" w:hAnsi="Times New Roman" w:cs="Times New Roman"/>
          <w:sz w:val="30"/>
          <w:szCs w:val="30"/>
        </w:rPr>
        <w:t>рок выполнения административно</w:t>
      </w:r>
      <w:r w:rsidR="00352033" w:rsidRPr="009B6089">
        <w:rPr>
          <w:rFonts w:ascii="Times New Roman" w:hAnsi="Times New Roman" w:cs="Times New Roman"/>
          <w:sz w:val="30"/>
          <w:szCs w:val="30"/>
        </w:rPr>
        <w:t>й процедуры</w:t>
      </w:r>
      <w:r w:rsidR="00375F24" w:rsidRPr="009B6089">
        <w:rPr>
          <w:rFonts w:ascii="Times New Roman" w:hAnsi="Times New Roman" w:cs="Times New Roman"/>
          <w:sz w:val="30"/>
          <w:szCs w:val="30"/>
        </w:rPr>
        <w:t xml:space="preserve"> </w:t>
      </w:r>
      <w:r w:rsidR="00823B31" w:rsidRPr="009B6089">
        <w:rPr>
          <w:rFonts w:ascii="Times New Roman" w:hAnsi="Times New Roman" w:cs="Times New Roman"/>
          <w:sz w:val="30"/>
          <w:szCs w:val="30"/>
        </w:rPr>
        <w:t xml:space="preserve">составляет </w:t>
      </w:r>
      <w:r w:rsidR="009C4805" w:rsidRPr="009B6089">
        <w:rPr>
          <w:rFonts w:ascii="Times New Roman" w:hAnsi="Times New Roman" w:cs="Times New Roman"/>
          <w:sz w:val="30"/>
          <w:szCs w:val="30"/>
        </w:rPr>
        <w:t>два рабочих</w:t>
      </w:r>
      <w:r w:rsidR="00823B31" w:rsidRPr="009B6089">
        <w:rPr>
          <w:rFonts w:ascii="Times New Roman" w:hAnsi="Times New Roman" w:cs="Times New Roman"/>
          <w:sz w:val="30"/>
          <w:szCs w:val="30"/>
        </w:rPr>
        <w:t xml:space="preserve"> дня</w:t>
      </w:r>
      <w:r w:rsidR="00023362" w:rsidRPr="009B6089">
        <w:rPr>
          <w:rFonts w:ascii="Times New Roman" w:hAnsi="Times New Roman" w:cs="Times New Roman"/>
          <w:sz w:val="30"/>
          <w:szCs w:val="30"/>
        </w:rPr>
        <w:t>, но не более 10 дней с даты издания распоряжения</w:t>
      </w:r>
      <w:r w:rsidR="00B51203">
        <w:rPr>
          <w:rFonts w:ascii="Times New Roman" w:hAnsi="Times New Roman" w:cs="Times New Roman"/>
          <w:sz w:val="30"/>
          <w:szCs w:val="30"/>
        </w:rPr>
        <w:t xml:space="preserve"> </w:t>
      </w:r>
      <w:r w:rsidR="00B51203" w:rsidRPr="0079283B">
        <w:rPr>
          <w:rFonts w:ascii="Times New Roman" w:hAnsi="Times New Roman" w:cs="Times New Roman"/>
          <w:sz w:val="30"/>
          <w:szCs w:val="30"/>
        </w:rPr>
        <w:t>(пост</w:t>
      </w:r>
      <w:r w:rsidR="00B51203" w:rsidRPr="0079283B">
        <w:rPr>
          <w:rFonts w:ascii="Times New Roman" w:hAnsi="Times New Roman" w:cs="Times New Roman"/>
          <w:sz w:val="30"/>
          <w:szCs w:val="30"/>
        </w:rPr>
        <w:t>а</w:t>
      </w:r>
      <w:r w:rsidR="00B51203" w:rsidRPr="0079283B">
        <w:rPr>
          <w:rFonts w:ascii="Times New Roman" w:hAnsi="Times New Roman" w:cs="Times New Roman"/>
          <w:sz w:val="30"/>
          <w:szCs w:val="30"/>
        </w:rPr>
        <w:t>новления)</w:t>
      </w:r>
      <w:r w:rsidR="00023362" w:rsidRPr="009B6089">
        <w:rPr>
          <w:rFonts w:ascii="Times New Roman" w:hAnsi="Times New Roman" w:cs="Times New Roman"/>
          <w:sz w:val="30"/>
          <w:szCs w:val="30"/>
        </w:rPr>
        <w:t xml:space="preserve"> админ</w:t>
      </w:r>
      <w:r w:rsidR="00023362" w:rsidRPr="009B6089">
        <w:rPr>
          <w:rFonts w:ascii="Times New Roman" w:hAnsi="Times New Roman" w:cs="Times New Roman"/>
          <w:sz w:val="30"/>
          <w:szCs w:val="30"/>
        </w:rPr>
        <w:t>и</w:t>
      </w:r>
      <w:r w:rsidR="00023362" w:rsidRPr="009B6089">
        <w:rPr>
          <w:rFonts w:ascii="Times New Roman" w:hAnsi="Times New Roman" w:cs="Times New Roman"/>
          <w:sz w:val="30"/>
          <w:szCs w:val="30"/>
        </w:rPr>
        <w:t>страции города об условиях приватизации</w:t>
      </w:r>
      <w:r>
        <w:rPr>
          <w:rFonts w:ascii="Times New Roman" w:hAnsi="Times New Roman" w:cs="Times New Roman"/>
          <w:sz w:val="30"/>
          <w:szCs w:val="30"/>
        </w:rPr>
        <w:t>;</w:t>
      </w:r>
    </w:p>
    <w:p w14:paraId="46100885" w14:textId="77777777" w:rsidR="00B870DF" w:rsidRPr="009B6089" w:rsidRDefault="004941F2" w:rsidP="00B84A84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</w:t>
      </w:r>
      <w:r w:rsidR="00696DBE" w:rsidRPr="009B6089">
        <w:rPr>
          <w:rFonts w:ascii="Times New Roman" w:hAnsi="Times New Roman" w:cs="Times New Roman"/>
          <w:sz w:val="30"/>
          <w:szCs w:val="30"/>
        </w:rPr>
        <w:t>)</w:t>
      </w:r>
      <w:r w:rsidR="00B870DF" w:rsidRPr="009B6089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с</w:t>
      </w:r>
      <w:r w:rsidR="00B870DF" w:rsidRPr="009B6089">
        <w:rPr>
          <w:rFonts w:ascii="Times New Roman" w:hAnsi="Times New Roman" w:cs="Times New Roman"/>
          <w:sz w:val="30"/>
          <w:szCs w:val="30"/>
        </w:rPr>
        <w:t xml:space="preserve">пособом фиксации результата выполнения административной процедуры является присвоение регистрационного номера </w:t>
      </w:r>
      <w:r w:rsidR="001759C2" w:rsidRPr="009B6089">
        <w:rPr>
          <w:rFonts w:ascii="Times New Roman" w:hAnsi="Times New Roman" w:cs="Times New Roman"/>
          <w:sz w:val="30"/>
          <w:szCs w:val="30"/>
        </w:rPr>
        <w:t>сопровод</w:t>
      </w:r>
      <w:r w:rsidR="001759C2" w:rsidRPr="009B6089">
        <w:rPr>
          <w:rFonts w:ascii="Times New Roman" w:hAnsi="Times New Roman" w:cs="Times New Roman"/>
          <w:sz w:val="30"/>
          <w:szCs w:val="30"/>
        </w:rPr>
        <w:t>и</w:t>
      </w:r>
      <w:r w:rsidR="001759C2" w:rsidRPr="009B6089">
        <w:rPr>
          <w:rFonts w:ascii="Times New Roman" w:hAnsi="Times New Roman" w:cs="Times New Roman"/>
          <w:sz w:val="30"/>
          <w:szCs w:val="30"/>
        </w:rPr>
        <w:t>тельному письму</w:t>
      </w:r>
      <w:r w:rsidR="00E07EAD" w:rsidRPr="009B6089">
        <w:rPr>
          <w:rFonts w:ascii="Times New Roman" w:hAnsi="Times New Roman" w:cs="Times New Roman"/>
          <w:sz w:val="30"/>
          <w:szCs w:val="30"/>
        </w:rPr>
        <w:t xml:space="preserve">, Уведомлению </w:t>
      </w:r>
      <w:r w:rsidR="00B870DF" w:rsidRPr="009B6089">
        <w:rPr>
          <w:rFonts w:ascii="Times New Roman" w:hAnsi="Times New Roman" w:cs="Times New Roman"/>
          <w:sz w:val="30"/>
          <w:szCs w:val="30"/>
        </w:rPr>
        <w:t>при отправке подписанн</w:t>
      </w:r>
      <w:r w:rsidR="00D02E24" w:rsidRPr="009B6089">
        <w:rPr>
          <w:rFonts w:ascii="Times New Roman" w:hAnsi="Times New Roman" w:cs="Times New Roman"/>
          <w:sz w:val="30"/>
          <w:szCs w:val="30"/>
        </w:rPr>
        <w:t>ого</w:t>
      </w:r>
      <w:r w:rsidR="00B870DF" w:rsidRPr="009B6089">
        <w:rPr>
          <w:rFonts w:ascii="Times New Roman" w:hAnsi="Times New Roman" w:cs="Times New Roman"/>
          <w:sz w:val="30"/>
          <w:szCs w:val="30"/>
        </w:rPr>
        <w:t xml:space="preserve"> экземпляр</w:t>
      </w:r>
      <w:r w:rsidR="00D02E24" w:rsidRPr="009B6089">
        <w:rPr>
          <w:rFonts w:ascii="Times New Roman" w:hAnsi="Times New Roman" w:cs="Times New Roman"/>
          <w:sz w:val="30"/>
          <w:szCs w:val="30"/>
        </w:rPr>
        <w:t>а</w:t>
      </w:r>
      <w:r w:rsidR="00B870DF" w:rsidRPr="009B6089">
        <w:rPr>
          <w:rFonts w:ascii="Times New Roman" w:hAnsi="Times New Roman" w:cs="Times New Roman"/>
          <w:sz w:val="30"/>
          <w:szCs w:val="30"/>
        </w:rPr>
        <w:t xml:space="preserve"> проекта договора купли-продажи Объекта</w:t>
      </w:r>
      <w:r w:rsidR="00E07EAD" w:rsidRPr="009B6089">
        <w:rPr>
          <w:rFonts w:ascii="Times New Roman" w:hAnsi="Times New Roman" w:cs="Times New Roman"/>
          <w:sz w:val="30"/>
          <w:szCs w:val="30"/>
        </w:rPr>
        <w:t>, Уведомления</w:t>
      </w:r>
      <w:r w:rsidR="00B870DF" w:rsidRPr="009B6089">
        <w:rPr>
          <w:rFonts w:ascii="Times New Roman" w:hAnsi="Times New Roman" w:cs="Times New Roman"/>
          <w:sz w:val="30"/>
          <w:szCs w:val="30"/>
        </w:rPr>
        <w:t xml:space="preserve"> посредством почтовой связи (проставление подписи </w:t>
      </w:r>
      <w:r>
        <w:rPr>
          <w:rFonts w:ascii="Times New Roman" w:hAnsi="Times New Roman" w:cs="Times New Roman"/>
          <w:sz w:val="30"/>
          <w:szCs w:val="30"/>
        </w:rPr>
        <w:t>З</w:t>
      </w:r>
      <w:r w:rsidR="00B870DF" w:rsidRPr="009B6089">
        <w:rPr>
          <w:rFonts w:ascii="Times New Roman" w:hAnsi="Times New Roman" w:cs="Times New Roman"/>
          <w:sz w:val="30"/>
          <w:szCs w:val="30"/>
        </w:rPr>
        <w:t>аявителя при вручении ему подписанного проекта договора купли-продажи Объекта</w:t>
      </w:r>
      <w:r w:rsidR="00E07EAD" w:rsidRPr="009B6089">
        <w:rPr>
          <w:rFonts w:ascii="Times New Roman" w:hAnsi="Times New Roman" w:cs="Times New Roman"/>
          <w:sz w:val="30"/>
          <w:szCs w:val="30"/>
        </w:rPr>
        <w:t>, Уведомления</w:t>
      </w:r>
      <w:r w:rsidR="00B870DF" w:rsidRPr="009B6089">
        <w:rPr>
          <w:rFonts w:ascii="Times New Roman" w:hAnsi="Times New Roman" w:cs="Times New Roman"/>
          <w:sz w:val="30"/>
          <w:szCs w:val="30"/>
        </w:rPr>
        <w:t>).</w:t>
      </w:r>
    </w:p>
    <w:p w14:paraId="46100886" w14:textId="77777777" w:rsidR="00451DE0" w:rsidRPr="00B84A84" w:rsidRDefault="00451DE0" w:rsidP="006D698C">
      <w:pPr>
        <w:pStyle w:val="a4"/>
        <w:ind w:firstLine="709"/>
        <w:jc w:val="center"/>
        <w:rPr>
          <w:rFonts w:ascii="Times New Roman" w:eastAsia="Times New Roman" w:hAnsi="Times New Roman" w:cs="Times New Roman"/>
          <w:sz w:val="24"/>
          <w:szCs w:val="30"/>
          <w:lang w:eastAsia="ru-RU"/>
        </w:rPr>
      </w:pPr>
    </w:p>
    <w:p w14:paraId="46100887" w14:textId="77777777" w:rsidR="006D698C" w:rsidRPr="00A535AA" w:rsidRDefault="00AC519E" w:rsidP="006344C1">
      <w:pPr>
        <w:pStyle w:val="a4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535AA">
        <w:rPr>
          <w:rFonts w:ascii="Times New Roman" w:eastAsia="Times New Roman" w:hAnsi="Times New Roman" w:cs="Times New Roman"/>
          <w:sz w:val="30"/>
          <w:szCs w:val="30"/>
          <w:lang w:eastAsia="ru-RU"/>
        </w:rPr>
        <w:t>IV. Ф</w:t>
      </w:r>
      <w:r w:rsidR="006D698C" w:rsidRPr="00A535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ормы контроля за исполнением </w:t>
      </w:r>
      <w:r w:rsidR="004941F2">
        <w:rPr>
          <w:rFonts w:ascii="Times New Roman" w:eastAsia="Times New Roman" w:hAnsi="Times New Roman" w:cs="Times New Roman"/>
          <w:sz w:val="30"/>
          <w:szCs w:val="30"/>
          <w:lang w:eastAsia="ru-RU"/>
        </w:rPr>
        <w:t>Р</w:t>
      </w:r>
      <w:r w:rsidR="006D698C" w:rsidRPr="00A535AA">
        <w:rPr>
          <w:rFonts w:ascii="Times New Roman" w:eastAsia="Times New Roman" w:hAnsi="Times New Roman" w:cs="Times New Roman"/>
          <w:sz w:val="30"/>
          <w:szCs w:val="30"/>
          <w:lang w:eastAsia="ru-RU"/>
        </w:rPr>
        <w:t>егламента</w:t>
      </w:r>
    </w:p>
    <w:p w14:paraId="46100888" w14:textId="77777777" w:rsidR="006D698C" w:rsidRPr="00B84A84" w:rsidRDefault="006D698C" w:rsidP="006D698C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30"/>
          <w:lang w:eastAsia="ru-RU"/>
        </w:rPr>
      </w:pPr>
    </w:p>
    <w:p w14:paraId="46100889" w14:textId="77777777" w:rsidR="00AC519E" w:rsidRPr="00F454B2" w:rsidRDefault="00BC02AE" w:rsidP="00B84A84">
      <w:pPr>
        <w:pStyle w:val="a4"/>
        <w:spacing w:line="235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="00C3759A">
        <w:rPr>
          <w:rFonts w:ascii="Times New Roman" w:eastAsia="Times New Roman" w:hAnsi="Times New Roman" w:cs="Times New Roman"/>
          <w:sz w:val="30"/>
          <w:szCs w:val="30"/>
          <w:lang w:eastAsia="ru-RU"/>
        </w:rPr>
        <w:t>0</w:t>
      </w:r>
      <w:r w:rsidR="00AC519E" w:rsidRPr="00F454B2">
        <w:rPr>
          <w:rFonts w:ascii="Times New Roman" w:eastAsia="Times New Roman" w:hAnsi="Times New Roman" w:cs="Times New Roman"/>
          <w:sz w:val="30"/>
          <w:szCs w:val="30"/>
          <w:lang w:eastAsia="ru-RU"/>
        </w:rPr>
        <w:t>. Контроль за соблюдением должностными лицами положений настоящего Регламента осуществляется в форме проведения текущего контроля, плановых и внеплановых проверок</w:t>
      </w:r>
      <w:r w:rsidR="004941F2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14:paraId="4610088A" w14:textId="77777777" w:rsidR="00AC519E" w:rsidRPr="00F454B2" w:rsidRDefault="007F4051" w:rsidP="00B84A84">
      <w:pPr>
        <w:pStyle w:val="a4"/>
        <w:spacing w:line="235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454B2">
        <w:rPr>
          <w:rFonts w:ascii="Times New Roman" w:eastAsia="Times New Roman" w:hAnsi="Times New Roman" w:cs="Times New Roman"/>
          <w:sz w:val="30"/>
          <w:szCs w:val="30"/>
          <w:lang w:eastAsia="ru-RU"/>
        </w:rPr>
        <w:t>1)</w:t>
      </w:r>
      <w:r w:rsidR="00AC519E" w:rsidRPr="00F454B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4941F2">
        <w:rPr>
          <w:rFonts w:ascii="Times New Roman" w:eastAsia="Times New Roman" w:hAnsi="Times New Roman" w:cs="Times New Roman"/>
          <w:sz w:val="30"/>
          <w:szCs w:val="30"/>
          <w:lang w:eastAsia="ru-RU"/>
        </w:rPr>
        <w:t>т</w:t>
      </w:r>
      <w:r w:rsidR="00AC519E" w:rsidRPr="00F454B2">
        <w:rPr>
          <w:rFonts w:ascii="Times New Roman" w:eastAsia="Times New Roman" w:hAnsi="Times New Roman" w:cs="Times New Roman"/>
          <w:sz w:val="30"/>
          <w:szCs w:val="30"/>
          <w:lang w:eastAsia="ru-RU"/>
        </w:rPr>
        <w:t>екущий контроль за соблюдением положений настоящего Р</w:t>
      </w:r>
      <w:r w:rsidR="00AC519E" w:rsidRPr="00F454B2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="00AC519E" w:rsidRPr="00F454B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гламента осуществляется непосредственно при предоставлении </w:t>
      </w:r>
      <w:r w:rsidR="00E810D5" w:rsidRPr="00F454B2">
        <w:rPr>
          <w:rFonts w:ascii="Times New Roman" w:eastAsia="Times New Roman" w:hAnsi="Times New Roman" w:cs="Times New Roman"/>
          <w:sz w:val="30"/>
          <w:szCs w:val="30"/>
          <w:lang w:eastAsia="ru-RU"/>
        </w:rPr>
        <w:t>У</w:t>
      </w:r>
      <w:r w:rsidR="00AC519E" w:rsidRPr="00F454B2">
        <w:rPr>
          <w:rFonts w:ascii="Times New Roman" w:eastAsia="Times New Roman" w:hAnsi="Times New Roman" w:cs="Times New Roman"/>
          <w:sz w:val="30"/>
          <w:szCs w:val="30"/>
          <w:lang w:eastAsia="ru-RU"/>
        </w:rPr>
        <w:t>слуги конкретному Заявителю руководителем Департамента, начальниками отделов Департамента в отношении подчиненных должностных лиц, осуществляющих административные процедуры в рамках предоставл</w:t>
      </w:r>
      <w:r w:rsidR="00AC519E" w:rsidRPr="00F454B2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="00AC519E" w:rsidRPr="00F454B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ния </w:t>
      </w:r>
      <w:r w:rsidR="00E810D5" w:rsidRPr="00F454B2">
        <w:rPr>
          <w:rFonts w:ascii="Times New Roman" w:eastAsia="Times New Roman" w:hAnsi="Times New Roman" w:cs="Times New Roman"/>
          <w:sz w:val="30"/>
          <w:szCs w:val="30"/>
          <w:lang w:eastAsia="ru-RU"/>
        </w:rPr>
        <w:t>У</w:t>
      </w:r>
      <w:r w:rsidR="00AC519E" w:rsidRPr="00F454B2">
        <w:rPr>
          <w:rFonts w:ascii="Times New Roman" w:eastAsia="Times New Roman" w:hAnsi="Times New Roman" w:cs="Times New Roman"/>
          <w:sz w:val="30"/>
          <w:szCs w:val="30"/>
          <w:lang w:eastAsia="ru-RU"/>
        </w:rPr>
        <w:t>слуги</w:t>
      </w:r>
      <w:r w:rsidR="004941F2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14:paraId="4610088B" w14:textId="77777777" w:rsidR="00AC519E" w:rsidRPr="00F454B2" w:rsidRDefault="007F4051" w:rsidP="00B84A84">
      <w:pPr>
        <w:pStyle w:val="a4"/>
        <w:spacing w:line="235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454B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2) </w:t>
      </w:r>
      <w:r w:rsidR="004941F2">
        <w:rPr>
          <w:rFonts w:ascii="Times New Roman" w:eastAsia="Times New Roman" w:hAnsi="Times New Roman" w:cs="Times New Roman"/>
          <w:sz w:val="30"/>
          <w:szCs w:val="30"/>
          <w:lang w:eastAsia="ru-RU"/>
        </w:rPr>
        <w:t>т</w:t>
      </w:r>
      <w:r w:rsidR="00AC519E" w:rsidRPr="00F454B2">
        <w:rPr>
          <w:rFonts w:ascii="Times New Roman" w:eastAsia="Times New Roman" w:hAnsi="Times New Roman" w:cs="Times New Roman"/>
          <w:sz w:val="30"/>
          <w:szCs w:val="30"/>
          <w:lang w:eastAsia="ru-RU"/>
        </w:rPr>
        <w:t>екущий контроль осуществляется путем проверки своевреме</w:t>
      </w:r>
      <w:r w:rsidR="00AC519E" w:rsidRPr="00F454B2">
        <w:rPr>
          <w:rFonts w:ascii="Times New Roman" w:eastAsia="Times New Roman" w:hAnsi="Times New Roman" w:cs="Times New Roman"/>
          <w:sz w:val="30"/>
          <w:szCs w:val="30"/>
          <w:lang w:eastAsia="ru-RU"/>
        </w:rPr>
        <w:t>н</w:t>
      </w:r>
      <w:r w:rsidR="00AC519E" w:rsidRPr="00F454B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ности, полноты и качества выполнения административных процедур при согласовании (подписании) документов в рамках предоставления </w:t>
      </w:r>
      <w:r w:rsidR="00E810D5" w:rsidRPr="00F454B2">
        <w:rPr>
          <w:rFonts w:ascii="Times New Roman" w:eastAsia="Times New Roman" w:hAnsi="Times New Roman" w:cs="Times New Roman"/>
          <w:sz w:val="30"/>
          <w:szCs w:val="30"/>
          <w:lang w:eastAsia="ru-RU"/>
        </w:rPr>
        <w:t>У</w:t>
      </w:r>
      <w:r w:rsidR="00AC519E" w:rsidRPr="00F454B2">
        <w:rPr>
          <w:rFonts w:ascii="Times New Roman" w:eastAsia="Times New Roman" w:hAnsi="Times New Roman" w:cs="Times New Roman"/>
          <w:sz w:val="30"/>
          <w:szCs w:val="30"/>
          <w:lang w:eastAsia="ru-RU"/>
        </w:rPr>
        <w:t>слуги</w:t>
      </w:r>
      <w:r w:rsidR="004941F2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14:paraId="4610088C" w14:textId="77777777" w:rsidR="00AC519E" w:rsidRPr="00F454B2" w:rsidRDefault="007F4051" w:rsidP="00B84A84">
      <w:pPr>
        <w:pStyle w:val="a4"/>
        <w:spacing w:line="235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454B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3) </w:t>
      </w:r>
      <w:r w:rsidR="004941F2">
        <w:rPr>
          <w:rFonts w:ascii="Times New Roman" w:eastAsia="Times New Roman" w:hAnsi="Times New Roman" w:cs="Times New Roman"/>
          <w:sz w:val="30"/>
          <w:szCs w:val="30"/>
          <w:lang w:eastAsia="ru-RU"/>
        </w:rPr>
        <w:t>к</w:t>
      </w:r>
      <w:r w:rsidR="00AC519E" w:rsidRPr="00F454B2">
        <w:rPr>
          <w:rFonts w:ascii="Times New Roman" w:eastAsia="Times New Roman" w:hAnsi="Times New Roman" w:cs="Times New Roman"/>
          <w:sz w:val="30"/>
          <w:szCs w:val="30"/>
          <w:lang w:eastAsia="ru-RU"/>
        </w:rPr>
        <w:t>онтроль за соблюдением положений настоящего Регламента осуществляется руководителем Департамента путем проведения план</w:t>
      </w:r>
      <w:r w:rsidR="00AC519E" w:rsidRPr="00F454B2">
        <w:rPr>
          <w:rFonts w:ascii="Times New Roman" w:eastAsia="Times New Roman" w:hAnsi="Times New Roman" w:cs="Times New Roman"/>
          <w:sz w:val="30"/>
          <w:szCs w:val="30"/>
          <w:lang w:eastAsia="ru-RU"/>
        </w:rPr>
        <w:t>о</w:t>
      </w:r>
      <w:r w:rsidR="00AC519E" w:rsidRPr="00F454B2">
        <w:rPr>
          <w:rFonts w:ascii="Times New Roman" w:eastAsia="Times New Roman" w:hAnsi="Times New Roman" w:cs="Times New Roman"/>
          <w:sz w:val="30"/>
          <w:szCs w:val="30"/>
          <w:lang w:eastAsia="ru-RU"/>
        </w:rPr>
        <w:t>вых проверок, периодичность проведения которых определяется Депа</w:t>
      </w:r>
      <w:r w:rsidR="00AC519E" w:rsidRPr="00F454B2">
        <w:rPr>
          <w:rFonts w:ascii="Times New Roman" w:eastAsia="Times New Roman" w:hAnsi="Times New Roman" w:cs="Times New Roman"/>
          <w:sz w:val="30"/>
          <w:szCs w:val="30"/>
          <w:lang w:eastAsia="ru-RU"/>
        </w:rPr>
        <w:t>р</w:t>
      </w:r>
      <w:r w:rsidR="00AC519E" w:rsidRPr="00F454B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таментом самостоятельно, </w:t>
      </w:r>
      <w:r w:rsidR="000268B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но </w:t>
      </w:r>
      <w:r w:rsidR="00AC519E" w:rsidRPr="00F454B2">
        <w:rPr>
          <w:rFonts w:ascii="Times New Roman" w:eastAsia="Times New Roman" w:hAnsi="Times New Roman" w:cs="Times New Roman"/>
          <w:sz w:val="30"/>
          <w:szCs w:val="30"/>
          <w:lang w:eastAsia="ru-RU"/>
        </w:rPr>
        <w:t>не реже одного раза в год</w:t>
      </w:r>
      <w:r w:rsidR="004941F2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14:paraId="4610088D" w14:textId="77777777" w:rsidR="00AC519E" w:rsidRPr="00F454B2" w:rsidRDefault="007F4051" w:rsidP="00B84A84">
      <w:pPr>
        <w:pStyle w:val="a4"/>
        <w:spacing w:line="235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454B2">
        <w:rPr>
          <w:rFonts w:ascii="Times New Roman" w:eastAsia="Times New Roman" w:hAnsi="Times New Roman" w:cs="Times New Roman"/>
          <w:sz w:val="30"/>
          <w:szCs w:val="30"/>
          <w:lang w:eastAsia="ru-RU"/>
        </w:rPr>
        <w:t>4)</w:t>
      </w:r>
      <w:r w:rsidR="00AC519E" w:rsidRPr="00F454B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4941F2">
        <w:rPr>
          <w:rFonts w:ascii="Times New Roman" w:eastAsia="Times New Roman" w:hAnsi="Times New Roman" w:cs="Times New Roman"/>
          <w:sz w:val="30"/>
          <w:szCs w:val="30"/>
          <w:lang w:eastAsia="ru-RU"/>
        </w:rPr>
        <w:t>в</w:t>
      </w:r>
      <w:r w:rsidR="00AC519E" w:rsidRPr="00F454B2">
        <w:rPr>
          <w:rFonts w:ascii="Times New Roman" w:eastAsia="Times New Roman" w:hAnsi="Times New Roman" w:cs="Times New Roman"/>
          <w:sz w:val="30"/>
          <w:szCs w:val="30"/>
          <w:lang w:eastAsia="ru-RU"/>
        </w:rPr>
        <w:t>неплановые проверки соблюдения положений настоящего Р</w:t>
      </w:r>
      <w:r w:rsidR="00AC519E" w:rsidRPr="00F454B2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="00AC519E" w:rsidRPr="00F454B2">
        <w:rPr>
          <w:rFonts w:ascii="Times New Roman" w:eastAsia="Times New Roman" w:hAnsi="Times New Roman" w:cs="Times New Roman"/>
          <w:sz w:val="30"/>
          <w:szCs w:val="30"/>
          <w:lang w:eastAsia="ru-RU"/>
        </w:rPr>
        <w:t>гламента проводятся руководителем Департамента или его заместит</w:t>
      </w:r>
      <w:r w:rsidR="00AC519E" w:rsidRPr="00F454B2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="00AC519E" w:rsidRPr="00F454B2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лем при поступлении информации о несоблюдении должностными л</w:t>
      </w:r>
      <w:r w:rsidR="00AC519E" w:rsidRPr="00F454B2"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 w:rsidR="00AC519E" w:rsidRPr="00F454B2">
        <w:rPr>
          <w:rFonts w:ascii="Times New Roman" w:eastAsia="Times New Roman" w:hAnsi="Times New Roman" w:cs="Times New Roman"/>
          <w:sz w:val="30"/>
          <w:szCs w:val="30"/>
          <w:lang w:eastAsia="ru-RU"/>
        </w:rPr>
        <w:t>цами требований настоящего Регламента либо по требованию органов государственной власти, обладающих контрольно-надзорными полн</w:t>
      </w:r>
      <w:r w:rsidR="00AC519E" w:rsidRPr="00F454B2">
        <w:rPr>
          <w:rFonts w:ascii="Times New Roman" w:eastAsia="Times New Roman" w:hAnsi="Times New Roman" w:cs="Times New Roman"/>
          <w:sz w:val="30"/>
          <w:szCs w:val="30"/>
          <w:lang w:eastAsia="ru-RU"/>
        </w:rPr>
        <w:t>о</w:t>
      </w:r>
      <w:r w:rsidR="00AC519E" w:rsidRPr="00F454B2">
        <w:rPr>
          <w:rFonts w:ascii="Times New Roman" w:eastAsia="Times New Roman" w:hAnsi="Times New Roman" w:cs="Times New Roman"/>
          <w:sz w:val="30"/>
          <w:szCs w:val="30"/>
          <w:lang w:eastAsia="ru-RU"/>
        </w:rPr>
        <w:t>мочиями</w:t>
      </w:r>
      <w:r w:rsidR="004941F2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14:paraId="4610088E" w14:textId="77777777" w:rsidR="00AC519E" w:rsidRPr="00F454B2" w:rsidRDefault="000C1380" w:rsidP="006D698C">
      <w:pPr>
        <w:pStyle w:val="a4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454B2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="007F4051" w:rsidRPr="00F454B2">
        <w:rPr>
          <w:rFonts w:ascii="Times New Roman" w:eastAsia="Times New Roman" w:hAnsi="Times New Roman" w:cs="Times New Roman"/>
          <w:sz w:val="30"/>
          <w:szCs w:val="30"/>
          <w:lang w:eastAsia="ru-RU"/>
        </w:rPr>
        <w:t>)</w:t>
      </w:r>
      <w:r w:rsidR="00AC519E" w:rsidRPr="00F454B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B84A84">
        <w:rPr>
          <w:rFonts w:ascii="Times New Roman" w:eastAsia="Times New Roman" w:hAnsi="Times New Roman" w:cs="Times New Roman"/>
          <w:sz w:val="30"/>
          <w:szCs w:val="30"/>
          <w:lang w:eastAsia="ru-RU"/>
        </w:rPr>
        <w:t>п</w:t>
      </w:r>
      <w:r w:rsidR="00AC519E" w:rsidRPr="00F454B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ри проверке могут рассматриваться все вопросы, связанные </w:t>
      </w:r>
      <w:r w:rsidR="00B84A8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</w:t>
      </w:r>
      <w:r w:rsidR="00AC519E" w:rsidRPr="00F454B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 предоставлением </w:t>
      </w:r>
      <w:r w:rsidR="00E810D5" w:rsidRPr="00F454B2">
        <w:rPr>
          <w:rFonts w:ascii="Times New Roman" w:eastAsia="Times New Roman" w:hAnsi="Times New Roman" w:cs="Times New Roman"/>
          <w:sz w:val="30"/>
          <w:szCs w:val="30"/>
          <w:lang w:eastAsia="ru-RU"/>
        </w:rPr>
        <w:t>У</w:t>
      </w:r>
      <w:r w:rsidR="00AC519E" w:rsidRPr="00F454B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слуги (комплексные проверки), или вопросы, </w:t>
      </w:r>
      <w:r w:rsidR="00B84A8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</w:t>
      </w:r>
      <w:r w:rsidR="00AC519E" w:rsidRPr="00F454B2">
        <w:rPr>
          <w:rFonts w:ascii="Times New Roman" w:eastAsia="Times New Roman" w:hAnsi="Times New Roman" w:cs="Times New Roman"/>
          <w:sz w:val="30"/>
          <w:szCs w:val="30"/>
          <w:lang w:eastAsia="ru-RU"/>
        </w:rPr>
        <w:t>связанные с исполнением той или иной административной процедуры (те</w:t>
      </w:r>
      <w:r w:rsidR="00B84A84">
        <w:rPr>
          <w:rFonts w:ascii="Times New Roman" w:eastAsia="Times New Roman" w:hAnsi="Times New Roman" w:cs="Times New Roman"/>
          <w:sz w:val="30"/>
          <w:szCs w:val="30"/>
          <w:lang w:eastAsia="ru-RU"/>
        </w:rPr>
        <w:t>матические проверки);</w:t>
      </w:r>
    </w:p>
    <w:p w14:paraId="4610088F" w14:textId="77777777" w:rsidR="00AC519E" w:rsidRPr="00F454B2" w:rsidRDefault="000C1380" w:rsidP="006D698C">
      <w:pPr>
        <w:pStyle w:val="a4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454B2"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 w:rsidR="001A11ED" w:rsidRPr="00F454B2">
        <w:rPr>
          <w:rFonts w:ascii="Times New Roman" w:eastAsia="Times New Roman" w:hAnsi="Times New Roman" w:cs="Times New Roman"/>
          <w:sz w:val="30"/>
          <w:szCs w:val="30"/>
          <w:lang w:eastAsia="ru-RU"/>
        </w:rPr>
        <w:t>)</w:t>
      </w:r>
      <w:r w:rsidR="00AC519E" w:rsidRPr="00F454B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B84A84">
        <w:rPr>
          <w:rFonts w:ascii="Times New Roman" w:eastAsia="Times New Roman" w:hAnsi="Times New Roman" w:cs="Times New Roman"/>
          <w:sz w:val="30"/>
          <w:szCs w:val="30"/>
          <w:lang w:eastAsia="ru-RU"/>
        </w:rPr>
        <w:t>п</w:t>
      </w:r>
      <w:r w:rsidR="00AC519E" w:rsidRPr="00F454B2">
        <w:rPr>
          <w:rFonts w:ascii="Times New Roman" w:eastAsia="Times New Roman" w:hAnsi="Times New Roman" w:cs="Times New Roman"/>
          <w:sz w:val="30"/>
          <w:szCs w:val="30"/>
          <w:lang w:eastAsia="ru-RU"/>
        </w:rPr>
        <w:t>ри необходимости в рамках проведения проверки руководит</w:t>
      </w:r>
      <w:r w:rsidR="00AC519E" w:rsidRPr="00F454B2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="00AC519E" w:rsidRPr="00F454B2">
        <w:rPr>
          <w:rFonts w:ascii="Times New Roman" w:eastAsia="Times New Roman" w:hAnsi="Times New Roman" w:cs="Times New Roman"/>
          <w:sz w:val="30"/>
          <w:szCs w:val="30"/>
          <w:lang w:eastAsia="ru-RU"/>
        </w:rPr>
        <w:t>лем Департамента или его заместителем может создаваться рабочая группа для рассмотрения информации об исполнении настоящего Р</w:t>
      </w:r>
      <w:r w:rsidR="00AC519E" w:rsidRPr="00F454B2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="00AC519E" w:rsidRPr="00F454B2">
        <w:rPr>
          <w:rFonts w:ascii="Times New Roman" w:eastAsia="Times New Roman" w:hAnsi="Times New Roman" w:cs="Times New Roman"/>
          <w:sz w:val="30"/>
          <w:szCs w:val="30"/>
          <w:lang w:eastAsia="ru-RU"/>
        </w:rPr>
        <w:t>гламента и подготовки предложений по совершенствованию деятельн</w:t>
      </w:r>
      <w:r w:rsidR="00AC519E" w:rsidRPr="00F454B2">
        <w:rPr>
          <w:rFonts w:ascii="Times New Roman" w:eastAsia="Times New Roman" w:hAnsi="Times New Roman" w:cs="Times New Roman"/>
          <w:sz w:val="30"/>
          <w:szCs w:val="30"/>
          <w:lang w:eastAsia="ru-RU"/>
        </w:rPr>
        <w:t>о</w:t>
      </w:r>
      <w:r w:rsidR="00AC519E" w:rsidRPr="00F454B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сти Департамента по предоставлению </w:t>
      </w:r>
      <w:r w:rsidR="00E810D5" w:rsidRPr="00F454B2">
        <w:rPr>
          <w:rFonts w:ascii="Times New Roman" w:eastAsia="Times New Roman" w:hAnsi="Times New Roman" w:cs="Times New Roman"/>
          <w:sz w:val="30"/>
          <w:szCs w:val="30"/>
          <w:lang w:eastAsia="ru-RU"/>
        </w:rPr>
        <w:t>У</w:t>
      </w:r>
      <w:r w:rsidR="00B84A84">
        <w:rPr>
          <w:rFonts w:ascii="Times New Roman" w:eastAsia="Times New Roman" w:hAnsi="Times New Roman" w:cs="Times New Roman"/>
          <w:sz w:val="30"/>
          <w:szCs w:val="30"/>
          <w:lang w:eastAsia="ru-RU"/>
        </w:rPr>
        <w:t>слуги;</w:t>
      </w:r>
    </w:p>
    <w:p w14:paraId="46100890" w14:textId="77777777" w:rsidR="00DF55FA" w:rsidRDefault="000C1380" w:rsidP="00DF55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454B2"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 w:rsidR="001A11ED" w:rsidRPr="00F454B2">
        <w:rPr>
          <w:rFonts w:ascii="Times New Roman" w:eastAsia="Times New Roman" w:hAnsi="Times New Roman" w:cs="Times New Roman"/>
          <w:sz w:val="30"/>
          <w:szCs w:val="30"/>
          <w:lang w:eastAsia="ru-RU"/>
        </w:rPr>
        <w:t>)</w:t>
      </w:r>
      <w:r w:rsidR="00AC519E" w:rsidRPr="00F454B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B84A84">
        <w:rPr>
          <w:rFonts w:ascii="Times New Roman" w:eastAsia="Times New Roman" w:hAnsi="Times New Roman" w:cs="Times New Roman"/>
          <w:sz w:val="30"/>
          <w:szCs w:val="30"/>
          <w:lang w:eastAsia="ru-RU"/>
        </w:rPr>
        <w:t>д</w:t>
      </w:r>
      <w:r w:rsidR="00AC519E" w:rsidRPr="00F454B2">
        <w:rPr>
          <w:rFonts w:ascii="Times New Roman" w:eastAsia="Times New Roman" w:hAnsi="Times New Roman" w:cs="Times New Roman"/>
          <w:sz w:val="30"/>
          <w:szCs w:val="30"/>
          <w:lang w:eastAsia="ru-RU"/>
        </w:rPr>
        <w:t>олжностное лицо</w:t>
      </w:r>
      <w:r w:rsidR="009511F8">
        <w:rPr>
          <w:rFonts w:ascii="Times New Roman" w:eastAsia="Times New Roman" w:hAnsi="Times New Roman" w:cs="Times New Roman"/>
          <w:sz w:val="30"/>
          <w:szCs w:val="30"/>
          <w:lang w:eastAsia="ru-RU"/>
        </w:rPr>
        <w:t>, муниципальные служащие несу</w:t>
      </w:r>
      <w:r w:rsidR="00AC519E" w:rsidRPr="00F454B2">
        <w:rPr>
          <w:rFonts w:ascii="Times New Roman" w:eastAsia="Times New Roman" w:hAnsi="Times New Roman" w:cs="Times New Roman"/>
          <w:sz w:val="30"/>
          <w:szCs w:val="30"/>
          <w:lang w:eastAsia="ru-RU"/>
        </w:rPr>
        <w:t>т персонал</w:t>
      </w:r>
      <w:r w:rsidR="00AC519E" w:rsidRPr="00F454B2">
        <w:rPr>
          <w:rFonts w:ascii="Times New Roman" w:eastAsia="Times New Roman" w:hAnsi="Times New Roman" w:cs="Times New Roman"/>
          <w:sz w:val="30"/>
          <w:szCs w:val="30"/>
          <w:lang w:eastAsia="ru-RU"/>
        </w:rPr>
        <w:t>ь</w:t>
      </w:r>
      <w:r w:rsidR="00AC519E" w:rsidRPr="00F454B2">
        <w:rPr>
          <w:rFonts w:ascii="Times New Roman" w:eastAsia="Times New Roman" w:hAnsi="Times New Roman" w:cs="Times New Roman"/>
          <w:sz w:val="30"/>
          <w:szCs w:val="30"/>
          <w:lang w:eastAsia="ru-RU"/>
        </w:rPr>
        <w:t>ную ответственность за соблюдение порядка, сроков, формы приема и регистрации документов Заявителя</w:t>
      </w:r>
      <w:r w:rsidR="00DF55FA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DF55FA" w:rsidRPr="00DF55FA">
        <w:rPr>
          <w:rFonts w:ascii="Times New Roman" w:hAnsi="Times New Roman" w:cs="Times New Roman"/>
          <w:sz w:val="30"/>
          <w:szCs w:val="30"/>
        </w:rPr>
        <w:t xml:space="preserve"> </w:t>
      </w:r>
      <w:r w:rsidR="00DF55FA">
        <w:rPr>
          <w:rFonts w:ascii="Times New Roman" w:hAnsi="Times New Roman" w:cs="Times New Roman"/>
          <w:sz w:val="30"/>
          <w:szCs w:val="30"/>
        </w:rPr>
        <w:t>за решения и действия (безде</w:t>
      </w:r>
      <w:r w:rsidR="00DF55FA">
        <w:rPr>
          <w:rFonts w:ascii="Times New Roman" w:hAnsi="Times New Roman" w:cs="Times New Roman"/>
          <w:sz w:val="30"/>
          <w:szCs w:val="30"/>
        </w:rPr>
        <w:t>й</w:t>
      </w:r>
      <w:r w:rsidR="00DF55FA">
        <w:rPr>
          <w:rFonts w:ascii="Times New Roman" w:hAnsi="Times New Roman" w:cs="Times New Roman"/>
          <w:sz w:val="30"/>
          <w:szCs w:val="30"/>
        </w:rPr>
        <w:t>ствие), принимаемые (осуществляемые) им</w:t>
      </w:r>
      <w:r w:rsidR="00B84A84">
        <w:rPr>
          <w:rFonts w:ascii="Times New Roman" w:hAnsi="Times New Roman" w:cs="Times New Roman"/>
          <w:sz w:val="30"/>
          <w:szCs w:val="30"/>
        </w:rPr>
        <w:t>и</w:t>
      </w:r>
      <w:r w:rsidR="00DF55FA">
        <w:rPr>
          <w:rFonts w:ascii="Times New Roman" w:hAnsi="Times New Roman" w:cs="Times New Roman"/>
          <w:sz w:val="30"/>
          <w:szCs w:val="30"/>
        </w:rPr>
        <w:t xml:space="preserve"> в ходе предоставления </w:t>
      </w:r>
      <w:r w:rsidR="00B84A84">
        <w:rPr>
          <w:rFonts w:ascii="Times New Roman" w:hAnsi="Times New Roman" w:cs="Times New Roman"/>
          <w:sz w:val="30"/>
          <w:szCs w:val="30"/>
        </w:rPr>
        <w:t>У</w:t>
      </w:r>
      <w:r w:rsidR="00DF55FA">
        <w:rPr>
          <w:rFonts w:ascii="Times New Roman" w:hAnsi="Times New Roman" w:cs="Times New Roman"/>
          <w:sz w:val="30"/>
          <w:szCs w:val="30"/>
        </w:rPr>
        <w:t>слуги</w:t>
      </w:r>
      <w:r w:rsidR="00B84A84">
        <w:rPr>
          <w:rFonts w:ascii="Times New Roman" w:hAnsi="Times New Roman" w:cs="Times New Roman"/>
          <w:sz w:val="30"/>
          <w:szCs w:val="30"/>
        </w:rPr>
        <w:t>;</w:t>
      </w:r>
    </w:p>
    <w:p w14:paraId="46100891" w14:textId="77777777" w:rsidR="00872E58" w:rsidRDefault="00872E58" w:rsidP="006D698C">
      <w:pPr>
        <w:pStyle w:val="a4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8) </w:t>
      </w:r>
      <w:r w:rsidR="00B84A84">
        <w:rPr>
          <w:rFonts w:ascii="Times New Roman" w:eastAsia="Times New Roman" w:hAnsi="Times New Roman" w:cs="Times New Roman"/>
          <w:sz w:val="30"/>
          <w:szCs w:val="30"/>
          <w:lang w:eastAsia="ru-RU"/>
        </w:rPr>
        <w:t>к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онтроль за полнотой и качеством предоставления Услуги со стороны граждан, их объединений и организаций осуществляется п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средством рассмотрения в установленном законодательством порядке поступивших в Департамент либо в администрацию города индивид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у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альных или коллективных обращений</w:t>
      </w:r>
      <w:r w:rsidR="00B84A84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14:paraId="46100892" w14:textId="77777777" w:rsidR="00AC519E" w:rsidRPr="00F454B2" w:rsidRDefault="00872E58" w:rsidP="006D698C">
      <w:pPr>
        <w:pStyle w:val="a4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9</w:t>
      </w:r>
      <w:r w:rsidR="001A11ED" w:rsidRPr="00F454B2">
        <w:rPr>
          <w:rFonts w:ascii="Times New Roman" w:eastAsia="Times New Roman" w:hAnsi="Times New Roman" w:cs="Times New Roman"/>
          <w:sz w:val="30"/>
          <w:szCs w:val="30"/>
          <w:lang w:eastAsia="ru-RU"/>
        </w:rPr>
        <w:t>)</w:t>
      </w:r>
      <w:r w:rsidR="00AC519E" w:rsidRPr="00F454B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B84A84">
        <w:rPr>
          <w:rFonts w:ascii="Times New Roman" w:eastAsia="Times New Roman" w:hAnsi="Times New Roman" w:cs="Times New Roman"/>
          <w:sz w:val="30"/>
          <w:szCs w:val="30"/>
          <w:lang w:eastAsia="ru-RU"/>
        </w:rPr>
        <w:t>к</w:t>
      </w:r>
      <w:r w:rsidR="00AC519E" w:rsidRPr="00F454B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онтроль за актуальностью информации о предоставлении </w:t>
      </w:r>
      <w:r w:rsidR="00B84A84">
        <w:rPr>
          <w:rFonts w:ascii="Times New Roman" w:eastAsia="Times New Roman" w:hAnsi="Times New Roman" w:cs="Times New Roman"/>
          <w:sz w:val="30"/>
          <w:szCs w:val="30"/>
          <w:lang w:eastAsia="ru-RU"/>
        </w:rPr>
        <w:t>У</w:t>
      </w:r>
      <w:r w:rsidR="00AC519E" w:rsidRPr="00F454B2">
        <w:rPr>
          <w:rFonts w:ascii="Times New Roman" w:eastAsia="Times New Roman" w:hAnsi="Times New Roman" w:cs="Times New Roman"/>
          <w:sz w:val="30"/>
          <w:szCs w:val="30"/>
          <w:lang w:eastAsia="ru-RU"/>
        </w:rPr>
        <w:t>слуг</w:t>
      </w:r>
      <w:r w:rsidR="00B84A84"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 w:rsidR="00AC519E" w:rsidRPr="00F454B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размещаемой на официальном сайте </w:t>
      </w:r>
      <w:r w:rsidR="00E810D5" w:rsidRPr="00F454B2">
        <w:rPr>
          <w:rFonts w:ascii="Times New Roman" w:eastAsia="Times New Roman" w:hAnsi="Times New Roman" w:cs="Times New Roman"/>
          <w:sz w:val="30"/>
          <w:szCs w:val="30"/>
          <w:lang w:eastAsia="ru-RU"/>
        </w:rPr>
        <w:t>администрации города</w:t>
      </w:r>
      <w:r w:rsidR="00B84A8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</w:t>
      </w:r>
      <w:r w:rsidR="00E810D5" w:rsidRPr="00F454B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разделе </w:t>
      </w:r>
      <w:r w:rsidR="009B6089"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r w:rsidR="00E810D5" w:rsidRPr="00F454B2">
        <w:rPr>
          <w:rFonts w:ascii="Times New Roman" w:eastAsia="Times New Roman" w:hAnsi="Times New Roman" w:cs="Times New Roman"/>
          <w:sz w:val="30"/>
          <w:szCs w:val="30"/>
          <w:lang w:eastAsia="ru-RU"/>
        </w:rPr>
        <w:t>Реестр муниципальных услуг</w:t>
      </w:r>
      <w:r w:rsidR="009B6089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  <w:r w:rsidR="00AC519E" w:rsidRPr="00F454B2">
        <w:rPr>
          <w:rFonts w:ascii="Times New Roman" w:eastAsia="Times New Roman" w:hAnsi="Times New Roman" w:cs="Times New Roman"/>
          <w:sz w:val="30"/>
          <w:szCs w:val="30"/>
          <w:lang w:eastAsia="ru-RU"/>
        </w:rPr>
        <w:t>, соблюдением сроков пред</w:t>
      </w:r>
      <w:r w:rsidR="00AC519E" w:rsidRPr="00F454B2">
        <w:rPr>
          <w:rFonts w:ascii="Times New Roman" w:eastAsia="Times New Roman" w:hAnsi="Times New Roman" w:cs="Times New Roman"/>
          <w:sz w:val="30"/>
          <w:szCs w:val="30"/>
          <w:lang w:eastAsia="ru-RU"/>
        </w:rPr>
        <w:t>о</w:t>
      </w:r>
      <w:r w:rsidR="00AC519E" w:rsidRPr="00F454B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ставления </w:t>
      </w:r>
      <w:r w:rsidR="00756A3C">
        <w:rPr>
          <w:rFonts w:ascii="Times New Roman" w:eastAsia="Times New Roman" w:hAnsi="Times New Roman" w:cs="Times New Roman"/>
          <w:sz w:val="30"/>
          <w:szCs w:val="30"/>
          <w:lang w:eastAsia="ru-RU"/>
        </w:rPr>
        <w:t>У</w:t>
      </w:r>
      <w:r w:rsidR="00AC519E" w:rsidRPr="00F454B2">
        <w:rPr>
          <w:rFonts w:ascii="Times New Roman" w:eastAsia="Times New Roman" w:hAnsi="Times New Roman" w:cs="Times New Roman"/>
          <w:sz w:val="30"/>
          <w:szCs w:val="30"/>
          <w:lang w:eastAsia="ru-RU"/>
        </w:rPr>
        <w:t>слуг</w:t>
      </w:r>
      <w:r w:rsidR="00756A3C"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 w:rsidR="00AC519E" w:rsidRPr="00F454B2">
        <w:rPr>
          <w:rFonts w:ascii="Times New Roman" w:eastAsia="Times New Roman" w:hAnsi="Times New Roman" w:cs="Times New Roman"/>
          <w:sz w:val="30"/>
          <w:szCs w:val="30"/>
          <w:lang w:eastAsia="ru-RU"/>
        </w:rPr>
        <w:t>, соблюдением сроков выполнения административных процедур осуществляет управление информатизации и связи админ</w:t>
      </w:r>
      <w:r w:rsidR="00AC519E" w:rsidRPr="00F454B2"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 w:rsidR="00AC519E" w:rsidRPr="00F454B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страции города в соответствии с </w:t>
      </w:r>
      <w:hyperlink r:id="rId48" w:history="1">
        <w:r w:rsidR="00B84A84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р</w:t>
        </w:r>
        <w:r w:rsidR="00AC519E" w:rsidRPr="00F454B2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аспоряжением</w:t>
        </w:r>
      </w:hyperlink>
      <w:r w:rsidR="00AC519E" w:rsidRPr="00F454B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администрации горо</w:t>
      </w:r>
      <w:r w:rsidR="00E810D5" w:rsidRPr="00F454B2">
        <w:rPr>
          <w:rFonts w:ascii="Times New Roman" w:eastAsia="Times New Roman" w:hAnsi="Times New Roman" w:cs="Times New Roman"/>
          <w:sz w:val="30"/>
          <w:szCs w:val="30"/>
          <w:lang w:eastAsia="ru-RU"/>
        </w:rPr>
        <w:t>да от 16.10.2017</w:t>
      </w:r>
      <w:r w:rsidR="006D698C" w:rsidRPr="00F454B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E810D5" w:rsidRPr="00F454B2">
        <w:rPr>
          <w:rFonts w:ascii="Times New Roman" w:eastAsia="Times New Roman" w:hAnsi="Times New Roman" w:cs="Times New Roman"/>
          <w:sz w:val="30"/>
          <w:szCs w:val="30"/>
          <w:lang w:eastAsia="ru-RU"/>
        </w:rPr>
        <w:t>№</w:t>
      </w:r>
      <w:r w:rsidR="00AC519E" w:rsidRPr="00F454B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295-р </w:t>
      </w:r>
      <w:r w:rsidR="009B6089"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r w:rsidR="00AC519E" w:rsidRPr="00F454B2">
        <w:rPr>
          <w:rFonts w:ascii="Times New Roman" w:eastAsia="Times New Roman" w:hAnsi="Times New Roman" w:cs="Times New Roman"/>
          <w:sz w:val="30"/>
          <w:szCs w:val="30"/>
          <w:lang w:eastAsia="ru-RU"/>
        </w:rPr>
        <w:t>Об утверждении Регламента осуществления контроля за предоставлением муниципальных услуг в органах админ</w:t>
      </w:r>
      <w:r w:rsidR="00AC519E" w:rsidRPr="00F454B2"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 w:rsidR="00AC519E" w:rsidRPr="00F454B2">
        <w:rPr>
          <w:rFonts w:ascii="Times New Roman" w:eastAsia="Times New Roman" w:hAnsi="Times New Roman" w:cs="Times New Roman"/>
          <w:sz w:val="30"/>
          <w:szCs w:val="30"/>
          <w:lang w:eastAsia="ru-RU"/>
        </w:rPr>
        <w:t>страции города, предо</w:t>
      </w:r>
      <w:r w:rsidR="00E810D5" w:rsidRPr="00F454B2">
        <w:rPr>
          <w:rFonts w:ascii="Times New Roman" w:eastAsia="Times New Roman" w:hAnsi="Times New Roman" w:cs="Times New Roman"/>
          <w:sz w:val="30"/>
          <w:szCs w:val="30"/>
          <w:lang w:eastAsia="ru-RU"/>
        </w:rPr>
        <w:t>ставляющих муниципальные услуги</w:t>
      </w:r>
      <w:r w:rsidR="009B6089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  <w:r w:rsidR="00AC519E" w:rsidRPr="00F454B2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14:paraId="46100893" w14:textId="77777777" w:rsidR="005D3B70" w:rsidRPr="00756A3C" w:rsidRDefault="005D3B70" w:rsidP="006D698C">
      <w:pPr>
        <w:pStyle w:val="a4"/>
        <w:ind w:firstLine="709"/>
        <w:jc w:val="both"/>
        <w:rPr>
          <w:rFonts w:ascii="Times New Roman" w:hAnsi="Times New Roman" w:cs="Times New Roman"/>
          <w:sz w:val="36"/>
          <w:szCs w:val="30"/>
        </w:rPr>
      </w:pPr>
    </w:p>
    <w:p w14:paraId="46100894" w14:textId="77777777" w:rsidR="009612D5" w:rsidRDefault="009612D5" w:rsidP="009612D5">
      <w:pPr>
        <w:pStyle w:val="ConsPlusTitle"/>
        <w:spacing w:line="192" w:lineRule="auto"/>
        <w:contextualSpacing/>
        <w:jc w:val="center"/>
        <w:outlineLvl w:val="1"/>
        <w:rPr>
          <w:rFonts w:ascii="Times New Roman" w:hAnsi="Times New Roman" w:cs="Times New Roman"/>
          <w:b w:val="0"/>
          <w:sz w:val="30"/>
          <w:szCs w:val="30"/>
        </w:rPr>
      </w:pPr>
      <w:r w:rsidRPr="00175BCC">
        <w:rPr>
          <w:rFonts w:ascii="Times New Roman" w:hAnsi="Times New Roman" w:cs="Times New Roman"/>
          <w:b w:val="0"/>
          <w:sz w:val="30"/>
          <w:szCs w:val="30"/>
        </w:rPr>
        <w:t xml:space="preserve">V. </w:t>
      </w:r>
      <w:r>
        <w:rPr>
          <w:rFonts w:ascii="Times New Roman" w:hAnsi="Times New Roman" w:cs="Times New Roman"/>
          <w:b w:val="0"/>
          <w:sz w:val="30"/>
          <w:szCs w:val="30"/>
        </w:rPr>
        <w:t>Д</w:t>
      </w:r>
      <w:r w:rsidRPr="00175BCC">
        <w:rPr>
          <w:rFonts w:ascii="Times New Roman" w:hAnsi="Times New Roman" w:cs="Times New Roman"/>
          <w:b w:val="0"/>
          <w:sz w:val="30"/>
          <w:szCs w:val="30"/>
        </w:rPr>
        <w:t xml:space="preserve">осудебный (внесудебный) порядок </w:t>
      </w:r>
      <w:r w:rsidRPr="00016022">
        <w:rPr>
          <w:rFonts w:ascii="Times New Roman" w:hAnsi="Times New Roman" w:cs="Times New Roman"/>
          <w:b w:val="0"/>
          <w:sz w:val="30"/>
          <w:szCs w:val="30"/>
        </w:rPr>
        <w:t xml:space="preserve">обжалования решений </w:t>
      </w:r>
    </w:p>
    <w:p w14:paraId="46100895" w14:textId="77777777" w:rsidR="006344C1" w:rsidRDefault="009612D5" w:rsidP="009612D5">
      <w:pPr>
        <w:pStyle w:val="ConsPlusTitle"/>
        <w:spacing w:line="192" w:lineRule="auto"/>
        <w:contextualSpacing/>
        <w:jc w:val="center"/>
        <w:outlineLvl w:val="1"/>
        <w:rPr>
          <w:rFonts w:ascii="Times New Roman" w:hAnsi="Times New Roman" w:cs="Times New Roman"/>
          <w:b w:val="0"/>
          <w:sz w:val="30"/>
          <w:szCs w:val="30"/>
        </w:rPr>
      </w:pPr>
      <w:r w:rsidRPr="00016022">
        <w:rPr>
          <w:rFonts w:ascii="Times New Roman" w:hAnsi="Times New Roman" w:cs="Times New Roman"/>
          <w:b w:val="0"/>
          <w:sz w:val="30"/>
          <w:szCs w:val="30"/>
        </w:rPr>
        <w:t xml:space="preserve">и действий (бездействия) органа, предоставляющего </w:t>
      </w:r>
      <w:r>
        <w:rPr>
          <w:rFonts w:ascii="Times New Roman" w:hAnsi="Times New Roman" w:cs="Times New Roman"/>
          <w:b w:val="0"/>
          <w:sz w:val="30"/>
          <w:szCs w:val="30"/>
        </w:rPr>
        <w:t>У</w:t>
      </w:r>
      <w:r w:rsidRPr="00016022">
        <w:rPr>
          <w:rFonts w:ascii="Times New Roman" w:hAnsi="Times New Roman" w:cs="Times New Roman"/>
          <w:b w:val="0"/>
          <w:sz w:val="30"/>
          <w:szCs w:val="30"/>
        </w:rPr>
        <w:t xml:space="preserve">слугу, </w:t>
      </w:r>
    </w:p>
    <w:p w14:paraId="46100896" w14:textId="77777777" w:rsidR="006344C1" w:rsidRDefault="009612D5" w:rsidP="009612D5">
      <w:pPr>
        <w:pStyle w:val="ConsPlusTitle"/>
        <w:spacing w:line="192" w:lineRule="auto"/>
        <w:contextualSpacing/>
        <w:jc w:val="center"/>
        <w:outlineLvl w:val="1"/>
        <w:rPr>
          <w:rFonts w:ascii="Times New Roman" w:hAnsi="Times New Roman" w:cs="Times New Roman"/>
          <w:b w:val="0"/>
          <w:sz w:val="30"/>
          <w:szCs w:val="30"/>
        </w:rPr>
      </w:pPr>
      <w:r w:rsidRPr="00016022">
        <w:rPr>
          <w:rFonts w:ascii="Times New Roman" w:hAnsi="Times New Roman" w:cs="Times New Roman"/>
          <w:b w:val="0"/>
          <w:sz w:val="30"/>
          <w:szCs w:val="30"/>
        </w:rPr>
        <w:t xml:space="preserve">многофункционального центра, организаций, указанных в части 1.1 </w:t>
      </w:r>
    </w:p>
    <w:p w14:paraId="46100897" w14:textId="77777777" w:rsidR="009612D5" w:rsidRPr="009612D5" w:rsidRDefault="009612D5" w:rsidP="009612D5">
      <w:pPr>
        <w:pStyle w:val="ConsPlusTitle"/>
        <w:spacing w:line="192" w:lineRule="auto"/>
        <w:contextualSpacing/>
        <w:jc w:val="center"/>
        <w:outlineLvl w:val="1"/>
        <w:rPr>
          <w:rFonts w:ascii="Times New Roman" w:hAnsi="Times New Roman" w:cs="Times New Roman"/>
          <w:b w:val="0"/>
          <w:sz w:val="30"/>
          <w:szCs w:val="30"/>
        </w:rPr>
      </w:pPr>
      <w:r w:rsidRPr="00016022">
        <w:rPr>
          <w:rFonts w:ascii="Times New Roman" w:hAnsi="Times New Roman" w:cs="Times New Roman"/>
          <w:b w:val="0"/>
          <w:sz w:val="30"/>
          <w:szCs w:val="30"/>
        </w:rPr>
        <w:t xml:space="preserve">статьи 16 </w:t>
      </w:r>
      <w:r w:rsidRPr="009612D5">
        <w:rPr>
          <w:rFonts w:ascii="Times New Roman" w:hAnsi="Times New Roman" w:cs="Times New Roman"/>
          <w:b w:val="0"/>
          <w:sz w:val="30"/>
          <w:szCs w:val="30"/>
        </w:rPr>
        <w:t xml:space="preserve">Федерального закона </w:t>
      </w:r>
      <w:r w:rsidR="006344C1">
        <w:rPr>
          <w:rFonts w:ascii="Times New Roman" w:hAnsi="Times New Roman" w:cs="Times New Roman"/>
          <w:b w:val="0"/>
          <w:sz w:val="30"/>
          <w:szCs w:val="30"/>
        </w:rPr>
        <w:t>№</w:t>
      </w:r>
      <w:r w:rsidRPr="009612D5">
        <w:rPr>
          <w:rFonts w:ascii="Times New Roman" w:hAnsi="Times New Roman" w:cs="Times New Roman"/>
          <w:b w:val="0"/>
          <w:sz w:val="30"/>
          <w:szCs w:val="30"/>
        </w:rPr>
        <w:t xml:space="preserve"> 210-ФЗ</w:t>
      </w:r>
      <w:r w:rsidR="00B84A84">
        <w:rPr>
          <w:rFonts w:ascii="Times New Roman" w:hAnsi="Times New Roman" w:cs="Times New Roman"/>
          <w:b w:val="0"/>
          <w:sz w:val="30"/>
          <w:szCs w:val="30"/>
        </w:rPr>
        <w:t>,</w:t>
      </w:r>
      <w:r w:rsidRPr="009612D5">
        <w:rPr>
          <w:rFonts w:ascii="Times New Roman" w:hAnsi="Times New Roman" w:cs="Times New Roman"/>
          <w:b w:val="0"/>
          <w:sz w:val="30"/>
          <w:szCs w:val="30"/>
        </w:rPr>
        <w:t xml:space="preserve"> а также их должностных лиц, муниципальных служащих, ра</w:t>
      </w:r>
      <w:r w:rsidR="006344C1">
        <w:rPr>
          <w:rFonts w:ascii="Times New Roman" w:hAnsi="Times New Roman" w:cs="Times New Roman"/>
          <w:b w:val="0"/>
          <w:sz w:val="30"/>
          <w:szCs w:val="30"/>
        </w:rPr>
        <w:t>ботников</w:t>
      </w:r>
    </w:p>
    <w:p w14:paraId="46100898" w14:textId="77777777" w:rsidR="009612D5" w:rsidRPr="00756A3C" w:rsidRDefault="009612D5" w:rsidP="009612D5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sz w:val="40"/>
          <w:szCs w:val="30"/>
        </w:rPr>
      </w:pPr>
    </w:p>
    <w:p w14:paraId="46100899" w14:textId="77777777" w:rsidR="009612D5" w:rsidRDefault="009612D5" w:rsidP="006344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344C1">
        <w:rPr>
          <w:rFonts w:ascii="Times New Roman" w:hAnsi="Times New Roman" w:cs="Times New Roman"/>
          <w:sz w:val="30"/>
          <w:szCs w:val="30"/>
        </w:rPr>
        <w:t>3</w:t>
      </w:r>
      <w:r w:rsidR="00CE1F4F" w:rsidRPr="006344C1">
        <w:rPr>
          <w:rFonts w:ascii="Times New Roman" w:hAnsi="Times New Roman" w:cs="Times New Roman"/>
          <w:sz w:val="30"/>
          <w:szCs w:val="30"/>
        </w:rPr>
        <w:t>1</w:t>
      </w:r>
      <w:r w:rsidRPr="006344C1">
        <w:rPr>
          <w:rFonts w:ascii="Times New Roman" w:hAnsi="Times New Roman" w:cs="Times New Roman"/>
          <w:sz w:val="30"/>
          <w:szCs w:val="30"/>
        </w:rPr>
        <w:t xml:space="preserve">. Заявитель имеет право на обжалование решений и действий (бездействия) Департамента, должностных лиц либо муниципальных служащих Департамента, многофункционального центра, работника </w:t>
      </w:r>
      <w:r w:rsidRPr="006344C1">
        <w:rPr>
          <w:rFonts w:ascii="Times New Roman" w:hAnsi="Times New Roman" w:cs="Times New Roman"/>
          <w:sz w:val="30"/>
          <w:szCs w:val="30"/>
        </w:rPr>
        <w:lastRenderedPageBreak/>
        <w:t xml:space="preserve">многофункционального центра, а также организаций, указанных в </w:t>
      </w:r>
      <w:hyperlink r:id="rId49" w:history="1">
        <w:r w:rsidRPr="006344C1">
          <w:rPr>
            <w:rStyle w:val="a3"/>
            <w:rFonts w:ascii="Times New Roman" w:hAnsi="Times New Roman" w:cs="Times New Roman"/>
            <w:color w:val="auto"/>
            <w:sz w:val="30"/>
            <w:szCs w:val="30"/>
            <w:u w:val="none"/>
          </w:rPr>
          <w:t>ча</w:t>
        </w:r>
        <w:r w:rsidR="00B84A84">
          <w:rPr>
            <w:rStyle w:val="a3"/>
            <w:rFonts w:ascii="Times New Roman" w:hAnsi="Times New Roman" w:cs="Times New Roman"/>
            <w:color w:val="auto"/>
            <w:sz w:val="30"/>
            <w:szCs w:val="30"/>
            <w:u w:val="none"/>
          </w:rPr>
          <w:t>-</w:t>
        </w:r>
        <w:r w:rsidRPr="006344C1">
          <w:rPr>
            <w:rStyle w:val="a3"/>
            <w:rFonts w:ascii="Times New Roman" w:hAnsi="Times New Roman" w:cs="Times New Roman"/>
            <w:color w:val="auto"/>
            <w:sz w:val="30"/>
            <w:szCs w:val="30"/>
            <w:u w:val="none"/>
          </w:rPr>
          <w:t>сти 1.1 статьи 16</w:t>
        </w:r>
      </w:hyperlink>
      <w:r w:rsidRPr="006344C1">
        <w:rPr>
          <w:rFonts w:ascii="Times New Roman" w:hAnsi="Times New Roman" w:cs="Times New Roman"/>
          <w:sz w:val="30"/>
          <w:szCs w:val="30"/>
        </w:rPr>
        <w:t xml:space="preserve"> </w:t>
      </w:r>
      <w:r w:rsidR="00691D51" w:rsidRPr="006344C1">
        <w:rPr>
          <w:rFonts w:ascii="Times New Roman" w:hAnsi="Times New Roman" w:cs="Times New Roman"/>
          <w:sz w:val="30"/>
          <w:szCs w:val="30"/>
        </w:rPr>
        <w:t>Федерального закона № 210-ФЗ</w:t>
      </w:r>
      <w:r w:rsidRPr="006344C1">
        <w:rPr>
          <w:rFonts w:ascii="Times New Roman" w:hAnsi="Times New Roman" w:cs="Times New Roman"/>
          <w:sz w:val="30"/>
          <w:szCs w:val="30"/>
        </w:rPr>
        <w:t>, или их работников</w:t>
      </w:r>
      <w:r w:rsidR="00B84A84">
        <w:rPr>
          <w:rFonts w:ascii="Times New Roman" w:hAnsi="Times New Roman" w:cs="Times New Roman"/>
          <w:sz w:val="30"/>
          <w:szCs w:val="30"/>
        </w:rPr>
        <w:t xml:space="preserve">         </w:t>
      </w:r>
      <w:r w:rsidRPr="006344C1">
        <w:rPr>
          <w:rFonts w:ascii="Times New Roman" w:hAnsi="Times New Roman" w:cs="Times New Roman"/>
          <w:sz w:val="30"/>
          <w:szCs w:val="30"/>
        </w:rPr>
        <w:t xml:space="preserve"> в досудебном (внесудебном) порядке.</w:t>
      </w:r>
    </w:p>
    <w:p w14:paraId="53A7C75F" w14:textId="5F0BCDF2" w:rsidR="00D83B08" w:rsidRPr="006344C1" w:rsidRDefault="00D83B08" w:rsidP="006344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0657D">
        <w:rPr>
          <w:rFonts w:ascii="Times New Roman" w:hAnsi="Times New Roman" w:cs="Times New Roman"/>
          <w:sz w:val="30"/>
          <w:szCs w:val="30"/>
        </w:rPr>
        <w:t>Обжалование решений и действий (бездействия) Департамента, должностных лиц либо муниципальных служащих Департамента, мн</w:t>
      </w:r>
      <w:r w:rsidRPr="00B0657D">
        <w:rPr>
          <w:rFonts w:ascii="Times New Roman" w:hAnsi="Times New Roman" w:cs="Times New Roman"/>
          <w:sz w:val="30"/>
          <w:szCs w:val="30"/>
        </w:rPr>
        <w:t>о</w:t>
      </w:r>
      <w:r w:rsidRPr="00B0657D">
        <w:rPr>
          <w:rFonts w:ascii="Times New Roman" w:hAnsi="Times New Roman" w:cs="Times New Roman"/>
          <w:sz w:val="30"/>
          <w:szCs w:val="30"/>
        </w:rPr>
        <w:t xml:space="preserve">гофункционального центра, работника многофункционального центра, </w:t>
      </w:r>
      <w:r>
        <w:rPr>
          <w:rFonts w:ascii="Times New Roman" w:hAnsi="Times New Roman" w:cs="Times New Roman"/>
          <w:sz w:val="30"/>
          <w:szCs w:val="30"/>
        </w:rPr>
        <w:t xml:space="preserve">  </w:t>
      </w:r>
      <w:r w:rsidRPr="00B0657D">
        <w:rPr>
          <w:rFonts w:ascii="Times New Roman" w:hAnsi="Times New Roman" w:cs="Times New Roman"/>
          <w:sz w:val="30"/>
          <w:szCs w:val="30"/>
        </w:rPr>
        <w:t xml:space="preserve">а также организаций, указанных в </w:t>
      </w:r>
      <w:hyperlink r:id="rId50" w:history="1">
        <w:r w:rsidRPr="00B0657D">
          <w:rPr>
            <w:rFonts w:ascii="Times New Roman" w:hAnsi="Times New Roman" w:cs="Times New Roman"/>
            <w:sz w:val="30"/>
            <w:szCs w:val="30"/>
          </w:rPr>
          <w:t>части 1.1 статьи 16</w:t>
        </w:r>
      </w:hyperlink>
      <w:r w:rsidRPr="00B0657D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Федерального з</w:t>
      </w:r>
      <w:r>
        <w:rPr>
          <w:rFonts w:ascii="Times New Roman" w:hAnsi="Times New Roman" w:cs="Times New Roman"/>
          <w:sz w:val="30"/>
          <w:szCs w:val="30"/>
        </w:rPr>
        <w:t>а</w:t>
      </w:r>
      <w:r>
        <w:rPr>
          <w:rFonts w:ascii="Times New Roman" w:hAnsi="Times New Roman" w:cs="Times New Roman"/>
          <w:sz w:val="30"/>
          <w:szCs w:val="30"/>
        </w:rPr>
        <w:t>кона № 210-ФЗ</w:t>
      </w:r>
      <w:r w:rsidRPr="00B0657D">
        <w:rPr>
          <w:rFonts w:ascii="Times New Roman" w:hAnsi="Times New Roman" w:cs="Times New Roman"/>
          <w:sz w:val="30"/>
          <w:szCs w:val="30"/>
        </w:rPr>
        <w:t>, или их работников в досудебном (внесудебном) поря</w:t>
      </w:r>
      <w:r w:rsidRPr="00B0657D">
        <w:rPr>
          <w:rFonts w:ascii="Times New Roman" w:hAnsi="Times New Roman" w:cs="Times New Roman"/>
          <w:sz w:val="30"/>
          <w:szCs w:val="30"/>
        </w:rPr>
        <w:t>д</w:t>
      </w:r>
      <w:r w:rsidRPr="00B0657D">
        <w:rPr>
          <w:rFonts w:ascii="Times New Roman" w:hAnsi="Times New Roman" w:cs="Times New Roman"/>
          <w:sz w:val="30"/>
          <w:szCs w:val="30"/>
        </w:rPr>
        <w:t xml:space="preserve">ке осуществляется в соответствии с </w:t>
      </w:r>
      <w:r>
        <w:rPr>
          <w:rFonts w:ascii="Times New Roman" w:hAnsi="Times New Roman" w:cs="Times New Roman"/>
          <w:sz w:val="30"/>
          <w:szCs w:val="30"/>
        </w:rPr>
        <w:t>Федеральным законом № 210-ФЗ</w:t>
      </w:r>
      <w:r w:rsidRPr="00B0657D">
        <w:rPr>
          <w:rFonts w:ascii="Times New Roman" w:hAnsi="Times New Roman" w:cs="Times New Roman"/>
          <w:sz w:val="30"/>
          <w:szCs w:val="30"/>
        </w:rPr>
        <w:t xml:space="preserve">, </w:t>
      </w:r>
      <w:r>
        <w:rPr>
          <w:rFonts w:ascii="Times New Roman" w:hAnsi="Times New Roman" w:cs="Times New Roman"/>
          <w:sz w:val="30"/>
          <w:szCs w:val="30"/>
        </w:rPr>
        <w:t xml:space="preserve">          </w:t>
      </w:r>
      <w:r w:rsidRPr="00B0657D">
        <w:rPr>
          <w:rFonts w:ascii="Times New Roman" w:hAnsi="Times New Roman" w:cs="Times New Roman"/>
          <w:sz w:val="30"/>
          <w:szCs w:val="30"/>
        </w:rPr>
        <w:t xml:space="preserve">с учетом особенностей, установленных </w:t>
      </w:r>
      <w:hyperlink r:id="rId51" w:history="1">
        <w:r>
          <w:rPr>
            <w:rFonts w:ascii="Times New Roman" w:hAnsi="Times New Roman" w:cs="Times New Roman"/>
            <w:sz w:val="30"/>
            <w:szCs w:val="30"/>
          </w:rPr>
          <w:t>п</w:t>
        </w:r>
        <w:r w:rsidRPr="00B0657D">
          <w:rPr>
            <w:rFonts w:ascii="Times New Roman" w:hAnsi="Times New Roman" w:cs="Times New Roman"/>
            <w:sz w:val="30"/>
            <w:szCs w:val="30"/>
          </w:rPr>
          <w:t>остановлением</w:t>
        </w:r>
      </w:hyperlink>
      <w:r w:rsidRPr="00B0657D">
        <w:rPr>
          <w:rFonts w:ascii="Times New Roman" w:hAnsi="Times New Roman" w:cs="Times New Roman"/>
          <w:sz w:val="30"/>
          <w:szCs w:val="30"/>
        </w:rPr>
        <w:t xml:space="preserve"> администрации города от 11.12.2020 № 995 «Об утверждении Положения об особенн</w:t>
      </w:r>
      <w:r w:rsidRPr="00B0657D">
        <w:rPr>
          <w:rFonts w:ascii="Times New Roman" w:hAnsi="Times New Roman" w:cs="Times New Roman"/>
          <w:sz w:val="30"/>
          <w:szCs w:val="30"/>
        </w:rPr>
        <w:t>о</w:t>
      </w:r>
      <w:r w:rsidRPr="00B0657D">
        <w:rPr>
          <w:rFonts w:ascii="Times New Roman" w:hAnsi="Times New Roman" w:cs="Times New Roman"/>
          <w:sz w:val="30"/>
          <w:szCs w:val="30"/>
        </w:rPr>
        <w:t>стях подачи и рассмотрения жалоб при предоставлении муниципальных услуг», а также настоящим Регламентом.</w:t>
      </w:r>
    </w:p>
    <w:p w14:paraId="4610089A" w14:textId="77777777" w:rsidR="009612D5" w:rsidRPr="006344C1" w:rsidRDefault="009612D5" w:rsidP="006344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344C1">
        <w:rPr>
          <w:rFonts w:ascii="Times New Roman" w:hAnsi="Times New Roman" w:cs="Times New Roman"/>
          <w:sz w:val="30"/>
          <w:szCs w:val="30"/>
        </w:rPr>
        <w:t>3</w:t>
      </w:r>
      <w:r w:rsidR="00CE1F4F" w:rsidRPr="006344C1">
        <w:rPr>
          <w:rFonts w:ascii="Times New Roman" w:hAnsi="Times New Roman" w:cs="Times New Roman"/>
          <w:sz w:val="30"/>
          <w:szCs w:val="30"/>
        </w:rPr>
        <w:t>2</w:t>
      </w:r>
      <w:r w:rsidRPr="006344C1">
        <w:rPr>
          <w:rFonts w:ascii="Times New Roman" w:hAnsi="Times New Roman" w:cs="Times New Roman"/>
          <w:sz w:val="30"/>
          <w:szCs w:val="30"/>
        </w:rPr>
        <w:t>. Жалоба в порядке подчиненности на решения или действия (бездействие) должностных лиц, муниципальных служащих Департ</w:t>
      </w:r>
      <w:r w:rsidRPr="006344C1">
        <w:rPr>
          <w:rFonts w:ascii="Times New Roman" w:hAnsi="Times New Roman" w:cs="Times New Roman"/>
          <w:sz w:val="30"/>
          <w:szCs w:val="30"/>
        </w:rPr>
        <w:t>а</w:t>
      </w:r>
      <w:r w:rsidRPr="006344C1">
        <w:rPr>
          <w:rFonts w:ascii="Times New Roman" w:hAnsi="Times New Roman" w:cs="Times New Roman"/>
          <w:sz w:val="30"/>
          <w:szCs w:val="30"/>
        </w:rPr>
        <w:t>мента подается на имя руководителя Департамента.</w:t>
      </w:r>
    </w:p>
    <w:p w14:paraId="4610089B" w14:textId="77777777" w:rsidR="009612D5" w:rsidRPr="006344C1" w:rsidRDefault="009612D5" w:rsidP="006344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344C1">
        <w:rPr>
          <w:rFonts w:ascii="Times New Roman" w:hAnsi="Times New Roman" w:cs="Times New Roman"/>
          <w:sz w:val="30"/>
          <w:szCs w:val="30"/>
        </w:rPr>
        <w:t>Жалоба в порядке подчиненности на решения или действия (бе</w:t>
      </w:r>
      <w:r w:rsidRPr="006344C1">
        <w:rPr>
          <w:rFonts w:ascii="Times New Roman" w:hAnsi="Times New Roman" w:cs="Times New Roman"/>
          <w:sz w:val="30"/>
          <w:szCs w:val="30"/>
        </w:rPr>
        <w:t>з</w:t>
      </w:r>
      <w:r w:rsidRPr="006344C1">
        <w:rPr>
          <w:rFonts w:ascii="Times New Roman" w:hAnsi="Times New Roman" w:cs="Times New Roman"/>
          <w:sz w:val="30"/>
          <w:szCs w:val="30"/>
        </w:rPr>
        <w:t>действие) руководителя Департамента подается на имя Главы города.</w:t>
      </w:r>
    </w:p>
    <w:p w14:paraId="4610089C" w14:textId="77777777" w:rsidR="009612D5" w:rsidRPr="006344C1" w:rsidRDefault="009612D5" w:rsidP="006344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344C1">
        <w:rPr>
          <w:rFonts w:ascii="Times New Roman" w:hAnsi="Times New Roman" w:cs="Times New Roman"/>
          <w:sz w:val="30"/>
          <w:szCs w:val="30"/>
        </w:rPr>
        <w:t>Жалобы на решения и действия (бездействие) работника мн</w:t>
      </w:r>
      <w:r w:rsidRPr="006344C1">
        <w:rPr>
          <w:rFonts w:ascii="Times New Roman" w:hAnsi="Times New Roman" w:cs="Times New Roman"/>
          <w:sz w:val="30"/>
          <w:szCs w:val="30"/>
        </w:rPr>
        <w:t>о</w:t>
      </w:r>
      <w:r w:rsidRPr="006344C1">
        <w:rPr>
          <w:rFonts w:ascii="Times New Roman" w:hAnsi="Times New Roman" w:cs="Times New Roman"/>
          <w:sz w:val="30"/>
          <w:szCs w:val="30"/>
        </w:rPr>
        <w:t>гофункционального центра подаются руководителю этого многофун</w:t>
      </w:r>
      <w:r w:rsidRPr="006344C1">
        <w:rPr>
          <w:rFonts w:ascii="Times New Roman" w:hAnsi="Times New Roman" w:cs="Times New Roman"/>
          <w:sz w:val="30"/>
          <w:szCs w:val="30"/>
        </w:rPr>
        <w:t>к</w:t>
      </w:r>
      <w:r w:rsidRPr="006344C1">
        <w:rPr>
          <w:rFonts w:ascii="Times New Roman" w:hAnsi="Times New Roman" w:cs="Times New Roman"/>
          <w:sz w:val="30"/>
          <w:szCs w:val="30"/>
        </w:rPr>
        <w:t>ционального центра. Жалобы на решения и действия (бездействие) мн</w:t>
      </w:r>
      <w:r w:rsidRPr="006344C1">
        <w:rPr>
          <w:rFonts w:ascii="Times New Roman" w:hAnsi="Times New Roman" w:cs="Times New Roman"/>
          <w:sz w:val="30"/>
          <w:szCs w:val="30"/>
        </w:rPr>
        <w:t>о</w:t>
      </w:r>
      <w:r w:rsidRPr="006344C1">
        <w:rPr>
          <w:rFonts w:ascii="Times New Roman" w:hAnsi="Times New Roman" w:cs="Times New Roman"/>
          <w:sz w:val="30"/>
          <w:szCs w:val="30"/>
        </w:rPr>
        <w:t>гофункционального центра подаются учредителю многофункционал</w:t>
      </w:r>
      <w:r w:rsidRPr="006344C1">
        <w:rPr>
          <w:rFonts w:ascii="Times New Roman" w:hAnsi="Times New Roman" w:cs="Times New Roman"/>
          <w:sz w:val="30"/>
          <w:szCs w:val="30"/>
        </w:rPr>
        <w:t>ь</w:t>
      </w:r>
      <w:r w:rsidRPr="006344C1">
        <w:rPr>
          <w:rFonts w:ascii="Times New Roman" w:hAnsi="Times New Roman" w:cs="Times New Roman"/>
          <w:sz w:val="30"/>
          <w:szCs w:val="30"/>
        </w:rPr>
        <w:t xml:space="preserve">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частью 1.1 статьи 16 </w:t>
      </w:r>
      <w:r w:rsidR="00691D51" w:rsidRPr="006344C1">
        <w:rPr>
          <w:rFonts w:ascii="Times New Roman" w:hAnsi="Times New Roman" w:cs="Times New Roman"/>
          <w:sz w:val="30"/>
          <w:szCs w:val="30"/>
        </w:rPr>
        <w:t>Федерального закона № 210-ФЗ</w:t>
      </w:r>
      <w:r w:rsidRPr="006344C1">
        <w:rPr>
          <w:rFonts w:ascii="Times New Roman" w:hAnsi="Times New Roman" w:cs="Times New Roman"/>
          <w:sz w:val="30"/>
          <w:szCs w:val="30"/>
        </w:rPr>
        <w:t>, подаются руков</w:t>
      </w:r>
      <w:r w:rsidRPr="006344C1">
        <w:rPr>
          <w:rFonts w:ascii="Times New Roman" w:hAnsi="Times New Roman" w:cs="Times New Roman"/>
          <w:sz w:val="30"/>
          <w:szCs w:val="30"/>
        </w:rPr>
        <w:t>о</w:t>
      </w:r>
      <w:r w:rsidRPr="006344C1">
        <w:rPr>
          <w:rFonts w:ascii="Times New Roman" w:hAnsi="Times New Roman" w:cs="Times New Roman"/>
          <w:sz w:val="30"/>
          <w:szCs w:val="30"/>
        </w:rPr>
        <w:t xml:space="preserve">дителям этих организаций. </w:t>
      </w:r>
    </w:p>
    <w:p w14:paraId="4610089D" w14:textId="77777777" w:rsidR="009612D5" w:rsidRPr="006344C1" w:rsidRDefault="009612D5" w:rsidP="006344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344C1">
        <w:rPr>
          <w:rFonts w:ascii="Times New Roman" w:hAnsi="Times New Roman" w:cs="Times New Roman"/>
          <w:sz w:val="30"/>
          <w:szCs w:val="30"/>
        </w:rPr>
        <w:t>3</w:t>
      </w:r>
      <w:r w:rsidR="00CE1F4F" w:rsidRPr="006344C1">
        <w:rPr>
          <w:rFonts w:ascii="Times New Roman" w:hAnsi="Times New Roman" w:cs="Times New Roman"/>
          <w:sz w:val="30"/>
          <w:szCs w:val="30"/>
        </w:rPr>
        <w:t>3</w:t>
      </w:r>
      <w:r w:rsidRPr="006344C1">
        <w:rPr>
          <w:rFonts w:ascii="Times New Roman" w:hAnsi="Times New Roman" w:cs="Times New Roman"/>
          <w:sz w:val="30"/>
          <w:szCs w:val="30"/>
        </w:rPr>
        <w:t>. Основанием для начала процедуры досудебного (внесудебн</w:t>
      </w:r>
      <w:r w:rsidRPr="006344C1">
        <w:rPr>
          <w:rFonts w:ascii="Times New Roman" w:hAnsi="Times New Roman" w:cs="Times New Roman"/>
          <w:sz w:val="30"/>
          <w:szCs w:val="30"/>
        </w:rPr>
        <w:t>о</w:t>
      </w:r>
      <w:r w:rsidRPr="006344C1">
        <w:rPr>
          <w:rFonts w:ascii="Times New Roman" w:hAnsi="Times New Roman" w:cs="Times New Roman"/>
          <w:sz w:val="30"/>
          <w:szCs w:val="30"/>
        </w:rPr>
        <w:t>го) обжалования является поступление жалобы.</w:t>
      </w:r>
    </w:p>
    <w:p w14:paraId="4610089E" w14:textId="77777777" w:rsidR="009612D5" w:rsidRPr="006344C1" w:rsidRDefault="009612D5" w:rsidP="006344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344C1">
        <w:rPr>
          <w:rFonts w:ascii="Times New Roman" w:hAnsi="Times New Roman" w:cs="Times New Roman"/>
          <w:sz w:val="30"/>
          <w:szCs w:val="30"/>
        </w:rPr>
        <w:t>Жалоба подается в письменной форме на бумажном носителе,              в электронной форме.</w:t>
      </w:r>
    </w:p>
    <w:p w14:paraId="4610089F" w14:textId="77777777" w:rsidR="009612D5" w:rsidRPr="006344C1" w:rsidRDefault="009612D5" w:rsidP="006344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344C1">
        <w:rPr>
          <w:rFonts w:ascii="Times New Roman" w:hAnsi="Times New Roman" w:cs="Times New Roman"/>
          <w:sz w:val="30"/>
          <w:szCs w:val="30"/>
        </w:rPr>
        <w:t>Жалоба на решения и действия (бездействие) Департамента, должностного лица Департамента, муниципального служащего Депа</w:t>
      </w:r>
      <w:r w:rsidRPr="006344C1">
        <w:rPr>
          <w:rFonts w:ascii="Times New Roman" w:hAnsi="Times New Roman" w:cs="Times New Roman"/>
          <w:sz w:val="30"/>
          <w:szCs w:val="30"/>
        </w:rPr>
        <w:t>р</w:t>
      </w:r>
      <w:r w:rsidRPr="006344C1">
        <w:rPr>
          <w:rFonts w:ascii="Times New Roman" w:hAnsi="Times New Roman" w:cs="Times New Roman"/>
          <w:sz w:val="30"/>
          <w:szCs w:val="30"/>
        </w:rPr>
        <w:t>тамента, руководителя Департамента может быть направлена по почте, с использованием информационно-телекоммуникационной сети Инте</w:t>
      </w:r>
      <w:r w:rsidRPr="006344C1">
        <w:rPr>
          <w:rFonts w:ascii="Times New Roman" w:hAnsi="Times New Roman" w:cs="Times New Roman"/>
          <w:sz w:val="30"/>
          <w:szCs w:val="30"/>
        </w:rPr>
        <w:t>р</w:t>
      </w:r>
      <w:r w:rsidRPr="006344C1">
        <w:rPr>
          <w:rFonts w:ascii="Times New Roman" w:hAnsi="Times New Roman" w:cs="Times New Roman"/>
          <w:sz w:val="30"/>
          <w:szCs w:val="30"/>
        </w:rPr>
        <w:t xml:space="preserve">нет, официального сайта администрации города, </w:t>
      </w:r>
      <w:r w:rsidR="00B84A84">
        <w:rPr>
          <w:rFonts w:ascii="Times New Roman" w:hAnsi="Times New Roman" w:cs="Times New Roman"/>
          <w:sz w:val="30"/>
          <w:szCs w:val="30"/>
        </w:rPr>
        <w:t>е</w:t>
      </w:r>
      <w:r w:rsidRPr="006344C1">
        <w:rPr>
          <w:rFonts w:ascii="Times New Roman" w:hAnsi="Times New Roman" w:cs="Times New Roman"/>
          <w:sz w:val="30"/>
          <w:szCs w:val="30"/>
        </w:rPr>
        <w:t>диного портала гос</w:t>
      </w:r>
      <w:r w:rsidRPr="006344C1">
        <w:rPr>
          <w:rFonts w:ascii="Times New Roman" w:hAnsi="Times New Roman" w:cs="Times New Roman"/>
          <w:sz w:val="30"/>
          <w:szCs w:val="30"/>
        </w:rPr>
        <w:t>у</w:t>
      </w:r>
      <w:r w:rsidRPr="006344C1">
        <w:rPr>
          <w:rFonts w:ascii="Times New Roman" w:hAnsi="Times New Roman" w:cs="Times New Roman"/>
          <w:sz w:val="30"/>
          <w:szCs w:val="30"/>
        </w:rPr>
        <w:t>дарственных и муниципальных услуг либо регионального портала гос</w:t>
      </w:r>
      <w:r w:rsidRPr="006344C1">
        <w:rPr>
          <w:rFonts w:ascii="Times New Roman" w:hAnsi="Times New Roman" w:cs="Times New Roman"/>
          <w:sz w:val="30"/>
          <w:szCs w:val="30"/>
        </w:rPr>
        <w:t>у</w:t>
      </w:r>
      <w:r w:rsidRPr="006344C1">
        <w:rPr>
          <w:rFonts w:ascii="Times New Roman" w:hAnsi="Times New Roman" w:cs="Times New Roman"/>
          <w:sz w:val="30"/>
          <w:szCs w:val="30"/>
        </w:rPr>
        <w:t>дарственных и муниципальных услуг, а также может быть принята при личном приеме Заявителя.</w:t>
      </w:r>
    </w:p>
    <w:p w14:paraId="461008A0" w14:textId="77777777" w:rsidR="009612D5" w:rsidRPr="006344C1" w:rsidRDefault="009612D5" w:rsidP="006344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344C1">
        <w:rPr>
          <w:rFonts w:ascii="Times New Roman" w:hAnsi="Times New Roman" w:cs="Times New Roman"/>
          <w:sz w:val="30"/>
          <w:szCs w:val="30"/>
        </w:rPr>
        <w:t>Жалоба на решения и действия (бездействие) многофункционал</w:t>
      </w:r>
      <w:r w:rsidRPr="006344C1">
        <w:rPr>
          <w:rFonts w:ascii="Times New Roman" w:hAnsi="Times New Roman" w:cs="Times New Roman"/>
          <w:sz w:val="30"/>
          <w:szCs w:val="30"/>
        </w:rPr>
        <w:t>ь</w:t>
      </w:r>
      <w:r w:rsidRPr="006344C1">
        <w:rPr>
          <w:rFonts w:ascii="Times New Roman" w:hAnsi="Times New Roman" w:cs="Times New Roman"/>
          <w:sz w:val="30"/>
          <w:szCs w:val="30"/>
        </w:rPr>
        <w:t>ного центра, работника многофункционального центра может быть направлена по почте, с использованием информационно-телеком</w:t>
      </w:r>
      <w:r w:rsidR="006344C1">
        <w:rPr>
          <w:rFonts w:ascii="Times New Roman" w:hAnsi="Times New Roman" w:cs="Times New Roman"/>
          <w:sz w:val="30"/>
          <w:szCs w:val="30"/>
        </w:rPr>
        <w:t>-</w:t>
      </w:r>
      <w:r w:rsidRPr="006344C1">
        <w:rPr>
          <w:rFonts w:ascii="Times New Roman" w:hAnsi="Times New Roman" w:cs="Times New Roman"/>
          <w:sz w:val="30"/>
          <w:szCs w:val="30"/>
        </w:rPr>
        <w:lastRenderedPageBreak/>
        <w:t>муникационной сети Интернет, официального сайта многофункци</w:t>
      </w:r>
      <w:r w:rsidRPr="006344C1">
        <w:rPr>
          <w:rFonts w:ascii="Times New Roman" w:hAnsi="Times New Roman" w:cs="Times New Roman"/>
          <w:sz w:val="30"/>
          <w:szCs w:val="30"/>
        </w:rPr>
        <w:t>о</w:t>
      </w:r>
      <w:r w:rsidRPr="006344C1">
        <w:rPr>
          <w:rFonts w:ascii="Times New Roman" w:hAnsi="Times New Roman" w:cs="Times New Roman"/>
          <w:sz w:val="30"/>
          <w:szCs w:val="30"/>
        </w:rPr>
        <w:t xml:space="preserve">нального центра, </w:t>
      </w:r>
      <w:r w:rsidR="00B84A84">
        <w:rPr>
          <w:rFonts w:ascii="Times New Roman" w:hAnsi="Times New Roman" w:cs="Times New Roman"/>
          <w:sz w:val="30"/>
          <w:szCs w:val="30"/>
        </w:rPr>
        <w:t>е</w:t>
      </w:r>
      <w:r w:rsidRPr="006344C1">
        <w:rPr>
          <w:rFonts w:ascii="Times New Roman" w:hAnsi="Times New Roman" w:cs="Times New Roman"/>
          <w:sz w:val="30"/>
          <w:szCs w:val="30"/>
        </w:rPr>
        <w:t>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</w:t>
      </w:r>
      <w:r w:rsidRPr="006344C1">
        <w:rPr>
          <w:rFonts w:ascii="Times New Roman" w:hAnsi="Times New Roman" w:cs="Times New Roman"/>
          <w:sz w:val="30"/>
          <w:szCs w:val="30"/>
        </w:rPr>
        <w:t>а</w:t>
      </w:r>
      <w:r w:rsidRPr="006344C1">
        <w:rPr>
          <w:rFonts w:ascii="Times New Roman" w:hAnsi="Times New Roman" w:cs="Times New Roman"/>
          <w:sz w:val="30"/>
          <w:szCs w:val="30"/>
        </w:rPr>
        <w:t>лоба на решения и действия (бездействие) организаций, предусмотре</w:t>
      </w:r>
      <w:r w:rsidRPr="006344C1">
        <w:rPr>
          <w:rFonts w:ascii="Times New Roman" w:hAnsi="Times New Roman" w:cs="Times New Roman"/>
          <w:sz w:val="30"/>
          <w:szCs w:val="30"/>
        </w:rPr>
        <w:t>н</w:t>
      </w:r>
      <w:r w:rsidRPr="006344C1">
        <w:rPr>
          <w:rFonts w:ascii="Times New Roman" w:hAnsi="Times New Roman" w:cs="Times New Roman"/>
          <w:sz w:val="30"/>
          <w:szCs w:val="30"/>
        </w:rPr>
        <w:t xml:space="preserve">ных </w:t>
      </w:r>
      <w:hyperlink r:id="rId52" w:history="1">
        <w:r w:rsidRPr="006344C1">
          <w:rPr>
            <w:rStyle w:val="a3"/>
            <w:rFonts w:ascii="Times New Roman" w:hAnsi="Times New Roman" w:cs="Times New Roman"/>
            <w:color w:val="auto"/>
            <w:sz w:val="30"/>
            <w:szCs w:val="30"/>
            <w:u w:val="none"/>
          </w:rPr>
          <w:t>частью 1.1 статьи 16</w:t>
        </w:r>
      </w:hyperlink>
      <w:r w:rsidRPr="006344C1">
        <w:rPr>
          <w:rFonts w:ascii="Times New Roman" w:hAnsi="Times New Roman" w:cs="Times New Roman"/>
          <w:sz w:val="30"/>
          <w:szCs w:val="30"/>
        </w:rPr>
        <w:t xml:space="preserve"> </w:t>
      </w:r>
      <w:r w:rsidR="00B84A84">
        <w:rPr>
          <w:rFonts w:ascii="Times New Roman" w:hAnsi="Times New Roman" w:cs="Times New Roman"/>
          <w:sz w:val="30"/>
          <w:szCs w:val="30"/>
        </w:rPr>
        <w:t>Федерального з</w:t>
      </w:r>
      <w:r w:rsidRPr="006344C1">
        <w:rPr>
          <w:rFonts w:ascii="Times New Roman" w:hAnsi="Times New Roman" w:cs="Times New Roman"/>
          <w:sz w:val="30"/>
          <w:szCs w:val="30"/>
        </w:rPr>
        <w:t>акона</w:t>
      </w:r>
      <w:r w:rsidR="00B84A84">
        <w:rPr>
          <w:rFonts w:ascii="Times New Roman" w:hAnsi="Times New Roman" w:cs="Times New Roman"/>
          <w:sz w:val="30"/>
          <w:szCs w:val="30"/>
        </w:rPr>
        <w:t xml:space="preserve"> № 210-ФЗ</w:t>
      </w:r>
      <w:r w:rsidRPr="006344C1">
        <w:rPr>
          <w:rFonts w:ascii="Times New Roman" w:hAnsi="Times New Roman" w:cs="Times New Roman"/>
          <w:sz w:val="30"/>
          <w:szCs w:val="30"/>
        </w:rPr>
        <w:t>, а также их работников может быть направлена по почте, с использованием инфо</w:t>
      </w:r>
      <w:r w:rsidRPr="006344C1">
        <w:rPr>
          <w:rFonts w:ascii="Times New Roman" w:hAnsi="Times New Roman" w:cs="Times New Roman"/>
          <w:sz w:val="30"/>
          <w:szCs w:val="30"/>
        </w:rPr>
        <w:t>р</w:t>
      </w:r>
      <w:r w:rsidRPr="006344C1">
        <w:rPr>
          <w:rFonts w:ascii="Times New Roman" w:hAnsi="Times New Roman" w:cs="Times New Roman"/>
          <w:sz w:val="30"/>
          <w:szCs w:val="30"/>
        </w:rPr>
        <w:t xml:space="preserve">мационно-телекоммуникационной сети Интернет, официальных сайтов этих организаций, </w:t>
      </w:r>
      <w:r w:rsidR="00B84A84">
        <w:rPr>
          <w:rFonts w:ascii="Times New Roman" w:hAnsi="Times New Roman" w:cs="Times New Roman"/>
          <w:sz w:val="30"/>
          <w:szCs w:val="30"/>
        </w:rPr>
        <w:t>е</w:t>
      </w:r>
      <w:r w:rsidRPr="006344C1">
        <w:rPr>
          <w:rFonts w:ascii="Times New Roman" w:hAnsi="Times New Roman" w:cs="Times New Roman"/>
          <w:sz w:val="30"/>
          <w:szCs w:val="30"/>
        </w:rPr>
        <w:t>диного портала государственных и муниципальных услуг либо регионального портала государс</w:t>
      </w:r>
      <w:r w:rsidR="00B84A84">
        <w:rPr>
          <w:rFonts w:ascii="Times New Roman" w:hAnsi="Times New Roman" w:cs="Times New Roman"/>
          <w:sz w:val="30"/>
          <w:szCs w:val="30"/>
        </w:rPr>
        <w:t xml:space="preserve">твенных и муниципальных услуг, </w:t>
      </w:r>
      <w:r w:rsidRPr="006344C1">
        <w:rPr>
          <w:rFonts w:ascii="Times New Roman" w:hAnsi="Times New Roman" w:cs="Times New Roman"/>
          <w:sz w:val="30"/>
          <w:szCs w:val="30"/>
        </w:rPr>
        <w:t>также может быть принята при личном приеме Заявителя.</w:t>
      </w:r>
    </w:p>
    <w:p w14:paraId="461008A1" w14:textId="77777777" w:rsidR="009612D5" w:rsidRPr="006344C1" w:rsidRDefault="009612D5" w:rsidP="006344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344C1">
        <w:rPr>
          <w:rFonts w:ascii="Times New Roman" w:hAnsi="Times New Roman" w:cs="Times New Roman"/>
          <w:sz w:val="30"/>
          <w:szCs w:val="30"/>
        </w:rPr>
        <w:t>3</w:t>
      </w:r>
      <w:r w:rsidR="00CE1F4F" w:rsidRPr="006344C1">
        <w:rPr>
          <w:rFonts w:ascii="Times New Roman" w:hAnsi="Times New Roman" w:cs="Times New Roman"/>
          <w:sz w:val="30"/>
          <w:szCs w:val="30"/>
        </w:rPr>
        <w:t>4</w:t>
      </w:r>
      <w:r w:rsidRPr="006344C1">
        <w:rPr>
          <w:rFonts w:ascii="Times New Roman" w:hAnsi="Times New Roman" w:cs="Times New Roman"/>
          <w:sz w:val="30"/>
          <w:szCs w:val="30"/>
        </w:rPr>
        <w:t>. Предметом досудебного (внесудебного) обжалования является в том числе:</w:t>
      </w:r>
    </w:p>
    <w:p w14:paraId="461008A2" w14:textId="77777777" w:rsidR="009612D5" w:rsidRPr="006344C1" w:rsidRDefault="009612D5" w:rsidP="006344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344C1">
        <w:rPr>
          <w:rFonts w:ascii="Times New Roman" w:hAnsi="Times New Roman" w:cs="Times New Roman"/>
          <w:sz w:val="30"/>
          <w:szCs w:val="30"/>
        </w:rPr>
        <w:t>1) наруше</w:t>
      </w:r>
      <w:r w:rsidR="00943699" w:rsidRPr="006344C1">
        <w:rPr>
          <w:rFonts w:ascii="Times New Roman" w:hAnsi="Times New Roman" w:cs="Times New Roman"/>
          <w:sz w:val="30"/>
          <w:szCs w:val="30"/>
        </w:rPr>
        <w:t>ние срока регистрации Заявления, запроса, указанного</w:t>
      </w:r>
      <w:r w:rsidR="006344C1">
        <w:rPr>
          <w:rFonts w:ascii="Times New Roman" w:hAnsi="Times New Roman" w:cs="Times New Roman"/>
          <w:sz w:val="30"/>
          <w:szCs w:val="30"/>
        </w:rPr>
        <w:t xml:space="preserve">                    </w:t>
      </w:r>
      <w:r w:rsidR="00943699" w:rsidRPr="006344C1">
        <w:rPr>
          <w:rFonts w:ascii="Times New Roman" w:hAnsi="Times New Roman" w:cs="Times New Roman"/>
          <w:sz w:val="30"/>
          <w:szCs w:val="30"/>
        </w:rPr>
        <w:t xml:space="preserve"> в статье 15.1 </w:t>
      </w:r>
      <w:r w:rsidR="00D31728" w:rsidRPr="006344C1">
        <w:rPr>
          <w:rFonts w:ascii="Times New Roman" w:hAnsi="Times New Roman" w:cs="Times New Roman"/>
          <w:sz w:val="30"/>
          <w:szCs w:val="30"/>
        </w:rPr>
        <w:t>Федерального закон</w:t>
      </w:r>
      <w:r w:rsidR="00B84A84">
        <w:rPr>
          <w:rFonts w:ascii="Times New Roman" w:hAnsi="Times New Roman" w:cs="Times New Roman"/>
          <w:sz w:val="30"/>
          <w:szCs w:val="30"/>
        </w:rPr>
        <w:t>а</w:t>
      </w:r>
      <w:r w:rsidR="00D31728" w:rsidRPr="006344C1">
        <w:rPr>
          <w:rFonts w:ascii="Times New Roman" w:hAnsi="Times New Roman" w:cs="Times New Roman"/>
          <w:sz w:val="30"/>
          <w:szCs w:val="30"/>
        </w:rPr>
        <w:t xml:space="preserve"> № 210-ФЗ</w:t>
      </w:r>
      <w:r w:rsidR="0049626E" w:rsidRPr="006344C1">
        <w:rPr>
          <w:rFonts w:ascii="Times New Roman" w:hAnsi="Times New Roman" w:cs="Times New Roman"/>
          <w:sz w:val="30"/>
          <w:szCs w:val="30"/>
        </w:rPr>
        <w:t>;</w:t>
      </w:r>
    </w:p>
    <w:p w14:paraId="461008A3" w14:textId="77777777" w:rsidR="009612D5" w:rsidRPr="006344C1" w:rsidRDefault="009612D5" w:rsidP="006344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344C1">
        <w:rPr>
          <w:rFonts w:ascii="Times New Roman" w:hAnsi="Times New Roman" w:cs="Times New Roman"/>
          <w:sz w:val="30"/>
          <w:szCs w:val="30"/>
        </w:rPr>
        <w:t xml:space="preserve">2) нарушение срока предоставления </w:t>
      </w:r>
      <w:r w:rsidR="00CE1F4F" w:rsidRPr="006344C1">
        <w:rPr>
          <w:rFonts w:ascii="Times New Roman" w:hAnsi="Times New Roman" w:cs="Times New Roman"/>
          <w:sz w:val="30"/>
          <w:szCs w:val="30"/>
        </w:rPr>
        <w:t>У</w:t>
      </w:r>
      <w:r w:rsidRPr="006344C1">
        <w:rPr>
          <w:rFonts w:ascii="Times New Roman" w:hAnsi="Times New Roman" w:cs="Times New Roman"/>
          <w:sz w:val="30"/>
          <w:szCs w:val="30"/>
        </w:rPr>
        <w:t>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</w:t>
      </w:r>
      <w:r w:rsidRPr="006344C1">
        <w:rPr>
          <w:rFonts w:ascii="Times New Roman" w:hAnsi="Times New Roman" w:cs="Times New Roman"/>
          <w:sz w:val="30"/>
          <w:szCs w:val="30"/>
        </w:rPr>
        <w:t>и</w:t>
      </w:r>
      <w:r w:rsidRPr="006344C1">
        <w:rPr>
          <w:rFonts w:ascii="Times New Roman" w:hAnsi="Times New Roman" w:cs="Times New Roman"/>
          <w:sz w:val="30"/>
          <w:szCs w:val="30"/>
        </w:rPr>
        <w:t>онального центра возможно в случае, если на многофункциональный центр, решения и действия (бездействие) которого обжалуются, возл</w:t>
      </w:r>
      <w:r w:rsidRPr="006344C1">
        <w:rPr>
          <w:rFonts w:ascii="Times New Roman" w:hAnsi="Times New Roman" w:cs="Times New Roman"/>
          <w:sz w:val="30"/>
          <w:szCs w:val="30"/>
        </w:rPr>
        <w:t>о</w:t>
      </w:r>
      <w:r w:rsidR="00B84A84">
        <w:rPr>
          <w:rFonts w:ascii="Times New Roman" w:hAnsi="Times New Roman" w:cs="Times New Roman"/>
          <w:sz w:val="30"/>
          <w:szCs w:val="30"/>
        </w:rPr>
        <w:t>жена функция по пред</w:t>
      </w:r>
      <w:r w:rsidRPr="006344C1">
        <w:rPr>
          <w:rFonts w:ascii="Times New Roman" w:hAnsi="Times New Roman" w:cs="Times New Roman"/>
          <w:sz w:val="30"/>
          <w:szCs w:val="30"/>
        </w:rPr>
        <w:t xml:space="preserve">ставлению </w:t>
      </w:r>
      <w:r w:rsidR="00CB2507" w:rsidRPr="006344C1">
        <w:rPr>
          <w:rFonts w:ascii="Times New Roman" w:hAnsi="Times New Roman" w:cs="Times New Roman"/>
          <w:sz w:val="30"/>
          <w:szCs w:val="30"/>
        </w:rPr>
        <w:t>У</w:t>
      </w:r>
      <w:r w:rsidRPr="006344C1">
        <w:rPr>
          <w:rFonts w:ascii="Times New Roman" w:hAnsi="Times New Roman" w:cs="Times New Roman"/>
          <w:sz w:val="30"/>
          <w:szCs w:val="30"/>
        </w:rPr>
        <w:t>слуги в полном объеме в порядке, опре</w:t>
      </w:r>
      <w:r w:rsidR="00691D51" w:rsidRPr="006344C1">
        <w:rPr>
          <w:rFonts w:ascii="Times New Roman" w:hAnsi="Times New Roman" w:cs="Times New Roman"/>
          <w:sz w:val="30"/>
          <w:szCs w:val="30"/>
        </w:rPr>
        <w:t xml:space="preserve">деленном частью 1.3 статьи 16 </w:t>
      </w:r>
      <w:r w:rsidR="002C4DAF" w:rsidRPr="006344C1">
        <w:rPr>
          <w:rFonts w:ascii="Times New Roman" w:hAnsi="Times New Roman" w:cs="Times New Roman"/>
          <w:sz w:val="30"/>
          <w:szCs w:val="30"/>
        </w:rPr>
        <w:t>Федерального закона № 210-ФЗ</w:t>
      </w:r>
      <w:r w:rsidRPr="006344C1">
        <w:rPr>
          <w:rFonts w:ascii="Times New Roman" w:hAnsi="Times New Roman" w:cs="Times New Roman"/>
          <w:sz w:val="30"/>
          <w:szCs w:val="30"/>
        </w:rPr>
        <w:t>;</w:t>
      </w:r>
    </w:p>
    <w:p w14:paraId="461008A4" w14:textId="77777777" w:rsidR="009612D5" w:rsidRPr="006344C1" w:rsidRDefault="009612D5" w:rsidP="006344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344C1">
        <w:rPr>
          <w:rFonts w:ascii="Times New Roman" w:hAnsi="Times New Roman" w:cs="Times New Roman"/>
          <w:sz w:val="30"/>
          <w:szCs w:val="30"/>
        </w:rPr>
        <w:t>3) требование у Заявителя документов или информации либо ос</w:t>
      </w:r>
      <w:r w:rsidRPr="006344C1">
        <w:rPr>
          <w:rFonts w:ascii="Times New Roman" w:hAnsi="Times New Roman" w:cs="Times New Roman"/>
          <w:sz w:val="30"/>
          <w:szCs w:val="30"/>
        </w:rPr>
        <w:t>у</w:t>
      </w:r>
      <w:r w:rsidR="00756A3C">
        <w:rPr>
          <w:rFonts w:ascii="Times New Roman" w:hAnsi="Times New Roman" w:cs="Times New Roman"/>
          <w:sz w:val="30"/>
          <w:szCs w:val="30"/>
        </w:rPr>
        <w:t>ществления действий, пред</w:t>
      </w:r>
      <w:r w:rsidRPr="006344C1">
        <w:rPr>
          <w:rFonts w:ascii="Times New Roman" w:hAnsi="Times New Roman" w:cs="Times New Roman"/>
          <w:sz w:val="30"/>
          <w:szCs w:val="30"/>
        </w:rPr>
        <w:t>ставление или осуществление которых не предусмотрено нормативными правовыми актами Российской Федер</w:t>
      </w:r>
      <w:r w:rsidRPr="006344C1">
        <w:rPr>
          <w:rFonts w:ascii="Times New Roman" w:hAnsi="Times New Roman" w:cs="Times New Roman"/>
          <w:sz w:val="30"/>
          <w:szCs w:val="30"/>
        </w:rPr>
        <w:t>а</w:t>
      </w:r>
      <w:r w:rsidRPr="006344C1">
        <w:rPr>
          <w:rFonts w:ascii="Times New Roman" w:hAnsi="Times New Roman" w:cs="Times New Roman"/>
          <w:sz w:val="30"/>
          <w:szCs w:val="30"/>
        </w:rPr>
        <w:t>ции, нормативными правовыми актами субъектов Российской Федер</w:t>
      </w:r>
      <w:r w:rsidRPr="006344C1">
        <w:rPr>
          <w:rFonts w:ascii="Times New Roman" w:hAnsi="Times New Roman" w:cs="Times New Roman"/>
          <w:sz w:val="30"/>
          <w:szCs w:val="30"/>
        </w:rPr>
        <w:t>а</w:t>
      </w:r>
      <w:r w:rsidRPr="006344C1">
        <w:rPr>
          <w:rFonts w:ascii="Times New Roman" w:hAnsi="Times New Roman" w:cs="Times New Roman"/>
          <w:sz w:val="30"/>
          <w:szCs w:val="30"/>
        </w:rPr>
        <w:t xml:space="preserve">ции, муниципальными правовыми актами для предоставления </w:t>
      </w:r>
      <w:r w:rsidR="00CB2507" w:rsidRPr="006344C1">
        <w:rPr>
          <w:rFonts w:ascii="Times New Roman" w:hAnsi="Times New Roman" w:cs="Times New Roman"/>
          <w:sz w:val="30"/>
          <w:szCs w:val="30"/>
        </w:rPr>
        <w:t>У</w:t>
      </w:r>
      <w:r w:rsidRPr="006344C1">
        <w:rPr>
          <w:rFonts w:ascii="Times New Roman" w:hAnsi="Times New Roman" w:cs="Times New Roman"/>
          <w:sz w:val="30"/>
          <w:szCs w:val="30"/>
        </w:rPr>
        <w:t>слуги;</w:t>
      </w:r>
    </w:p>
    <w:p w14:paraId="461008A5" w14:textId="77777777" w:rsidR="009612D5" w:rsidRPr="006344C1" w:rsidRDefault="009612D5" w:rsidP="006344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344C1">
        <w:rPr>
          <w:rFonts w:ascii="Times New Roman" w:hAnsi="Times New Roman" w:cs="Times New Roman"/>
          <w:sz w:val="30"/>
          <w:szCs w:val="30"/>
        </w:rPr>
        <w:t xml:space="preserve">4) отказ в приеме </w:t>
      </w:r>
      <w:r w:rsidR="00B84A84" w:rsidRPr="006344C1">
        <w:rPr>
          <w:rFonts w:ascii="Times New Roman" w:hAnsi="Times New Roman" w:cs="Times New Roman"/>
          <w:sz w:val="30"/>
          <w:szCs w:val="30"/>
        </w:rPr>
        <w:t xml:space="preserve">у Заявителя </w:t>
      </w:r>
      <w:r w:rsidRPr="006344C1">
        <w:rPr>
          <w:rFonts w:ascii="Times New Roman" w:hAnsi="Times New Roman" w:cs="Times New Roman"/>
          <w:sz w:val="30"/>
          <w:szCs w:val="30"/>
        </w:rPr>
        <w:t>документов, представление которых предусмотрено нормативными правовыми актами Российской Федер</w:t>
      </w:r>
      <w:r w:rsidRPr="006344C1">
        <w:rPr>
          <w:rFonts w:ascii="Times New Roman" w:hAnsi="Times New Roman" w:cs="Times New Roman"/>
          <w:sz w:val="30"/>
          <w:szCs w:val="30"/>
        </w:rPr>
        <w:t>а</w:t>
      </w:r>
      <w:r w:rsidR="00B84A84">
        <w:rPr>
          <w:rFonts w:ascii="Times New Roman" w:hAnsi="Times New Roman" w:cs="Times New Roman"/>
          <w:sz w:val="30"/>
          <w:szCs w:val="30"/>
        </w:rPr>
        <w:t xml:space="preserve">ции, </w:t>
      </w:r>
      <w:r w:rsidRPr="006344C1">
        <w:rPr>
          <w:rFonts w:ascii="Times New Roman" w:hAnsi="Times New Roman" w:cs="Times New Roman"/>
          <w:sz w:val="30"/>
          <w:szCs w:val="30"/>
        </w:rPr>
        <w:t>нормативными правовыми актами субъектов Российской Федер</w:t>
      </w:r>
      <w:r w:rsidRPr="006344C1">
        <w:rPr>
          <w:rFonts w:ascii="Times New Roman" w:hAnsi="Times New Roman" w:cs="Times New Roman"/>
          <w:sz w:val="30"/>
          <w:szCs w:val="30"/>
        </w:rPr>
        <w:t>а</w:t>
      </w:r>
      <w:r w:rsidRPr="006344C1">
        <w:rPr>
          <w:rFonts w:ascii="Times New Roman" w:hAnsi="Times New Roman" w:cs="Times New Roman"/>
          <w:sz w:val="30"/>
          <w:szCs w:val="30"/>
        </w:rPr>
        <w:t xml:space="preserve">ции, муниципальными правовыми актами для предоставления </w:t>
      </w:r>
      <w:r w:rsidR="001E650D" w:rsidRPr="006344C1">
        <w:rPr>
          <w:rFonts w:ascii="Times New Roman" w:hAnsi="Times New Roman" w:cs="Times New Roman"/>
          <w:sz w:val="30"/>
          <w:szCs w:val="30"/>
        </w:rPr>
        <w:t>У</w:t>
      </w:r>
      <w:r w:rsidRPr="006344C1">
        <w:rPr>
          <w:rFonts w:ascii="Times New Roman" w:hAnsi="Times New Roman" w:cs="Times New Roman"/>
          <w:sz w:val="30"/>
          <w:szCs w:val="30"/>
        </w:rPr>
        <w:t>слуги;</w:t>
      </w:r>
    </w:p>
    <w:p w14:paraId="461008A6" w14:textId="77777777" w:rsidR="00EA4BAF" w:rsidRPr="006344C1" w:rsidRDefault="00EA4BAF" w:rsidP="006344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344C1">
        <w:rPr>
          <w:rFonts w:ascii="Times New Roman" w:hAnsi="Times New Roman" w:cs="Times New Roman"/>
          <w:sz w:val="30"/>
          <w:szCs w:val="30"/>
        </w:rPr>
        <w:t xml:space="preserve">5) отказ в предоставлении </w:t>
      </w:r>
      <w:r w:rsidR="00B84A84">
        <w:rPr>
          <w:rFonts w:ascii="Times New Roman" w:hAnsi="Times New Roman" w:cs="Times New Roman"/>
          <w:sz w:val="30"/>
          <w:szCs w:val="30"/>
        </w:rPr>
        <w:t>У</w:t>
      </w:r>
      <w:r w:rsidRPr="006344C1">
        <w:rPr>
          <w:rFonts w:ascii="Times New Roman" w:hAnsi="Times New Roman" w:cs="Times New Roman"/>
          <w:sz w:val="30"/>
          <w:szCs w:val="30"/>
        </w:rPr>
        <w:t xml:space="preserve">слуги, если основания отказа не предусмотрены федеральными законами и принятыми в соответствии </w:t>
      </w:r>
      <w:r w:rsidR="00B84A84">
        <w:rPr>
          <w:rFonts w:ascii="Times New Roman" w:hAnsi="Times New Roman" w:cs="Times New Roman"/>
          <w:sz w:val="30"/>
          <w:szCs w:val="30"/>
        </w:rPr>
        <w:t xml:space="preserve">         </w:t>
      </w:r>
      <w:r w:rsidRPr="006344C1">
        <w:rPr>
          <w:rFonts w:ascii="Times New Roman" w:hAnsi="Times New Roman" w:cs="Times New Roman"/>
          <w:sz w:val="30"/>
          <w:szCs w:val="30"/>
        </w:rPr>
        <w:t>с ними иными нормативными правовыми актами Российской Федер</w:t>
      </w:r>
      <w:r w:rsidRPr="006344C1">
        <w:rPr>
          <w:rFonts w:ascii="Times New Roman" w:hAnsi="Times New Roman" w:cs="Times New Roman"/>
          <w:sz w:val="30"/>
          <w:szCs w:val="30"/>
        </w:rPr>
        <w:t>а</w:t>
      </w:r>
      <w:r w:rsidRPr="006344C1">
        <w:rPr>
          <w:rFonts w:ascii="Times New Roman" w:hAnsi="Times New Roman" w:cs="Times New Roman"/>
          <w:sz w:val="30"/>
          <w:szCs w:val="30"/>
        </w:rPr>
        <w:t>ции, законами и иными нормативными правовыми актами субъектов Российской Федерации, муниципальными правовыми актами.</w:t>
      </w:r>
      <w:r w:rsidR="006344C1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Pr="006344C1">
        <w:rPr>
          <w:rFonts w:ascii="Times New Roman" w:hAnsi="Times New Roman" w:cs="Times New Roman"/>
          <w:sz w:val="30"/>
          <w:szCs w:val="30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</w:t>
      </w:r>
      <w:r w:rsidRPr="006344C1">
        <w:rPr>
          <w:rFonts w:ascii="Times New Roman" w:hAnsi="Times New Roman" w:cs="Times New Roman"/>
          <w:sz w:val="30"/>
          <w:szCs w:val="30"/>
        </w:rPr>
        <w:t>а</w:t>
      </w:r>
      <w:r w:rsidRPr="006344C1">
        <w:rPr>
          <w:rFonts w:ascii="Times New Roman" w:hAnsi="Times New Roman" w:cs="Times New Roman"/>
          <w:sz w:val="30"/>
          <w:szCs w:val="30"/>
        </w:rPr>
        <w:t xml:space="preserve">ботника многофункционального центра возможно в случае, если </w:t>
      </w:r>
      <w:r w:rsidR="006344C1">
        <w:rPr>
          <w:rFonts w:ascii="Times New Roman" w:hAnsi="Times New Roman" w:cs="Times New Roman"/>
          <w:sz w:val="30"/>
          <w:szCs w:val="30"/>
        </w:rPr>
        <w:t xml:space="preserve">                    </w:t>
      </w:r>
      <w:r w:rsidRPr="006344C1">
        <w:rPr>
          <w:rFonts w:ascii="Times New Roman" w:hAnsi="Times New Roman" w:cs="Times New Roman"/>
          <w:sz w:val="30"/>
          <w:szCs w:val="30"/>
        </w:rPr>
        <w:t>на многофункциональный центр, решения и действия (бездействие) к</w:t>
      </w:r>
      <w:r w:rsidRPr="006344C1">
        <w:rPr>
          <w:rFonts w:ascii="Times New Roman" w:hAnsi="Times New Roman" w:cs="Times New Roman"/>
          <w:sz w:val="30"/>
          <w:szCs w:val="30"/>
        </w:rPr>
        <w:t>о</w:t>
      </w:r>
      <w:r w:rsidRPr="006344C1">
        <w:rPr>
          <w:rFonts w:ascii="Times New Roman" w:hAnsi="Times New Roman" w:cs="Times New Roman"/>
          <w:sz w:val="30"/>
          <w:szCs w:val="30"/>
        </w:rPr>
        <w:t xml:space="preserve">торого обжалуются, возложена функция по предоставлению </w:t>
      </w:r>
      <w:r w:rsidR="00B84A84">
        <w:rPr>
          <w:rFonts w:ascii="Times New Roman" w:hAnsi="Times New Roman" w:cs="Times New Roman"/>
          <w:sz w:val="30"/>
          <w:szCs w:val="30"/>
        </w:rPr>
        <w:t>У</w:t>
      </w:r>
      <w:r w:rsidRPr="006344C1">
        <w:rPr>
          <w:rFonts w:ascii="Times New Roman" w:hAnsi="Times New Roman" w:cs="Times New Roman"/>
          <w:sz w:val="30"/>
          <w:szCs w:val="30"/>
        </w:rPr>
        <w:t>слуги</w:t>
      </w:r>
      <w:r w:rsidR="00B84A84">
        <w:rPr>
          <w:rFonts w:ascii="Times New Roman" w:hAnsi="Times New Roman" w:cs="Times New Roman"/>
          <w:sz w:val="30"/>
          <w:szCs w:val="30"/>
        </w:rPr>
        <w:t xml:space="preserve">           </w:t>
      </w:r>
      <w:r w:rsidRPr="006344C1">
        <w:rPr>
          <w:rFonts w:ascii="Times New Roman" w:hAnsi="Times New Roman" w:cs="Times New Roman"/>
          <w:sz w:val="30"/>
          <w:szCs w:val="30"/>
        </w:rPr>
        <w:t xml:space="preserve"> </w:t>
      </w:r>
      <w:r w:rsidRPr="006344C1">
        <w:rPr>
          <w:rFonts w:ascii="Times New Roman" w:hAnsi="Times New Roman" w:cs="Times New Roman"/>
          <w:sz w:val="30"/>
          <w:szCs w:val="30"/>
        </w:rPr>
        <w:lastRenderedPageBreak/>
        <w:t xml:space="preserve">в полном объеме в порядке, определенном </w:t>
      </w:r>
      <w:hyperlink r:id="rId53" w:history="1">
        <w:r w:rsidRPr="006344C1">
          <w:rPr>
            <w:rStyle w:val="a3"/>
            <w:rFonts w:ascii="Times New Roman" w:hAnsi="Times New Roman" w:cs="Times New Roman"/>
            <w:color w:val="auto"/>
            <w:sz w:val="30"/>
            <w:szCs w:val="30"/>
            <w:u w:val="none"/>
          </w:rPr>
          <w:t>частью 1.3 статьи 16</w:t>
        </w:r>
      </w:hyperlink>
      <w:r w:rsidRPr="006344C1">
        <w:rPr>
          <w:rFonts w:ascii="Times New Roman" w:hAnsi="Times New Roman" w:cs="Times New Roman"/>
          <w:sz w:val="30"/>
          <w:szCs w:val="30"/>
        </w:rPr>
        <w:t xml:space="preserve"> </w:t>
      </w:r>
      <w:r w:rsidR="00FE1A4C" w:rsidRPr="006344C1">
        <w:rPr>
          <w:rFonts w:ascii="Times New Roman" w:hAnsi="Times New Roman" w:cs="Times New Roman"/>
          <w:sz w:val="30"/>
          <w:szCs w:val="30"/>
        </w:rPr>
        <w:t>Фед</w:t>
      </w:r>
      <w:r w:rsidR="00FE1A4C" w:rsidRPr="006344C1">
        <w:rPr>
          <w:rFonts w:ascii="Times New Roman" w:hAnsi="Times New Roman" w:cs="Times New Roman"/>
          <w:sz w:val="30"/>
          <w:szCs w:val="30"/>
        </w:rPr>
        <w:t>е</w:t>
      </w:r>
      <w:r w:rsidR="00FE1A4C" w:rsidRPr="006344C1">
        <w:rPr>
          <w:rFonts w:ascii="Times New Roman" w:hAnsi="Times New Roman" w:cs="Times New Roman"/>
          <w:sz w:val="30"/>
          <w:szCs w:val="30"/>
        </w:rPr>
        <w:t>рального закона № 210-ФЗ</w:t>
      </w:r>
      <w:r w:rsidRPr="006344C1">
        <w:rPr>
          <w:rFonts w:ascii="Times New Roman" w:hAnsi="Times New Roman" w:cs="Times New Roman"/>
          <w:sz w:val="30"/>
          <w:szCs w:val="30"/>
        </w:rPr>
        <w:t>;</w:t>
      </w:r>
    </w:p>
    <w:p w14:paraId="461008A7" w14:textId="77777777" w:rsidR="009612D5" w:rsidRPr="006344C1" w:rsidRDefault="009612D5" w:rsidP="006344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344C1">
        <w:rPr>
          <w:rFonts w:ascii="Times New Roman" w:hAnsi="Times New Roman" w:cs="Times New Roman"/>
          <w:sz w:val="30"/>
          <w:szCs w:val="30"/>
        </w:rPr>
        <w:t xml:space="preserve">6) требование </w:t>
      </w:r>
      <w:r w:rsidR="00B84A84">
        <w:rPr>
          <w:rFonts w:ascii="Times New Roman" w:hAnsi="Times New Roman" w:cs="Times New Roman"/>
          <w:sz w:val="30"/>
          <w:szCs w:val="30"/>
        </w:rPr>
        <w:t>у</w:t>
      </w:r>
      <w:r w:rsidRPr="006344C1">
        <w:rPr>
          <w:rFonts w:ascii="Times New Roman" w:hAnsi="Times New Roman" w:cs="Times New Roman"/>
          <w:sz w:val="30"/>
          <w:szCs w:val="30"/>
        </w:rPr>
        <w:t xml:space="preserve"> Заявителя при предоставлении </w:t>
      </w:r>
      <w:r w:rsidR="001E650D" w:rsidRPr="006344C1">
        <w:rPr>
          <w:rFonts w:ascii="Times New Roman" w:hAnsi="Times New Roman" w:cs="Times New Roman"/>
          <w:sz w:val="30"/>
          <w:szCs w:val="30"/>
        </w:rPr>
        <w:t>У</w:t>
      </w:r>
      <w:r w:rsidRPr="006344C1">
        <w:rPr>
          <w:rFonts w:ascii="Times New Roman" w:hAnsi="Times New Roman" w:cs="Times New Roman"/>
          <w:sz w:val="30"/>
          <w:szCs w:val="30"/>
        </w:rPr>
        <w:t>слуги платы, не предусмотренной нормативными правовыми актами Российской Фед</w:t>
      </w:r>
      <w:r w:rsidRPr="006344C1">
        <w:rPr>
          <w:rFonts w:ascii="Times New Roman" w:hAnsi="Times New Roman" w:cs="Times New Roman"/>
          <w:sz w:val="30"/>
          <w:szCs w:val="30"/>
        </w:rPr>
        <w:t>е</w:t>
      </w:r>
      <w:r w:rsidRPr="006344C1">
        <w:rPr>
          <w:rFonts w:ascii="Times New Roman" w:hAnsi="Times New Roman" w:cs="Times New Roman"/>
          <w:sz w:val="30"/>
          <w:szCs w:val="30"/>
        </w:rPr>
        <w:t>рации, нормативными правовыми актами субъектов Российской Фед</w:t>
      </w:r>
      <w:r w:rsidRPr="006344C1">
        <w:rPr>
          <w:rFonts w:ascii="Times New Roman" w:hAnsi="Times New Roman" w:cs="Times New Roman"/>
          <w:sz w:val="30"/>
          <w:szCs w:val="30"/>
        </w:rPr>
        <w:t>е</w:t>
      </w:r>
      <w:r w:rsidRPr="006344C1">
        <w:rPr>
          <w:rFonts w:ascii="Times New Roman" w:hAnsi="Times New Roman" w:cs="Times New Roman"/>
          <w:sz w:val="30"/>
          <w:szCs w:val="30"/>
        </w:rPr>
        <w:t>рации, муниципальными правовыми актами;</w:t>
      </w:r>
    </w:p>
    <w:p w14:paraId="461008A8" w14:textId="77777777" w:rsidR="009612D5" w:rsidRPr="006344C1" w:rsidRDefault="009612D5" w:rsidP="006344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344C1">
        <w:rPr>
          <w:rFonts w:ascii="Times New Roman" w:hAnsi="Times New Roman" w:cs="Times New Roman"/>
          <w:sz w:val="30"/>
          <w:szCs w:val="30"/>
        </w:rPr>
        <w:t xml:space="preserve">7) отказ органа, предоставляющего </w:t>
      </w:r>
      <w:r w:rsidR="001E650D" w:rsidRPr="006344C1">
        <w:rPr>
          <w:rFonts w:ascii="Times New Roman" w:hAnsi="Times New Roman" w:cs="Times New Roman"/>
          <w:sz w:val="30"/>
          <w:szCs w:val="30"/>
        </w:rPr>
        <w:t>У</w:t>
      </w:r>
      <w:r w:rsidRPr="006344C1">
        <w:rPr>
          <w:rFonts w:ascii="Times New Roman" w:hAnsi="Times New Roman" w:cs="Times New Roman"/>
          <w:sz w:val="30"/>
          <w:szCs w:val="30"/>
        </w:rPr>
        <w:t xml:space="preserve">слугу, должностного лица органа, предоставляющего </w:t>
      </w:r>
      <w:r w:rsidR="001E650D" w:rsidRPr="006344C1">
        <w:rPr>
          <w:rFonts w:ascii="Times New Roman" w:hAnsi="Times New Roman" w:cs="Times New Roman"/>
          <w:sz w:val="30"/>
          <w:szCs w:val="30"/>
        </w:rPr>
        <w:t>У</w:t>
      </w:r>
      <w:r w:rsidRPr="006344C1">
        <w:rPr>
          <w:rFonts w:ascii="Times New Roman" w:hAnsi="Times New Roman" w:cs="Times New Roman"/>
          <w:sz w:val="30"/>
          <w:szCs w:val="30"/>
        </w:rPr>
        <w:t>слугу, многофункционального центра, р</w:t>
      </w:r>
      <w:r w:rsidRPr="006344C1">
        <w:rPr>
          <w:rFonts w:ascii="Times New Roman" w:hAnsi="Times New Roman" w:cs="Times New Roman"/>
          <w:sz w:val="30"/>
          <w:szCs w:val="30"/>
        </w:rPr>
        <w:t>а</w:t>
      </w:r>
      <w:r w:rsidRPr="006344C1">
        <w:rPr>
          <w:rFonts w:ascii="Times New Roman" w:hAnsi="Times New Roman" w:cs="Times New Roman"/>
          <w:sz w:val="30"/>
          <w:szCs w:val="30"/>
        </w:rPr>
        <w:t xml:space="preserve">ботника многофункционального центра, организаций, предусмотренных частью 1.1 статьи 16 </w:t>
      </w:r>
      <w:r w:rsidR="00F1627F" w:rsidRPr="006344C1">
        <w:rPr>
          <w:rFonts w:ascii="Times New Roman" w:hAnsi="Times New Roman" w:cs="Times New Roman"/>
          <w:sz w:val="30"/>
          <w:szCs w:val="30"/>
        </w:rPr>
        <w:t>Федерального закона № 210-ФЗ</w:t>
      </w:r>
      <w:r w:rsidRPr="006344C1">
        <w:rPr>
          <w:rFonts w:ascii="Times New Roman" w:hAnsi="Times New Roman" w:cs="Times New Roman"/>
          <w:sz w:val="30"/>
          <w:szCs w:val="30"/>
        </w:rPr>
        <w:t>, или их работн</w:t>
      </w:r>
      <w:r w:rsidRPr="006344C1">
        <w:rPr>
          <w:rFonts w:ascii="Times New Roman" w:hAnsi="Times New Roman" w:cs="Times New Roman"/>
          <w:sz w:val="30"/>
          <w:szCs w:val="30"/>
        </w:rPr>
        <w:t>и</w:t>
      </w:r>
      <w:r w:rsidRPr="006344C1">
        <w:rPr>
          <w:rFonts w:ascii="Times New Roman" w:hAnsi="Times New Roman" w:cs="Times New Roman"/>
          <w:sz w:val="30"/>
          <w:szCs w:val="30"/>
        </w:rPr>
        <w:t xml:space="preserve">ков в исправлении допущенных </w:t>
      </w:r>
      <w:r w:rsidR="00F1627F" w:rsidRPr="006344C1">
        <w:rPr>
          <w:rFonts w:ascii="Times New Roman" w:hAnsi="Times New Roman" w:cs="Times New Roman"/>
          <w:sz w:val="30"/>
          <w:szCs w:val="30"/>
        </w:rPr>
        <w:t xml:space="preserve">ими </w:t>
      </w:r>
      <w:r w:rsidRPr="006344C1">
        <w:rPr>
          <w:rFonts w:ascii="Times New Roman" w:hAnsi="Times New Roman" w:cs="Times New Roman"/>
          <w:sz w:val="30"/>
          <w:szCs w:val="30"/>
        </w:rPr>
        <w:t>опечаток и ошибок в выданных</w:t>
      </w:r>
      <w:r w:rsidR="006344C1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6344C1">
        <w:rPr>
          <w:rFonts w:ascii="Times New Roman" w:hAnsi="Times New Roman" w:cs="Times New Roman"/>
          <w:sz w:val="30"/>
          <w:szCs w:val="30"/>
        </w:rPr>
        <w:t xml:space="preserve"> в результате предоставления </w:t>
      </w:r>
      <w:r w:rsidR="00F1627F" w:rsidRPr="006344C1">
        <w:rPr>
          <w:rFonts w:ascii="Times New Roman" w:hAnsi="Times New Roman" w:cs="Times New Roman"/>
          <w:sz w:val="30"/>
          <w:szCs w:val="30"/>
        </w:rPr>
        <w:t>У</w:t>
      </w:r>
      <w:r w:rsidRPr="006344C1">
        <w:rPr>
          <w:rFonts w:ascii="Times New Roman" w:hAnsi="Times New Roman" w:cs="Times New Roman"/>
          <w:sz w:val="30"/>
          <w:szCs w:val="30"/>
        </w:rPr>
        <w:t>слуги документах либо нарушение уст</w:t>
      </w:r>
      <w:r w:rsidRPr="006344C1">
        <w:rPr>
          <w:rFonts w:ascii="Times New Roman" w:hAnsi="Times New Roman" w:cs="Times New Roman"/>
          <w:sz w:val="30"/>
          <w:szCs w:val="30"/>
        </w:rPr>
        <w:t>а</w:t>
      </w:r>
      <w:r w:rsidRPr="006344C1">
        <w:rPr>
          <w:rFonts w:ascii="Times New Roman" w:hAnsi="Times New Roman" w:cs="Times New Roman"/>
          <w:sz w:val="30"/>
          <w:szCs w:val="30"/>
        </w:rPr>
        <w:t>новленного срока внесения таких исправлений. В указанном случае д</w:t>
      </w:r>
      <w:r w:rsidRPr="006344C1">
        <w:rPr>
          <w:rFonts w:ascii="Times New Roman" w:hAnsi="Times New Roman" w:cs="Times New Roman"/>
          <w:sz w:val="30"/>
          <w:szCs w:val="30"/>
        </w:rPr>
        <w:t>о</w:t>
      </w:r>
      <w:r w:rsidRPr="006344C1">
        <w:rPr>
          <w:rFonts w:ascii="Times New Roman" w:hAnsi="Times New Roman" w:cs="Times New Roman"/>
          <w:sz w:val="30"/>
          <w:szCs w:val="30"/>
        </w:rPr>
        <w:t>судебное (внесудебное) обжалование Заявителем решений и действий (бездействия) многофункционального центра, работника многофункц</w:t>
      </w:r>
      <w:r w:rsidRPr="006344C1">
        <w:rPr>
          <w:rFonts w:ascii="Times New Roman" w:hAnsi="Times New Roman" w:cs="Times New Roman"/>
          <w:sz w:val="30"/>
          <w:szCs w:val="30"/>
        </w:rPr>
        <w:t>и</w:t>
      </w:r>
      <w:r w:rsidRPr="006344C1">
        <w:rPr>
          <w:rFonts w:ascii="Times New Roman" w:hAnsi="Times New Roman" w:cs="Times New Roman"/>
          <w:sz w:val="30"/>
          <w:szCs w:val="30"/>
        </w:rPr>
        <w:t>онального центра возможно в случае, если на многофункциональный центр, решения и действия (бездействие) которого обжалуются, возл</w:t>
      </w:r>
      <w:r w:rsidRPr="006344C1">
        <w:rPr>
          <w:rFonts w:ascii="Times New Roman" w:hAnsi="Times New Roman" w:cs="Times New Roman"/>
          <w:sz w:val="30"/>
          <w:szCs w:val="30"/>
        </w:rPr>
        <w:t>о</w:t>
      </w:r>
      <w:r w:rsidRPr="006344C1">
        <w:rPr>
          <w:rFonts w:ascii="Times New Roman" w:hAnsi="Times New Roman" w:cs="Times New Roman"/>
          <w:sz w:val="30"/>
          <w:szCs w:val="30"/>
        </w:rPr>
        <w:t xml:space="preserve">жена функция по предоставлению </w:t>
      </w:r>
      <w:r w:rsidR="001E650D" w:rsidRPr="006344C1">
        <w:rPr>
          <w:rFonts w:ascii="Times New Roman" w:hAnsi="Times New Roman" w:cs="Times New Roman"/>
          <w:sz w:val="30"/>
          <w:szCs w:val="30"/>
        </w:rPr>
        <w:t>У</w:t>
      </w:r>
      <w:r w:rsidRPr="006344C1">
        <w:rPr>
          <w:rFonts w:ascii="Times New Roman" w:hAnsi="Times New Roman" w:cs="Times New Roman"/>
          <w:sz w:val="30"/>
          <w:szCs w:val="30"/>
        </w:rPr>
        <w:t xml:space="preserve">слуги в полном объеме в порядке, определенном </w:t>
      </w:r>
      <w:hyperlink r:id="rId54" w:history="1">
        <w:r w:rsidRPr="006344C1">
          <w:rPr>
            <w:rStyle w:val="a3"/>
            <w:rFonts w:ascii="Times New Roman" w:hAnsi="Times New Roman" w:cs="Times New Roman"/>
            <w:color w:val="auto"/>
            <w:sz w:val="30"/>
            <w:szCs w:val="30"/>
            <w:u w:val="none"/>
          </w:rPr>
          <w:t>частью 1.3 статьи 16</w:t>
        </w:r>
      </w:hyperlink>
      <w:r w:rsidRPr="006344C1">
        <w:rPr>
          <w:rFonts w:ascii="Times New Roman" w:hAnsi="Times New Roman" w:cs="Times New Roman"/>
          <w:sz w:val="30"/>
          <w:szCs w:val="30"/>
        </w:rPr>
        <w:t xml:space="preserve"> </w:t>
      </w:r>
      <w:r w:rsidR="00F1627F" w:rsidRPr="006344C1">
        <w:rPr>
          <w:rFonts w:ascii="Times New Roman" w:hAnsi="Times New Roman" w:cs="Times New Roman"/>
          <w:sz w:val="30"/>
          <w:szCs w:val="30"/>
        </w:rPr>
        <w:t>Федерального закона № 210-ФЗ</w:t>
      </w:r>
      <w:r w:rsidRPr="006344C1">
        <w:rPr>
          <w:rFonts w:ascii="Times New Roman" w:hAnsi="Times New Roman" w:cs="Times New Roman"/>
          <w:sz w:val="30"/>
          <w:szCs w:val="30"/>
        </w:rPr>
        <w:t>;</w:t>
      </w:r>
    </w:p>
    <w:p w14:paraId="461008A9" w14:textId="77777777" w:rsidR="009612D5" w:rsidRPr="006344C1" w:rsidRDefault="009612D5" w:rsidP="006344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344C1">
        <w:rPr>
          <w:rFonts w:ascii="Times New Roman" w:hAnsi="Times New Roman" w:cs="Times New Roman"/>
          <w:sz w:val="30"/>
          <w:szCs w:val="30"/>
        </w:rPr>
        <w:t>8) нарушение срока или порядка выдачи документов по результ</w:t>
      </w:r>
      <w:r w:rsidRPr="006344C1">
        <w:rPr>
          <w:rFonts w:ascii="Times New Roman" w:hAnsi="Times New Roman" w:cs="Times New Roman"/>
          <w:sz w:val="30"/>
          <w:szCs w:val="30"/>
        </w:rPr>
        <w:t>а</w:t>
      </w:r>
      <w:r w:rsidRPr="006344C1">
        <w:rPr>
          <w:rFonts w:ascii="Times New Roman" w:hAnsi="Times New Roman" w:cs="Times New Roman"/>
          <w:sz w:val="30"/>
          <w:szCs w:val="30"/>
        </w:rPr>
        <w:t xml:space="preserve">там предоставления </w:t>
      </w:r>
      <w:r w:rsidR="001E650D" w:rsidRPr="006344C1">
        <w:rPr>
          <w:rFonts w:ascii="Times New Roman" w:hAnsi="Times New Roman" w:cs="Times New Roman"/>
          <w:sz w:val="30"/>
          <w:szCs w:val="30"/>
        </w:rPr>
        <w:t>У</w:t>
      </w:r>
      <w:r w:rsidRPr="006344C1">
        <w:rPr>
          <w:rFonts w:ascii="Times New Roman" w:hAnsi="Times New Roman" w:cs="Times New Roman"/>
          <w:sz w:val="30"/>
          <w:szCs w:val="30"/>
        </w:rPr>
        <w:t>слуги;</w:t>
      </w:r>
    </w:p>
    <w:p w14:paraId="461008AA" w14:textId="77777777" w:rsidR="00814903" w:rsidRPr="006344C1" w:rsidRDefault="009612D5" w:rsidP="006344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344C1">
        <w:rPr>
          <w:rFonts w:ascii="Times New Roman" w:hAnsi="Times New Roman" w:cs="Times New Roman"/>
          <w:sz w:val="30"/>
          <w:szCs w:val="30"/>
        </w:rPr>
        <w:t xml:space="preserve">9) приостановление предоставления </w:t>
      </w:r>
      <w:r w:rsidR="001E650D" w:rsidRPr="006344C1">
        <w:rPr>
          <w:rFonts w:ascii="Times New Roman" w:hAnsi="Times New Roman" w:cs="Times New Roman"/>
          <w:sz w:val="30"/>
          <w:szCs w:val="30"/>
        </w:rPr>
        <w:t>У</w:t>
      </w:r>
      <w:r w:rsidRPr="006344C1">
        <w:rPr>
          <w:rFonts w:ascii="Times New Roman" w:hAnsi="Times New Roman" w:cs="Times New Roman"/>
          <w:sz w:val="30"/>
          <w:szCs w:val="30"/>
        </w:rPr>
        <w:t>слуги, если основания пр</w:t>
      </w:r>
      <w:r w:rsidRPr="006344C1">
        <w:rPr>
          <w:rFonts w:ascii="Times New Roman" w:hAnsi="Times New Roman" w:cs="Times New Roman"/>
          <w:sz w:val="30"/>
          <w:szCs w:val="30"/>
        </w:rPr>
        <w:t>и</w:t>
      </w:r>
      <w:r w:rsidRPr="006344C1">
        <w:rPr>
          <w:rFonts w:ascii="Times New Roman" w:hAnsi="Times New Roman" w:cs="Times New Roman"/>
          <w:sz w:val="30"/>
          <w:szCs w:val="30"/>
        </w:rPr>
        <w:t>остановления не предусмотрены федеральными законами и принятыми в соответствии с ними иными нормативными правовыми актами Ро</w:t>
      </w:r>
      <w:r w:rsidRPr="006344C1">
        <w:rPr>
          <w:rFonts w:ascii="Times New Roman" w:hAnsi="Times New Roman" w:cs="Times New Roman"/>
          <w:sz w:val="30"/>
          <w:szCs w:val="30"/>
        </w:rPr>
        <w:t>с</w:t>
      </w:r>
      <w:r w:rsidRPr="006344C1">
        <w:rPr>
          <w:rFonts w:ascii="Times New Roman" w:hAnsi="Times New Roman" w:cs="Times New Roman"/>
          <w:sz w:val="30"/>
          <w:szCs w:val="30"/>
        </w:rPr>
        <w:t>сийской Федерации, законами и иными нормативными правовыми а</w:t>
      </w:r>
      <w:r w:rsidRPr="006344C1">
        <w:rPr>
          <w:rFonts w:ascii="Times New Roman" w:hAnsi="Times New Roman" w:cs="Times New Roman"/>
          <w:sz w:val="30"/>
          <w:szCs w:val="30"/>
        </w:rPr>
        <w:t>к</w:t>
      </w:r>
      <w:r w:rsidRPr="006344C1">
        <w:rPr>
          <w:rFonts w:ascii="Times New Roman" w:hAnsi="Times New Roman" w:cs="Times New Roman"/>
          <w:sz w:val="30"/>
          <w:szCs w:val="30"/>
        </w:rPr>
        <w:t>тами субъектов Российской Федерации, муниципальными правовыми актами</w:t>
      </w:r>
      <w:r w:rsidR="00814903" w:rsidRPr="006344C1">
        <w:rPr>
          <w:rFonts w:ascii="Times New Roman" w:hAnsi="Times New Roman" w:cs="Times New Roman"/>
          <w:sz w:val="30"/>
          <w:szCs w:val="30"/>
        </w:rPr>
        <w:t>. В указанном случае досудебное (внесудебное) обжалование З</w:t>
      </w:r>
      <w:r w:rsidR="00814903" w:rsidRPr="006344C1">
        <w:rPr>
          <w:rFonts w:ascii="Times New Roman" w:hAnsi="Times New Roman" w:cs="Times New Roman"/>
          <w:sz w:val="30"/>
          <w:szCs w:val="30"/>
        </w:rPr>
        <w:t>а</w:t>
      </w:r>
      <w:r w:rsidR="00814903" w:rsidRPr="006344C1">
        <w:rPr>
          <w:rFonts w:ascii="Times New Roman" w:hAnsi="Times New Roman" w:cs="Times New Roman"/>
          <w:sz w:val="30"/>
          <w:szCs w:val="30"/>
        </w:rPr>
        <w:t>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</w:t>
      </w:r>
      <w:r w:rsidR="00814903" w:rsidRPr="006344C1">
        <w:rPr>
          <w:rFonts w:ascii="Times New Roman" w:hAnsi="Times New Roman" w:cs="Times New Roman"/>
          <w:sz w:val="30"/>
          <w:szCs w:val="30"/>
        </w:rPr>
        <w:t>й</w:t>
      </w:r>
      <w:r w:rsidR="00814903" w:rsidRPr="006344C1">
        <w:rPr>
          <w:rFonts w:ascii="Times New Roman" w:hAnsi="Times New Roman" w:cs="Times New Roman"/>
          <w:sz w:val="30"/>
          <w:szCs w:val="30"/>
        </w:rPr>
        <w:t xml:space="preserve">ствие) которого обжалуются, возложена функция по предоставлению </w:t>
      </w:r>
      <w:r w:rsidR="00B84A84">
        <w:rPr>
          <w:rFonts w:ascii="Times New Roman" w:hAnsi="Times New Roman" w:cs="Times New Roman"/>
          <w:sz w:val="30"/>
          <w:szCs w:val="30"/>
        </w:rPr>
        <w:t>У</w:t>
      </w:r>
      <w:r w:rsidR="00814903" w:rsidRPr="006344C1">
        <w:rPr>
          <w:rFonts w:ascii="Times New Roman" w:hAnsi="Times New Roman" w:cs="Times New Roman"/>
          <w:sz w:val="30"/>
          <w:szCs w:val="30"/>
        </w:rPr>
        <w:t>слуг</w:t>
      </w:r>
      <w:r w:rsidR="00B84A84">
        <w:rPr>
          <w:rFonts w:ascii="Times New Roman" w:hAnsi="Times New Roman" w:cs="Times New Roman"/>
          <w:sz w:val="30"/>
          <w:szCs w:val="30"/>
        </w:rPr>
        <w:t>и</w:t>
      </w:r>
      <w:r w:rsidR="00814903" w:rsidRPr="006344C1">
        <w:rPr>
          <w:rFonts w:ascii="Times New Roman" w:hAnsi="Times New Roman" w:cs="Times New Roman"/>
          <w:sz w:val="30"/>
          <w:szCs w:val="30"/>
        </w:rPr>
        <w:t xml:space="preserve"> в полном объеме в порядке, определенном </w:t>
      </w:r>
      <w:hyperlink r:id="rId55" w:history="1">
        <w:r w:rsidR="00814903" w:rsidRPr="006344C1">
          <w:rPr>
            <w:rStyle w:val="a3"/>
            <w:rFonts w:ascii="Times New Roman" w:hAnsi="Times New Roman" w:cs="Times New Roman"/>
            <w:color w:val="auto"/>
            <w:sz w:val="30"/>
            <w:szCs w:val="30"/>
            <w:u w:val="none"/>
          </w:rPr>
          <w:t>частью 1.3 статьи 16</w:t>
        </w:r>
      </w:hyperlink>
      <w:r w:rsidR="00814903" w:rsidRPr="006344C1">
        <w:rPr>
          <w:rFonts w:ascii="Times New Roman" w:hAnsi="Times New Roman" w:cs="Times New Roman"/>
          <w:sz w:val="30"/>
          <w:szCs w:val="30"/>
        </w:rPr>
        <w:t xml:space="preserve"> Федерального</w:t>
      </w:r>
      <w:r w:rsidR="006344C1">
        <w:rPr>
          <w:rFonts w:ascii="Times New Roman" w:hAnsi="Times New Roman" w:cs="Times New Roman"/>
          <w:sz w:val="30"/>
          <w:szCs w:val="30"/>
        </w:rPr>
        <w:t xml:space="preserve"> </w:t>
      </w:r>
      <w:r w:rsidR="00814903" w:rsidRPr="006344C1">
        <w:rPr>
          <w:rFonts w:ascii="Times New Roman" w:hAnsi="Times New Roman" w:cs="Times New Roman"/>
          <w:sz w:val="30"/>
          <w:szCs w:val="30"/>
        </w:rPr>
        <w:t>закона № 210-ФЗ</w:t>
      </w:r>
      <w:r w:rsidR="00B84A84">
        <w:rPr>
          <w:rFonts w:ascii="Times New Roman" w:hAnsi="Times New Roman" w:cs="Times New Roman"/>
          <w:sz w:val="30"/>
          <w:szCs w:val="30"/>
        </w:rPr>
        <w:t>;</w:t>
      </w:r>
    </w:p>
    <w:p w14:paraId="461008AB" w14:textId="77777777" w:rsidR="009612D5" w:rsidRPr="006344C1" w:rsidRDefault="009612D5" w:rsidP="006344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344C1">
        <w:rPr>
          <w:rFonts w:ascii="Times New Roman" w:hAnsi="Times New Roman" w:cs="Times New Roman"/>
          <w:sz w:val="30"/>
          <w:szCs w:val="30"/>
        </w:rPr>
        <w:t xml:space="preserve">10) требование у Заявителя при предоставлении </w:t>
      </w:r>
      <w:r w:rsidR="001E650D" w:rsidRPr="006344C1">
        <w:rPr>
          <w:rFonts w:ascii="Times New Roman" w:hAnsi="Times New Roman" w:cs="Times New Roman"/>
          <w:sz w:val="30"/>
          <w:szCs w:val="30"/>
        </w:rPr>
        <w:t>У</w:t>
      </w:r>
      <w:r w:rsidRPr="006344C1">
        <w:rPr>
          <w:rFonts w:ascii="Times New Roman" w:hAnsi="Times New Roman" w:cs="Times New Roman"/>
          <w:sz w:val="30"/>
          <w:szCs w:val="30"/>
        </w:rPr>
        <w:t>слуги докуме</w:t>
      </w:r>
      <w:r w:rsidRPr="006344C1">
        <w:rPr>
          <w:rFonts w:ascii="Times New Roman" w:hAnsi="Times New Roman" w:cs="Times New Roman"/>
          <w:sz w:val="30"/>
          <w:szCs w:val="30"/>
        </w:rPr>
        <w:t>н</w:t>
      </w:r>
      <w:r w:rsidRPr="006344C1">
        <w:rPr>
          <w:rFonts w:ascii="Times New Roman" w:hAnsi="Times New Roman" w:cs="Times New Roman"/>
          <w:sz w:val="30"/>
          <w:szCs w:val="30"/>
        </w:rPr>
        <w:t>тов или информации, на отсутствие и (или) недостоверность которых не указывалось при первоначальном отказе в приеме документов, необх</w:t>
      </w:r>
      <w:r w:rsidRPr="006344C1">
        <w:rPr>
          <w:rFonts w:ascii="Times New Roman" w:hAnsi="Times New Roman" w:cs="Times New Roman"/>
          <w:sz w:val="30"/>
          <w:szCs w:val="30"/>
        </w:rPr>
        <w:t>о</w:t>
      </w:r>
      <w:r w:rsidRPr="006344C1">
        <w:rPr>
          <w:rFonts w:ascii="Times New Roman" w:hAnsi="Times New Roman" w:cs="Times New Roman"/>
          <w:sz w:val="30"/>
          <w:szCs w:val="30"/>
        </w:rPr>
        <w:t xml:space="preserve">димых для предоставления </w:t>
      </w:r>
      <w:r w:rsidR="001E650D" w:rsidRPr="006344C1">
        <w:rPr>
          <w:rFonts w:ascii="Times New Roman" w:hAnsi="Times New Roman" w:cs="Times New Roman"/>
          <w:sz w:val="30"/>
          <w:szCs w:val="30"/>
        </w:rPr>
        <w:t>У</w:t>
      </w:r>
      <w:r w:rsidRPr="006344C1">
        <w:rPr>
          <w:rFonts w:ascii="Times New Roman" w:hAnsi="Times New Roman" w:cs="Times New Roman"/>
          <w:sz w:val="30"/>
          <w:szCs w:val="30"/>
        </w:rPr>
        <w:t xml:space="preserve">слуги, либо в предоставлении </w:t>
      </w:r>
      <w:r w:rsidR="001E650D" w:rsidRPr="006344C1">
        <w:rPr>
          <w:rFonts w:ascii="Times New Roman" w:hAnsi="Times New Roman" w:cs="Times New Roman"/>
          <w:sz w:val="30"/>
          <w:szCs w:val="30"/>
        </w:rPr>
        <w:t>У</w:t>
      </w:r>
      <w:r w:rsidRPr="006344C1">
        <w:rPr>
          <w:rFonts w:ascii="Times New Roman" w:hAnsi="Times New Roman" w:cs="Times New Roman"/>
          <w:sz w:val="30"/>
          <w:szCs w:val="30"/>
        </w:rPr>
        <w:t xml:space="preserve">слуги, </w:t>
      </w:r>
      <w:r w:rsidR="00B84A84">
        <w:rPr>
          <w:rFonts w:ascii="Times New Roman" w:hAnsi="Times New Roman" w:cs="Times New Roman"/>
          <w:sz w:val="30"/>
          <w:szCs w:val="30"/>
        </w:rPr>
        <w:t xml:space="preserve">         </w:t>
      </w:r>
      <w:r w:rsidRPr="006344C1">
        <w:rPr>
          <w:rFonts w:ascii="Times New Roman" w:hAnsi="Times New Roman" w:cs="Times New Roman"/>
          <w:sz w:val="30"/>
          <w:szCs w:val="30"/>
        </w:rPr>
        <w:t xml:space="preserve">за исключением случаев, предусмотренных </w:t>
      </w:r>
      <w:hyperlink r:id="rId56" w:history="1">
        <w:r w:rsidRPr="006344C1">
          <w:rPr>
            <w:rStyle w:val="a3"/>
            <w:rFonts w:ascii="Times New Roman" w:hAnsi="Times New Roman" w:cs="Times New Roman"/>
            <w:color w:val="auto"/>
            <w:sz w:val="30"/>
            <w:szCs w:val="30"/>
            <w:u w:val="none"/>
          </w:rPr>
          <w:t>пунктом 4 части 1 статьи 7</w:t>
        </w:r>
      </w:hyperlink>
      <w:r w:rsidRPr="006344C1">
        <w:rPr>
          <w:rFonts w:ascii="Times New Roman" w:hAnsi="Times New Roman" w:cs="Times New Roman"/>
          <w:sz w:val="30"/>
          <w:szCs w:val="30"/>
        </w:rPr>
        <w:t xml:space="preserve"> </w:t>
      </w:r>
      <w:r w:rsidR="00B84A84">
        <w:rPr>
          <w:rFonts w:ascii="Times New Roman" w:hAnsi="Times New Roman" w:cs="Times New Roman"/>
          <w:sz w:val="30"/>
          <w:szCs w:val="30"/>
        </w:rPr>
        <w:t>Федерального з</w:t>
      </w:r>
      <w:r w:rsidRPr="006344C1">
        <w:rPr>
          <w:rFonts w:ascii="Times New Roman" w:hAnsi="Times New Roman" w:cs="Times New Roman"/>
          <w:sz w:val="30"/>
          <w:szCs w:val="30"/>
        </w:rPr>
        <w:t>акона</w:t>
      </w:r>
      <w:r w:rsidR="00756A3C">
        <w:rPr>
          <w:rFonts w:ascii="Times New Roman" w:hAnsi="Times New Roman" w:cs="Times New Roman"/>
          <w:sz w:val="30"/>
          <w:szCs w:val="30"/>
        </w:rPr>
        <w:t xml:space="preserve"> № 210-ФЗ</w:t>
      </w:r>
      <w:r w:rsidRPr="006344C1">
        <w:rPr>
          <w:rFonts w:ascii="Times New Roman" w:hAnsi="Times New Roman" w:cs="Times New Roman"/>
          <w:sz w:val="30"/>
          <w:szCs w:val="30"/>
        </w:rPr>
        <w:t>. В указанном случае досудебное (вн</w:t>
      </w:r>
      <w:r w:rsidRPr="006344C1">
        <w:rPr>
          <w:rFonts w:ascii="Times New Roman" w:hAnsi="Times New Roman" w:cs="Times New Roman"/>
          <w:sz w:val="30"/>
          <w:szCs w:val="30"/>
        </w:rPr>
        <w:t>е</w:t>
      </w:r>
      <w:r w:rsidRPr="006344C1">
        <w:rPr>
          <w:rFonts w:ascii="Times New Roman" w:hAnsi="Times New Roman" w:cs="Times New Roman"/>
          <w:sz w:val="30"/>
          <w:szCs w:val="30"/>
        </w:rPr>
        <w:t>судебное) обжалование Заявителем решений и действий (бездействия) многофункционального центра возможно в случае, если на многофун</w:t>
      </w:r>
      <w:r w:rsidRPr="006344C1">
        <w:rPr>
          <w:rFonts w:ascii="Times New Roman" w:hAnsi="Times New Roman" w:cs="Times New Roman"/>
          <w:sz w:val="30"/>
          <w:szCs w:val="30"/>
        </w:rPr>
        <w:t>к</w:t>
      </w:r>
      <w:r w:rsidRPr="006344C1">
        <w:rPr>
          <w:rFonts w:ascii="Times New Roman" w:hAnsi="Times New Roman" w:cs="Times New Roman"/>
          <w:sz w:val="30"/>
          <w:szCs w:val="30"/>
        </w:rPr>
        <w:t>циональный центр, решения и действия (бездействия) которого обж</w:t>
      </w:r>
      <w:r w:rsidRPr="006344C1">
        <w:rPr>
          <w:rFonts w:ascii="Times New Roman" w:hAnsi="Times New Roman" w:cs="Times New Roman"/>
          <w:sz w:val="30"/>
          <w:szCs w:val="30"/>
        </w:rPr>
        <w:t>а</w:t>
      </w:r>
      <w:r w:rsidRPr="006344C1">
        <w:rPr>
          <w:rFonts w:ascii="Times New Roman" w:hAnsi="Times New Roman" w:cs="Times New Roman"/>
          <w:sz w:val="30"/>
          <w:szCs w:val="30"/>
        </w:rPr>
        <w:lastRenderedPageBreak/>
        <w:t xml:space="preserve">луются, возложена функция по предоставлению </w:t>
      </w:r>
      <w:r w:rsidR="0017687A" w:rsidRPr="006344C1">
        <w:rPr>
          <w:rFonts w:ascii="Times New Roman" w:hAnsi="Times New Roman" w:cs="Times New Roman"/>
          <w:sz w:val="30"/>
          <w:szCs w:val="30"/>
        </w:rPr>
        <w:t>У</w:t>
      </w:r>
      <w:r w:rsidRPr="006344C1">
        <w:rPr>
          <w:rFonts w:ascii="Times New Roman" w:hAnsi="Times New Roman" w:cs="Times New Roman"/>
          <w:sz w:val="30"/>
          <w:szCs w:val="30"/>
        </w:rPr>
        <w:t>слуги в полном объ</w:t>
      </w:r>
      <w:r w:rsidRPr="006344C1">
        <w:rPr>
          <w:rFonts w:ascii="Times New Roman" w:hAnsi="Times New Roman" w:cs="Times New Roman"/>
          <w:sz w:val="30"/>
          <w:szCs w:val="30"/>
        </w:rPr>
        <w:t>е</w:t>
      </w:r>
      <w:r w:rsidRPr="006344C1">
        <w:rPr>
          <w:rFonts w:ascii="Times New Roman" w:hAnsi="Times New Roman" w:cs="Times New Roman"/>
          <w:sz w:val="30"/>
          <w:szCs w:val="30"/>
        </w:rPr>
        <w:t xml:space="preserve">ме в порядке, определенном частью 1.3 статьи 16 </w:t>
      </w:r>
      <w:r w:rsidR="00796961" w:rsidRPr="006344C1">
        <w:rPr>
          <w:rFonts w:ascii="Times New Roman" w:hAnsi="Times New Roman" w:cs="Times New Roman"/>
          <w:sz w:val="30"/>
          <w:szCs w:val="30"/>
        </w:rPr>
        <w:t>Федерального закона № 210-ФЗ</w:t>
      </w:r>
      <w:r w:rsidR="00756A3C">
        <w:rPr>
          <w:rFonts w:ascii="Times New Roman" w:hAnsi="Times New Roman" w:cs="Times New Roman"/>
          <w:sz w:val="30"/>
          <w:szCs w:val="30"/>
        </w:rPr>
        <w:t>.</w:t>
      </w:r>
    </w:p>
    <w:p w14:paraId="461008AC" w14:textId="77777777" w:rsidR="009612D5" w:rsidRPr="006344C1" w:rsidRDefault="009612D5" w:rsidP="006344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344C1">
        <w:rPr>
          <w:rFonts w:ascii="Times New Roman" w:hAnsi="Times New Roman" w:cs="Times New Roman"/>
          <w:sz w:val="30"/>
          <w:szCs w:val="30"/>
        </w:rPr>
        <w:t>3</w:t>
      </w:r>
      <w:r w:rsidR="00273EF4" w:rsidRPr="006344C1">
        <w:rPr>
          <w:rFonts w:ascii="Times New Roman" w:hAnsi="Times New Roman" w:cs="Times New Roman"/>
          <w:sz w:val="30"/>
          <w:szCs w:val="30"/>
        </w:rPr>
        <w:t>5</w:t>
      </w:r>
      <w:r w:rsidRPr="006344C1">
        <w:rPr>
          <w:rFonts w:ascii="Times New Roman" w:hAnsi="Times New Roman" w:cs="Times New Roman"/>
          <w:sz w:val="30"/>
          <w:szCs w:val="30"/>
        </w:rPr>
        <w:t>. Жалоба должна содержать:</w:t>
      </w:r>
    </w:p>
    <w:p w14:paraId="461008AD" w14:textId="77777777" w:rsidR="009612D5" w:rsidRPr="006344C1" w:rsidRDefault="009612D5" w:rsidP="006344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344C1">
        <w:rPr>
          <w:rFonts w:ascii="Times New Roman" w:hAnsi="Times New Roman" w:cs="Times New Roman"/>
          <w:sz w:val="30"/>
          <w:szCs w:val="30"/>
        </w:rPr>
        <w:t xml:space="preserve">1) наименование органа, предоставляющего </w:t>
      </w:r>
      <w:r w:rsidR="0017687A" w:rsidRPr="006344C1">
        <w:rPr>
          <w:rFonts w:ascii="Times New Roman" w:hAnsi="Times New Roman" w:cs="Times New Roman"/>
          <w:sz w:val="30"/>
          <w:szCs w:val="30"/>
        </w:rPr>
        <w:t>У</w:t>
      </w:r>
      <w:r w:rsidRPr="006344C1">
        <w:rPr>
          <w:rFonts w:ascii="Times New Roman" w:hAnsi="Times New Roman" w:cs="Times New Roman"/>
          <w:sz w:val="30"/>
          <w:szCs w:val="30"/>
        </w:rPr>
        <w:t xml:space="preserve">слугу, должностного лица органа, предоставляющего </w:t>
      </w:r>
      <w:r w:rsidR="0017687A" w:rsidRPr="006344C1">
        <w:rPr>
          <w:rFonts w:ascii="Times New Roman" w:hAnsi="Times New Roman" w:cs="Times New Roman"/>
          <w:sz w:val="30"/>
          <w:szCs w:val="30"/>
        </w:rPr>
        <w:t>У</w:t>
      </w:r>
      <w:r w:rsidRPr="006344C1">
        <w:rPr>
          <w:rFonts w:ascii="Times New Roman" w:hAnsi="Times New Roman" w:cs="Times New Roman"/>
          <w:sz w:val="30"/>
          <w:szCs w:val="30"/>
        </w:rPr>
        <w:t>слугу, либо муниципального служ</w:t>
      </w:r>
      <w:r w:rsidRPr="006344C1">
        <w:rPr>
          <w:rFonts w:ascii="Times New Roman" w:hAnsi="Times New Roman" w:cs="Times New Roman"/>
          <w:sz w:val="30"/>
          <w:szCs w:val="30"/>
        </w:rPr>
        <w:t>а</w:t>
      </w:r>
      <w:r w:rsidRPr="006344C1">
        <w:rPr>
          <w:rFonts w:ascii="Times New Roman" w:hAnsi="Times New Roman" w:cs="Times New Roman"/>
          <w:sz w:val="30"/>
          <w:szCs w:val="30"/>
        </w:rPr>
        <w:t>щего, многофункционального центра, его руководителя и (или) рабо</w:t>
      </w:r>
      <w:r w:rsidRPr="006344C1">
        <w:rPr>
          <w:rFonts w:ascii="Times New Roman" w:hAnsi="Times New Roman" w:cs="Times New Roman"/>
          <w:sz w:val="30"/>
          <w:szCs w:val="30"/>
        </w:rPr>
        <w:t>т</w:t>
      </w:r>
      <w:r w:rsidRPr="006344C1">
        <w:rPr>
          <w:rFonts w:ascii="Times New Roman" w:hAnsi="Times New Roman" w:cs="Times New Roman"/>
          <w:sz w:val="30"/>
          <w:szCs w:val="30"/>
        </w:rPr>
        <w:t xml:space="preserve">ника, организаций, предусмотренных </w:t>
      </w:r>
      <w:hyperlink r:id="rId57" w:history="1">
        <w:r w:rsidRPr="006344C1">
          <w:rPr>
            <w:rStyle w:val="a3"/>
            <w:rFonts w:ascii="Times New Roman" w:hAnsi="Times New Roman" w:cs="Times New Roman"/>
            <w:color w:val="auto"/>
            <w:sz w:val="30"/>
            <w:szCs w:val="30"/>
            <w:u w:val="none"/>
          </w:rPr>
          <w:t>частью 1.1 статьи 16</w:t>
        </w:r>
      </w:hyperlink>
      <w:r w:rsidRPr="006344C1">
        <w:rPr>
          <w:rFonts w:ascii="Times New Roman" w:hAnsi="Times New Roman" w:cs="Times New Roman"/>
          <w:sz w:val="30"/>
          <w:szCs w:val="30"/>
        </w:rPr>
        <w:t xml:space="preserve"> </w:t>
      </w:r>
      <w:r w:rsidR="00B84A84" w:rsidRPr="006344C1">
        <w:rPr>
          <w:rFonts w:ascii="Times New Roman" w:hAnsi="Times New Roman" w:cs="Times New Roman"/>
          <w:sz w:val="30"/>
          <w:szCs w:val="30"/>
        </w:rPr>
        <w:t>Федеральн</w:t>
      </w:r>
      <w:r w:rsidR="00B84A84" w:rsidRPr="006344C1">
        <w:rPr>
          <w:rFonts w:ascii="Times New Roman" w:hAnsi="Times New Roman" w:cs="Times New Roman"/>
          <w:sz w:val="30"/>
          <w:szCs w:val="30"/>
        </w:rPr>
        <w:t>о</w:t>
      </w:r>
      <w:r w:rsidR="00B84A84" w:rsidRPr="006344C1">
        <w:rPr>
          <w:rFonts w:ascii="Times New Roman" w:hAnsi="Times New Roman" w:cs="Times New Roman"/>
          <w:sz w:val="30"/>
          <w:szCs w:val="30"/>
        </w:rPr>
        <w:t>го закона № 210-ФЗ</w:t>
      </w:r>
      <w:r w:rsidRPr="006344C1">
        <w:rPr>
          <w:rFonts w:ascii="Times New Roman" w:hAnsi="Times New Roman" w:cs="Times New Roman"/>
          <w:sz w:val="30"/>
          <w:szCs w:val="30"/>
        </w:rPr>
        <w:t xml:space="preserve">, их руководителей и (или) работников, решения </w:t>
      </w:r>
      <w:r w:rsidR="00B84A84">
        <w:rPr>
          <w:rFonts w:ascii="Times New Roman" w:hAnsi="Times New Roman" w:cs="Times New Roman"/>
          <w:sz w:val="30"/>
          <w:szCs w:val="30"/>
        </w:rPr>
        <w:t xml:space="preserve">          </w:t>
      </w:r>
      <w:r w:rsidRPr="006344C1">
        <w:rPr>
          <w:rFonts w:ascii="Times New Roman" w:hAnsi="Times New Roman" w:cs="Times New Roman"/>
          <w:sz w:val="30"/>
          <w:szCs w:val="30"/>
        </w:rPr>
        <w:t>и действия (бездействие) которых обжалуются;</w:t>
      </w:r>
    </w:p>
    <w:p w14:paraId="461008AE" w14:textId="77777777" w:rsidR="009612D5" w:rsidRPr="006344C1" w:rsidRDefault="009612D5" w:rsidP="006344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344C1">
        <w:rPr>
          <w:rFonts w:ascii="Times New Roman" w:hAnsi="Times New Roman" w:cs="Times New Roman"/>
          <w:sz w:val="30"/>
          <w:szCs w:val="30"/>
        </w:rPr>
        <w:t xml:space="preserve">2) фамилию, имя, отчество (последнее – при наличии), сведения </w:t>
      </w:r>
      <w:r w:rsidR="006344C1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6344C1">
        <w:rPr>
          <w:rFonts w:ascii="Times New Roman" w:hAnsi="Times New Roman" w:cs="Times New Roman"/>
          <w:sz w:val="30"/>
          <w:szCs w:val="30"/>
        </w:rPr>
        <w:t>о месте жительства Заявителя – физического лица либо наименование, сведения о местонахождении Заявителя – юридического лица, а также номер (номера) контактного телефона, адрес (адреса) электронной п</w:t>
      </w:r>
      <w:r w:rsidRPr="006344C1">
        <w:rPr>
          <w:rFonts w:ascii="Times New Roman" w:hAnsi="Times New Roman" w:cs="Times New Roman"/>
          <w:sz w:val="30"/>
          <w:szCs w:val="30"/>
        </w:rPr>
        <w:t>о</w:t>
      </w:r>
      <w:r w:rsidRPr="006344C1">
        <w:rPr>
          <w:rFonts w:ascii="Times New Roman" w:hAnsi="Times New Roman" w:cs="Times New Roman"/>
          <w:sz w:val="30"/>
          <w:szCs w:val="30"/>
        </w:rPr>
        <w:t>чты (при наличии) и почтовый адрес, по которым должен быть напра</w:t>
      </w:r>
      <w:r w:rsidRPr="006344C1">
        <w:rPr>
          <w:rFonts w:ascii="Times New Roman" w:hAnsi="Times New Roman" w:cs="Times New Roman"/>
          <w:sz w:val="30"/>
          <w:szCs w:val="30"/>
        </w:rPr>
        <w:t>в</w:t>
      </w:r>
      <w:r w:rsidRPr="006344C1">
        <w:rPr>
          <w:rFonts w:ascii="Times New Roman" w:hAnsi="Times New Roman" w:cs="Times New Roman"/>
          <w:sz w:val="30"/>
          <w:szCs w:val="30"/>
        </w:rPr>
        <w:t>лен ответ Заявителю;</w:t>
      </w:r>
    </w:p>
    <w:p w14:paraId="461008AF" w14:textId="77777777" w:rsidR="009612D5" w:rsidRPr="006344C1" w:rsidRDefault="009612D5" w:rsidP="006344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344C1">
        <w:rPr>
          <w:rFonts w:ascii="Times New Roman" w:hAnsi="Times New Roman" w:cs="Times New Roman"/>
          <w:sz w:val="30"/>
          <w:szCs w:val="30"/>
        </w:rPr>
        <w:t xml:space="preserve">3) сведения об обжалуемых решениях и действиях (бездействии) органа, предоставляющего </w:t>
      </w:r>
      <w:r w:rsidR="0017687A" w:rsidRPr="006344C1">
        <w:rPr>
          <w:rFonts w:ascii="Times New Roman" w:hAnsi="Times New Roman" w:cs="Times New Roman"/>
          <w:sz w:val="30"/>
          <w:szCs w:val="30"/>
        </w:rPr>
        <w:t>У</w:t>
      </w:r>
      <w:r w:rsidRPr="006344C1">
        <w:rPr>
          <w:rFonts w:ascii="Times New Roman" w:hAnsi="Times New Roman" w:cs="Times New Roman"/>
          <w:sz w:val="30"/>
          <w:szCs w:val="30"/>
        </w:rPr>
        <w:t>слугу, должностного лица органа, пред</w:t>
      </w:r>
      <w:r w:rsidRPr="006344C1">
        <w:rPr>
          <w:rFonts w:ascii="Times New Roman" w:hAnsi="Times New Roman" w:cs="Times New Roman"/>
          <w:sz w:val="30"/>
          <w:szCs w:val="30"/>
        </w:rPr>
        <w:t>о</w:t>
      </w:r>
      <w:r w:rsidRPr="006344C1">
        <w:rPr>
          <w:rFonts w:ascii="Times New Roman" w:hAnsi="Times New Roman" w:cs="Times New Roman"/>
          <w:sz w:val="30"/>
          <w:szCs w:val="30"/>
        </w:rPr>
        <w:t xml:space="preserve">ставляющего </w:t>
      </w:r>
      <w:r w:rsidR="0017687A" w:rsidRPr="006344C1">
        <w:rPr>
          <w:rFonts w:ascii="Times New Roman" w:hAnsi="Times New Roman" w:cs="Times New Roman"/>
          <w:sz w:val="30"/>
          <w:szCs w:val="30"/>
        </w:rPr>
        <w:t>У</w:t>
      </w:r>
      <w:r w:rsidRPr="006344C1">
        <w:rPr>
          <w:rFonts w:ascii="Times New Roman" w:hAnsi="Times New Roman" w:cs="Times New Roman"/>
          <w:sz w:val="30"/>
          <w:szCs w:val="30"/>
        </w:rPr>
        <w:t>слугу, либо муниципального служащего, многофункц</w:t>
      </w:r>
      <w:r w:rsidRPr="006344C1">
        <w:rPr>
          <w:rFonts w:ascii="Times New Roman" w:hAnsi="Times New Roman" w:cs="Times New Roman"/>
          <w:sz w:val="30"/>
          <w:szCs w:val="30"/>
        </w:rPr>
        <w:t>и</w:t>
      </w:r>
      <w:r w:rsidRPr="006344C1">
        <w:rPr>
          <w:rFonts w:ascii="Times New Roman" w:hAnsi="Times New Roman" w:cs="Times New Roman"/>
          <w:sz w:val="30"/>
          <w:szCs w:val="30"/>
        </w:rPr>
        <w:t>онального центра, работника многофункционального центра, организ</w:t>
      </w:r>
      <w:r w:rsidRPr="006344C1">
        <w:rPr>
          <w:rFonts w:ascii="Times New Roman" w:hAnsi="Times New Roman" w:cs="Times New Roman"/>
          <w:sz w:val="30"/>
          <w:szCs w:val="30"/>
        </w:rPr>
        <w:t>а</w:t>
      </w:r>
      <w:r w:rsidRPr="006344C1">
        <w:rPr>
          <w:rFonts w:ascii="Times New Roman" w:hAnsi="Times New Roman" w:cs="Times New Roman"/>
          <w:sz w:val="30"/>
          <w:szCs w:val="30"/>
        </w:rPr>
        <w:t xml:space="preserve">ций, предусмотренных </w:t>
      </w:r>
      <w:hyperlink r:id="rId58" w:history="1">
        <w:r w:rsidRPr="006344C1">
          <w:rPr>
            <w:rStyle w:val="a3"/>
            <w:rFonts w:ascii="Times New Roman" w:hAnsi="Times New Roman" w:cs="Times New Roman"/>
            <w:color w:val="auto"/>
            <w:sz w:val="30"/>
            <w:szCs w:val="30"/>
            <w:u w:val="none"/>
          </w:rPr>
          <w:t>частью 1.1 статьи 16</w:t>
        </w:r>
      </w:hyperlink>
      <w:r w:rsidRPr="006344C1">
        <w:rPr>
          <w:rFonts w:ascii="Times New Roman" w:hAnsi="Times New Roman" w:cs="Times New Roman"/>
          <w:sz w:val="30"/>
          <w:szCs w:val="30"/>
        </w:rPr>
        <w:t xml:space="preserve"> </w:t>
      </w:r>
      <w:r w:rsidR="00B84A84" w:rsidRPr="006344C1">
        <w:rPr>
          <w:rFonts w:ascii="Times New Roman" w:hAnsi="Times New Roman" w:cs="Times New Roman"/>
          <w:sz w:val="30"/>
          <w:szCs w:val="30"/>
        </w:rPr>
        <w:t xml:space="preserve">Федерального закона </w:t>
      </w:r>
      <w:r w:rsidR="00B84A84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="00B84A84" w:rsidRPr="006344C1">
        <w:rPr>
          <w:rFonts w:ascii="Times New Roman" w:hAnsi="Times New Roman" w:cs="Times New Roman"/>
          <w:sz w:val="30"/>
          <w:szCs w:val="30"/>
        </w:rPr>
        <w:t>№ 210-ФЗ</w:t>
      </w:r>
      <w:r w:rsidRPr="006344C1">
        <w:rPr>
          <w:rFonts w:ascii="Times New Roman" w:hAnsi="Times New Roman" w:cs="Times New Roman"/>
          <w:sz w:val="30"/>
          <w:szCs w:val="30"/>
        </w:rPr>
        <w:t>, их работников;</w:t>
      </w:r>
    </w:p>
    <w:p w14:paraId="461008B0" w14:textId="77777777" w:rsidR="009612D5" w:rsidRPr="006344C1" w:rsidRDefault="009612D5" w:rsidP="006344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344C1">
        <w:rPr>
          <w:rFonts w:ascii="Times New Roman" w:hAnsi="Times New Roman" w:cs="Times New Roman"/>
          <w:sz w:val="30"/>
          <w:szCs w:val="30"/>
        </w:rPr>
        <w:t>4) доводы, на основании которых Заявитель не согласен с решен</w:t>
      </w:r>
      <w:r w:rsidRPr="006344C1">
        <w:rPr>
          <w:rFonts w:ascii="Times New Roman" w:hAnsi="Times New Roman" w:cs="Times New Roman"/>
          <w:sz w:val="30"/>
          <w:szCs w:val="30"/>
        </w:rPr>
        <w:t>и</w:t>
      </w:r>
      <w:r w:rsidRPr="006344C1">
        <w:rPr>
          <w:rFonts w:ascii="Times New Roman" w:hAnsi="Times New Roman" w:cs="Times New Roman"/>
          <w:sz w:val="30"/>
          <w:szCs w:val="30"/>
        </w:rPr>
        <w:t xml:space="preserve">ем и действием (бездействием) органа, предоставляющего </w:t>
      </w:r>
      <w:r w:rsidR="0017687A" w:rsidRPr="006344C1">
        <w:rPr>
          <w:rFonts w:ascii="Times New Roman" w:hAnsi="Times New Roman" w:cs="Times New Roman"/>
          <w:sz w:val="30"/>
          <w:szCs w:val="30"/>
        </w:rPr>
        <w:t>У</w:t>
      </w:r>
      <w:r w:rsidRPr="006344C1">
        <w:rPr>
          <w:rFonts w:ascii="Times New Roman" w:hAnsi="Times New Roman" w:cs="Times New Roman"/>
          <w:sz w:val="30"/>
          <w:szCs w:val="30"/>
        </w:rPr>
        <w:t>слугу, должностного лица органа, предоставляющего</w:t>
      </w:r>
      <w:r w:rsidR="0017687A" w:rsidRPr="006344C1">
        <w:rPr>
          <w:rFonts w:ascii="Times New Roman" w:hAnsi="Times New Roman" w:cs="Times New Roman"/>
          <w:sz w:val="30"/>
          <w:szCs w:val="30"/>
        </w:rPr>
        <w:t xml:space="preserve"> У</w:t>
      </w:r>
      <w:r w:rsidRPr="006344C1">
        <w:rPr>
          <w:rFonts w:ascii="Times New Roman" w:hAnsi="Times New Roman" w:cs="Times New Roman"/>
          <w:sz w:val="30"/>
          <w:szCs w:val="30"/>
        </w:rPr>
        <w:t>слугу, либо муниц</w:t>
      </w:r>
      <w:r w:rsidRPr="006344C1">
        <w:rPr>
          <w:rFonts w:ascii="Times New Roman" w:hAnsi="Times New Roman" w:cs="Times New Roman"/>
          <w:sz w:val="30"/>
          <w:szCs w:val="30"/>
        </w:rPr>
        <w:t>и</w:t>
      </w:r>
      <w:r w:rsidRPr="006344C1">
        <w:rPr>
          <w:rFonts w:ascii="Times New Roman" w:hAnsi="Times New Roman" w:cs="Times New Roman"/>
          <w:sz w:val="30"/>
          <w:szCs w:val="30"/>
        </w:rPr>
        <w:t>пального служащего, многофункционального центра, работника мн</w:t>
      </w:r>
      <w:r w:rsidRPr="006344C1">
        <w:rPr>
          <w:rFonts w:ascii="Times New Roman" w:hAnsi="Times New Roman" w:cs="Times New Roman"/>
          <w:sz w:val="30"/>
          <w:szCs w:val="30"/>
        </w:rPr>
        <w:t>о</w:t>
      </w:r>
      <w:r w:rsidRPr="006344C1">
        <w:rPr>
          <w:rFonts w:ascii="Times New Roman" w:hAnsi="Times New Roman" w:cs="Times New Roman"/>
          <w:sz w:val="30"/>
          <w:szCs w:val="30"/>
        </w:rPr>
        <w:t xml:space="preserve">гофункционального центра, организаций, предусмотренных </w:t>
      </w:r>
      <w:hyperlink r:id="rId59" w:history="1">
        <w:r w:rsidRPr="006344C1">
          <w:rPr>
            <w:rStyle w:val="a3"/>
            <w:rFonts w:ascii="Times New Roman" w:hAnsi="Times New Roman" w:cs="Times New Roman"/>
            <w:color w:val="auto"/>
            <w:sz w:val="30"/>
            <w:szCs w:val="30"/>
            <w:u w:val="none"/>
          </w:rPr>
          <w:t>частью 1.1 статьи 16</w:t>
        </w:r>
      </w:hyperlink>
      <w:r w:rsidRPr="006344C1">
        <w:rPr>
          <w:rFonts w:ascii="Times New Roman" w:hAnsi="Times New Roman" w:cs="Times New Roman"/>
          <w:sz w:val="30"/>
          <w:szCs w:val="30"/>
        </w:rPr>
        <w:t xml:space="preserve"> </w:t>
      </w:r>
      <w:r w:rsidR="00B84A84" w:rsidRPr="006344C1">
        <w:rPr>
          <w:rFonts w:ascii="Times New Roman" w:hAnsi="Times New Roman" w:cs="Times New Roman"/>
          <w:sz w:val="30"/>
          <w:szCs w:val="30"/>
        </w:rPr>
        <w:t>Федерального закона № 210-ФЗ</w:t>
      </w:r>
      <w:r w:rsidRPr="006344C1">
        <w:rPr>
          <w:rFonts w:ascii="Times New Roman" w:hAnsi="Times New Roman" w:cs="Times New Roman"/>
          <w:sz w:val="30"/>
          <w:szCs w:val="30"/>
        </w:rPr>
        <w:t>, их работников. Заявителем могут быть представлены документы (при наличии), подтверждающие доводы Заявителя, либо их копии.</w:t>
      </w:r>
    </w:p>
    <w:p w14:paraId="461008B1" w14:textId="77777777" w:rsidR="009612D5" w:rsidRPr="006344C1" w:rsidRDefault="009612D5" w:rsidP="006344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344C1">
        <w:rPr>
          <w:rFonts w:ascii="Times New Roman" w:hAnsi="Times New Roman" w:cs="Times New Roman"/>
          <w:sz w:val="30"/>
          <w:szCs w:val="30"/>
        </w:rPr>
        <w:t>3</w:t>
      </w:r>
      <w:r w:rsidR="00273EF4" w:rsidRPr="006344C1">
        <w:rPr>
          <w:rFonts w:ascii="Times New Roman" w:hAnsi="Times New Roman" w:cs="Times New Roman"/>
          <w:sz w:val="30"/>
          <w:szCs w:val="30"/>
        </w:rPr>
        <w:t>6</w:t>
      </w:r>
      <w:r w:rsidRPr="006344C1">
        <w:rPr>
          <w:rFonts w:ascii="Times New Roman" w:hAnsi="Times New Roman" w:cs="Times New Roman"/>
          <w:sz w:val="30"/>
          <w:szCs w:val="30"/>
        </w:rPr>
        <w:t>. Заявитель имеет право на получение информации и докуме</w:t>
      </w:r>
      <w:r w:rsidRPr="006344C1">
        <w:rPr>
          <w:rFonts w:ascii="Times New Roman" w:hAnsi="Times New Roman" w:cs="Times New Roman"/>
          <w:sz w:val="30"/>
          <w:szCs w:val="30"/>
        </w:rPr>
        <w:t>н</w:t>
      </w:r>
      <w:r w:rsidRPr="006344C1">
        <w:rPr>
          <w:rFonts w:ascii="Times New Roman" w:hAnsi="Times New Roman" w:cs="Times New Roman"/>
          <w:sz w:val="30"/>
          <w:szCs w:val="30"/>
        </w:rPr>
        <w:t>тов, необходимых для обоснования и рассмотрения жалобы.</w:t>
      </w:r>
    </w:p>
    <w:p w14:paraId="461008B2" w14:textId="108D348C" w:rsidR="009612D5" w:rsidRPr="006344C1" w:rsidRDefault="009612D5" w:rsidP="006344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344C1">
        <w:rPr>
          <w:rFonts w:ascii="Times New Roman" w:hAnsi="Times New Roman" w:cs="Times New Roman"/>
          <w:sz w:val="30"/>
          <w:szCs w:val="30"/>
        </w:rPr>
        <w:t>3</w:t>
      </w:r>
      <w:r w:rsidR="00273EF4" w:rsidRPr="006344C1">
        <w:rPr>
          <w:rFonts w:ascii="Times New Roman" w:hAnsi="Times New Roman" w:cs="Times New Roman"/>
          <w:sz w:val="30"/>
          <w:szCs w:val="30"/>
        </w:rPr>
        <w:t>7</w:t>
      </w:r>
      <w:r w:rsidRPr="006344C1">
        <w:rPr>
          <w:rFonts w:ascii="Times New Roman" w:hAnsi="Times New Roman" w:cs="Times New Roman"/>
          <w:sz w:val="30"/>
          <w:szCs w:val="30"/>
        </w:rPr>
        <w:t xml:space="preserve">. Жалоба подлежит рассмотрению </w:t>
      </w:r>
      <w:r w:rsidR="00B84A84">
        <w:rPr>
          <w:rFonts w:ascii="Times New Roman" w:hAnsi="Times New Roman" w:cs="Times New Roman"/>
          <w:sz w:val="30"/>
          <w:szCs w:val="30"/>
        </w:rPr>
        <w:t>в течение 15 рабочих дней с</w:t>
      </w:r>
      <w:r w:rsidRPr="006344C1">
        <w:rPr>
          <w:rFonts w:ascii="Times New Roman" w:hAnsi="Times New Roman" w:cs="Times New Roman"/>
          <w:sz w:val="30"/>
          <w:szCs w:val="30"/>
        </w:rPr>
        <w:t xml:space="preserve"> д</w:t>
      </w:r>
      <w:r w:rsidR="00B84A84">
        <w:rPr>
          <w:rFonts w:ascii="Times New Roman" w:hAnsi="Times New Roman" w:cs="Times New Roman"/>
          <w:sz w:val="30"/>
          <w:szCs w:val="30"/>
        </w:rPr>
        <w:t>аты</w:t>
      </w:r>
      <w:r w:rsidRPr="006344C1">
        <w:rPr>
          <w:rFonts w:ascii="Times New Roman" w:hAnsi="Times New Roman" w:cs="Times New Roman"/>
          <w:sz w:val="30"/>
          <w:szCs w:val="30"/>
        </w:rPr>
        <w:t xml:space="preserve"> ее регистрации.</w:t>
      </w:r>
    </w:p>
    <w:p w14:paraId="461008B3" w14:textId="77777777" w:rsidR="009612D5" w:rsidRDefault="009612D5" w:rsidP="006344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344C1">
        <w:rPr>
          <w:rFonts w:ascii="Times New Roman" w:hAnsi="Times New Roman" w:cs="Times New Roman"/>
          <w:sz w:val="30"/>
          <w:szCs w:val="30"/>
        </w:rPr>
        <w:t xml:space="preserve">В случае обжалования отказа в приеме документов у Заявителя либо в исправлении </w:t>
      </w:r>
      <w:r w:rsidR="00B84A84">
        <w:rPr>
          <w:rFonts w:ascii="Times New Roman" w:hAnsi="Times New Roman" w:cs="Times New Roman"/>
          <w:sz w:val="30"/>
          <w:szCs w:val="30"/>
        </w:rPr>
        <w:t>допущенных опечаток и ошибок,</w:t>
      </w:r>
      <w:r w:rsidRPr="006344C1">
        <w:rPr>
          <w:rFonts w:ascii="Times New Roman" w:hAnsi="Times New Roman" w:cs="Times New Roman"/>
          <w:sz w:val="30"/>
          <w:szCs w:val="30"/>
        </w:rPr>
        <w:t xml:space="preserve"> в случае обжал</w:t>
      </w:r>
      <w:r w:rsidRPr="006344C1">
        <w:rPr>
          <w:rFonts w:ascii="Times New Roman" w:hAnsi="Times New Roman" w:cs="Times New Roman"/>
          <w:sz w:val="30"/>
          <w:szCs w:val="30"/>
        </w:rPr>
        <w:t>о</w:t>
      </w:r>
      <w:r w:rsidRPr="006344C1">
        <w:rPr>
          <w:rFonts w:ascii="Times New Roman" w:hAnsi="Times New Roman" w:cs="Times New Roman"/>
          <w:sz w:val="30"/>
          <w:szCs w:val="30"/>
        </w:rPr>
        <w:t>вания нарушения установленного срока внесения таких исправлений жалоба подлежит рассмотрению в течение 5 рабочих дней с д</w:t>
      </w:r>
      <w:r w:rsidR="00B84A84">
        <w:rPr>
          <w:rFonts w:ascii="Times New Roman" w:hAnsi="Times New Roman" w:cs="Times New Roman"/>
          <w:sz w:val="30"/>
          <w:szCs w:val="30"/>
        </w:rPr>
        <w:t>аты</w:t>
      </w:r>
      <w:r w:rsidRPr="006344C1">
        <w:rPr>
          <w:rFonts w:ascii="Times New Roman" w:hAnsi="Times New Roman" w:cs="Times New Roman"/>
          <w:sz w:val="30"/>
          <w:szCs w:val="30"/>
        </w:rPr>
        <w:t xml:space="preserve"> ее р</w:t>
      </w:r>
      <w:r w:rsidRPr="006344C1">
        <w:rPr>
          <w:rFonts w:ascii="Times New Roman" w:hAnsi="Times New Roman" w:cs="Times New Roman"/>
          <w:sz w:val="30"/>
          <w:szCs w:val="30"/>
        </w:rPr>
        <w:t>е</w:t>
      </w:r>
      <w:r w:rsidRPr="006344C1">
        <w:rPr>
          <w:rFonts w:ascii="Times New Roman" w:hAnsi="Times New Roman" w:cs="Times New Roman"/>
          <w:sz w:val="30"/>
          <w:szCs w:val="30"/>
        </w:rPr>
        <w:t>гистрации.</w:t>
      </w:r>
    </w:p>
    <w:p w14:paraId="5FDBB865" w14:textId="77777777" w:rsidR="00D83B08" w:rsidRPr="00B0657D" w:rsidRDefault="00D83B08" w:rsidP="00D83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0657D">
        <w:rPr>
          <w:rFonts w:ascii="Times New Roman" w:hAnsi="Times New Roman" w:cs="Times New Roman"/>
          <w:sz w:val="30"/>
          <w:szCs w:val="30"/>
        </w:rPr>
        <w:t>37.1. Департамент либо должностное лицо Департамента, уполн</w:t>
      </w:r>
      <w:r w:rsidRPr="00B0657D">
        <w:rPr>
          <w:rFonts w:ascii="Times New Roman" w:hAnsi="Times New Roman" w:cs="Times New Roman"/>
          <w:sz w:val="30"/>
          <w:szCs w:val="30"/>
        </w:rPr>
        <w:t>о</w:t>
      </w:r>
      <w:r w:rsidRPr="00B0657D">
        <w:rPr>
          <w:rFonts w:ascii="Times New Roman" w:hAnsi="Times New Roman" w:cs="Times New Roman"/>
          <w:sz w:val="30"/>
          <w:szCs w:val="30"/>
        </w:rPr>
        <w:t>моченные на рассмотрение жалобы, оставляет жалобу без ответа</w:t>
      </w:r>
      <w:r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B0657D">
        <w:rPr>
          <w:rFonts w:ascii="Times New Roman" w:hAnsi="Times New Roman" w:cs="Times New Roman"/>
          <w:sz w:val="30"/>
          <w:szCs w:val="30"/>
        </w:rPr>
        <w:t xml:space="preserve"> в следующих случаях:</w:t>
      </w:r>
    </w:p>
    <w:p w14:paraId="0B3DDF79" w14:textId="77777777" w:rsidR="00D83B08" w:rsidRPr="00B0657D" w:rsidRDefault="00D83B08" w:rsidP="00D83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0657D">
        <w:rPr>
          <w:rFonts w:ascii="Times New Roman" w:hAnsi="Times New Roman" w:cs="Times New Roman"/>
          <w:sz w:val="30"/>
          <w:szCs w:val="30"/>
        </w:rPr>
        <w:lastRenderedPageBreak/>
        <w:t>1) наличие в жалобе нецензурных либо оскорбительных выраж</w:t>
      </w:r>
      <w:r w:rsidRPr="00B0657D">
        <w:rPr>
          <w:rFonts w:ascii="Times New Roman" w:hAnsi="Times New Roman" w:cs="Times New Roman"/>
          <w:sz w:val="30"/>
          <w:szCs w:val="30"/>
        </w:rPr>
        <w:t>е</w:t>
      </w:r>
      <w:r w:rsidRPr="00B0657D">
        <w:rPr>
          <w:rFonts w:ascii="Times New Roman" w:hAnsi="Times New Roman" w:cs="Times New Roman"/>
          <w:sz w:val="30"/>
          <w:szCs w:val="30"/>
        </w:rPr>
        <w:t>ний, угроз жизни, здоровью и имуществу должностного лица, муниц</w:t>
      </w:r>
      <w:r w:rsidRPr="00B0657D">
        <w:rPr>
          <w:rFonts w:ascii="Times New Roman" w:hAnsi="Times New Roman" w:cs="Times New Roman"/>
          <w:sz w:val="30"/>
          <w:szCs w:val="30"/>
        </w:rPr>
        <w:t>и</w:t>
      </w:r>
      <w:r w:rsidRPr="00B0657D">
        <w:rPr>
          <w:rFonts w:ascii="Times New Roman" w:hAnsi="Times New Roman" w:cs="Times New Roman"/>
          <w:sz w:val="30"/>
          <w:szCs w:val="30"/>
        </w:rPr>
        <w:t>пального служащего, а также членов их семей;</w:t>
      </w:r>
    </w:p>
    <w:p w14:paraId="5FB2E432" w14:textId="77777777" w:rsidR="00D83B08" w:rsidRPr="00B0657D" w:rsidRDefault="00D83B08" w:rsidP="00D83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0657D">
        <w:rPr>
          <w:rFonts w:ascii="Times New Roman" w:hAnsi="Times New Roman" w:cs="Times New Roman"/>
          <w:sz w:val="30"/>
          <w:szCs w:val="30"/>
        </w:rPr>
        <w:t>2) отсутствие возможности прочитать какую-либо часть текста жалобы, данные о заявителе (фамилия, имя, отчество (при наличии) или наименование юридического лица и (или) адрес);</w:t>
      </w:r>
    </w:p>
    <w:p w14:paraId="6CE937B1" w14:textId="77777777" w:rsidR="00D83B08" w:rsidRPr="00B0657D" w:rsidRDefault="00D83B08" w:rsidP="00D83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0657D">
        <w:rPr>
          <w:rFonts w:ascii="Times New Roman" w:hAnsi="Times New Roman" w:cs="Times New Roman"/>
          <w:sz w:val="30"/>
          <w:szCs w:val="30"/>
        </w:rPr>
        <w:t>3) жалоба направлена не по компетенции Департамента.</w:t>
      </w:r>
    </w:p>
    <w:p w14:paraId="487F41F0" w14:textId="4A0A5FDC" w:rsidR="00D83B08" w:rsidRPr="006344C1" w:rsidRDefault="00D83B08" w:rsidP="00D83B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0657D">
        <w:rPr>
          <w:rFonts w:ascii="Times New Roman" w:hAnsi="Times New Roman" w:cs="Times New Roman"/>
          <w:sz w:val="30"/>
          <w:szCs w:val="30"/>
        </w:rPr>
        <w:t>Департамент, либо должностное лицо Департамента, уполном</w:t>
      </w:r>
      <w:r w:rsidRPr="00B0657D">
        <w:rPr>
          <w:rFonts w:ascii="Times New Roman" w:hAnsi="Times New Roman" w:cs="Times New Roman"/>
          <w:sz w:val="30"/>
          <w:szCs w:val="30"/>
        </w:rPr>
        <w:t>о</w:t>
      </w:r>
      <w:r w:rsidRPr="00B0657D">
        <w:rPr>
          <w:rFonts w:ascii="Times New Roman" w:hAnsi="Times New Roman" w:cs="Times New Roman"/>
          <w:sz w:val="30"/>
          <w:szCs w:val="30"/>
        </w:rPr>
        <w:t>ченные на рассмотрение жалобы,</w:t>
      </w:r>
      <w:r>
        <w:rPr>
          <w:rFonts w:ascii="Times New Roman" w:hAnsi="Times New Roman" w:cs="Times New Roman"/>
          <w:sz w:val="30"/>
          <w:szCs w:val="30"/>
        </w:rPr>
        <w:t xml:space="preserve"> сообщаю</w:t>
      </w:r>
      <w:r w:rsidRPr="00B0657D">
        <w:rPr>
          <w:rFonts w:ascii="Times New Roman" w:hAnsi="Times New Roman" w:cs="Times New Roman"/>
          <w:sz w:val="30"/>
          <w:szCs w:val="30"/>
        </w:rPr>
        <w:t>т заявителю об оставлении жалобы без ответа в течение трех рабочих дней с даты регистрации ж</w:t>
      </w:r>
      <w:r w:rsidRPr="00B0657D">
        <w:rPr>
          <w:rFonts w:ascii="Times New Roman" w:hAnsi="Times New Roman" w:cs="Times New Roman"/>
          <w:sz w:val="30"/>
          <w:szCs w:val="30"/>
        </w:rPr>
        <w:t>а</w:t>
      </w:r>
      <w:r w:rsidRPr="00B0657D">
        <w:rPr>
          <w:rFonts w:ascii="Times New Roman" w:hAnsi="Times New Roman" w:cs="Times New Roman"/>
          <w:sz w:val="30"/>
          <w:szCs w:val="30"/>
        </w:rPr>
        <w:t>лобы, если его фамилия и адрес поддаются прочтению.</w:t>
      </w:r>
    </w:p>
    <w:p w14:paraId="461008B4" w14:textId="5481694C" w:rsidR="009612D5" w:rsidRPr="006344C1" w:rsidRDefault="009612D5" w:rsidP="006344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344C1">
        <w:rPr>
          <w:rFonts w:ascii="Times New Roman" w:hAnsi="Times New Roman" w:cs="Times New Roman"/>
          <w:sz w:val="30"/>
          <w:szCs w:val="30"/>
        </w:rPr>
        <w:t>3</w:t>
      </w:r>
      <w:r w:rsidR="00273EF4" w:rsidRPr="006344C1">
        <w:rPr>
          <w:rFonts w:ascii="Times New Roman" w:hAnsi="Times New Roman" w:cs="Times New Roman"/>
          <w:sz w:val="30"/>
          <w:szCs w:val="30"/>
        </w:rPr>
        <w:t>8</w:t>
      </w:r>
      <w:r w:rsidRPr="006344C1">
        <w:rPr>
          <w:rFonts w:ascii="Times New Roman" w:hAnsi="Times New Roman" w:cs="Times New Roman"/>
          <w:sz w:val="30"/>
          <w:szCs w:val="30"/>
        </w:rPr>
        <w:t xml:space="preserve">. </w:t>
      </w:r>
      <w:r w:rsidR="00D83B08" w:rsidRPr="00D83B08">
        <w:rPr>
          <w:rFonts w:ascii="Times New Roman" w:hAnsi="Times New Roman" w:cs="Times New Roman"/>
          <w:i/>
          <w:sz w:val="30"/>
          <w:szCs w:val="30"/>
        </w:rPr>
        <w:t>Утратил силу</w:t>
      </w:r>
      <w:r w:rsidRPr="006344C1">
        <w:rPr>
          <w:rFonts w:ascii="Times New Roman" w:hAnsi="Times New Roman" w:cs="Times New Roman"/>
          <w:sz w:val="30"/>
          <w:szCs w:val="30"/>
        </w:rPr>
        <w:t>.</w:t>
      </w:r>
    </w:p>
    <w:p w14:paraId="461008B5" w14:textId="77777777" w:rsidR="009612D5" w:rsidRPr="006344C1" w:rsidRDefault="00DC2DFF" w:rsidP="006344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344C1">
        <w:rPr>
          <w:rFonts w:ascii="Times New Roman" w:hAnsi="Times New Roman" w:cs="Times New Roman"/>
          <w:sz w:val="30"/>
          <w:szCs w:val="30"/>
        </w:rPr>
        <w:t>39</w:t>
      </w:r>
      <w:r w:rsidR="009612D5" w:rsidRPr="006344C1">
        <w:rPr>
          <w:rFonts w:ascii="Times New Roman" w:hAnsi="Times New Roman" w:cs="Times New Roman"/>
          <w:sz w:val="30"/>
          <w:szCs w:val="30"/>
        </w:rPr>
        <w:t>. По результатам рассмотрения жалобы принимается одно из следующих решений:</w:t>
      </w:r>
    </w:p>
    <w:p w14:paraId="461008B6" w14:textId="77777777" w:rsidR="009612D5" w:rsidRPr="006344C1" w:rsidRDefault="009612D5" w:rsidP="006344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344C1">
        <w:rPr>
          <w:rFonts w:ascii="Times New Roman" w:hAnsi="Times New Roman" w:cs="Times New Roman"/>
          <w:sz w:val="30"/>
          <w:szCs w:val="30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="0017687A" w:rsidRPr="006344C1">
        <w:rPr>
          <w:rFonts w:ascii="Times New Roman" w:hAnsi="Times New Roman" w:cs="Times New Roman"/>
          <w:sz w:val="30"/>
          <w:szCs w:val="30"/>
        </w:rPr>
        <w:t>У</w:t>
      </w:r>
      <w:r w:rsidRPr="006344C1">
        <w:rPr>
          <w:rFonts w:ascii="Times New Roman" w:hAnsi="Times New Roman" w:cs="Times New Roman"/>
          <w:sz w:val="30"/>
          <w:szCs w:val="30"/>
        </w:rPr>
        <w:t>слуги документах, возврата Заявителю д</w:t>
      </w:r>
      <w:r w:rsidRPr="006344C1">
        <w:rPr>
          <w:rFonts w:ascii="Times New Roman" w:hAnsi="Times New Roman" w:cs="Times New Roman"/>
          <w:sz w:val="30"/>
          <w:szCs w:val="30"/>
        </w:rPr>
        <w:t>е</w:t>
      </w:r>
      <w:r w:rsidRPr="006344C1">
        <w:rPr>
          <w:rFonts w:ascii="Times New Roman" w:hAnsi="Times New Roman" w:cs="Times New Roman"/>
          <w:sz w:val="30"/>
          <w:szCs w:val="30"/>
        </w:rPr>
        <w:t>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14:paraId="461008B7" w14:textId="77777777" w:rsidR="009612D5" w:rsidRPr="006344C1" w:rsidRDefault="009612D5" w:rsidP="006344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344C1">
        <w:rPr>
          <w:rFonts w:ascii="Times New Roman" w:hAnsi="Times New Roman" w:cs="Times New Roman"/>
          <w:sz w:val="30"/>
          <w:szCs w:val="30"/>
        </w:rPr>
        <w:t>2) в удовлетворении жалобы отказывается.</w:t>
      </w:r>
    </w:p>
    <w:p w14:paraId="461008B8" w14:textId="77777777" w:rsidR="009612D5" w:rsidRPr="006344C1" w:rsidRDefault="009612D5" w:rsidP="006344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344C1">
        <w:rPr>
          <w:rFonts w:ascii="Times New Roman" w:hAnsi="Times New Roman" w:cs="Times New Roman"/>
          <w:sz w:val="30"/>
          <w:szCs w:val="30"/>
        </w:rPr>
        <w:t>Не позднее дня, следующего за днем принятия решения по резул</w:t>
      </w:r>
      <w:r w:rsidRPr="006344C1">
        <w:rPr>
          <w:rFonts w:ascii="Times New Roman" w:hAnsi="Times New Roman" w:cs="Times New Roman"/>
          <w:sz w:val="30"/>
          <w:szCs w:val="30"/>
        </w:rPr>
        <w:t>ь</w:t>
      </w:r>
      <w:r w:rsidRPr="006344C1">
        <w:rPr>
          <w:rFonts w:ascii="Times New Roman" w:hAnsi="Times New Roman" w:cs="Times New Roman"/>
          <w:sz w:val="30"/>
          <w:szCs w:val="30"/>
        </w:rPr>
        <w:t>татам рассмотрения жалобы, Заявителю в письменной форме и по жел</w:t>
      </w:r>
      <w:r w:rsidRPr="006344C1">
        <w:rPr>
          <w:rFonts w:ascii="Times New Roman" w:hAnsi="Times New Roman" w:cs="Times New Roman"/>
          <w:sz w:val="30"/>
          <w:szCs w:val="30"/>
        </w:rPr>
        <w:t>а</w:t>
      </w:r>
      <w:r w:rsidRPr="006344C1">
        <w:rPr>
          <w:rFonts w:ascii="Times New Roman" w:hAnsi="Times New Roman" w:cs="Times New Roman"/>
          <w:sz w:val="30"/>
          <w:szCs w:val="30"/>
        </w:rPr>
        <w:t>нию Заявителя в электронной форме направляется мотивированный о</w:t>
      </w:r>
      <w:r w:rsidRPr="006344C1">
        <w:rPr>
          <w:rFonts w:ascii="Times New Roman" w:hAnsi="Times New Roman" w:cs="Times New Roman"/>
          <w:sz w:val="30"/>
          <w:szCs w:val="30"/>
        </w:rPr>
        <w:t>т</w:t>
      </w:r>
      <w:r w:rsidRPr="006344C1">
        <w:rPr>
          <w:rFonts w:ascii="Times New Roman" w:hAnsi="Times New Roman" w:cs="Times New Roman"/>
          <w:sz w:val="30"/>
          <w:szCs w:val="30"/>
        </w:rPr>
        <w:t>вет о результатах рассмотрения жалобы.</w:t>
      </w:r>
    </w:p>
    <w:p w14:paraId="461008B9" w14:textId="77777777" w:rsidR="009612D5" w:rsidRPr="006344C1" w:rsidRDefault="009612D5" w:rsidP="006344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344C1">
        <w:rPr>
          <w:rFonts w:ascii="Times New Roman" w:hAnsi="Times New Roman" w:cs="Times New Roman"/>
          <w:sz w:val="30"/>
          <w:szCs w:val="30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</w:t>
      </w:r>
      <w:r w:rsidR="0017687A" w:rsidRPr="006344C1">
        <w:rPr>
          <w:rFonts w:ascii="Times New Roman" w:hAnsi="Times New Roman" w:cs="Times New Roman"/>
          <w:sz w:val="30"/>
          <w:szCs w:val="30"/>
        </w:rPr>
        <w:t>У</w:t>
      </w:r>
      <w:r w:rsidRPr="006344C1">
        <w:rPr>
          <w:rFonts w:ascii="Times New Roman" w:hAnsi="Times New Roman" w:cs="Times New Roman"/>
          <w:sz w:val="30"/>
          <w:szCs w:val="30"/>
        </w:rPr>
        <w:t>слугу, многофункциональным центром либо орг</w:t>
      </w:r>
      <w:r w:rsidRPr="006344C1">
        <w:rPr>
          <w:rFonts w:ascii="Times New Roman" w:hAnsi="Times New Roman" w:cs="Times New Roman"/>
          <w:sz w:val="30"/>
          <w:szCs w:val="30"/>
        </w:rPr>
        <w:t>а</w:t>
      </w:r>
      <w:r w:rsidRPr="006344C1">
        <w:rPr>
          <w:rFonts w:ascii="Times New Roman" w:hAnsi="Times New Roman" w:cs="Times New Roman"/>
          <w:sz w:val="30"/>
          <w:szCs w:val="30"/>
        </w:rPr>
        <w:t xml:space="preserve">низацией, предусмотренной </w:t>
      </w:r>
      <w:hyperlink r:id="rId60" w:history="1">
        <w:r w:rsidRPr="006344C1">
          <w:rPr>
            <w:rStyle w:val="a3"/>
            <w:rFonts w:ascii="Times New Roman" w:hAnsi="Times New Roman" w:cs="Times New Roman"/>
            <w:color w:val="auto"/>
            <w:sz w:val="30"/>
            <w:szCs w:val="30"/>
            <w:u w:val="none"/>
          </w:rPr>
          <w:t>частью 1.1 статьи 16</w:t>
        </w:r>
      </w:hyperlink>
      <w:r w:rsidRPr="006344C1">
        <w:rPr>
          <w:rFonts w:ascii="Times New Roman" w:hAnsi="Times New Roman" w:cs="Times New Roman"/>
          <w:sz w:val="30"/>
          <w:szCs w:val="30"/>
        </w:rPr>
        <w:t xml:space="preserve"> </w:t>
      </w:r>
      <w:r w:rsidR="00AF6ECA" w:rsidRPr="006344C1">
        <w:rPr>
          <w:rFonts w:ascii="Times New Roman" w:hAnsi="Times New Roman" w:cs="Times New Roman"/>
          <w:sz w:val="30"/>
          <w:szCs w:val="30"/>
        </w:rPr>
        <w:t>Федерального закона № 210-ФЗ</w:t>
      </w:r>
      <w:r w:rsidRPr="006344C1">
        <w:rPr>
          <w:rFonts w:ascii="Times New Roman" w:hAnsi="Times New Roman" w:cs="Times New Roman"/>
          <w:sz w:val="30"/>
          <w:szCs w:val="30"/>
        </w:rPr>
        <w:t>, в целях незамедлительного устранения выявленных наруш</w:t>
      </w:r>
      <w:r w:rsidRPr="006344C1">
        <w:rPr>
          <w:rFonts w:ascii="Times New Roman" w:hAnsi="Times New Roman" w:cs="Times New Roman"/>
          <w:sz w:val="30"/>
          <w:szCs w:val="30"/>
        </w:rPr>
        <w:t>е</w:t>
      </w:r>
      <w:r w:rsidRPr="006344C1">
        <w:rPr>
          <w:rFonts w:ascii="Times New Roman" w:hAnsi="Times New Roman" w:cs="Times New Roman"/>
          <w:sz w:val="30"/>
          <w:szCs w:val="30"/>
        </w:rPr>
        <w:t xml:space="preserve">ний при оказании </w:t>
      </w:r>
      <w:r w:rsidR="0017687A" w:rsidRPr="006344C1">
        <w:rPr>
          <w:rFonts w:ascii="Times New Roman" w:hAnsi="Times New Roman" w:cs="Times New Roman"/>
          <w:sz w:val="30"/>
          <w:szCs w:val="30"/>
        </w:rPr>
        <w:t>У</w:t>
      </w:r>
      <w:r w:rsidRPr="006344C1">
        <w:rPr>
          <w:rFonts w:ascii="Times New Roman" w:hAnsi="Times New Roman" w:cs="Times New Roman"/>
          <w:sz w:val="30"/>
          <w:szCs w:val="30"/>
        </w:rPr>
        <w:t>слуги, а также приносятся извинения за доставле</w:t>
      </w:r>
      <w:r w:rsidRPr="006344C1">
        <w:rPr>
          <w:rFonts w:ascii="Times New Roman" w:hAnsi="Times New Roman" w:cs="Times New Roman"/>
          <w:sz w:val="30"/>
          <w:szCs w:val="30"/>
        </w:rPr>
        <w:t>н</w:t>
      </w:r>
      <w:r w:rsidRPr="006344C1">
        <w:rPr>
          <w:rFonts w:ascii="Times New Roman" w:hAnsi="Times New Roman" w:cs="Times New Roman"/>
          <w:sz w:val="30"/>
          <w:szCs w:val="30"/>
        </w:rPr>
        <w:t>ные неудобства</w:t>
      </w:r>
      <w:r w:rsidR="006344C1">
        <w:rPr>
          <w:rFonts w:ascii="Times New Roman" w:hAnsi="Times New Roman" w:cs="Times New Roman"/>
          <w:sz w:val="30"/>
          <w:szCs w:val="30"/>
        </w:rPr>
        <w:t xml:space="preserve"> </w:t>
      </w:r>
      <w:r w:rsidRPr="006344C1">
        <w:rPr>
          <w:rFonts w:ascii="Times New Roman" w:hAnsi="Times New Roman" w:cs="Times New Roman"/>
          <w:sz w:val="30"/>
          <w:szCs w:val="30"/>
        </w:rPr>
        <w:t xml:space="preserve">и указывается информация о дальнейших действиях, которые необходимо совершить Заявителю в целях получения </w:t>
      </w:r>
      <w:r w:rsidR="0017687A" w:rsidRPr="006344C1">
        <w:rPr>
          <w:rFonts w:ascii="Times New Roman" w:hAnsi="Times New Roman" w:cs="Times New Roman"/>
          <w:sz w:val="30"/>
          <w:szCs w:val="30"/>
        </w:rPr>
        <w:t>У</w:t>
      </w:r>
      <w:r w:rsidRPr="006344C1">
        <w:rPr>
          <w:rFonts w:ascii="Times New Roman" w:hAnsi="Times New Roman" w:cs="Times New Roman"/>
          <w:sz w:val="30"/>
          <w:szCs w:val="30"/>
        </w:rPr>
        <w:t>слуги.</w:t>
      </w:r>
    </w:p>
    <w:p w14:paraId="461008BA" w14:textId="77777777" w:rsidR="009612D5" w:rsidRDefault="009612D5" w:rsidP="006344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344C1">
        <w:rPr>
          <w:rFonts w:ascii="Times New Roman" w:hAnsi="Times New Roman" w:cs="Times New Roman"/>
          <w:sz w:val="30"/>
          <w:szCs w:val="30"/>
        </w:rPr>
        <w:t>В случае признания жалобы не подлежащей удовлетворению в о</w:t>
      </w:r>
      <w:r w:rsidRPr="006344C1">
        <w:rPr>
          <w:rFonts w:ascii="Times New Roman" w:hAnsi="Times New Roman" w:cs="Times New Roman"/>
          <w:sz w:val="30"/>
          <w:szCs w:val="30"/>
        </w:rPr>
        <w:t>т</w:t>
      </w:r>
      <w:r w:rsidRPr="006344C1">
        <w:rPr>
          <w:rFonts w:ascii="Times New Roman" w:hAnsi="Times New Roman" w:cs="Times New Roman"/>
          <w:sz w:val="30"/>
          <w:szCs w:val="30"/>
        </w:rPr>
        <w:t>вете Заявителю даются аргументированные разъяснения о причинах принятого решения, а также информация о порядке обжалования прин</w:t>
      </w:r>
      <w:r w:rsidRPr="006344C1">
        <w:rPr>
          <w:rFonts w:ascii="Times New Roman" w:hAnsi="Times New Roman" w:cs="Times New Roman"/>
          <w:sz w:val="30"/>
          <w:szCs w:val="30"/>
        </w:rPr>
        <w:t>я</w:t>
      </w:r>
      <w:r w:rsidRPr="006344C1">
        <w:rPr>
          <w:rFonts w:ascii="Times New Roman" w:hAnsi="Times New Roman" w:cs="Times New Roman"/>
          <w:sz w:val="30"/>
          <w:szCs w:val="30"/>
        </w:rPr>
        <w:t>того решения.</w:t>
      </w:r>
    </w:p>
    <w:p w14:paraId="6FE10655" w14:textId="547CFA4A" w:rsidR="00D83B08" w:rsidRDefault="00D83B08" w:rsidP="006344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3FA5">
        <w:rPr>
          <w:rFonts w:ascii="Times New Roman" w:hAnsi="Times New Roman" w:cs="Times New Roman"/>
          <w:sz w:val="30"/>
          <w:szCs w:val="30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263FA5">
        <w:rPr>
          <w:rFonts w:ascii="Times New Roman" w:hAnsi="Times New Roman" w:cs="Times New Roman"/>
          <w:sz w:val="30"/>
          <w:szCs w:val="30"/>
        </w:rPr>
        <w:t xml:space="preserve"> наделенные полномочиями </w:t>
      </w:r>
      <w:r w:rsidRPr="00263FA5">
        <w:rPr>
          <w:rFonts w:ascii="Times New Roman" w:hAnsi="Times New Roman" w:cs="Times New Roman"/>
          <w:sz w:val="30"/>
          <w:szCs w:val="30"/>
        </w:rPr>
        <w:lastRenderedPageBreak/>
        <w:t>по рассмотрению жалоб, незамедлительно направляет имеющиеся мат</w:t>
      </w:r>
      <w:r w:rsidRPr="00263FA5">
        <w:rPr>
          <w:rFonts w:ascii="Times New Roman" w:hAnsi="Times New Roman" w:cs="Times New Roman"/>
          <w:sz w:val="30"/>
          <w:szCs w:val="30"/>
        </w:rPr>
        <w:t>е</w:t>
      </w:r>
      <w:r w:rsidRPr="00263FA5">
        <w:rPr>
          <w:rFonts w:ascii="Times New Roman" w:hAnsi="Times New Roman" w:cs="Times New Roman"/>
          <w:sz w:val="30"/>
          <w:szCs w:val="30"/>
        </w:rPr>
        <w:t>риалы в органы прокуратуры.</w:t>
      </w:r>
    </w:p>
    <w:p w14:paraId="461008BB" w14:textId="77777777" w:rsidR="006344C1" w:rsidRPr="006344C1" w:rsidRDefault="006344C1" w:rsidP="006344C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6100A2B" wp14:editId="46100A2C">
                <wp:simplePos x="0" y="0"/>
                <wp:positionH relativeFrom="column">
                  <wp:posOffset>-3175</wp:posOffset>
                </wp:positionH>
                <wp:positionV relativeFrom="paragraph">
                  <wp:posOffset>198755</wp:posOffset>
                </wp:positionV>
                <wp:extent cx="5920740" cy="0"/>
                <wp:effectExtent l="0" t="0" r="22860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07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5pt,15.65pt" to="465.9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wC94wEAANkDAAAOAAAAZHJzL2Uyb0RvYy54bWysU82O0zAQviPxDpbvNGkFBaKme9gVXBBU&#10;/DyA17EbC//JNk17A85IfQRegcMirbSwz+C80Y7dNIsAIYS4ODOe+b6ZbzxZnGyVRBvmvDC6xtNJ&#10;iRHT1DRCr2v85vWTe48w8oHohkijWY13zOOT5d07i85WbGZaIxvmEJBoX3W2xm0ItioKT1umiJ8Y&#10;yzQEuXGKBHDdumgc6YBdyWJWlvOiM66xzlDmPdyeHYJ4mfk5ZzS84NyzgGSNobeQT5fP83QWywWp&#10;1o7YVtChDfIPXSgiNBQdqc5IIOidE79QKUGd8YaHCTWqMJwLyrIGUDMtf1LzqiWWZS0wHG/HMfn/&#10;R0ufb1YOiabGc4w0UfBE8XP/vt/Hb/FLv0f9h3gdv8aLeBm/x8v+I9hX/SewUzBeDdd7NE+T7Kyv&#10;gPBUr9zgebtyaSxb7lT6gmC0zdPfjdNn24AoXD54PCsf3odHosdYcQu0zoenzCiUjBpLodNgSEU2&#10;z3yAYpB6TAEnNXIona2wkywlS/2ScRALxaYZndeMnUqHNgQWpHk7TTKAK2cmCBdSjqDyz6AhN8FY&#10;Xr2/BY7ZuaLRYQQqoY37XdWwPbbKD/lH1QetSfa5aXb5IfI4YH+ysmHX04L+6Gf47R+5vAEAAP//&#10;AwBQSwMEFAAGAAgAAAAhAO4XpyHcAAAABwEAAA8AAABkcnMvZG93bnJldi54bWxMjktPg0AUhfcm&#10;/ofJNXHXXpBoW8rQGB8rXSC66HLKXIGUuUOYKaC/3jFd6PI8cs6X7WbTiZEG11qWEC8jEMSV1S3X&#10;Ej7enxdrEM4r1qqzTBK+yMEuv7zIVKrtxG80lr4WYYRdqiQ03vcpoqsaMsotbU8csk87GOWDHGrU&#10;g5rCuOnwJoru0KiWw0OjenpoqDqWJyNh9fRSFv30+Ppd4AqLYrR+fdxLeX01329BeJr9Xxl+8QM6&#10;5IHpYE+snegkLG5DUUISJyBCvEniDYjD2cA8w//8+Q8AAAD//wMAUEsBAi0AFAAGAAgAAAAhALaD&#10;OJL+AAAA4QEAABMAAAAAAAAAAAAAAAAAAAAAAFtDb250ZW50X1R5cGVzXS54bWxQSwECLQAUAAYA&#10;CAAAACEAOP0h/9YAAACUAQAACwAAAAAAAAAAAAAAAAAvAQAAX3JlbHMvLnJlbHNQSwECLQAUAAYA&#10;CAAAACEAiGcAveMBAADZAwAADgAAAAAAAAAAAAAAAAAuAgAAZHJzL2Uyb0RvYy54bWxQSwECLQAU&#10;AAYACAAAACEA7henIdwAAAAHAQAADwAAAAAAAAAAAAAAAAA9BAAAZHJzL2Rvd25yZXYueG1sUEsF&#10;BgAAAAAEAAQA8wAAAEYFAAAAAA==&#10;" strokecolor="black [3040]"/>
            </w:pict>
          </mc:Fallback>
        </mc:AlternateContent>
      </w:r>
    </w:p>
    <w:p w14:paraId="461008BC" w14:textId="77777777" w:rsidR="002D6903" w:rsidRDefault="002D6903">
      <w:r>
        <w:br w:type="page"/>
      </w:r>
    </w:p>
    <w:p w14:paraId="461008BD" w14:textId="77777777" w:rsidR="006344C1" w:rsidRPr="00F910ED" w:rsidRDefault="006344C1" w:rsidP="006344C1">
      <w:pPr>
        <w:pStyle w:val="ConsPlusNormal"/>
        <w:spacing w:line="192" w:lineRule="auto"/>
        <w:ind w:firstLine="4820"/>
        <w:jc w:val="both"/>
        <w:outlineLvl w:val="1"/>
        <w:rPr>
          <w:rFonts w:ascii="Times New Roman" w:hAnsi="Times New Roman" w:cs="Times New Roman"/>
          <w:sz w:val="30"/>
          <w:szCs w:val="30"/>
        </w:rPr>
      </w:pPr>
      <w:bookmarkStart w:id="4" w:name="P300"/>
      <w:bookmarkEnd w:id="4"/>
      <w:r w:rsidRPr="00F910ED">
        <w:rPr>
          <w:rFonts w:ascii="Times New Roman" w:hAnsi="Times New Roman" w:cs="Times New Roman"/>
          <w:sz w:val="30"/>
          <w:szCs w:val="30"/>
        </w:rPr>
        <w:lastRenderedPageBreak/>
        <w:t>Приложение 1</w:t>
      </w:r>
    </w:p>
    <w:p w14:paraId="1AC28885" w14:textId="77777777" w:rsidR="00755F83" w:rsidRPr="00ED14AD" w:rsidRDefault="00755F83" w:rsidP="00755F83">
      <w:pPr>
        <w:pStyle w:val="ConsPlusNormal"/>
        <w:spacing w:line="192" w:lineRule="auto"/>
        <w:ind w:left="4820"/>
        <w:rPr>
          <w:rFonts w:ascii="Times New Roman" w:hAnsi="Times New Roman" w:cs="Times New Roman"/>
          <w:sz w:val="30"/>
          <w:szCs w:val="30"/>
        </w:rPr>
      </w:pPr>
      <w:r w:rsidRPr="00ED14AD">
        <w:rPr>
          <w:rFonts w:ascii="Times New Roman" w:hAnsi="Times New Roman" w:cs="Times New Roman"/>
          <w:sz w:val="30"/>
          <w:szCs w:val="30"/>
        </w:rPr>
        <w:t>предоставления муниципальной</w:t>
      </w:r>
    </w:p>
    <w:p w14:paraId="33FC091E" w14:textId="77777777" w:rsidR="00755F83" w:rsidRDefault="00755F83" w:rsidP="00755F83">
      <w:pPr>
        <w:pStyle w:val="ConsPlusNormal"/>
        <w:spacing w:line="192" w:lineRule="auto"/>
        <w:ind w:left="4820"/>
        <w:outlineLvl w:val="1"/>
        <w:rPr>
          <w:rFonts w:ascii="Times New Roman" w:hAnsi="Times New Roman" w:cs="Times New Roman"/>
          <w:sz w:val="30"/>
          <w:szCs w:val="30"/>
        </w:rPr>
      </w:pPr>
      <w:r w:rsidRPr="00ED14AD">
        <w:rPr>
          <w:rFonts w:ascii="Times New Roman" w:hAnsi="Times New Roman" w:cs="Times New Roman"/>
          <w:sz w:val="30"/>
          <w:szCs w:val="30"/>
        </w:rPr>
        <w:t xml:space="preserve">услуги по предоставлению </w:t>
      </w:r>
    </w:p>
    <w:p w14:paraId="66F6A394" w14:textId="77777777" w:rsidR="00755F83" w:rsidRDefault="00755F83" w:rsidP="00755F83">
      <w:pPr>
        <w:pStyle w:val="ConsPlusNormal"/>
        <w:spacing w:line="192" w:lineRule="auto"/>
        <w:ind w:left="4820"/>
        <w:outlineLvl w:val="1"/>
        <w:rPr>
          <w:rFonts w:ascii="Times New Roman" w:hAnsi="Times New Roman" w:cs="Times New Roman"/>
          <w:sz w:val="30"/>
          <w:szCs w:val="30"/>
        </w:rPr>
      </w:pPr>
      <w:r w:rsidRPr="00ED14AD">
        <w:rPr>
          <w:rFonts w:ascii="Times New Roman" w:hAnsi="Times New Roman" w:cs="Times New Roman"/>
          <w:sz w:val="30"/>
          <w:szCs w:val="30"/>
        </w:rPr>
        <w:t xml:space="preserve">движимого и недвижимого </w:t>
      </w:r>
    </w:p>
    <w:p w14:paraId="1EEE633F" w14:textId="77777777" w:rsidR="00755F83" w:rsidRDefault="00755F83" w:rsidP="00755F83">
      <w:pPr>
        <w:pStyle w:val="ConsPlusNormal"/>
        <w:spacing w:line="192" w:lineRule="auto"/>
        <w:ind w:left="4820"/>
        <w:outlineLvl w:val="1"/>
        <w:rPr>
          <w:rFonts w:ascii="Times New Roman" w:hAnsi="Times New Roman" w:cs="Times New Roman"/>
          <w:sz w:val="30"/>
          <w:szCs w:val="30"/>
        </w:rPr>
      </w:pPr>
      <w:r w:rsidRPr="00ED14AD">
        <w:rPr>
          <w:rFonts w:ascii="Times New Roman" w:hAnsi="Times New Roman" w:cs="Times New Roman"/>
          <w:sz w:val="30"/>
          <w:szCs w:val="30"/>
        </w:rPr>
        <w:t xml:space="preserve">имущества, находящегося </w:t>
      </w:r>
    </w:p>
    <w:p w14:paraId="3A6232BE" w14:textId="77777777" w:rsidR="00755F83" w:rsidRDefault="00755F83" w:rsidP="00755F83">
      <w:pPr>
        <w:pStyle w:val="ConsPlusNormal"/>
        <w:spacing w:line="192" w:lineRule="auto"/>
        <w:ind w:left="4820"/>
        <w:outlineLvl w:val="1"/>
        <w:rPr>
          <w:rFonts w:ascii="Times New Roman" w:hAnsi="Times New Roman" w:cs="Times New Roman"/>
          <w:sz w:val="30"/>
          <w:szCs w:val="30"/>
        </w:rPr>
      </w:pPr>
      <w:r w:rsidRPr="00ED14AD">
        <w:rPr>
          <w:rFonts w:ascii="Times New Roman" w:hAnsi="Times New Roman" w:cs="Times New Roman"/>
          <w:sz w:val="30"/>
          <w:szCs w:val="30"/>
        </w:rPr>
        <w:t xml:space="preserve">в муниципальной собственности, арендуемого субъектами малого </w:t>
      </w:r>
    </w:p>
    <w:p w14:paraId="461008C7" w14:textId="6441681B" w:rsidR="005F1D56" w:rsidRDefault="00755F83" w:rsidP="00755F83">
      <w:pPr>
        <w:pStyle w:val="ConsPlusNormal"/>
        <w:spacing w:line="192" w:lineRule="auto"/>
        <w:ind w:left="4820"/>
        <w:jc w:val="both"/>
        <w:rPr>
          <w:rFonts w:ascii="Times New Roman" w:hAnsi="Times New Roman" w:cs="Times New Roman"/>
          <w:sz w:val="30"/>
          <w:szCs w:val="30"/>
        </w:rPr>
      </w:pPr>
      <w:r w:rsidRPr="00ED14AD">
        <w:rPr>
          <w:rFonts w:ascii="Times New Roman" w:hAnsi="Times New Roman" w:cs="Times New Roman"/>
          <w:sz w:val="30"/>
          <w:szCs w:val="30"/>
        </w:rPr>
        <w:t>и среднего предпринимательства при реализации ими преимущ</w:t>
      </w:r>
      <w:r w:rsidRPr="00ED14AD">
        <w:rPr>
          <w:rFonts w:ascii="Times New Roman" w:hAnsi="Times New Roman" w:cs="Times New Roman"/>
          <w:sz w:val="30"/>
          <w:szCs w:val="30"/>
        </w:rPr>
        <w:t>е</w:t>
      </w:r>
      <w:r w:rsidRPr="00ED14AD">
        <w:rPr>
          <w:rFonts w:ascii="Times New Roman" w:hAnsi="Times New Roman" w:cs="Times New Roman"/>
          <w:sz w:val="30"/>
          <w:szCs w:val="30"/>
        </w:rPr>
        <w:t>ственного права на приобретение арендуемого имущества, в со</w:t>
      </w:r>
      <w:r w:rsidRPr="00ED14AD">
        <w:rPr>
          <w:rFonts w:ascii="Times New Roman" w:hAnsi="Times New Roman" w:cs="Times New Roman"/>
          <w:sz w:val="30"/>
          <w:szCs w:val="30"/>
        </w:rPr>
        <w:t>б</w:t>
      </w:r>
      <w:r w:rsidRPr="00ED14AD">
        <w:rPr>
          <w:rFonts w:ascii="Times New Roman" w:hAnsi="Times New Roman" w:cs="Times New Roman"/>
          <w:sz w:val="30"/>
          <w:szCs w:val="30"/>
        </w:rPr>
        <w:t>ственность</w:t>
      </w:r>
    </w:p>
    <w:p w14:paraId="461008C8" w14:textId="77777777" w:rsidR="006344C1" w:rsidRPr="000E5C13" w:rsidRDefault="006344C1" w:rsidP="006344C1">
      <w:pPr>
        <w:pStyle w:val="ConsPlusNormal"/>
        <w:jc w:val="right"/>
        <w:outlineLvl w:val="1"/>
        <w:rPr>
          <w:rFonts w:ascii="Times New Roman" w:hAnsi="Times New Roman" w:cs="Times New Roman"/>
          <w:sz w:val="30"/>
          <w:szCs w:val="30"/>
        </w:rPr>
      </w:pPr>
    </w:p>
    <w:p w14:paraId="461008C9" w14:textId="77777777" w:rsidR="006344C1" w:rsidRDefault="006344C1" w:rsidP="006344C1">
      <w:pPr>
        <w:pStyle w:val="ConsPlusNormal"/>
        <w:jc w:val="right"/>
        <w:outlineLvl w:val="1"/>
        <w:rPr>
          <w:rFonts w:ascii="Times New Roman" w:hAnsi="Times New Roman" w:cs="Times New Roman"/>
          <w:sz w:val="30"/>
          <w:szCs w:val="30"/>
        </w:rPr>
      </w:pPr>
    </w:p>
    <w:p w14:paraId="461008CA" w14:textId="77777777" w:rsidR="000E5C13" w:rsidRPr="000E5C13" w:rsidRDefault="000E5C13" w:rsidP="006344C1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tbl>
      <w:tblPr>
        <w:tblStyle w:val="a8"/>
        <w:tblW w:w="9356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969"/>
        <w:gridCol w:w="142"/>
        <w:gridCol w:w="5245"/>
      </w:tblGrid>
      <w:tr w:rsidR="006344C1" w14:paraId="461008D2" w14:textId="77777777" w:rsidTr="00AF6ECA">
        <w:tc>
          <w:tcPr>
            <w:tcW w:w="3969" w:type="dxa"/>
            <w:tcBorders>
              <w:bottom w:val="single" w:sz="4" w:space="0" w:color="auto"/>
            </w:tcBorders>
          </w:tcPr>
          <w:p w14:paraId="461008CB" w14:textId="77777777" w:rsidR="006344C1" w:rsidRPr="006344C1" w:rsidRDefault="006344C1" w:rsidP="006344C1">
            <w:pPr>
              <w:pStyle w:val="ConsPlusNonforma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344C1">
              <w:rPr>
                <w:rFonts w:ascii="Times New Roman" w:hAnsi="Times New Roman" w:cs="Times New Roman"/>
                <w:sz w:val="30"/>
                <w:szCs w:val="30"/>
              </w:rPr>
              <w:t>03/00/045</w:t>
            </w:r>
          </w:p>
        </w:tc>
        <w:tc>
          <w:tcPr>
            <w:tcW w:w="142" w:type="dxa"/>
          </w:tcPr>
          <w:p w14:paraId="461008CC" w14:textId="77777777" w:rsidR="006344C1" w:rsidRDefault="006344C1" w:rsidP="005F1D56">
            <w:pPr>
              <w:pStyle w:val="ConsPlusNonformat"/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245" w:type="dxa"/>
            <w:vMerge w:val="restart"/>
          </w:tcPr>
          <w:p w14:paraId="461008CD" w14:textId="77777777" w:rsidR="006344C1" w:rsidRPr="00F910ED" w:rsidRDefault="006344C1" w:rsidP="006344C1">
            <w:pPr>
              <w:pStyle w:val="ConsPlusNonformat"/>
              <w:spacing w:line="192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910ED">
              <w:rPr>
                <w:rFonts w:ascii="Times New Roman" w:hAnsi="Times New Roman" w:cs="Times New Roman"/>
                <w:sz w:val="30"/>
                <w:szCs w:val="30"/>
              </w:rPr>
              <w:t>Заместителю Главы города –</w:t>
            </w:r>
          </w:p>
          <w:p w14:paraId="461008CE" w14:textId="77777777" w:rsidR="006344C1" w:rsidRDefault="006344C1" w:rsidP="006344C1">
            <w:pPr>
              <w:pStyle w:val="ConsPlusNonformat"/>
              <w:spacing w:line="192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910ED">
              <w:rPr>
                <w:rFonts w:ascii="Times New Roman" w:hAnsi="Times New Roman" w:cs="Times New Roman"/>
                <w:sz w:val="30"/>
                <w:szCs w:val="30"/>
              </w:rPr>
              <w:t xml:space="preserve">руководителю департамента </w:t>
            </w:r>
          </w:p>
          <w:p w14:paraId="461008CF" w14:textId="77777777" w:rsidR="006344C1" w:rsidRDefault="006344C1" w:rsidP="006344C1">
            <w:pPr>
              <w:pStyle w:val="ConsPlusNonformat"/>
              <w:spacing w:line="192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910ED">
              <w:rPr>
                <w:rFonts w:ascii="Times New Roman" w:hAnsi="Times New Roman" w:cs="Times New Roman"/>
                <w:sz w:val="30"/>
                <w:szCs w:val="30"/>
              </w:rPr>
              <w:t>муниципального имущества</w:t>
            </w:r>
          </w:p>
          <w:p w14:paraId="461008D0" w14:textId="77777777" w:rsidR="006344C1" w:rsidRDefault="006344C1" w:rsidP="006344C1">
            <w:pPr>
              <w:pStyle w:val="ConsPlusNonformat"/>
              <w:spacing w:line="192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910ED">
              <w:rPr>
                <w:rFonts w:ascii="Times New Roman" w:hAnsi="Times New Roman" w:cs="Times New Roman"/>
                <w:sz w:val="30"/>
                <w:szCs w:val="30"/>
              </w:rPr>
              <w:t>и земельных отношений</w:t>
            </w:r>
          </w:p>
          <w:p w14:paraId="461008D1" w14:textId="77777777" w:rsidR="00AF6ECA" w:rsidRDefault="00756A3C" w:rsidP="00756A3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_________________________________</w:t>
            </w:r>
          </w:p>
        </w:tc>
      </w:tr>
      <w:tr w:rsidR="006344C1" w14:paraId="461008D6" w14:textId="77777777" w:rsidTr="00AF6ECA">
        <w:tc>
          <w:tcPr>
            <w:tcW w:w="3969" w:type="dxa"/>
            <w:tcBorders>
              <w:top w:val="single" w:sz="4" w:space="0" w:color="auto"/>
            </w:tcBorders>
          </w:tcPr>
          <w:p w14:paraId="461008D3" w14:textId="77777777" w:rsidR="006344C1" w:rsidRPr="006344C1" w:rsidRDefault="006344C1" w:rsidP="000E5C13">
            <w:pPr>
              <w:pStyle w:val="ConsPlusNonformat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344C1">
              <w:rPr>
                <w:rFonts w:ascii="Times New Roman" w:hAnsi="Times New Roman" w:cs="Times New Roman"/>
                <w:sz w:val="24"/>
                <w:szCs w:val="24"/>
              </w:rPr>
              <w:t>(реестровый номер услуги)</w:t>
            </w:r>
          </w:p>
        </w:tc>
        <w:tc>
          <w:tcPr>
            <w:tcW w:w="142" w:type="dxa"/>
          </w:tcPr>
          <w:p w14:paraId="461008D4" w14:textId="77777777" w:rsidR="006344C1" w:rsidRDefault="006344C1" w:rsidP="005F1D56">
            <w:pPr>
              <w:pStyle w:val="ConsPlusNonformat"/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245" w:type="dxa"/>
            <w:vMerge/>
          </w:tcPr>
          <w:p w14:paraId="461008D5" w14:textId="77777777" w:rsidR="006344C1" w:rsidRDefault="006344C1" w:rsidP="005F1D56">
            <w:pPr>
              <w:pStyle w:val="ConsPlusNonformat"/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6344C1" w14:paraId="461008DA" w14:textId="77777777" w:rsidTr="00AF6ECA">
        <w:tc>
          <w:tcPr>
            <w:tcW w:w="3969" w:type="dxa"/>
          </w:tcPr>
          <w:p w14:paraId="461008D7" w14:textId="77777777" w:rsidR="006344C1" w:rsidRDefault="006344C1" w:rsidP="006344C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42" w:type="dxa"/>
          </w:tcPr>
          <w:p w14:paraId="461008D8" w14:textId="77777777" w:rsidR="006344C1" w:rsidRDefault="006344C1" w:rsidP="005F1D56">
            <w:pPr>
              <w:pStyle w:val="ConsPlusNonformat"/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245" w:type="dxa"/>
            <w:vMerge/>
          </w:tcPr>
          <w:p w14:paraId="461008D9" w14:textId="77777777" w:rsidR="006344C1" w:rsidRDefault="006344C1" w:rsidP="005F1D56">
            <w:pPr>
              <w:pStyle w:val="ConsPlusNonformat"/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6344C1" w14:paraId="461008DE" w14:textId="77777777" w:rsidTr="00AF6ECA">
        <w:tc>
          <w:tcPr>
            <w:tcW w:w="3969" w:type="dxa"/>
          </w:tcPr>
          <w:p w14:paraId="461008DB" w14:textId="77777777" w:rsidR="006344C1" w:rsidRDefault="006344C1" w:rsidP="005F1D56">
            <w:pPr>
              <w:pStyle w:val="ConsPlusNonformat"/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42" w:type="dxa"/>
          </w:tcPr>
          <w:p w14:paraId="461008DC" w14:textId="77777777" w:rsidR="006344C1" w:rsidRDefault="006344C1" w:rsidP="005F1D56">
            <w:pPr>
              <w:pStyle w:val="ConsPlusNonformat"/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245" w:type="dxa"/>
            <w:vMerge/>
          </w:tcPr>
          <w:p w14:paraId="461008DD" w14:textId="77777777" w:rsidR="006344C1" w:rsidRDefault="006344C1" w:rsidP="005F1D56">
            <w:pPr>
              <w:pStyle w:val="ConsPlusNonformat"/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6344C1" w:rsidRPr="006344C1" w14:paraId="461008E2" w14:textId="77777777" w:rsidTr="00AF6ECA">
        <w:tc>
          <w:tcPr>
            <w:tcW w:w="3969" w:type="dxa"/>
          </w:tcPr>
          <w:p w14:paraId="461008DF" w14:textId="77777777" w:rsidR="006344C1" w:rsidRPr="006344C1" w:rsidRDefault="006344C1" w:rsidP="006344C1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</w:p>
        </w:tc>
        <w:tc>
          <w:tcPr>
            <w:tcW w:w="142" w:type="dxa"/>
          </w:tcPr>
          <w:p w14:paraId="461008E0" w14:textId="77777777" w:rsidR="006344C1" w:rsidRPr="006344C1" w:rsidRDefault="006344C1" w:rsidP="006344C1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</w:p>
        </w:tc>
        <w:tc>
          <w:tcPr>
            <w:tcW w:w="5245" w:type="dxa"/>
          </w:tcPr>
          <w:p w14:paraId="461008E1" w14:textId="77777777" w:rsidR="006344C1" w:rsidRPr="006344C1" w:rsidRDefault="006344C1" w:rsidP="006344C1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6344C1">
              <w:rPr>
                <w:rFonts w:ascii="Times New Roman" w:hAnsi="Times New Roman" w:cs="Times New Roman"/>
                <w:sz w:val="30"/>
                <w:szCs w:val="30"/>
              </w:rPr>
              <w:t>т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_____________________________</w:t>
            </w:r>
            <w:r w:rsidR="00AF6ECA">
              <w:rPr>
                <w:rFonts w:ascii="Times New Roman" w:hAnsi="Times New Roman" w:cs="Times New Roman"/>
                <w:sz w:val="30"/>
                <w:szCs w:val="30"/>
              </w:rPr>
              <w:t>_</w:t>
            </w:r>
          </w:p>
        </w:tc>
      </w:tr>
      <w:tr w:rsidR="006344C1" w:rsidRPr="006344C1" w14:paraId="461008E7" w14:textId="77777777" w:rsidTr="00AF6ECA">
        <w:tc>
          <w:tcPr>
            <w:tcW w:w="3969" w:type="dxa"/>
          </w:tcPr>
          <w:p w14:paraId="461008E3" w14:textId="77777777" w:rsidR="006344C1" w:rsidRPr="006344C1" w:rsidRDefault="006344C1" w:rsidP="006344C1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</w:p>
        </w:tc>
        <w:tc>
          <w:tcPr>
            <w:tcW w:w="142" w:type="dxa"/>
          </w:tcPr>
          <w:p w14:paraId="461008E4" w14:textId="77777777" w:rsidR="006344C1" w:rsidRPr="006344C1" w:rsidRDefault="006344C1" w:rsidP="006344C1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</w:p>
        </w:tc>
        <w:tc>
          <w:tcPr>
            <w:tcW w:w="5245" w:type="dxa"/>
          </w:tcPr>
          <w:p w14:paraId="461008E5" w14:textId="77777777" w:rsidR="006344C1" w:rsidRDefault="00AF6ECA" w:rsidP="000E5C13">
            <w:pPr>
              <w:pStyle w:val="ConsPlusNonformat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(Фамилия </w:t>
            </w:r>
            <w:r w:rsidR="006344C1" w:rsidRPr="006344C1">
              <w:rPr>
                <w:rFonts w:ascii="Times New Roman" w:hAnsi="Times New Roman" w:cs="Times New Roman"/>
                <w:sz w:val="24"/>
                <w:szCs w:val="24"/>
              </w:rPr>
              <w:t>И.О.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461008E6" w14:textId="77777777" w:rsidR="006344C1" w:rsidRPr="006344C1" w:rsidRDefault="006344C1" w:rsidP="006344C1">
            <w:pPr>
              <w:pStyle w:val="ConsPlusNonforma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_______________________________</w:t>
            </w:r>
            <w:r w:rsidR="00AF6ECA">
              <w:rPr>
                <w:rFonts w:ascii="Times New Roman" w:hAnsi="Times New Roman" w:cs="Times New Roman"/>
                <w:sz w:val="30"/>
                <w:szCs w:val="30"/>
              </w:rPr>
              <w:t>__</w:t>
            </w:r>
          </w:p>
        </w:tc>
      </w:tr>
      <w:tr w:rsidR="006344C1" w:rsidRPr="006344C1" w14:paraId="461008EB" w14:textId="77777777" w:rsidTr="00AF6ECA">
        <w:tc>
          <w:tcPr>
            <w:tcW w:w="3969" w:type="dxa"/>
          </w:tcPr>
          <w:p w14:paraId="461008E8" w14:textId="77777777" w:rsidR="006344C1" w:rsidRPr="006344C1" w:rsidRDefault="006344C1" w:rsidP="006344C1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2" w:type="dxa"/>
          </w:tcPr>
          <w:p w14:paraId="461008E9" w14:textId="77777777" w:rsidR="006344C1" w:rsidRPr="006344C1" w:rsidRDefault="006344C1" w:rsidP="006344C1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245" w:type="dxa"/>
          </w:tcPr>
          <w:p w14:paraId="461008EA" w14:textId="77777777" w:rsidR="006344C1" w:rsidRPr="006344C1" w:rsidRDefault="006344C1" w:rsidP="006344C1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344C1">
              <w:rPr>
                <w:rFonts w:ascii="Times New Roman" w:hAnsi="Times New Roman" w:cs="Times New Roman"/>
                <w:sz w:val="30"/>
                <w:szCs w:val="30"/>
              </w:rPr>
              <w:t>_______________________________</w:t>
            </w:r>
            <w:r w:rsidR="00AF6ECA">
              <w:rPr>
                <w:rFonts w:ascii="Times New Roman" w:hAnsi="Times New Roman" w:cs="Times New Roman"/>
                <w:sz w:val="30"/>
                <w:szCs w:val="30"/>
              </w:rPr>
              <w:t>_</w:t>
            </w:r>
          </w:p>
        </w:tc>
      </w:tr>
      <w:tr w:rsidR="006344C1" w:rsidRPr="006344C1" w14:paraId="461008EF" w14:textId="77777777" w:rsidTr="00AF6ECA">
        <w:tc>
          <w:tcPr>
            <w:tcW w:w="3969" w:type="dxa"/>
          </w:tcPr>
          <w:p w14:paraId="461008EC" w14:textId="77777777" w:rsidR="006344C1" w:rsidRPr="006344C1" w:rsidRDefault="006344C1" w:rsidP="006344C1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2" w:type="dxa"/>
          </w:tcPr>
          <w:p w14:paraId="461008ED" w14:textId="77777777" w:rsidR="006344C1" w:rsidRPr="006344C1" w:rsidRDefault="006344C1" w:rsidP="006344C1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245" w:type="dxa"/>
          </w:tcPr>
          <w:p w14:paraId="461008EE" w14:textId="77777777" w:rsidR="006344C1" w:rsidRPr="006344C1" w:rsidRDefault="004F0A68" w:rsidP="006344C1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_______________________________</w:t>
            </w:r>
            <w:r w:rsidR="00AF6ECA">
              <w:rPr>
                <w:rFonts w:ascii="Times New Roman" w:hAnsi="Times New Roman" w:cs="Times New Roman"/>
                <w:sz w:val="30"/>
                <w:szCs w:val="30"/>
              </w:rPr>
              <w:t>_</w:t>
            </w:r>
          </w:p>
        </w:tc>
      </w:tr>
      <w:tr w:rsidR="006344C1" w:rsidRPr="006344C1" w14:paraId="461008F4" w14:textId="77777777" w:rsidTr="00AF6ECA">
        <w:tc>
          <w:tcPr>
            <w:tcW w:w="3969" w:type="dxa"/>
          </w:tcPr>
          <w:p w14:paraId="461008F0" w14:textId="77777777" w:rsidR="006344C1" w:rsidRPr="006344C1" w:rsidRDefault="006344C1" w:rsidP="006344C1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2" w:type="dxa"/>
          </w:tcPr>
          <w:p w14:paraId="461008F1" w14:textId="77777777" w:rsidR="006344C1" w:rsidRPr="006344C1" w:rsidRDefault="006344C1" w:rsidP="006344C1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245" w:type="dxa"/>
          </w:tcPr>
          <w:p w14:paraId="461008F2" w14:textId="77777777" w:rsidR="006344C1" w:rsidRDefault="004F0A68" w:rsidP="000E5C13">
            <w:pPr>
              <w:pStyle w:val="ConsPlusNonformat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A68">
              <w:rPr>
                <w:rFonts w:ascii="Times New Roman" w:hAnsi="Times New Roman" w:cs="Times New Roman"/>
                <w:sz w:val="24"/>
                <w:szCs w:val="24"/>
              </w:rPr>
              <w:t>(реквизиты документа,</w:t>
            </w:r>
          </w:p>
          <w:p w14:paraId="461008F3" w14:textId="77777777" w:rsidR="004F0A68" w:rsidRPr="004F0A68" w:rsidRDefault="004F0A68" w:rsidP="00AF6ECA">
            <w:pPr>
              <w:pStyle w:val="ConsPlusNonformat"/>
              <w:rPr>
                <w:rFonts w:ascii="Times New Roman" w:hAnsi="Times New Roman" w:cs="Times New Roman"/>
                <w:sz w:val="30"/>
                <w:szCs w:val="30"/>
              </w:rPr>
            </w:pPr>
            <w:r w:rsidRPr="004F0A68">
              <w:rPr>
                <w:rFonts w:ascii="Times New Roman" w:hAnsi="Times New Roman" w:cs="Times New Roman"/>
                <w:sz w:val="30"/>
                <w:szCs w:val="30"/>
              </w:rPr>
              <w:t>_______________________________</w:t>
            </w:r>
            <w:r w:rsidR="00AF6ECA">
              <w:rPr>
                <w:rFonts w:ascii="Times New Roman" w:hAnsi="Times New Roman" w:cs="Times New Roman"/>
                <w:sz w:val="30"/>
                <w:szCs w:val="30"/>
              </w:rPr>
              <w:t>__</w:t>
            </w:r>
          </w:p>
        </w:tc>
      </w:tr>
      <w:tr w:rsidR="006344C1" w:rsidRPr="006344C1" w14:paraId="461008F8" w14:textId="77777777" w:rsidTr="00AF6ECA">
        <w:tc>
          <w:tcPr>
            <w:tcW w:w="3969" w:type="dxa"/>
          </w:tcPr>
          <w:p w14:paraId="461008F5" w14:textId="77777777" w:rsidR="006344C1" w:rsidRPr="006344C1" w:rsidRDefault="006344C1" w:rsidP="006344C1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2" w:type="dxa"/>
          </w:tcPr>
          <w:p w14:paraId="461008F6" w14:textId="77777777" w:rsidR="006344C1" w:rsidRPr="006344C1" w:rsidRDefault="006344C1" w:rsidP="006344C1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245" w:type="dxa"/>
          </w:tcPr>
          <w:p w14:paraId="461008F7" w14:textId="77777777" w:rsidR="006344C1" w:rsidRPr="006344C1" w:rsidRDefault="004F0A68" w:rsidP="000E5C13">
            <w:pPr>
              <w:pStyle w:val="ConsPlusNonformat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F0A68">
              <w:rPr>
                <w:rFonts w:ascii="Times New Roman" w:hAnsi="Times New Roman" w:cs="Times New Roman"/>
                <w:sz w:val="24"/>
                <w:szCs w:val="24"/>
              </w:rPr>
              <w:t>удостоверяющего личность заявителя)</w:t>
            </w:r>
          </w:p>
        </w:tc>
      </w:tr>
      <w:tr w:rsidR="004F0A68" w:rsidRPr="004F0A68" w14:paraId="461008FC" w14:textId="77777777" w:rsidTr="00AF6ECA">
        <w:tc>
          <w:tcPr>
            <w:tcW w:w="3969" w:type="dxa"/>
          </w:tcPr>
          <w:p w14:paraId="461008F9" w14:textId="77777777" w:rsidR="004F0A68" w:rsidRPr="004F0A68" w:rsidRDefault="004F0A68" w:rsidP="004F0A68">
            <w:pPr>
              <w:pStyle w:val="ConsPlusNonforma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2" w:type="dxa"/>
          </w:tcPr>
          <w:p w14:paraId="461008FA" w14:textId="77777777" w:rsidR="004F0A68" w:rsidRPr="004F0A68" w:rsidRDefault="004F0A68" w:rsidP="004F0A68">
            <w:pPr>
              <w:pStyle w:val="ConsPlusNonforma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245" w:type="dxa"/>
          </w:tcPr>
          <w:p w14:paraId="461008FB" w14:textId="77777777" w:rsidR="004F0A68" w:rsidRPr="004F0A68" w:rsidRDefault="004F0A68" w:rsidP="004F0A68">
            <w:pPr>
              <w:pStyle w:val="ConsPlusNonformat"/>
              <w:rPr>
                <w:rFonts w:ascii="Times New Roman" w:hAnsi="Times New Roman" w:cs="Times New Roman"/>
                <w:sz w:val="30"/>
                <w:szCs w:val="30"/>
              </w:rPr>
            </w:pPr>
            <w:r w:rsidRPr="004F0A68">
              <w:rPr>
                <w:rFonts w:ascii="Times New Roman" w:hAnsi="Times New Roman" w:cs="Times New Roman"/>
                <w:sz w:val="30"/>
                <w:szCs w:val="30"/>
              </w:rPr>
              <w:t>_______________________________</w:t>
            </w:r>
            <w:r w:rsidR="00AF6ECA">
              <w:rPr>
                <w:rFonts w:ascii="Times New Roman" w:hAnsi="Times New Roman" w:cs="Times New Roman"/>
                <w:sz w:val="30"/>
                <w:szCs w:val="30"/>
              </w:rPr>
              <w:t>__</w:t>
            </w:r>
          </w:p>
        </w:tc>
      </w:tr>
      <w:tr w:rsidR="004F0A68" w:rsidRPr="004F0A68" w14:paraId="46100901" w14:textId="77777777" w:rsidTr="00AF6ECA">
        <w:tc>
          <w:tcPr>
            <w:tcW w:w="3969" w:type="dxa"/>
          </w:tcPr>
          <w:p w14:paraId="461008FD" w14:textId="77777777" w:rsidR="004F0A68" w:rsidRPr="004F0A68" w:rsidRDefault="004F0A68" w:rsidP="004F0A68">
            <w:pPr>
              <w:pStyle w:val="ConsPlusNonforma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2" w:type="dxa"/>
          </w:tcPr>
          <w:p w14:paraId="461008FE" w14:textId="77777777" w:rsidR="004F0A68" w:rsidRPr="004F0A68" w:rsidRDefault="004F0A68" w:rsidP="004F0A68">
            <w:pPr>
              <w:pStyle w:val="ConsPlusNonforma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245" w:type="dxa"/>
          </w:tcPr>
          <w:p w14:paraId="461008FF" w14:textId="77777777" w:rsidR="004F0A68" w:rsidRDefault="004F0A68" w:rsidP="000E5C13">
            <w:pPr>
              <w:pStyle w:val="ConsPlusNonformat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A68">
              <w:rPr>
                <w:rFonts w:ascii="Times New Roman" w:hAnsi="Times New Roman" w:cs="Times New Roman"/>
                <w:sz w:val="24"/>
                <w:szCs w:val="24"/>
              </w:rPr>
              <w:t>(место жительства/наименование</w:t>
            </w:r>
          </w:p>
          <w:p w14:paraId="46100900" w14:textId="77777777" w:rsidR="004F0A68" w:rsidRPr="004F0A68" w:rsidRDefault="004F0A68" w:rsidP="004F0A68">
            <w:pPr>
              <w:pStyle w:val="ConsPlusNonforma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_______________________________</w:t>
            </w:r>
            <w:r w:rsidR="00AF6ECA">
              <w:rPr>
                <w:rFonts w:ascii="Times New Roman" w:hAnsi="Times New Roman" w:cs="Times New Roman"/>
                <w:sz w:val="30"/>
                <w:szCs w:val="30"/>
              </w:rPr>
              <w:t>__</w:t>
            </w:r>
          </w:p>
        </w:tc>
      </w:tr>
      <w:tr w:rsidR="004F0A68" w:rsidRPr="004F0A68" w14:paraId="46100906" w14:textId="77777777" w:rsidTr="00AF6ECA">
        <w:tc>
          <w:tcPr>
            <w:tcW w:w="3969" w:type="dxa"/>
          </w:tcPr>
          <w:p w14:paraId="46100902" w14:textId="77777777" w:rsidR="004F0A68" w:rsidRPr="004F0A68" w:rsidRDefault="004F0A68" w:rsidP="004F0A68">
            <w:pPr>
              <w:pStyle w:val="ConsPlusNonforma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2" w:type="dxa"/>
          </w:tcPr>
          <w:p w14:paraId="46100903" w14:textId="77777777" w:rsidR="004F0A68" w:rsidRPr="004F0A68" w:rsidRDefault="004F0A68" w:rsidP="004F0A68">
            <w:pPr>
              <w:pStyle w:val="ConsPlusNonforma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245" w:type="dxa"/>
          </w:tcPr>
          <w:p w14:paraId="46100904" w14:textId="77777777" w:rsidR="004F0A68" w:rsidRDefault="00AF6ECA" w:rsidP="000E5C13">
            <w:pPr>
              <w:pStyle w:val="ConsPlusNonformat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место</w:t>
            </w:r>
            <w:r w:rsidR="004F0A68" w:rsidRPr="004F0A68">
              <w:rPr>
                <w:rFonts w:ascii="Times New Roman" w:hAnsi="Times New Roman" w:cs="Times New Roman"/>
                <w:sz w:val="24"/>
                <w:szCs w:val="24"/>
              </w:rPr>
              <w:t>нахождени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F0A68" w:rsidRPr="004F0A68"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юридического лица)</w:t>
            </w:r>
          </w:p>
          <w:p w14:paraId="46100905" w14:textId="77777777" w:rsidR="004F0A68" w:rsidRPr="004F0A68" w:rsidRDefault="004F0A68" w:rsidP="004F0A68">
            <w:pPr>
              <w:pStyle w:val="ConsPlusNonformat"/>
              <w:rPr>
                <w:rFonts w:ascii="Times New Roman" w:hAnsi="Times New Roman" w:cs="Times New Roman"/>
                <w:sz w:val="30"/>
                <w:szCs w:val="30"/>
              </w:rPr>
            </w:pPr>
            <w:r w:rsidRPr="004F0A68">
              <w:rPr>
                <w:rFonts w:ascii="Times New Roman" w:hAnsi="Times New Roman" w:cs="Times New Roman"/>
                <w:sz w:val="30"/>
                <w:szCs w:val="30"/>
              </w:rPr>
              <w:t>_______________________________</w:t>
            </w:r>
            <w:r w:rsidR="00AF6ECA">
              <w:rPr>
                <w:rFonts w:ascii="Times New Roman" w:hAnsi="Times New Roman" w:cs="Times New Roman"/>
                <w:sz w:val="30"/>
                <w:szCs w:val="30"/>
              </w:rPr>
              <w:t>__</w:t>
            </w:r>
          </w:p>
        </w:tc>
      </w:tr>
      <w:tr w:rsidR="004F0A68" w:rsidRPr="004F0A68" w14:paraId="4610090A" w14:textId="77777777" w:rsidTr="000E5C13">
        <w:tc>
          <w:tcPr>
            <w:tcW w:w="3969" w:type="dxa"/>
          </w:tcPr>
          <w:p w14:paraId="46100907" w14:textId="77777777" w:rsidR="004F0A68" w:rsidRPr="004F0A68" w:rsidRDefault="004F0A68" w:rsidP="004F0A68">
            <w:pPr>
              <w:pStyle w:val="ConsPlusNonforma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2" w:type="dxa"/>
          </w:tcPr>
          <w:p w14:paraId="46100908" w14:textId="77777777" w:rsidR="004F0A68" w:rsidRPr="004F0A68" w:rsidRDefault="004F0A68" w:rsidP="004F0A68">
            <w:pPr>
              <w:pStyle w:val="ConsPlusNonforma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245" w:type="dxa"/>
          </w:tcPr>
          <w:p w14:paraId="46100909" w14:textId="77777777" w:rsidR="004F0A68" w:rsidRPr="004F0A68" w:rsidRDefault="004F0A68" w:rsidP="004F0A68">
            <w:pPr>
              <w:pStyle w:val="ConsPlusNonforma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_______________________________</w:t>
            </w:r>
            <w:r w:rsidR="00AF6ECA">
              <w:rPr>
                <w:rFonts w:ascii="Times New Roman" w:hAnsi="Times New Roman" w:cs="Times New Roman"/>
                <w:sz w:val="30"/>
                <w:szCs w:val="30"/>
              </w:rPr>
              <w:t>__</w:t>
            </w:r>
          </w:p>
        </w:tc>
      </w:tr>
      <w:tr w:rsidR="004F0A68" w:rsidRPr="004F0A68" w14:paraId="4610090F" w14:textId="77777777" w:rsidTr="000E5C13">
        <w:tc>
          <w:tcPr>
            <w:tcW w:w="3969" w:type="dxa"/>
          </w:tcPr>
          <w:p w14:paraId="4610090B" w14:textId="77777777" w:rsidR="004F0A68" w:rsidRPr="004F0A68" w:rsidRDefault="004F0A68" w:rsidP="004F0A68">
            <w:pPr>
              <w:pStyle w:val="ConsPlusNonforma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2" w:type="dxa"/>
          </w:tcPr>
          <w:p w14:paraId="4610090C" w14:textId="77777777" w:rsidR="004F0A68" w:rsidRPr="004F0A68" w:rsidRDefault="004F0A68" w:rsidP="004F0A68">
            <w:pPr>
              <w:pStyle w:val="ConsPlusNonforma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245" w:type="dxa"/>
          </w:tcPr>
          <w:p w14:paraId="4610090D" w14:textId="77777777" w:rsidR="000E5C13" w:rsidRDefault="004F0A68" w:rsidP="000E5C13">
            <w:pPr>
              <w:pStyle w:val="ConsPlusNonformat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A68">
              <w:rPr>
                <w:rFonts w:ascii="Times New Roman" w:hAnsi="Times New Roman" w:cs="Times New Roman"/>
                <w:sz w:val="24"/>
                <w:szCs w:val="24"/>
              </w:rPr>
              <w:t>(почтовый адрес и</w:t>
            </w:r>
            <w:r w:rsidR="00AF6E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0A68">
              <w:rPr>
                <w:rFonts w:ascii="Times New Roman" w:hAnsi="Times New Roman" w:cs="Times New Roman"/>
                <w:sz w:val="24"/>
                <w:szCs w:val="24"/>
              </w:rPr>
              <w:t>(или) адрес</w:t>
            </w:r>
            <w:r w:rsidR="000E5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0A68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электронной </w:t>
            </w:r>
          </w:p>
          <w:p w14:paraId="4610090E" w14:textId="77777777" w:rsidR="004F0A68" w:rsidRPr="004F0A68" w:rsidRDefault="004F0A68" w:rsidP="00AF6ECA">
            <w:pPr>
              <w:pStyle w:val="ConsPlusNonforma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________________________________</w:t>
            </w:r>
            <w:r w:rsidR="00AF6ECA">
              <w:rPr>
                <w:rFonts w:ascii="Times New Roman" w:hAnsi="Times New Roman" w:cs="Times New Roman"/>
                <w:sz w:val="30"/>
                <w:szCs w:val="30"/>
              </w:rPr>
              <w:t>_</w:t>
            </w:r>
          </w:p>
        </w:tc>
      </w:tr>
      <w:tr w:rsidR="000E5C13" w:rsidRPr="004F0A68" w14:paraId="46100914" w14:textId="77777777" w:rsidTr="000E5C13">
        <w:trPr>
          <w:trHeight w:val="80"/>
        </w:trPr>
        <w:tc>
          <w:tcPr>
            <w:tcW w:w="3969" w:type="dxa"/>
          </w:tcPr>
          <w:p w14:paraId="46100910" w14:textId="77777777" w:rsidR="000E5C13" w:rsidRPr="004F0A68" w:rsidRDefault="000E5C13" w:rsidP="004F0A68">
            <w:pPr>
              <w:pStyle w:val="ConsPlusNonforma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2" w:type="dxa"/>
          </w:tcPr>
          <w:p w14:paraId="46100911" w14:textId="77777777" w:rsidR="000E5C13" w:rsidRPr="004F0A68" w:rsidRDefault="000E5C13" w:rsidP="004F0A68">
            <w:pPr>
              <w:pStyle w:val="ConsPlusNonforma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46100912" w14:textId="6FA924C4" w:rsidR="000E5C13" w:rsidRDefault="000E5C13" w:rsidP="000E5C13">
            <w:pPr>
              <w:pStyle w:val="ConsPlusNonformat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55F83">
              <w:rPr>
                <w:rFonts w:ascii="Times New Roman" w:hAnsi="Times New Roman" w:cs="Times New Roman"/>
                <w:sz w:val="24"/>
                <w:szCs w:val="24"/>
              </w:rPr>
              <w:t>очты для связи с З</w:t>
            </w:r>
            <w:r w:rsidRPr="004F0A68">
              <w:rPr>
                <w:rFonts w:ascii="Times New Roman" w:hAnsi="Times New Roman" w:cs="Times New Roman"/>
                <w:sz w:val="24"/>
                <w:szCs w:val="24"/>
              </w:rPr>
              <w:t>аявителем,</w:t>
            </w:r>
          </w:p>
          <w:p w14:paraId="46100913" w14:textId="77777777" w:rsidR="000E5C13" w:rsidRPr="004F0A68" w:rsidRDefault="000E5C13" w:rsidP="000E5C13">
            <w:pPr>
              <w:pStyle w:val="ConsPlusNonformat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A68" w:rsidRPr="004F0A68" w14:paraId="46100918" w14:textId="77777777" w:rsidTr="000E5C13">
        <w:tc>
          <w:tcPr>
            <w:tcW w:w="3969" w:type="dxa"/>
          </w:tcPr>
          <w:p w14:paraId="46100915" w14:textId="77777777" w:rsidR="004F0A68" w:rsidRPr="004F0A68" w:rsidRDefault="004F0A68" w:rsidP="004F0A68">
            <w:pPr>
              <w:pStyle w:val="ConsPlusNonforma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2" w:type="dxa"/>
          </w:tcPr>
          <w:p w14:paraId="46100916" w14:textId="77777777" w:rsidR="004F0A68" w:rsidRPr="004F0A68" w:rsidRDefault="004F0A68" w:rsidP="004F0A68">
            <w:pPr>
              <w:pStyle w:val="ConsPlusNonforma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14:paraId="46100917" w14:textId="77777777" w:rsidR="004F0A68" w:rsidRPr="004F0A68" w:rsidRDefault="004F0A68" w:rsidP="000E5C13">
            <w:pPr>
              <w:pStyle w:val="ConsPlusNonformat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F0A68">
              <w:rPr>
                <w:rFonts w:ascii="Times New Roman" w:hAnsi="Times New Roman" w:cs="Times New Roman"/>
                <w:sz w:val="24"/>
                <w:szCs w:val="24"/>
              </w:rPr>
              <w:t>контактный телефон)</w:t>
            </w:r>
          </w:p>
        </w:tc>
      </w:tr>
    </w:tbl>
    <w:p w14:paraId="46100919" w14:textId="77777777" w:rsidR="006344C1" w:rsidRPr="006344C1" w:rsidRDefault="006344C1" w:rsidP="005F1D56">
      <w:pPr>
        <w:pStyle w:val="ConsPlusNonformat"/>
        <w:spacing w:line="192" w:lineRule="auto"/>
        <w:jc w:val="both"/>
        <w:rPr>
          <w:rFonts w:ascii="Times New Roman" w:hAnsi="Times New Roman" w:cs="Times New Roman"/>
          <w:sz w:val="30"/>
          <w:szCs w:val="30"/>
          <w:u w:val="single"/>
        </w:rPr>
      </w:pPr>
    </w:p>
    <w:p w14:paraId="4610091A" w14:textId="77777777" w:rsidR="006344C1" w:rsidRDefault="006344C1" w:rsidP="005F1D56">
      <w:pPr>
        <w:pStyle w:val="ConsPlusNonformat"/>
        <w:spacing w:line="192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4610091B" w14:textId="77777777" w:rsidR="005F1D56" w:rsidRPr="00F910ED" w:rsidRDefault="005F1D56" w:rsidP="004F0A68">
      <w:pPr>
        <w:pStyle w:val="ConsPlusNonformat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bookmarkStart w:id="5" w:name="P786"/>
      <w:bookmarkEnd w:id="5"/>
      <w:r w:rsidRPr="00F910ED">
        <w:rPr>
          <w:rFonts w:ascii="Times New Roman" w:hAnsi="Times New Roman" w:cs="Times New Roman"/>
          <w:sz w:val="30"/>
          <w:szCs w:val="30"/>
        </w:rPr>
        <w:t>ЗАЯВЛЕНИЕ</w:t>
      </w:r>
    </w:p>
    <w:p w14:paraId="4610091C" w14:textId="77777777" w:rsidR="005F1D56" w:rsidRPr="00F910ED" w:rsidRDefault="005F1D56" w:rsidP="004F0A68">
      <w:pPr>
        <w:pStyle w:val="ConsPlusNonformat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F910ED">
        <w:rPr>
          <w:rFonts w:ascii="Times New Roman" w:hAnsi="Times New Roman" w:cs="Times New Roman"/>
          <w:sz w:val="30"/>
          <w:szCs w:val="30"/>
        </w:rPr>
        <w:t>о реализации преимущественного права на приобретение арендуемого муниципального имущества</w:t>
      </w:r>
    </w:p>
    <w:p w14:paraId="4610091D" w14:textId="77777777" w:rsidR="005F1D56" w:rsidRPr="00815D84" w:rsidRDefault="005F1D56" w:rsidP="005F1D56">
      <w:pPr>
        <w:pStyle w:val="ConsPlusNonformat"/>
        <w:jc w:val="both"/>
        <w:rPr>
          <w:rFonts w:ascii="Times" w:hAnsi="Times" w:cs="Times New Roman"/>
          <w:sz w:val="28"/>
          <w:szCs w:val="28"/>
        </w:rPr>
      </w:pPr>
    </w:p>
    <w:p w14:paraId="5DE52F9D" w14:textId="77777777" w:rsidR="00755F83" w:rsidRDefault="00755F83" w:rsidP="005F1D56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D14AD">
        <w:rPr>
          <w:rFonts w:ascii="Times New Roman" w:hAnsi="Times New Roman" w:cs="Times New Roman"/>
          <w:sz w:val="30"/>
          <w:szCs w:val="30"/>
        </w:rPr>
        <w:t>Являясь арендатором недвижимого имущества (движимого им</w:t>
      </w:r>
      <w:r w:rsidRPr="00ED14AD">
        <w:rPr>
          <w:rFonts w:ascii="Times New Roman" w:hAnsi="Times New Roman" w:cs="Times New Roman"/>
          <w:sz w:val="30"/>
          <w:szCs w:val="30"/>
        </w:rPr>
        <w:t>у</w:t>
      </w:r>
      <w:r w:rsidRPr="00ED14AD">
        <w:rPr>
          <w:rFonts w:ascii="Times New Roman" w:hAnsi="Times New Roman" w:cs="Times New Roman"/>
          <w:sz w:val="30"/>
          <w:szCs w:val="30"/>
        </w:rPr>
        <w:t>щества), расположенного по адр</w:t>
      </w:r>
      <w:r w:rsidRPr="00ED14AD">
        <w:rPr>
          <w:rFonts w:ascii="Times New Roman" w:hAnsi="Times New Roman" w:cs="Times New Roman"/>
          <w:sz w:val="30"/>
          <w:szCs w:val="30"/>
        </w:rPr>
        <w:t>е</w:t>
      </w:r>
      <w:r w:rsidRPr="00ED14AD">
        <w:rPr>
          <w:rFonts w:ascii="Times New Roman" w:hAnsi="Times New Roman" w:cs="Times New Roman"/>
          <w:sz w:val="30"/>
          <w:szCs w:val="30"/>
        </w:rPr>
        <w:t>су:</w:t>
      </w:r>
    </w:p>
    <w:p w14:paraId="4610091E" w14:textId="5EC94728" w:rsidR="005F1D56" w:rsidRDefault="00755F83" w:rsidP="00755F83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</w:t>
      </w:r>
      <w:r w:rsidR="005F1D56" w:rsidRPr="004F0A68">
        <w:rPr>
          <w:rFonts w:ascii="Times New Roman" w:hAnsi="Times New Roman" w:cs="Times New Roman"/>
          <w:sz w:val="30"/>
          <w:szCs w:val="30"/>
        </w:rPr>
        <w:t>_____________________________________________________</w:t>
      </w:r>
      <w:r>
        <w:rPr>
          <w:rFonts w:ascii="Times New Roman" w:hAnsi="Times New Roman" w:cs="Times New Roman"/>
          <w:sz w:val="30"/>
          <w:szCs w:val="30"/>
        </w:rPr>
        <w:t>___</w:t>
      </w:r>
    </w:p>
    <w:p w14:paraId="4610091F" w14:textId="7EEDE871" w:rsidR="00AF6ECA" w:rsidRPr="004F0A68" w:rsidRDefault="00AF6ECA" w:rsidP="00755F83">
      <w:pPr>
        <w:pStyle w:val="ConsPlusNonformat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A68">
        <w:rPr>
          <w:rFonts w:ascii="Times New Roman" w:hAnsi="Times New Roman" w:cs="Times New Roman"/>
          <w:sz w:val="24"/>
          <w:szCs w:val="24"/>
        </w:rPr>
        <w:t>(</w:t>
      </w:r>
      <w:r w:rsidR="00755F83" w:rsidRPr="00ED14AD">
        <w:rPr>
          <w:rFonts w:ascii="Times New Roman" w:hAnsi="Times New Roman" w:cs="Times New Roman"/>
          <w:sz w:val="24"/>
          <w:szCs w:val="24"/>
        </w:rPr>
        <w:t>указать для недвижимого имущества:  адрес, номера помещений, площадь, кадастр</w:t>
      </w:r>
      <w:r w:rsidR="00755F83" w:rsidRPr="00ED14AD">
        <w:rPr>
          <w:rFonts w:ascii="Times New Roman" w:hAnsi="Times New Roman" w:cs="Times New Roman"/>
          <w:sz w:val="24"/>
          <w:szCs w:val="24"/>
        </w:rPr>
        <w:t>о</w:t>
      </w:r>
      <w:r w:rsidR="00755F83" w:rsidRPr="00ED14AD">
        <w:rPr>
          <w:rFonts w:ascii="Times New Roman" w:hAnsi="Times New Roman" w:cs="Times New Roman"/>
          <w:sz w:val="24"/>
          <w:szCs w:val="24"/>
        </w:rPr>
        <w:t>вый</w:t>
      </w:r>
      <w:r w:rsidRPr="004F0A6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CDF95A" w14:textId="3A001211" w:rsidR="00755F83" w:rsidRDefault="005F1D56" w:rsidP="00755F83">
      <w:pPr>
        <w:pStyle w:val="ConsPlusNonformat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______________________________________________________________</w:t>
      </w:r>
    </w:p>
    <w:p w14:paraId="1A54C3C1" w14:textId="67B9B4C4" w:rsidR="00755F83" w:rsidRPr="000E5C13" w:rsidRDefault="00755F83" w:rsidP="00755F83">
      <w:pPr>
        <w:pStyle w:val="ConsPlusNonformat"/>
        <w:spacing w:line="192" w:lineRule="auto"/>
        <w:rPr>
          <w:rFonts w:ascii="Times New Roman" w:hAnsi="Times New Roman" w:cs="Times New Roman"/>
          <w:sz w:val="24"/>
          <w:szCs w:val="24"/>
        </w:rPr>
      </w:pPr>
      <w:r w:rsidRPr="00ED14AD">
        <w:rPr>
          <w:rFonts w:ascii="Times New Roman" w:hAnsi="Times New Roman" w:cs="Times New Roman"/>
          <w:sz w:val="24"/>
          <w:szCs w:val="24"/>
        </w:rPr>
        <w:t>номер, в случае отдельно стоящего здания – площадь, кадастровый номер</w:t>
      </w:r>
      <w:r>
        <w:rPr>
          <w:rFonts w:ascii="Times New Roman" w:hAnsi="Times New Roman" w:cs="Times New Roman"/>
          <w:sz w:val="24"/>
          <w:szCs w:val="24"/>
        </w:rPr>
        <w:t xml:space="preserve"> земельн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0E5C13" w:rsidRPr="004F0A68">
        <w:rPr>
          <w:rFonts w:ascii="Times New Roman" w:hAnsi="Times New Roman" w:cs="Times New Roman"/>
          <w:sz w:val="24"/>
          <w:szCs w:val="24"/>
        </w:rPr>
        <w:t>)</w:t>
      </w:r>
    </w:p>
    <w:p w14:paraId="73432881" w14:textId="77777777" w:rsidR="00755F83" w:rsidRDefault="00755F83" w:rsidP="00755F83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</w:t>
      </w:r>
      <w:r w:rsidRPr="004F0A68">
        <w:rPr>
          <w:rFonts w:ascii="Times New Roman" w:hAnsi="Times New Roman" w:cs="Times New Roman"/>
          <w:sz w:val="30"/>
          <w:szCs w:val="30"/>
        </w:rPr>
        <w:t>_____________________________________________________</w:t>
      </w:r>
      <w:r>
        <w:rPr>
          <w:rFonts w:ascii="Times New Roman" w:hAnsi="Times New Roman" w:cs="Times New Roman"/>
          <w:sz w:val="30"/>
          <w:szCs w:val="30"/>
        </w:rPr>
        <w:t>___</w:t>
      </w:r>
    </w:p>
    <w:p w14:paraId="231FD23F" w14:textId="20FBAC6D" w:rsidR="00755F83" w:rsidRPr="00755F83" w:rsidRDefault="00755F83" w:rsidP="00755F83">
      <w:pPr>
        <w:pStyle w:val="ConsPlusNonformat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4AD">
        <w:rPr>
          <w:rFonts w:ascii="Times New Roman" w:hAnsi="Times New Roman" w:cs="Times New Roman"/>
          <w:sz w:val="24"/>
          <w:szCs w:val="24"/>
        </w:rPr>
        <w:t>уч</w:t>
      </w:r>
      <w:r>
        <w:rPr>
          <w:rFonts w:ascii="Times New Roman" w:hAnsi="Times New Roman" w:cs="Times New Roman"/>
          <w:sz w:val="24"/>
          <w:szCs w:val="24"/>
        </w:rPr>
        <w:t xml:space="preserve">астка; для движимого имущества: </w:t>
      </w:r>
      <w:r w:rsidRPr="00ED14AD">
        <w:rPr>
          <w:rFonts w:ascii="Times New Roman" w:hAnsi="Times New Roman" w:cs="Times New Roman"/>
          <w:sz w:val="24"/>
          <w:szCs w:val="24"/>
        </w:rPr>
        <w:t>адрес местонахождения, имеющиеся характеристики)</w:t>
      </w:r>
    </w:p>
    <w:p w14:paraId="46100921" w14:textId="77777777" w:rsidR="005F1D56" w:rsidRPr="00F910ED" w:rsidRDefault="005F1D56" w:rsidP="005F1D56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</w:t>
      </w:r>
      <w:r w:rsidR="00AF6ECA">
        <w:rPr>
          <w:rFonts w:ascii="Times New Roman" w:hAnsi="Times New Roman" w:cs="Times New Roman"/>
          <w:sz w:val="30"/>
          <w:szCs w:val="30"/>
        </w:rPr>
        <w:t>_________________________,</w:t>
      </w:r>
    </w:p>
    <w:p w14:paraId="46100922" w14:textId="48B8B7C6" w:rsidR="005F1D56" w:rsidRPr="00203083" w:rsidRDefault="005F1D56" w:rsidP="005F1D56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203083">
        <w:rPr>
          <w:rFonts w:ascii="Times New Roman" w:hAnsi="Times New Roman" w:cs="Times New Roman"/>
          <w:sz w:val="30"/>
          <w:szCs w:val="30"/>
        </w:rPr>
        <w:t>используемого в соответствии с договором аренды от</w:t>
      </w:r>
      <w:r>
        <w:rPr>
          <w:rFonts w:ascii="Times New Roman" w:hAnsi="Times New Roman" w:cs="Times New Roman"/>
          <w:sz w:val="30"/>
          <w:szCs w:val="30"/>
        </w:rPr>
        <w:t>______________</w:t>
      </w:r>
      <w:r w:rsidRPr="00203083">
        <w:rPr>
          <w:rFonts w:ascii="Times New Roman" w:hAnsi="Times New Roman" w:cs="Times New Roman"/>
          <w:sz w:val="30"/>
          <w:szCs w:val="30"/>
        </w:rPr>
        <w:t xml:space="preserve">  </w:t>
      </w:r>
      <w:r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Pr="00203083">
        <w:rPr>
          <w:rFonts w:ascii="Times New Roman" w:hAnsi="Times New Roman" w:cs="Times New Roman"/>
          <w:sz w:val="30"/>
          <w:szCs w:val="30"/>
        </w:rPr>
        <w:t>№</w:t>
      </w:r>
      <w:r>
        <w:rPr>
          <w:rFonts w:ascii="Times New Roman" w:hAnsi="Times New Roman" w:cs="Times New Roman"/>
          <w:sz w:val="30"/>
          <w:szCs w:val="30"/>
        </w:rPr>
        <w:t xml:space="preserve">________________, </w:t>
      </w:r>
      <w:r w:rsidRPr="00203083">
        <w:rPr>
          <w:rFonts w:ascii="Times New Roman" w:hAnsi="Times New Roman" w:cs="Times New Roman"/>
          <w:sz w:val="30"/>
          <w:szCs w:val="30"/>
        </w:rPr>
        <w:t>сообщаю о своем намерении реализовать пр</w:t>
      </w:r>
      <w:r w:rsidRPr="00203083">
        <w:rPr>
          <w:rFonts w:ascii="Times New Roman" w:hAnsi="Times New Roman" w:cs="Times New Roman"/>
          <w:sz w:val="30"/>
          <w:szCs w:val="30"/>
        </w:rPr>
        <w:t>е</w:t>
      </w:r>
      <w:r w:rsidRPr="00203083">
        <w:rPr>
          <w:rFonts w:ascii="Times New Roman" w:hAnsi="Times New Roman" w:cs="Times New Roman"/>
          <w:sz w:val="30"/>
          <w:szCs w:val="30"/>
        </w:rPr>
        <w:t xml:space="preserve">имущественное право на приобретение </w:t>
      </w:r>
      <w:r w:rsidR="00755F83" w:rsidRPr="00ED14AD">
        <w:rPr>
          <w:rFonts w:ascii="Times New Roman" w:hAnsi="Times New Roman" w:cs="Times New Roman"/>
          <w:sz w:val="30"/>
          <w:szCs w:val="30"/>
        </w:rPr>
        <w:t>арендуемого недвижимого (движимого) имущества</w:t>
      </w:r>
      <w:r w:rsidRPr="00203083">
        <w:rPr>
          <w:rFonts w:ascii="Times New Roman" w:hAnsi="Times New Roman" w:cs="Times New Roman"/>
          <w:sz w:val="30"/>
          <w:szCs w:val="30"/>
        </w:rPr>
        <w:t>.</w:t>
      </w:r>
    </w:p>
    <w:p w14:paraId="46100923" w14:textId="2472ABE2" w:rsidR="005F1D56" w:rsidRPr="004F0A68" w:rsidRDefault="00755F83" w:rsidP="004F0A68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Настоящим З</w:t>
      </w:r>
      <w:r w:rsidR="005F1D56" w:rsidRPr="004F0A68">
        <w:rPr>
          <w:rFonts w:ascii="Times New Roman" w:hAnsi="Times New Roman" w:cs="Times New Roman"/>
          <w:sz w:val="30"/>
          <w:szCs w:val="30"/>
        </w:rPr>
        <w:t>аявлением одновременно подтверждаю:</w:t>
      </w:r>
    </w:p>
    <w:p w14:paraId="46100924" w14:textId="77777777" w:rsidR="005F1D56" w:rsidRPr="004F0A68" w:rsidRDefault="005F1D56" w:rsidP="004F0A68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F0A68">
        <w:rPr>
          <w:rFonts w:ascii="Times New Roman" w:hAnsi="Times New Roman" w:cs="Times New Roman"/>
          <w:sz w:val="30"/>
          <w:szCs w:val="30"/>
        </w:rPr>
        <w:t xml:space="preserve">1. Отсутствие оснований для отнесения к субъектам малого                    и среднего предпринимательства, указанным в </w:t>
      </w:r>
      <w:hyperlink r:id="rId61" w:history="1">
        <w:r w:rsidRPr="004F0A68">
          <w:rPr>
            <w:rFonts w:ascii="Times New Roman" w:hAnsi="Times New Roman" w:cs="Times New Roman"/>
            <w:sz w:val="30"/>
            <w:szCs w:val="30"/>
          </w:rPr>
          <w:t>части 3 статьи 14</w:t>
        </w:r>
      </w:hyperlink>
      <w:r w:rsidRPr="004F0A68">
        <w:rPr>
          <w:rFonts w:ascii="Times New Roman" w:hAnsi="Times New Roman" w:cs="Times New Roman"/>
          <w:sz w:val="30"/>
          <w:szCs w:val="30"/>
        </w:rPr>
        <w:t xml:space="preserve"> Фед</w:t>
      </w:r>
      <w:r w:rsidRPr="004F0A68">
        <w:rPr>
          <w:rFonts w:ascii="Times New Roman" w:hAnsi="Times New Roman" w:cs="Times New Roman"/>
          <w:sz w:val="30"/>
          <w:szCs w:val="30"/>
        </w:rPr>
        <w:t>е</w:t>
      </w:r>
      <w:r w:rsidRPr="004F0A68">
        <w:rPr>
          <w:rFonts w:ascii="Times New Roman" w:hAnsi="Times New Roman" w:cs="Times New Roman"/>
          <w:sz w:val="30"/>
          <w:szCs w:val="30"/>
        </w:rPr>
        <w:t xml:space="preserve">рального закона </w:t>
      </w:r>
      <w:r w:rsidR="00AF6ECA">
        <w:rPr>
          <w:rFonts w:ascii="Times New Roman" w:hAnsi="Times New Roman" w:cs="Times New Roman"/>
          <w:sz w:val="30"/>
          <w:szCs w:val="30"/>
        </w:rPr>
        <w:t xml:space="preserve">от 24.07.2007 № 209-ФЗ </w:t>
      </w:r>
      <w:r w:rsidR="009B6089" w:rsidRPr="004F0A68">
        <w:rPr>
          <w:rFonts w:ascii="Times New Roman" w:hAnsi="Times New Roman" w:cs="Times New Roman"/>
          <w:sz w:val="30"/>
          <w:szCs w:val="30"/>
        </w:rPr>
        <w:t>«</w:t>
      </w:r>
      <w:r w:rsidRPr="004F0A68">
        <w:rPr>
          <w:rFonts w:ascii="Times New Roman" w:hAnsi="Times New Roman" w:cs="Times New Roman"/>
          <w:sz w:val="30"/>
          <w:szCs w:val="30"/>
        </w:rPr>
        <w:t>О развитии малого и среднего предпринимательства в Российской Федерации</w:t>
      </w:r>
      <w:r w:rsidR="009B6089" w:rsidRPr="004F0A68">
        <w:rPr>
          <w:rFonts w:ascii="Times New Roman" w:hAnsi="Times New Roman" w:cs="Times New Roman"/>
          <w:sz w:val="30"/>
          <w:szCs w:val="30"/>
        </w:rPr>
        <w:t>»</w:t>
      </w:r>
      <w:r w:rsidRPr="004F0A68">
        <w:rPr>
          <w:rFonts w:ascii="Times New Roman" w:hAnsi="Times New Roman" w:cs="Times New Roman"/>
          <w:sz w:val="30"/>
          <w:szCs w:val="30"/>
        </w:rPr>
        <w:t>, и субъектам малого и среднего предпринимательства, осуществляющим добычу и перерабо</w:t>
      </w:r>
      <w:r w:rsidRPr="004F0A68">
        <w:rPr>
          <w:rFonts w:ascii="Times New Roman" w:hAnsi="Times New Roman" w:cs="Times New Roman"/>
          <w:sz w:val="30"/>
          <w:szCs w:val="30"/>
        </w:rPr>
        <w:t>т</w:t>
      </w:r>
      <w:r w:rsidRPr="004F0A68">
        <w:rPr>
          <w:rFonts w:ascii="Times New Roman" w:hAnsi="Times New Roman" w:cs="Times New Roman"/>
          <w:sz w:val="30"/>
          <w:szCs w:val="30"/>
        </w:rPr>
        <w:t>ку полезных ископаемых (кроме общераспространенных полезных и</w:t>
      </w:r>
      <w:r w:rsidRPr="004F0A68">
        <w:rPr>
          <w:rFonts w:ascii="Times New Roman" w:hAnsi="Times New Roman" w:cs="Times New Roman"/>
          <w:sz w:val="30"/>
          <w:szCs w:val="30"/>
        </w:rPr>
        <w:t>с</w:t>
      </w:r>
      <w:r w:rsidRPr="004F0A68">
        <w:rPr>
          <w:rFonts w:ascii="Times New Roman" w:hAnsi="Times New Roman" w:cs="Times New Roman"/>
          <w:sz w:val="30"/>
          <w:szCs w:val="30"/>
        </w:rPr>
        <w:t>копаемых).</w:t>
      </w:r>
    </w:p>
    <w:p w14:paraId="46100925" w14:textId="1BAE5EBE" w:rsidR="005F1D56" w:rsidRPr="004F0A68" w:rsidRDefault="005F1D56" w:rsidP="004F0A68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F0A68">
        <w:rPr>
          <w:rFonts w:ascii="Times New Roman" w:hAnsi="Times New Roman" w:cs="Times New Roman"/>
          <w:sz w:val="30"/>
          <w:szCs w:val="30"/>
        </w:rPr>
        <w:t xml:space="preserve">2. </w:t>
      </w:r>
      <w:r w:rsidR="00755F83" w:rsidRPr="00192630">
        <w:rPr>
          <w:rFonts w:ascii="Times New Roman" w:hAnsi="Times New Roman" w:cs="Times New Roman"/>
          <w:sz w:val="30"/>
          <w:szCs w:val="30"/>
          <w:highlight w:val="yellow"/>
        </w:rPr>
        <w:t>Оплата муниципального имущества, приобретаемого в порядке реализации преимущественного права на его приобретение, будет пр</w:t>
      </w:r>
      <w:r w:rsidR="00755F83" w:rsidRPr="00192630">
        <w:rPr>
          <w:rFonts w:ascii="Times New Roman" w:hAnsi="Times New Roman" w:cs="Times New Roman"/>
          <w:sz w:val="30"/>
          <w:szCs w:val="30"/>
          <w:highlight w:val="yellow"/>
        </w:rPr>
        <w:t>о</w:t>
      </w:r>
      <w:r w:rsidR="00755F83" w:rsidRPr="00192630">
        <w:rPr>
          <w:rFonts w:ascii="Times New Roman" w:hAnsi="Times New Roman" w:cs="Times New Roman"/>
          <w:sz w:val="30"/>
          <w:szCs w:val="30"/>
          <w:highlight w:val="yellow"/>
        </w:rPr>
        <w:t>изведена</w:t>
      </w:r>
      <w:r w:rsidR="00755F83" w:rsidRPr="00AF6ECA">
        <w:rPr>
          <w:rFonts w:ascii="Times New Roman" w:hAnsi="Times New Roman" w:cs="Times New Roman"/>
          <w:sz w:val="30"/>
          <w:szCs w:val="30"/>
        </w:rPr>
        <w:t xml:space="preserve"> </w:t>
      </w:r>
      <w:r w:rsidR="00AF6ECA" w:rsidRPr="00AF6ECA">
        <w:rPr>
          <w:rFonts w:ascii="Times New Roman" w:hAnsi="Times New Roman" w:cs="Times New Roman"/>
          <w:sz w:val="30"/>
          <w:szCs w:val="30"/>
        </w:rPr>
        <w:t>*</w:t>
      </w:r>
      <w:r w:rsidRPr="004F0A68">
        <w:rPr>
          <w:rFonts w:ascii="Times New Roman" w:hAnsi="Times New Roman" w:cs="Times New Roman"/>
          <w:sz w:val="30"/>
          <w:szCs w:val="30"/>
        </w:rPr>
        <w:t>:</w:t>
      </w:r>
    </w:p>
    <w:p w14:paraId="46100926" w14:textId="77777777" w:rsidR="005F1D56" w:rsidRPr="00013708" w:rsidRDefault="005F1D56" w:rsidP="00AF6ECA">
      <w:pPr>
        <w:tabs>
          <w:tab w:val="left" w:pos="3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03083">
        <w:rPr>
          <w:rFonts w:ascii="Times New Roman" w:eastAsia="Times New Roman" w:hAnsi="Times New Roman" w:cs="Times New Roman"/>
          <w:b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100A2D" wp14:editId="46100A2E">
                <wp:simplePos x="0" y="0"/>
                <wp:positionH relativeFrom="column">
                  <wp:posOffset>2050756</wp:posOffset>
                </wp:positionH>
                <wp:positionV relativeFrom="paragraph">
                  <wp:posOffset>6350</wp:posOffset>
                </wp:positionV>
                <wp:extent cx="342900" cy="228600"/>
                <wp:effectExtent l="0" t="0" r="19050" b="1905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161.5pt;margin-top:.5pt;width:27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cfURgIAAEwEAAAOAAAAZHJzL2Uyb0RvYy54bWysVM1uEzEQviPxDpbvZJNNUtpVNlWVEoRU&#10;oFLhARyvN2vhtc3YyaackHpF4hF4CC6Inz7D5o0Ye9OQAifEHqwZz/jzzPeNd3K6qRVZC3DS6JwO&#10;en1KhOamkHqZ09ev5o+OKXGe6YIpo0VOr4Wjp9OHDyaNzURqKqMKAQRBtMsam9PKe5slieOVqJnr&#10;GSs0BksDNfPowjIpgDWIXqsk7fePksZAYcFw4RzunndBOo34ZSm4f1mWTniicoq1+bhCXBdhTaYT&#10;li2B2UryXRnsH6qomdR46R7qnHlGViD/gKolB+NM6Xvc1IkpS8lF7AG7GfR/6+aqYlbEXpAcZ/c0&#10;uf8Hy1+sL4HIIqdDSjSrUaL20/b99mP7vb3d3rSf29v22/ZD+6P90n4lw8BXY12Gx67sJYSOnb0w&#10;/I0j2swqppfiDMA0lWAFVjkI+cm9A8FxeJQsmuemwOvYyptI3aaEOgAiKWQTFbreKyQ2nnDcHI7S&#10;kz7qyDGUpsdHaIcbWHZ32ILzT4WpSTByCjgAEZytL5zvUu9SYvFGyWIulYoOLBczBWTNcFjm8duh&#10;u8M0pUmT05NxOo7I92LuEKIfv79B1NLj1CtZ5/R4n8SywNoTXWCZLPNMqs7G7pTe0RiY6xRYmOIa&#10;WQTTjTQ+QTQqA+8oaXCcc+rerhgIStQzjUqcDEajMP/RGY0fp+jAYWRxGGGaI1ROPSWdOfPdm1lZ&#10;kMsKbxrE3rU5Q/VKGZkNynZV7YrFkY3a7J5XeBOHfsz69ROY/gQAAP//AwBQSwMEFAAGAAgAAAAh&#10;AP9RtwzbAAAACAEAAA8AAABkcnMvZG93bnJldi54bWxMj0FPwzAMhe9I/IfISNxYSisxKE0nBBoS&#10;x627cHMb0xYap2rSrfDr8U5w8rM+6/m9YrO4QR1pCr1nA7erBBRx423PrYFDtb25BxUissXBMxn4&#10;pgCb8vKiwNz6E+/ouI+tEhMOORroYhxzrUPTkcOw8iOxsA8/OYyyTq22E57E3A06TZI77bBn+dDh&#10;SM8dNV/72Rmo+/SAP7vqNXEP2yy+LdXn/P5izPXV8vQIKtIS/47hHF+iQymZaj+zDWowkKWZdIkC&#10;ZAjP1msR9VkkoMtC/y9Q/gIAAP//AwBQSwECLQAUAAYACAAAACEAtoM4kv4AAADhAQAAEwAAAAAA&#10;AAAAAAAAAAAAAAAAW0NvbnRlbnRfVHlwZXNdLnhtbFBLAQItABQABgAIAAAAIQA4/SH/1gAAAJQB&#10;AAALAAAAAAAAAAAAAAAAAC8BAABfcmVscy8ucmVsc1BLAQItABQABgAIAAAAIQAM/cfURgIAAEwE&#10;AAAOAAAAAAAAAAAAAAAAAC4CAABkcnMvZTJvRG9jLnhtbFBLAQItABQABgAIAAAAIQD/UbcM2wAA&#10;AAgBAAAPAAAAAAAAAAAAAAAAAKAEAABkcnMvZG93bnJldi54bWxQSwUGAAAAAAQABADzAAAAqAUA&#10;AAAA&#10;"/>
            </w:pict>
          </mc:Fallback>
        </mc:AlternateConten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1) </w:t>
      </w:r>
      <w:r w:rsidRPr="00203083">
        <w:rPr>
          <w:rFonts w:ascii="Times New Roman" w:eastAsia="Times New Roman" w:hAnsi="Times New Roman" w:cs="Times New Roman"/>
          <w:sz w:val="30"/>
          <w:szCs w:val="30"/>
          <w:lang w:eastAsia="ru-RU"/>
        </w:rPr>
        <w:t>единовременно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7B1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F6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6ECA" w:rsidRPr="00013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3083">
        <w:rPr>
          <w:rFonts w:ascii="Times New Roman" w:eastAsia="Times New Roman" w:hAnsi="Times New Roman" w:cs="Times New Roman"/>
          <w:sz w:val="30"/>
          <w:szCs w:val="30"/>
          <w:lang w:eastAsia="ru-RU"/>
        </w:rPr>
        <w:t>либо</w:t>
      </w:r>
    </w:p>
    <w:p w14:paraId="46100927" w14:textId="77777777" w:rsidR="002F26E1" w:rsidRPr="00013708" w:rsidRDefault="002F26E1" w:rsidP="00AF6ECA">
      <w:pPr>
        <w:tabs>
          <w:tab w:val="left" w:pos="3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0"/>
          <w:szCs w:val="30"/>
          <w:lang w:eastAsia="ru-RU"/>
        </w:rPr>
      </w:pPr>
    </w:p>
    <w:p w14:paraId="46100928" w14:textId="77777777" w:rsidR="005F1D56" w:rsidRPr="002F26E1" w:rsidRDefault="005F1D56" w:rsidP="005F1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07F6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100A2F" wp14:editId="46100A30">
                <wp:simplePos x="0" y="0"/>
                <wp:positionH relativeFrom="column">
                  <wp:posOffset>2050272</wp:posOffset>
                </wp:positionH>
                <wp:positionV relativeFrom="paragraph">
                  <wp:posOffset>13335</wp:posOffset>
                </wp:positionV>
                <wp:extent cx="342900" cy="228600"/>
                <wp:effectExtent l="0" t="0" r="19050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161.45pt;margin-top:1.05pt;width:27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2oDRQIAAEwEAAAOAAAAZHJzL2Uyb0RvYy54bWysVM2O0zAQviPxDpbvNG1olzZqulp1KUJa&#10;YKWFB3Adp7FwbDN2my4nJK5IPAIPwQXxs8+QvhFjp1u6wAmRgzXjGX+e+b5xpqfbWpGNACeNzumg&#10;16dEaG4KqVc5ffVy8WBMifNMF0wZLXJ6LRw9nd2/N21sJlJTGVUIIAiiXdbYnFbe2yxJHK9EzVzP&#10;WKExWBqomUcXVkkBrEH0WiVpv3+SNAYKC4YL53D3vAvSWcQvS8H9i7J0whOVU6zNxxXiugxrMpuy&#10;bAXMVpLvy2D/UEXNpMZLD1DnzDOyBvkHVC05GGdK3+OmTkxZSi5iD9jNoP9bN1cVsyL2guQ4e6DJ&#10;/T9Y/nxzCUQWOU0p0axGidpPu3e7j+339mb3vv3c3rTfdh/aH+2X9itJA1+NdRkeu7KXEDp29sLw&#10;145oM6+YXokzANNUghVY5SDkJ3cOBMfhUbJsnpkCr2NrbyJ12xLqAIikkG1U6PqgkNh6wnHz4TCd&#10;9FFHjqE0HZ+gHW5g2e1hC84/EaYmwcgp4ABEcLa5cL5LvU2JxRsli4VUKjqwWs4VkA3DYVnEb4/u&#10;jtOUJk1OJ6N0FJHvxNwxRD9+f4OopcepV7LO6fiQxLLA2mNdYJks80yqzsbulN7TGJjrFFia4hpZ&#10;BNONND5BNCoDbylpcJxz6t6sGQhK1FONSkwGw2GY/+gMR49SdOA4sjyOMM0RKqeeks6c++7NrC3I&#10;VYU3DWLv2pyheqWMzAZlu6r2xeLIRm32zyu8iWM/Zv36Ccx+AgAA//8DAFBLAwQUAAYACAAAACEA&#10;JwlX/d0AAAAIAQAADwAAAGRycy9kb3ducmV2LnhtbEyPwU7DMBBE70j8g7VI3KgTRyptiFMhUJE4&#10;tumF2yY2SSBeR7HTBr6e5QS3Hc1o9k2xW9wgznYKvScN6SoBYanxpqdWw6na321AhIhkcPBkNXzZ&#10;ALvy+qrA3PgLHez5GFvBJRRy1NDFOOZShqazDsPKj5bYe/eTw8hyaqWZ8MLlbpAqSdbSYU/8ocPR&#10;PnW2+TzOTkPdqxN+H6qXxG33WXxdqo/57Vnr25vl8QFEtEv8C8MvPqNDyUy1n8kEMWjIlNpyVINK&#10;QbCf3a9Z13xsUpBlIf8PKH8AAAD//wMAUEsBAi0AFAAGAAgAAAAhALaDOJL+AAAA4QEAABMAAAAA&#10;AAAAAAAAAAAAAAAAAFtDb250ZW50X1R5cGVzXS54bWxQSwECLQAUAAYACAAAACEAOP0h/9YAAACU&#10;AQAACwAAAAAAAAAAAAAAAAAvAQAAX3JlbHMvLnJlbHNQSwECLQAUAAYACAAAACEA1GtqA0UCAABM&#10;BAAADgAAAAAAAAAAAAAAAAAuAgAAZHJzL2Uyb0RvYy54bWxQSwECLQAUAAYACAAAACEAJwlX/d0A&#10;AAAIAQAADwAAAAAAAAAAAAAAAACfBAAAZHJzL2Rvd25yZXYueG1sUEsFBgAAAAAEAAQA8wAAAKkF&#10;AAAAAA==&#10;"/>
            </w:pict>
          </mc:Fallback>
        </mc:AlternateConten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2) </w:t>
      </w:r>
      <w:r w:rsidRPr="00203083">
        <w:rPr>
          <w:rFonts w:ascii="Times New Roman" w:eastAsia="Times New Roman" w:hAnsi="Times New Roman" w:cs="Times New Roman"/>
          <w:sz w:val="30"/>
          <w:szCs w:val="30"/>
          <w:lang w:eastAsia="ru-RU"/>
        </w:rPr>
        <w:t>в рассрочку</w:t>
      </w:r>
      <w:r w:rsidR="002F26E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</w:t>
      </w:r>
      <w:r w:rsidR="00756A3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:</w:t>
      </w:r>
    </w:p>
    <w:p w14:paraId="46100929" w14:textId="77777777" w:rsidR="005F1D56" w:rsidRPr="00203083" w:rsidRDefault="005F1D56" w:rsidP="005F1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______ </w:t>
      </w:r>
      <w:r w:rsidRPr="00203083">
        <w:rPr>
          <w:rFonts w:ascii="Times New Roman" w:eastAsia="Times New Roman" w:hAnsi="Times New Roman" w:cs="Times New Roman"/>
          <w:sz w:val="30"/>
          <w:szCs w:val="30"/>
          <w:lang w:eastAsia="ru-RU"/>
        </w:rPr>
        <w:t>лет с внесением платежей ежемесячно</w:t>
      </w:r>
      <w:r w:rsidR="002F26E1" w:rsidRPr="002F26E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203083">
        <w:rPr>
          <w:rFonts w:ascii="Times New Roman" w:eastAsia="Times New Roman" w:hAnsi="Times New Roman" w:cs="Times New Roman"/>
          <w:sz w:val="30"/>
          <w:szCs w:val="30"/>
          <w:lang w:eastAsia="ru-RU"/>
        </w:rPr>
        <w:t>либо</w:t>
      </w:r>
    </w:p>
    <w:p w14:paraId="4610092A" w14:textId="77777777" w:rsidR="005F1D56" w:rsidRPr="00203083" w:rsidRDefault="005F1D56" w:rsidP="005F1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03083">
        <w:rPr>
          <w:rFonts w:ascii="Times New Roman" w:eastAsia="Times New Roman" w:hAnsi="Times New Roman" w:cs="Times New Roman"/>
          <w:sz w:val="30"/>
          <w:szCs w:val="30"/>
          <w:lang w:eastAsia="ru-RU"/>
        </w:rPr>
        <w:t>на</w:t>
      </w:r>
      <w:r w:rsidR="002F26E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______</w:t>
      </w:r>
      <w:r w:rsidRPr="00203083">
        <w:rPr>
          <w:rFonts w:ascii="Times New Roman" w:eastAsia="Times New Roman" w:hAnsi="Times New Roman" w:cs="Times New Roman"/>
          <w:sz w:val="30"/>
          <w:szCs w:val="30"/>
          <w:lang w:eastAsia="ru-RU"/>
        </w:rPr>
        <w:t>лет с внесением первоначального платежа в размере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________________ </w:t>
      </w:r>
      <w:r w:rsidRPr="00203083">
        <w:rPr>
          <w:rFonts w:ascii="Times New Roman" w:eastAsia="Times New Roman" w:hAnsi="Times New Roman" w:cs="Times New Roman"/>
          <w:sz w:val="30"/>
          <w:szCs w:val="30"/>
          <w:lang w:eastAsia="ru-RU"/>
        </w:rPr>
        <w:t>рублей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 с внесением оставшейся суммы ежемесячно.</w:t>
      </w:r>
    </w:p>
    <w:p w14:paraId="4610092B" w14:textId="77777777" w:rsidR="002F26E1" w:rsidRPr="002F26E1" w:rsidRDefault="005F1D56" w:rsidP="002F26E1">
      <w:pPr>
        <w:pStyle w:val="ConsPlusNonformat"/>
        <w:ind w:firstLine="709"/>
        <w:rPr>
          <w:rFonts w:ascii="Times New Roman" w:hAnsi="Times New Roman" w:cs="Times New Roman"/>
          <w:sz w:val="30"/>
          <w:szCs w:val="30"/>
        </w:rPr>
      </w:pPr>
      <w:r w:rsidRPr="00203083">
        <w:rPr>
          <w:rFonts w:ascii="Times New Roman" w:hAnsi="Times New Roman" w:cs="Times New Roman"/>
          <w:sz w:val="30"/>
          <w:szCs w:val="30"/>
        </w:rPr>
        <w:t>3. Поставлен на учет в налоговом органе: ______________________________</w:t>
      </w:r>
      <w:r w:rsidR="002F26E1">
        <w:rPr>
          <w:rFonts w:ascii="Times New Roman" w:hAnsi="Times New Roman" w:cs="Times New Roman"/>
          <w:sz w:val="30"/>
          <w:szCs w:val="30"/>
        </w:rPr>
        <w:t>______________________________</w:t>
      </w:r>
      <w:r w:rsidR="002F26E1" w:rsidRPr="002F26E1">
        <w:rPr>
          <w:rFonts w:ascii="Times New Roman" w:hAnsi="Times New Roman" w:cs="Times New Roman"/>
          <w:sz w:val="30"/>
          <w:szCs w:val="30"/>
        </w:rPr>
        <w:t>__</w:t>
      </w:r>
    </w:p>
    <w:p w14:paraId="4610092C" w14:textId="77777777" w:rsidR="002F26E1" w:rsidRPr="004F0A68" w:rsidRDefault="002F26E1" w:rsidP="002F26E1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4F0A68">
        <w:rPr>
          <w:rFonts w:ascii="Times New Roman" w:hAnsi="Times New Roman" w:cs="Times New Roman"/>
          <w:sz w:val="24"/>
          <w:szCs w:val="24"/>
        </w:rPr>
        <w:t>(указать наименование налогового органа, дату постановки, ИНН, ОГРН)</w:t>
      </w:r>
    </w:p>
    <w:p w14:paraId="4610092D" w14:textId="77777777" w:rsidR="005F1D56" w:rsidRPr="00203083" w:rsidRDefault="005F1D56" w:rsidP="002F26E1">
      <w:pPr>
        <w:pStyle w:val="ConsPlusNonformat"/>
        <w:rPr>
          <w:rFonts w:ascii="Times New Roman" w:hAnsi="Times New Roman" w:cs="Times New Roman"/>
          <w:sz w:val="30"/>
          <w:szCs w:val="30"/>
        </w:rPr>
      </w:pPr>
      <w:r w:rsidRPr="00203083">
        <w:rPr>
          <w:rFonts w:ascii="Times New Roman" w:hAnsi="Times New Roman" w:cs="Times New Roman"/>
          <w:sz w:val="30"/>
          <w:szCs w:val="30"/>
        </w:rPr>
        <w:t>____________________________________________________________________</w:t>
      </w:r>
      <w:r>
        <w:rPr>
          <w:rFonts w:ascii="Times New Roman" w:hAnsi="Times New Roman" w:cs="Times New Roman"/>
          <w:sz w:val="30"/>
          <w:szCs w:val="30"/>
        </w:rPr>
        <w:t>_______________________________</w:t>
      </w:r>
      <w:r w:rsidRPr="00203083">
        <w:rPr>
          <w:rFonts w:ascii="Times New Roman" w:hAnsi="Times New Roman" w:cs="Times New Roman"/>
          <w:sz w:val="30"/>
          <w:szCs w:val="30"/>
        </w:rPr>
        <w:t>_________________________</w:t>
      </w:r>
    </w:p>
    <w:p w14:paraId="4610092E" w14:textId="77777777" w:rsidR="004F0A68" w:rsidRPr="00AF6ECA" w:rsidRDefault="004F0A68" w:rsidP="005F1D56">
      <w:pPr>
        <w:pStyle w:val="ConsPlusNonformat"/>
        <w:ind w:firstLine="709"/>
        <w:jc w:val="both"/>
        <w:rPr>
          <w:rFonts w:ascii="Times New Roman" w:hAnsi="Times New Roman" w:cs="Times New Roman"/>
          <w:szCs w:val="30"/>
        </w:rPr>
      </w:pPr>
    </w:p>
    <w:p w14:paraId="4610092F" w14:textId="535517FA" w:rsidR="005F1D56" w:rsidRPr="00203083" w:rsidRDefault="00755F83" w:rsidP="005F1D56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4. К настоящему З</w:t>
      </w:r>
      <w:r w:rsidR="005F1D56" w:rsidRPr="00203083">
        <w:rPr>
          <w:rFonts w:ascii="Times New Roman" w:hAnsi="Times New Roman" w:cs="Times New Roman"/>
          <w:sz w:val="30"/>
          <w:szCs w:val="30"/>
        </w:rPr>
        <w:t>аявлению прилагаю:</w:t>
      </w:r>
    </w:p>
    <w:p w14:paraId="46100930" w14:textId="77777777" w:rsidR="005F1D56" w:rsidRPr="00203083" w:rsidRDefault="005F1D56" w:rsidP="005F1D56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03083">
        <w:rPr>
          <w:rFonts w:ascii="Times New Roman" w:hAnsi="Times New Roman" w:cs="Times New Roman"/>
          <w:sz w:val="30"/>
          <w:szCs w:val="30"/>
        </w:rPr>
        <w:t>4.1. Учредительные документы юридического лица со всеми зар</w:t>
      </w:r>
      <w:r w:rsidRPr="00203083">
        <w:rPr>
          <w:rFonts w:ascii="Times New Roman" w:hAnsi="Times New Roman" w:cs="Times New Roman"/>
          <w:sz w:val="30"/>
          <w:szCs w:val="30"/>
        </w:rPr>
        <w:t>е</w:t>
      </w:r>
      <w:r w:rsidRPr="00203083">
        <w:rPr>
          <w:rFonts w:ascii="Times New Roman" w:hAnsi="Times New Roman" w:cs="Times New Roman"/>
          <w:sz w:val="30"/>
          <w:szCs w:val="30"/>
        </w:rPr>
        <w:t>гистрированными изменениями и дополнениями, заверенные уполн</w:t>
      </w:r>
      <w:r w:rsidRPr="00203083">
        <w:rPr>
          <w:rFonts w:ascii="Times New Roman" w:hAnsi="Times New Roman" w:cs="Times New Roman"/>
          <w:sz w:val="30"/>
          <w:szCs w:val="30"/>
        </w:rPr>
        <w:t>о</w:t>
      </w:r>
      <w:r w:rsidRPr="00203083">
        <w:rPr>
          <w:rFonts w:ascii="Times New Roman" w:hAnsi="Times New Roman" w:cs="Times New Roman"/>
          <w:sz w:val="30"/>
          <w:szCs w:val="30"/>
        </w:rPr>
        <w:t>моченным лицом и печатью юридического лица в случае, если ее и</w:t>
      </w:r>
      <w:r w:rsidRPr="00203083">
        <w:rPr>
          <w:rFonts w:ascii="Times New Roman" w:hAnsi="Times New Roman" w:cs="Times New Roman"/>
          <w:sz w:val="30"/>
          <w:szCs w:val="30"/>
        </w:rPr>
        <w:t>с</w:t>
      </w:r>
      <w:r w:rsidRPr="00203083">
        <w:rPr>
          <w:rFonts w:ascii="Times New Roman" w:hAnsi="Times New Roman" w:cs="Times New Roman"/>
          <w:sz w:val="30"/>
          <w:szCs w:val="30"/>
        </w:rPr>
        <w:t>пользование прописано в уставе.</w:t>
      </w:r>
    </w:p>
    <w:p w14:paraId="46100931" w14:textId="77777777" w:rsidR="005F1D56" w:rsidRPr="00203083" w:rsidRDefault="005F1D56" w:rsidP="005F1D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03083">
        <w:rPr>
          <w:rFonts w:ascii="Times New Roman" w:hAnsi="Times New Roman" w:cs="Times New Roman"/>
          <w:sz w:val="30"/>
          <w:szCs w:val="30"/>
        </w:rPr>
        <w:t>4.2. Документ, подтверждающий полномочия руководителя юр</w:t>
      </w:r>
      <w:r w:rsidRPr="00203083">
        <w:rPr>
          <w:rFonts w:ascii="Times New Roman" w:hAnsi="Times New Roman" w:cs="Times New Roman"/>
          <w:sz w:val="30"/>
          <w:szCs w:val="30"/>
        </w:rPr>
        <w:t>и</w:t>
      </w:r>
      <w:r w:rsidRPr="00203083">
        <w:rPr>
          <w:rFonts w:ascii="Times New Roman" w:hAnsi="Times New Roman" w:cs="Times New Roman"/>
          <w:sz w:val="30"/>
          <w:szCs w:val="30"/>
        </w:rPr>
        <w:t>дического лица на осуществление действий от имени юридического л</w:t>
      </w:r>
      <w:r w:rsidRPr="00203083">
        <w:rPr>
          <w:rFonts w:ascii="Times New Roman" w:hAnsi="Times New Roman" w:cs="Times New Roman"/>
          <w:sz w:val="30"/>
          <w:szCs w:val="30"/>
        </w:rPr>
        <w:t>и</w:t>
      </w:r>
      <w:r w:rsidRPr="00203083">
        <w:rPr>
          <w:rFonts w:ascii="Times New Roman" w:hAnsi="Times New Roman" w:cs="Times New Roman"/>
          <w:sz w:val="30"/>
          <w:szCs w:val="30"/>
        </w:rPr>
        <w:t>ца (копия решения о назначении этого лица или о его избрании)                                    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14:paraId="46100932" w14:textId="44CB1493" w:rsidR="0000579E" w:rsidRDefault="0000579E" w:rsidP="0000579E">
      <w:pPr>
        <w:pStyle w:val="a4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4.3. Документ, удостоверяющий личность лица, действующего от имени </w:t>
      </w:r>
      <w:r w:rsidR="00755F83">
        <w:rPr>
          <w:rFonts w:ascii="Times New Roman" w:hAnsi="Times New Roman" w:cs="Times New Roman"/>
          <w:sz w:val="30"/>
          <w:szCs w:val="30"/>
        </w:rPr>
        <w:t>З</w:t>
      </w:r>
      <w:r>
        <w:rPr>
          <w:rFonts w:ascii="Times New Roman" w:hAnsi="Times New Roman" w:cs="Times New Roman"/>
          <w:sz w:val="30"/>
          <w:szCs w:val="30"/>
        </w:rPr>
        <w:t>аявителя</w:t>
      </w:r>
      <w:r w:rsidR="002F26E1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с приложением копий всех его листов.</w:t>
      </w:r>
    </w:p>
    <w:p w14:paraId="46100933" w14:textId="77777777" w:rsidR="0000579E" w:rsidRPr="00AF6ECA" w:rsidRDefault="0000579E" w:rsidP="000057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lastRenderedPageBreak/>
        <w:t>4.4. Д</w:t>
      </w:r>
      <w:r w:rsidRPr="00C84936">
        <w:rPr>
          <w:rFonts w:ascii="Times New Roman" w:hAnsi="Times New Roman" w:cs="Times New Roman"/>
          <w:bCs/>
          <w:sz w:val="30"/>
          <w:szCs w:val="30"/>
        </w:rPr>
        <w:t>оверенность</w:t>
      </w:r>
      <w:r>
        <w:rPr>
          <w:rFonts w:ascii="Times New Roman" w:hAnsi="Times New Roman" w:cs="Times New Roman"/>
          <w:bCs/>
          <w:sz w:val="30"/>
          <w:szCs w:val="30"/>
        </w:rPr>
        <w:t xml:space="preserve"> в случае</w:t>
      </w:r>
      <w:r w:rsidR="002F26E1">
        <w:rPr>
          <w:rFonts w:ascii="Times New Roman" w:hAnsi="Times New Roman" w:cs="Times New Roman"/>
          <w:bCs/>
          <w:sz w:val="30"/>
          <w:szCs w:val="30"/>
        </w:rPr>
        <w:t>,</w:t>
      </w:r>
      <w:r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C84936">
        <w:rPr>
          <w:rFonts w:ascii="Times New Roman" w:hAnsi="Times New Roman" w:cs="Times New Roman"/>
          <w:bCs/>
          <w:sz w:val="30"/>
          <w:szCs w:val="30"/>
        </w:rPr>
        <w:t xml:space="preserve">если от имени </w:t>
      </w:r>
      <w:r>
        <w:rPr>
          <w:rFonts w:ascii="Times New Roman" w:hAnsi="Times New Roman" w:cs="Times New Roman"/>
          <w:bCs/>
          <w:sz w:val="30"/>
          <w:szCs w:val="30"/>
        </w:rPr>
        <w:t xml:space="preserve">юридического лица </w:t>
      </w:r>
      <w:r w:rsidRPr="00C84936">
        <w:rPr>
          <w:rFonts w:ascii="Times New Roman" w:hAnsi="Times New Roman" w:cs="Times New Roman"/>
          <w:bCs/>
          <w:sz w:val="30"/>
          <w:szCs w:val="30"/>
        </w:rPr>
        <w:t>действует его представитель по доверенности на осуществление де</w:t>
      </w:r>
      <w:r w:rsidRPr="00C84936">
        <w:rPr>
          <w:rFonts w:ascii="Times New Roman" w:hAnsi="Times New Roman" w:cs="Times New Roman"/>
          <w:bCs/>
          <w:sz w:val="30"/>
          <w:szCs w:val="30"/>
        </w:rPr>
        <w:t>й</w:t>
      </w:r>
      <w:r w:rsidRPr="00C84936">
        <w:rPr>
          <w:rFonts w:ascii="Times New Roman" w:hAnsi="Times New Roman" w:cs="Times New Roman"/>
          <w:bCs/>
          <w:sz w:val="30"/>
          <w:szCs w:val="30"/>
        </w:rPr>
        <w:t xml:space="preserve">ствий от имени </w:t>
      </w:r>
      <w:r>
        <w:rPr>
          <w:rFonts w:ascii="Times New Roman" w:hAnsi="Times New Roman" w:cs="Times New Roman"/>
          <w:bCs/>
          <w:sz w:val="30"/>
          <w:szCs w:val="30"/>
        </w:rPr>
        <w:t>юридического лица</w:t>
      </w:r>
      <w:r w:rsidRPr="00C84936">
        <w:rPr>
          <w:rFonts w:ascii="Times New Roman" w:hAnsi="Times New Roman" w:cs="Times New Roman"/>
          <w:bCs/>
          <w:sz w:val="30"/>
          <w:szCs w:val="30"/>
        </w:rPr>
        <w:t>, оформленная в установленном п</w:t>
      </w:r>
      <w:r w:rsidRPr="00C84936">
        <w:rPr>
          <w:rFonts w:ascii="Times New Roman" w:hAnsi="Times New Roman" w:cs="Times New Roman"/>
          <w:bCs/>
          <w:sz w:val="30"/>
          <w:szCs w:val="30"/>
        </w:rPr>
        <w:t>о</w:t>
      </w:r>
      <w:r w:rsidRPr="00AF6ECA">
        <w:rPr>
          <w:rFonts w:ascii="Times New Roman" w:hAnsi="Times New Roman" w:cs="Times New Roman"/>
          <w:bCs/>
          <w:sz w:val="30"/>
          <w:szCs w:val="30"/>
        </w:rPr>
        <w:t>рядке, или нотариально заверенная копия такой доверенности с прил</w:t>
      </w:r>
      <w:r w:rsidRPr="00AF6ECA">
        <w:rPr>
          <w:rFonts w:ascii="Times New Roman" w:hAnsi="Times New Roman" w:cs="Times New Roman"/>
          <w:bCs/>
          <w:sz w:val="30"/>
          <w:szCs w:val="30"/>
        </w:rPr>
        <w:t>о</w:t>
      </w:r>
      <w:r w:rsidRPr="00AF6ECA">
        <w:rPr>
          <w:rFonts w:ascii="Times New Roman" w:hAnsi="Times New Roman" w:cs="Times New Roman"/>
          <w:bCs/>
          <w:sz w:val="30"/>
          <w:szCs w:val="30"/>
        </w:rPr>
        <w:t xml:space="preserve">жением копии паспорта доверенного лица. </w:t>
      </w:r>
      <w:r w:rsidR="00AF6ECA" w:rsidRPr="00AF6ECA">
        <w:rPr>
          <w:rFonts w:ascii="Times New Roman" w:hAnsi="Times New Roman" w:cs="Times New Roman"/>
          <w:bCs/>
          <w:sz w:val="30"/>
          <w:szCs w:val="30"/>
        </w:rPr>
        <w:t>В случае</w:t>
      </w:r>
      <w:r w:rsidRPr="00AF6ECA">
        <w:rPr>
          <w:rFonts w:ascii="Times New Roman" w:hAnsi="Times New Roman" w:cs="Times New Roman"/>
          <w:bCs/>
          <w:sz w:val="30"/>
          <w:szCs w:val="30"/>
        </w:rPr>
        <w:t xml:space="preserve"> если доверенность на осуществление действий подписана лицом, уполномоченным рук</w:t>
      </w:r>
      <w:r w:rsidRPr="00AF6ECA">
        <w:rPr>
          <w:rFonts w:ascii="Times New Roman" w:hAnsi="Times New Roman" w:cs="Times New Roman"/>
          <w:bCs/>
          <w:sz w:val="30"/>
          <w:szCs w:val="30"/>
        </w:rPr>
        <w:t>о</w:t>
      </w:r>
      <w:r w:rsidRPr="00AF6ECA">
        <w:rPr>
          <w:rFonts w:ascii="Times New Roman" w:hAnsi="Times New Roman" w:cs="Times New Roman"/>
          <w:bCs/>
          <w:sz w:val="30"/>
          <w:szCs w:val="30"/>
        </w:rPr>
        <w:t>водителем юридического лица, прилагается также документ, подтве</w:t>
      </w:r>
      <w:r w:rsidRPr="00AF6ECA">
        <w:rPr>
          <w:rFonts w:ascii="Times New Roman" w:hAnsi="Times New Roman" w:cs="Times New Roman"/>
          <w:bCs/>
          <w:sz w:val="30"/>
          <w:szCs w:val="30"/>
        </w:rPr>
        <w:t>р</w:t>
      </w:r>
      <w:r w:rsidRPr="00AF6ECA">
        <w:rPr>
          <w:rFonts w:ascii="Times New Roman" w:hAnsi="Times New Roman" w:cs="Times New Roman"/>
          <w:bCs/>
          <w:sz w:val="30"/>
          <w:szCs w:val="30"/>
        </w:rPr>
        <w:t>ждающий полномочия этого лица.</w:t>
      </w:r>
    </w:p>
    <w:p w14:paraId="46100934" w14:textId="77777777" w:rsidR="005F1D56" w:rsidRPr="00AF6ECA" w:rsidRDefault="005F1D56" w:rsidP="005F1D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AF6ECA">
        <w:rPr>
          <w:rFonts w:ascii="Times New Roman" w:hAnsi="Times New Roman" w:cs="Times New Roman"/>
          <w:bCs/>
          <w:sz w:val="30"/>
          <w:szCs w:val="30"/>
        </w:rPr>
        <w:t>Нотариально заверенная доверенность на осуществление действий от имени индивидуального предпринимателя, оформленная в устано</w:t>
      </w:r>
      <w:r w:rsidRPr="00AF6ECA">
        <w:rPr>
          <w:rFonts w:ascii="Times New Roman" w:hAnsi="Times New Roman" w:cs="Times New Roman"/>
          <w:bCs/>
          <w:sz w:val="30"/>
          <w:szCs w:val="30"/>
        </w:rPr>
        <w:t>в</w:t>
      </w:r>
      <w:r w:rsidRPr="00AF6ECA">
        <w:rPr>
          <w:rFonts w:ascii="Times New Roman" w:hAnsi="Times New Roman" w:cs="Times New Roman"/>
          <w:bCs/>
          <w:sz w:val="30"/>
          <w:szCs w:val="30"/>
        </w:rPr>
        <w:t xml:space="preserve">ленном порядке, или нотариально заверенная копия такой доверенности с приложением копии </w:t>
      </w:r>
      <w:r w:rsidR="0000579E" w:rsidRPr="00AF6ECA">
        <w:rPr>
          <w:rFonts w:ascii="Times New Roman" w:hAnsi="Times New Roman" w:cs="Times New Roman"/>
          <w:bCs/>
          <w:sz w:val="30"/>
          <w:szCs w:val="30"/>
        </w:rPr>
        <w:t>документа, удостоверяющего личность.</w:t>
      </w:r>
      <w:r w:rsidRPr="00AF6ECA">
        <w:rPr>
          <w:rFonts w:ascii="Times New Roman" w:hAnsi="Times New Roman" w:cs="Times New Roman"/>
          <w:bCs/>
          <w:sz w:val="30"/>
          <w:szCs w:val="30"/>
        </w:rPr>
        <w:t xml:space="preserve"> </w:t>
      </w:r>
    </w:p>
    <w:p w14:paraId="46100935" w14:textId="387CC98E" w:rsidR="00135CFC" w:rsidRPr="0009711E" w:rsidRDefault="00313832" w:rsidP="000C69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F6ECA">
        <w:rPr>
          <w:rFonts w:ascii="Times New Roman" w:hAnsi="Times New Roman" w:cs="Times New Roman"/>
          <w:spacing w:val="2"/>
          <w:sz w:val="30"/>
          <w:szCs w:val="30"/>
          <w:shd w:val="clear" w:color="auto" w:fill="FFFFFF"/>
        </w:rPr>
        <w:t xml:space="preserve">4.5. </w:t>
      </w:r>
      <w:r w:rsidR="00755F83" w:rsidRPr="0056250D">
        <w:rPr>
          <w:rFonts w:ascii="Times New Roman" w:hAnsi="Times New Roman" w:cs="Times New Roman"/>
          <w:spacing w:val="2"/>
          <w:sz w:val="30"/>
          <w:szCs w:val="30"/>
          <w:shd w:val="clear" w:color="auto" w:fill="FFFFFF"/>
        </w:rPr>
        <w:t>Д</w:t>
      </w:r>
      <w:r w:rsidR="00755F83" w:rsidRPr="0056250D">
        <w:rPr>
          <w:rFonts w:ascii="Times New Roman" w:hAnsi="Times New Roman" w:cs="Times New Roman"/>
          <w:iCs/>
          <w:sz w:val="30"/>
          <w:szCs w:val="30"/>
        </w:rPr>
        <w:t xml:space="preserve">ля акционерных обществ – выписки из реестра акционеров общества по состоянию за период в течение двух последних лет не позднее </w:t>
      </w:r>
      <w:r w:rsidR="00755F83">
        <w:rPr>
          <w:rFonts w:ascii="Times New Roman" w:hAnsi="Times New Roman" w:cs="Times New Roman"/>
          <w:iCs/>
          <w:sz w:val="30"/>
          <w:szCs w:val="30"/>
        </w:rPr>
        <w:t>двух</w:t>
      </w:r>
      <w:r w:rsidR="00755F83" w:rsidRPr="0056250D">
        <w:rPr>
          <w:rFonts w:ascii="Times New Roman" w:hAnsi="Times New Roman" w:cs="Times New Roman"/>
          <w:iCs/>
          <w:sz w:val="30"/>
          <w:szCs w:val="30"/>
        </w:rPr>
        <w:t xml:space="preserve"> рабочих дней до даты подачи Заявления – для арендуем</w:t>
      </w:r>
      <w:r w:rsidR="00755F83" w:rsidRPr="0056250D">
        <w:rPr>
          <w:rFonts w:ascii="Times New Roman" w:hAnsi="Times New Roman" w:cs="Times New Roman"/>
          <w:iCs/>
          <w:sz w:val="30"/>
          <w:szCs w:val="30"/>
        </w:rPr>
        <w:t>о</w:t>
      </w:r>
      <w:r w:rsidR="00755F83" w:rsidRPr="0056250D">
        <w:rPr>
          <w:rFonts w:ascii="Times New Roman" w:hAnsi="Times New Roman" w:cs="Times New Roman"/>
          <w:iCs/>
          <w:sz w:val="30"/>
          <w:szCs w:val="30"/>
        </w:rPr>
        <w:t>го недвижимого имущества; в течение одного последнего года  не поз</w:t>
      </w:r>
      <w:r w:rsidR="00755F83" w:rsidRPr="0056250D">
        <w:rPr>
          <w:rFonts w:ascii="Times New Roman" w:hAnsi="Times New Roman" w:cs="Times New Roman"/>
          <w:iCs/>
          <w:sz w:val="30"/>
          <w:szCs w:val="30"/>
        </w:rPr>
        <w:t>д</w:t>
      </w:r>
      <w:r w:rsidR="00755F83" w:rsidRPr="0056250D">
        <w:rPr>
          <w:rFonts w:ascii="Times New Roman" w:hAnsi="Times New Roman" w:cs="Times New Roman"/>
          <w:iCs/>
          <w:sz w:val="30"/>
          <w:szCs w:val="30"/>
        </w:rPr>
        <w:t xml:space="preserve">нее </w:t>
      </w:r>
      <w:r w:rsidR="00755F83">
        <w:rPr>
          <w:rFonts w:ascii="Times New Roman" w:hAnsi="Times New Roman" w:cs="Times New Roman"/>
          <w:iCs/>
          <w:sz w:val="30"/>
          <w:szCs w:val="30"/>
        </w:rPr>
        <w:t>двух</w:t>
      </w:r>
      <w:r w:rsidR="00755F83" w:rsidRPr="0056250D">
        <w:rPr>
          <w:rFonts w:ascii="Times New Roman" w:hAnsi="Times New Roman" w:cs="Times New Roman"/>
          <w:iCs/>
          <w:sz w:val="30"/>
          <w:szCs w:val="30"/>
        </w:rPr>
        <w:t xml:space="preserve"> рабочих дней до даты подачи Заявления – для арендуемого дви</w:t>
      </w:r>
      <w:r w:rsidR="00755F83">
        <w:rPr>
          <w:rFonts w:ascii="Times New Roman" w:hAnsi="Times New Roman" w:cs="Times New Roman"/>
          <w:iCs/>
          <w:sz w:val="30"/>
          <w:szCs w:val="30"/>
        </w:rPr>
        <w:t>жимого</w:t>
      </w:r>
      <w:r w:rsidR="00755F83" w:rsidRPr="0056250D">
        <w:rPr>
          <w:rFonts w:ascii="Times New Roman" w:hAnsi="Times New Roman" w:cs="Times New Roman"/>
          <w:iCs/>
          <w:sz w:val="30"/>
          <w:szCs w:val="30"/>
        </w:rPr>
        <w:t xml:space="preserve"> имущества</w:t>
      </w:r>
      <w:r w:rsidR="00755F83">
        <w:rPr>
          <w:rFonts w:ascii="Times New Roman" w:hAnsi="Times New Roman" w:cs="Times New Roman"/>
          <w:iCs/>
          <w:sz w:val="30"/>
          <w:szCs w:val="30"/>
        </w:rPr>
        <w:t xml:space="preserve"> с</w:t>
      </w:r>
      <w:r w:rsidR="00755F83" w:rsidRPr="0056250D">
        <w:rPr>
          <w:rFonts w:ascii="Times New Roman" w:hAnsi="Times New Roman" w:cs="Times New Roman"/>
          <w:iCs/>
          <w:sz w:val="30"/>
          <w:szCs w:val="30"/>
        </w:rPr>
        <w:t xml:space="preserve"> учетом всех изменений в составе акционеров общества.</w:t>
      </w:r>
    </w:p>
    <w:p w14:paraId="46100936" w14:textId="4CB227F4" w:rsidR="00135CFC" w:rsidRPr="00AF6ECA" w:rsidRDefault="00135CFC" w:rsidP="00AF6E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AF6ECA">
        <w:rPr>
          <w:rFonts w:ascii="Times New Roman" w:hAnsi="Times New Roman" w:cs="Times New Roman"/>
          <w:iCs/>
          <w:sz w:val="30"/>
          <w:szCs w:val="30"/>
        </w:rPr>
        <w:t xml:space="preserve">4.6. </w:t>
      </w:r>
      <w:r w:rsidR="00755F83" w:rsidRPr="0056250D">
        <w:rPr>
          <w:rFonts w:ascii="Times New Roman" w:hAnsi="Times New Roman" w:cs="Times New Roman"/>
          <w:iCs/>
          <w:sz w:val="30"/>
          <w:szCs w:val="30"/>
        </w:rPr>
        <w:t>Для обществ с ограниченной ответственностью – выписки из списка участников общества по состоянию за период в течение двух п</w:t>
      </w:r>
      <w:r w:rsidR="00755F83" w:rsidRPr="0056250D">
        <w:rPr>
          <w:rFonts w:ascii="Times New Roman" w:hAnsi="Times New Roman" w:cs="Times New Roman"/>
          <w:iCs/>
          <w:sz w:val="30"/>
          <w:szCs w:val="30"/>
        </w:rPr>
        <w:t>о</w:t>
      </w:r>
      <w:r w:rsidR="00755F83" w:rsidRPr="002807A6">
        <w:rPr>
          <w:rFonts w:ascii="Times New Roman" w:hAnsi="Times New Roman" w:cs="Times New Roman"/>
          <w:iCs/>
          <w:sz w:val="30"/>
          <w:szCs w:val="30"/>
        </w:rPr>
        <w:t>следних лет по дату подачи Заявления – для арендуемого недвижимого имущества; в течение одного последнего года – для арендуемого дв</w:t>
      </w:r>
      <w:r w:rsidR="00755F83" w:rsidRPr="002807A6">
        <w:rPr>
          <w:rFonts w:ascii="Times New Roman" w:hAnsi="Times New Roman" w:cs="Times New Roman"/>
          <w:iCs/>
          <w:sz w:val="30"/>
          <w:szCs w:val="30"/>
        </w:rPr>
        <w:t>и</w:t>
      </w:r>
      <w:r w:rsidR="00755F83">
        <w:rPr>
          <w:rFonts w:ascii="Times New Roman" w:hAnsi="Times New Roman" w:cs="Times New Roman"/>
          <w:iCs/>
          <w:sz w:val="30"/>
          <w:szCs w:val="30"/>
        </w:rPr>
        <w:t>жимого имущества</w:t>
      </w:r>
      <w:r w:rsidR="00755F83" w:rsidRPr="002807A6">
        <w:rPr>
          <w:rFonts w:ascii="Times New Roman" w:hAnsi="Times New Roman" w:cs="Times New Roman"/>
          <w:iCs/>
          <w:sz w:val="30"/>
          <w:szCs w:val="30"/>
        </w:rPr>
        <w:t xml:space="preserve"> с учетом всех изменений в составе участников </w:t>
      </w:r>
      <w:r w:rsidR="00755F83">
        <w:rPr>
          <w:rFonts w:ascii="Times New Roman" w:hAnsi="Times New Roman" w:cs="Times New Roman"/>
          <w:iCs/>
          <w:sz w:val="30"/>
          <w:szCs w:val="30"/>
        </w:rPr>
        <w:t xml:space="preserve">         </w:t>
      </w:r>
      <w:r w:rsidR="00755F83" w:rsidRPr="002807A6">
        <w:rPr>
          <w:rFonts w:ascii="Times New Roman" w:hAnsi="Times New Roman" w:cs="Times New Roman"/>
          <w:iCs/>
          <w:sz w:val="30"/>
          <w:szCs w:val="30"/>
        </w:rPr>
        <w:t>общества</w:t>
      </w:r>
      <w:r w:rsidR="00755F83">
        <w:rPr>
          <w:rFonts w:ascii="Times New Roman" w:hAnsi="Times New Roman" w:cs="Times New Roman"/>
          <w:iCs/>
          <w:sz w:val="30"/>
          <w:szCs w:val="30"/>
        </w:rPr>
        <w:t>.</w:t>
      </w:r>
    </w:p>
    <w:p w14:paraId="46100937" w14:textId="5FAD6B6D" w:rsidR="00135CFC" w:rsidRPr="00AF6ECA" w:rsidRDefault="00135CFC" w:rsidP="00135C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F6ECA">
        <w:rPr>
          <w:rFonts w:ascii="Times New Roman" w:hAnsi="Times New Roman" w:cs="Times New Roman"/>
          <w:spacing w:val="2"/>
          <w:sz w:val="30"/>
          <w:szCs w:val="30"/>
          <w:shd w:val="clear" w:color="auto" w:fill="FFFFFF"/>
        </w:rPr>
        <w:t>4.7. Решение об одобрении или о совершении крупной сделки в случае, если требование о необходимости наличия такого решения для совершения крупной сделки установлено законодательством Росси</w:t>
      </w:r>
      <w:r w:rsidRPr="00AF6ECA">
        <w:rPr>
          <w:rFonts w:ascii="Times New Roman" w:hAnsi="Times New Roman" w:cs="Times New Roman"/>
          <w:spacing w:val="2"/>
          <w:sz w:val="30"/>
          <w:szCs w:val="30"/>
          <w:shd w:val="clear" w:color="auto" w:fill="FFFFFF"/>
        </w:rPr>
        <w:t>й</w:t>
      </w:r>
      <w:r w:rsidRPr="00AF6ECA">
        <w:rPr>
          <w:rFonts w:ascii="Times New Roman" w:hAnsi="Times New Roman" w:cs="Times New Roman"/>
          <w:spacing w:val="2"/>
          <w:sz w:val="30"/>
          <w:szCs w:val="30"/>
          <w:shd w:val="clear" w:color="auto" w:fill="FFFFFF"/>
        </w:rPr>
        <w:t xml:space="preserve">ской Федерации, учредительными документами юридического лица и если для </w:t>
      </w:r>
      <w:r w:rsidR="00755F83">
        <w:rPr>
          <w:rFonts w:ascii="Times New Roman" w:hAnsi="Times New Roman" w:cs="Times New Roman"/>
          <w:spacing w:val="2"/>
          <w:sz w:val="30"/>
          <w:szCs w:val="30"/>
          <w:shd w:val="clear" w:color="auto" w:fill="FFFFFF"/>
        </w:rPr>
        <w:t>З</w:t>
      </w:r>
      <w:r w:rsidRPr="00AF6ECA">
        <w:rPr>
          <w:rFonts w:ascii="Times New Roman" w:hAnsi="Times New Roman" w:cs="Times New Roman"/>
          <w:spacing w:val="2"/>
          <w:sz w:val="30"/>
          <w:szCs w:val="30"/>
          <w:shd w:val="clear" w:color="auto" w:fill="FFFFFF"/>
        </w:rPr>
        <w:t xml:space="preserve">аявителя заключение договора купли-продажи </w:t>
      </w:r>
      <w:r w:rsidR="00AF6ECA">
        <w:rPr>
          <w:rFonts w:ascii="Times New Roman" w:hAnsi="Times New Roman" w:cs="Times New Roman"/>
          <w:spacing w:val="2"/>
          <w:sz w:val="30"/>
          <w:szCs w:val="30"/>
          <w:shd w:val="clear" w:color="auto" w:fill="FFFFFF"/>
        </w:rPr>
        <w:t>о</w:t>
      </w:r>
      <w:r w:rsidRPr="00AF6ECA">
        <w:rPr>
          <w:rFonts w:ascii="Times New Roman" w:hAnsi="Times New Roman" w:cs="Times New Roman"/>
          <w:spacing w:val="2"/>
          <w:sz w:val="30"/>
          <w:szCs w:val="30"/>
          <w:shd w:val="clear" w:color="auto" w:fill="FFFFFF"/>
        </w:rPr>
        <w:t>бъекта явл</w:t>
      </w:r>
      <w:r w:rsidRPr="00AF6ECA">
        <w:rPr>
          <w:rFonts w:ascii="Times New Roman" w:hAnsi="Times New Roman" w:cs="Times New Roman"/>
          <w:spacing w:val="2"/>
          <w:sz w:val="30"/>
          <w:szCs w:val="30"/>
          <w:shd w:val="clear" w:color="auto" w:fill="FFFFFF"/>
        </w:rPr>
        <w:t>я</w:t>
      </w:r>
      <w:r w:rsidRPr="00AF6ECA">
        <w:rPr>
          <w:rFonts w:ascii="Times New Roman" w:hAnsi="Times New Roman" w:cs="Times New Roman"/>
          <w:spacing w:val="2"/>
          <w:sz w:val="30"/>
          <w:szCs w:val="30"/>
          <w:shd w:val="clear" w:color="auto" w:fill="FFFFFF"/>
        </w:rPr>
        <w:t>ется крупной сделкой, исходя из данных бухгалтерской отчетности по состоянию на последнюю отчетную дату, указанную в статье 15 Фед</w:t>
      </w:r>
      <w:r w:rsidRPr="00AF6ECA">
        <w:rPr>
          <w:rFonts w:ascii="Times New Roman" w:hAnsi="Times New Roman" w:cs="Times New Roman"/>
          <w:spacing w:val="2"/>
          <w:sz w:val="30"/>
          <w:szCs w:val="30"/>
          <w:shd w:val="clear" w:color="auto" w:fill="FFFFFF"/>
        </w:rPr>
        <w:t>е</w:t>
      </w:r>
      <w:r w:rsidRPr="00AF6ECA">
        <w:rPr>
          <w:rFonts w:ascii="Times New Roman" w:hAnsi="Times New Roman" w:cs="Times New Roman"/>
          <w:spacing w:val="2"/>
          <w:sz w:val="30"/>
          <w:szCs w:val="30"/>
          <w:shd w:val="clear" w:color="auto" w:fill="FFFFFF"/>
        </w:rPr>
        <w:t xml:space="preserve">рального закона </w:t>
      </w:r>
      <w:hyperlink r:id="rId62" w:history="1">
        <w:r w:rsidRPr="00AF6ECA">
          <w:rPr>
            <w:rFonts w:ascii="Times New Roman" w:hAnsi="Times New Roman" w:cs="Times New Roman"/>
            <w:sz w:val="30"/>
            <w:szCs w:val="30"/>
          </w:rPr>
          <w:t xml:space="preserve">от 06.12.2011 № 402-ФЗ </w:t>
        </w:r>
      </w:hyperlink>
      <w:r w:rsidR="009B6089" w:rsidRPr="00AF6ECA">
        <w:rPr>
          <w:rFonts w:ascii="Times New Roman" w:hAnsi="Times New Roman" w:cs="Times New Roman"/>
          <w:sz w:val="30"/>
          <w:szCs w:val="30"/>
        </w:rPr>
        <w:t>«</w:t>
      </w:r>
      <w:r w:rsidRPr="00AF6ECA">
        <w:rPr>
          <w:rFonts w:ascii="Times New Roman" w:hAnsi="Times New Roman" w:cs="Times New Roman"/>
          <w:sz w:val="30"/>
          <w:szCs w:val="30"/>
        </w:rPr>
        <w:t>О бухгалтерском учете</w:t>
      </w:r>
      <w:r w:rsidR="009B6089" w:rsidRPr="00AF6ECA">
        <w:rPr>
          <w:rFonts w:ascii="Times New Roman" w:hAnsi="Times New Roman" w:cs="Times New Roman"/>
          <w:sz w:val="30"/>
          <w:szCs w:val="30"/>
        </w:rPr>
        <w:t>»</w:t>
      </w:r>
      <w:r w:rsidR="00AF6ECA">
        <w:rPr>
          <w:rFonts w:ascii="Times New Roman" w:hAnsi="Times New Roman" w:cs="Times New Roman"/>
          <w:sz w:val="30"/>
          <w:szCs w:val="30"/>
        </w:rPr>
        <w:t xml:space="preserve">            (далее – Федеральный закон № 402-ФЗ)</w:t>
      </w:r>
      <w:r w:rsidRPr="00AF6ECA">
        <w:rPr>
          <w:rFonts w:ascii="Times New Roman" w:hAnsi="Times New Roman" w:cs="Times New Roman"/>
          <w:sz w:val="30"/>
          <w:szCs w:val="30"/>
        </w:rPr>
        <w:t xml:space="preserve">, </w:t>
      </w:r>
      <w:r w:rsidRPr="00AF6ECA">
        <w:rPr>
          <w:rFonts w:ascii="Times New Roman" w:hAnsi="Times New Roman" w:cs="Times New Roman"/>
          <w:spacing w:val="2"/>
          <w:sz w:val="30"/>
          <w:szCs w:val="30"/>
          <w:shd w:val="clear" w:color="auto" w:fill="FFFFFF"/>
        </w:rPr>
        <w:t>приходящуюся на дату подп</w:t>
      </w:r>
      <w:r w:rsidRPr="00AF6ECA">
        <w:rPr>
          <w:rFonts w:ascii="Times New Roman" w:hAnsi="Times New Roman" w:cs="Times New Roman"/>
          <w:spacing w:val="2"/>
          <w:sz w:val="30"/>
          <w:szCs w:val="30"/>
          <w:shd w:val="clear" w:color="auto" w:fill="FFFFFF"/>
        </w:rPr>
        <w:t>и</w:t>
      </w:r>
      <w:r w:rsidRPr="00AF6ECA">
        <w:rPr>
          <w:rFonts w:ascii="Times New Roman" w:hAnsi="Times New Roman" w:cs="Times New Roman"/>
          <w:spacing w:val="2"/>
          <w:sz w:val="30"/>
          <w:szCs w:val="30"/>
          <w:shd w:val="clear" w:color="auto" w:fill="FFFFFF"/>
        </w:rPr>
        <w:t>сания договора (крупная сделка определяется в соответствии со ста</w:t>
      </w:r>
      <w:r w:rsidR="00AF6ECA">
        <w:rPr>
          <w:rFonts w:ascii="Times New Roman" w:hAnsi="Times New Roman" w:cs="Times New Roman"/>
          <w:spacing w:val="2"/>
          <w:sz w:val="30"/>
          <w:szCs w:val="30"/>
          <w:shd w:val="clear" w:color="auto" w:fill="FFFFFF"/>
        </w:rPr>
        <w:t>-</w:t>
      </w:r>
      <w:r w:rsidRPr="00AF6ECA">
        <w:rPr>
          <w:rFonts w:ascii="Times New Roman" w:hAnsi="Times New Roman" w:cs="Times New Roman"/>
          <w:spacing w:val="2"/>
          <w:sz w:val="30"/>
          <w:szCs w:val="30"/>
          <w:shd w:val="clear" w:color="auto" w:fill="FFFFFF"/>
        </w:rPr>
        <w:t xml:space="preserve">тьей 46 Федерального закона </w:t>
      </w:r>
      <w:hyperlink r:id="rId63" w:history="1">
        <w:r w:rsidRPr="00AF6ECA">
          <w:rPr>
            <w:rFonts w:ascii="Times New Roman" w:hAnsi="Times New Roman" w:cs="Times New Roman"/>
            <w:sz w:val="30"/>
            <w:szCs w:val="30"/>
          </w:rPr>
          <w:t xml:space="preserve">от 08.02.1998 № 14-ФЗ </w:t>
        </w:r>
      </w:hyperlink>
      <w:hyperlink r:id="rId64" w:history="1">
        <w:r w:rsidR="009B6089" w:rsidRPr="00AF6ECA">
          <w:rPr>
            <w:rFonts w:ascii="Times New Roman" w:hAnsi="Times New Roman" w:cs="Times New Roman"/>
            <w:sz w:val="30"/>
            <w:szCs w:val="30"/>
          </w:rPr>
          <w:t>«</w:t>
        </w:r>
        <w:r w:rsidRPr="00AF6ECA">
          <w:rPr>
            <w:rFonts w:ascii="Times New Roman" w:hAnsi="Times New Roman" w:cs="Times New Roman"/>
            <w:sz w:val="30"/>
            <w:szCs w:val="30"/>
          </w:rPr>
          <w:t xml:space="preserve">Об обществах </w:t>
        </w:r>
        <w:r w:rsidR="00AF6ECA">
          <w:rPr>
            <w:rFonts w:ascii="Times New Roman" w:hAnsi="Times New Roman" w:cs="Times New Roman"/>
            <w:sz w:val="30"/>
            <w:szCs w:val="30"/>
          </w:rPr>
          <w:t xml:space="preserve">                </w:t>
        </w:r>
        <w:r w:rsidRPr="00AF6ECA">
          <w:rPr>
            <w:rFonts w:ascii="Times New Roman" w:hAnsi="Times New Roman" w:cs="Times New Roman"/>
            <w:sz w:val="30"/>
            <w:szCs w:val="30"/>
          </w:rPr>
          <w:t>с ограниченной ответственностью</w:t>
        </w:r>
        <w:r w:rsidR="009B6089" w:rsidRPr="00AF6ECA">
          <w:rPr>
            <w:rFonts w:ascii="Times New Roman" w:hAnsi="Times New Roman" w:cs="Times New Roman"/>
            <w:sz w:val="30"/>
            <w:szCs w:val="30"/>
          </w:rPr>
          <w:t>»</w:t>
        </w:r>
        <w:r w:rsidRPr="00AF6ECA">
          <w:rPr>
            <w:rFonts w:ascii="Times New Roman" w:hAnsi="Times New Roman" w:cs="Times New Roman"/>
            <w:sz w:val="30"/>
            <w:szCs w:val="30"/>
          </w:rPr>
          <w:t>,</w:t>
        </w:r>
      </w:hyperlink>
      <w:r w:rsidRPr="00AF6ECA">
        <w:rPr>
          <w:rFonts w:ascii="Times New Roman" w:hAnsi="Times New Roman" w:cs="Times New Roman"/>
          <w:sz w:val="30"/>
          <w:szCs w:val="30"/>
        </w:rPr>
        <w:t xml:space="preserve"> статьей </w:t>
      </w:r>
      <w:hyperlink r:id="rId65" w:history="1">
        <w:r w:rsidRPr="00AF6ECA">
          <w:rPr>
            <w:rStyle w:val="a3"/>
            <w:rFonts w:ascii="Times New Roman" w:hAnsi="Times New Roman" w:cs="Times New Roman"/>
            <w:color w:val="auto"/>
            <w:spacing w:val="2"/>
            <w:sz w:val="30"/>
            <w:szCs w:val="30"/>
            <w:u w:val="none"/>
          </w:rPr>
          <w:t xml:space="preserve">78 </w:t>
        </w:r>
        <w:r w:rsidRPr="00AF6ECA">
          <w:rPr>
            <w:rFonts w:ascii="Times New Roman" w:hAnsi="Times New Roman" w:cs="Times New Roman"/>
            <w:spacing w:val="2"/>
            <w:sz w:val="30"/>
            <w:szCs w:val="30"/>
            <w:shd w:val="clear" w:color="auto" w:fill="FFFFFF"/>
          </w:rPr>
          <w:t>Федерального закона</w:t>
        </w:r>
        <w:r w:rsidR="00AF6ECA">
          <w:rPr>
            <w:rFonts w:ascii="Times New Roman" w:hAnsi="Times New Roman" w:cs="Times New Roman"/>
            <w:spacing w:val="2"/>
            <w:sz w:val="30"/>
            <w:szCs w:val="30"/>
            <w:shd w:val="clear" w:color="auto" w:fill="FFFFFF"/>
          </w:rPr>
          <w:t xml:space="preserve">             </w:t>
        </w:r>
        <w:r w:rsidRPr="00AF6ECA">
          <w:rPr>
            <w:rFonts w:ascii="Times New Roman" w:hAnsi="Times New Roman" w:cs="Times New Roman"/>
            <w:spacing w:val="2"/>
            <w:sz w:val="30"/>
            <w:szCs w:val="30"/>
            <w:shd w:val="clear" w:color="auto" w:fill="FFFFFF"/>
          </w:rPr>
          <w:t xml:space="preserve"> </w:t>
        </w:r>
        <w:hyperlink r:id="rId66" w:history="1">
          <w:r w:rsidRPr="00AF6ECA">
            <w:rPr>
              <w:rFonts w:ascii="Times New Roman" w:hAnsi="Times New Roman" w:cs="Times New Roman"/>
              <w:sz w:val="30"/>
              <w:szCs w:val="30"/>
            </w:rPr>
            <w:t>от 26.12.1995</w:t>
          </w:r>
        </w:hyperlink>
        <w:r w:rsidRPr="00AF6ECA">
          <w:rPr>
            <w:rFonts w:ascii="Times New Roman" w:hAnsi="Times New Roman" w:cs="Times New Roman"/>
            <w:sz w:val="30"/>
            <w:szCs w:val="30"/>
          </w:rPr>
          <w:t xml:space="preserve"> № 208-ФЗ </w:t>
        </w:r>
        <w:r w:rsidR="009B6089" w:rsidRPr="00AF6ECA">
          <w:rPr>
            <w:rFonts w:ascii="Times New Roman" w:hAnsi="Times New Roman" w:cs="Times New Roman"/>
            <w:sz w:val="30"/>
            <w:szCs w:val="30"/>
          </w:rPr>
          <w:t>«</w:t>
        </w:r>
        <w:r w:rsidRPr="00AF6ECA">
          <w:rPr>
            <w:rFonts w:ascii="Times New Roman" w:hAnsi="Times New Roman" w:cs="Times New Roman"/>
            <w:sz w:val="30"/>
            <w:szCs w:val="30"/>
          </w:rPr>
          <w:t>Об акционерных обществах</w:t>
        </w:r>
        <w:r w:rsidR="009B6089" w:rsidRPr="00AF6ECA">
          <w:rPr>
            <w:rFonts w:ascii="Times New Roman" w:hAnsi="Times New Roman" w:cs="Times New Roman"/>
            <w:sz w:val="30"/>
            <w:szCs w:val="30"/>
          </w:rPr>
          <w:t>»</w:t>
        </w:r>
        <w:r w:rsidRPr="00AF6ECA">
          <w:rPr>
            <w:rFonts w:ascii="Times New Roman" w:hAnsi="Times New Roman" w:cs="Times New Roman"/>
            <w:sz w:val="30"/>
            <w:szCs w:val="30"/>
          </w:rPr>
          <w:t>.</w:t>
        </w:r>
      </w:hyperlink>
    </w:p>
    <w:p w14:paraId="46100938" w14:textId="68EB9D69" w:rsidR="00135CFC" w:rsidRPr="00AF6ECA" w:rsidRDefault="00135CFC" w:rsidP="00135C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30"/>
          <w:szCs w:val="30"/>
          <w:shd w:val="clear" w:color="auto" w:fill="FFFFFF"/>
        </w:rPr>
      </w:pPr>
      <w:r w:rsidRPr="00AF6ECA">
        <w:rPr>
          <w:rFonts w:ascii="Times New Roman" w:hAnsi="Times New Roman" w:cs="Times New Roman"/>
          <w:spacing w:val="2"/>
          <w:sz w:val="30"/>
          <w:szCs w:val="30"/>
          <w:shd w:val="clear" w:color="auto" w:fill="FFFFFF"/>
        </w:rPr>
        <w:t>4.8. Решение об одобрении или о совершении сделки с заинтер</w:t>
      </w:r>
      <w:r w:rsidRPr="00AF6ECA">
        <w:rPr>
          <w:rFonts w:ascii="Times New Roman" w:hAnsi="Times New Roman" w:cs="Times New Roman"/>
          <w:spacing w:val="2"/>
          <w:sz w:val="30"/>
          <w:szCs w:val="30"/>
          <w:shd w:val="clear" w:color="auto" w:fill="FFFFFF"/>
        </w:rPr>
        <w:t>е</w:t>
      </w:r>
      <w:r w:rsidRPr="00AF6ECA">
        <w:rPr>
          <w:rFonts w:ascii="Times New Roman" w:hAnsi="Times New Roman" w:cs="Times New Roman"/>
          <w:spacing w:val="2"/>
          <w:sz w:val="30"/>
          <w:szCs w:val="30"/>
          <w:shd w:val="clear" w:color="auto" w:fill="FFFFFF"/>
        </w:rPr>
        <w:t>сованностью в случае, если требование о необходимости наличия так</w:t>
      </w:r>
      <w:r w:rsidRPr="00AF6ECA">
        <w:rPr>
          <w:rFonts w:ascii="Times New Roman" w:hAnsi="Times New Roman" w:cs="Times New Roman"/>
          <w:spacing w:val="2"/>
          <w:sz w:val="30"/>
          <w:szCs w:val="30"/>
          <w:shd w:val="clear" w:color="auto" w:fill="FFFFFF"/>
        </w:rPr>
        <w:t>о</w:t>
      </w:r>
      <w:r w:rsidRPr="00AF6ECA">
        <w:rPr>
          <w:rFonts w:ascii="Times New Roman" w:hAnsi="Times New Roman" w:cs="Times New Roman"/>
          <w:spacing w:val="2"/>
          <w:sz w:val="30"/>
          <w:szCs w:val="30"/>
          <w:shd w:val="clear" w:color="auto" w:fill="FFFFFF"/>
        </w:rPr>
        <w:t>го решения для совершения сделки с заинтересованностью установл</w:t>
      </w:r>
      <w:r w:rsidRPr="00AF6ECA">
        <w:rPr>
          <w:rFonts w:ascii="Times New Roman" w:hAnsi="Times New Roman" w:cs="Times New Roman"/>
          <w:spacing w:val="2"/>
          <w:sz w:val="30"/>
          <w:szCs w:val="30"/>
          <w:shd w:val="clear" w:color="auto" w:fill="FFFFFF"/>
        </w:rPr>
        <w:t>е</w:t>
      </w:r>
      <w:r w:rsidRPr="00AF6ECA">
        <w:rPr>
          <w:rFonts w:ascii="Times New Roman" w:hAnsi="Times New Roman" w:cs="Times New Roman"/>
          <w:spacing w:val="2"/>
          <w:sz w:val="30"/>
          <w:szCs w:val="30"/>
          <w:shd w:val="clear" w:color="auto" w:fill="FFFFFF"/>
        </w:rPr>
        <w:t>но законодательством Российской Федерации, учредительными док</w:t>
      </w:r>
      <w:r w:rsidRPr="00AF6ECA">
        <w:rPr>
          <w:rFonts w:ascii="Times New Roman" w:hAnsi="Times New Roman" w:cs="Times New Roman"/>
          <w:spacing w:val="2"/>
          <w:sz w:val="30"/>
          <w:szCs w:val="30"/>
          <w:shd w:val="clear" w:color="auto" w:fill="FFFFFF"/>
        </w:rPr>
        <w:t>у</w:t>
      </w:r>
      <w:r w:rsidRPr="00AF6ECA">
        <w:rPr>
          <w:rFonts w:ascii="Times New Roman" w:hAnsi="Times New Roman" w:cs="Times New Roman"/>
          <w:spacing w:val="2"/>
          <w:sz w:val="30"/>
          <w:szCs w:val="30"/>
          <w:shd w:val="clear" w:color="auto" w:fill="FFFFFF"/>
        </w:rPr>
        <w:lastRenderedPageBreak/>
        <w:t>ментам</w:t>
      </w:r>
      <w:r w:rsidR="00755F83">
        <w:rPr>
          <w:rFonts w:ascii="Times New Roman" w:hAnsi="Times New Roman" w:cs="Times New Roman"/>
          <w:spacing w:val="2"/>
          <w:sz w:val="30"/>
          <w:szCs w:val="30"/>
          <w:shd w:val="clear" w:color="auto" w:fill="FFFFFF"/>
        </w:rPr>
        <w:t>и юридического лица и если для З</w:t>
      </w:r>
      <w:r w:rsidRPr="00AF6ECA">
        <w:rPr>
          <w:rFonts w:ascii="Times New Roman" w:hAnsi="Times New Roman" w:cs="Times New Roman"/>
          <w:spacing w:val="2"/>
          <w:sz w:val="30"/>
          <w:szCs w:val="30"/>
          <w:shd w:val="clear" w:color="auto" w:fill="FFFFFF"/>
        </w:rPr>
        <w:t>аявителя заключение догов</w:t>
      </w:r>
      <w:r w:rsidRPr="00AF6ECA">
        <w:rPr>
          <w:rFonts w:ascii="Times New Roman" w:hAnsi="Times New Roman" w:cs="Times New Roman"/>
          <w:spacing w:val="2"/>
          <w:sz w:val="30"/>
          <w:szCs w:val="30"/>
          <w:shd w:val="clear" w:color="auto" w:fill="FFFFFF"/>
        </w:rPr>
        <w:t>о</w:t>
      </w:r>
      <w:r w:rsidRPr="00AF6ECA">
        <w:rPr>
          <w:rFonts w:ascii="Times New Roman" w:hAnsi="Times New Roman" w:cs="Times New Roman"/>
          <w:spacing w:val="2"/>
          <w:sz w:val="30"/>
          <w:szCs w:val="30"/>
          <w:shd w:val="clear" w:color="auto" w:fill="FFFFFF"/>
        </w:rPr>
        <w:t xml:space="preserve">ра купли-продажи </w:t>
      </w:r>
      <w:r w:rsidR="00756A3C">
        <w:rPr>
          <w:rFonts w:ascii="Times New Roman" w:hAnsi="Times New Roman" w:cs="Times New Roman"/>
          <w:spacing w:val="2"/>
          <w:sz w:val="30"/>
          <w:szCs w:val="30"/>
          <w:shd w:val="clear" w:color="auto" w:fill="FFFFFF"/>
        </w:rPr>
        <w:t>о</w:t>
      </w:r>
      <w:r w:rsidRPr="00AF6ECA">
        <w:rPr>
          <w:rFonts w:ascii="Times New Roman" w:hAnsi="Times New Roman" w:cs="Times New Roman"/>
          <w:spacing w:val="2"/>
          <w:sz w:val="30"/>
          <w:szCs w:val="30"/>
          <w:shd w:val="clear" w:color="auto" w:fill="FFFFFF"/>
        </w:rPr>
        <w:t>бъекта является сделкой с заинтересованностью, исходя из данных бухгалтерской отчетности по состоянию на после</w:t>
      </w:r>
      <w:r w:rsidRPr="00AF6ECA">
        <w:rPr>
          <w:rFonts w:ascii="Times New Roman" w:hAnsi="Times New Roman" w:cs="Times New Roman"/>
          <w:spacing w:val="2"/>
          <w:sz w:val="30"/>
          <w:szCs w:val="30"/>
          <w:shd w:val="clear" w:color="auto" w:fill="FFFFFF"/>
        </w:rPr>
        <w:t>д</w:t>
      </w:r>
      <w:r w:rsidRPr="00AF6ECA">
        <w:rPr>
          <w:rFonts w:ascii="Times New Roman" w:hAnsi="Times New Roman" w:cs="Times New Roman"/>
          <w:spacing w:val="2"/>
          <w:sz w:val="30"/>
          <w:szCs w:val="30"/>
          <w:shd w:val="clear" w:color="auto" w:fill="FFFFFF"/>
        </w:rPr>
        <w:t xml:space="preserve">нюю отчетную дату, указанную в статье 15 </w:t>
      </w:r>
      <w:hyperlink r:id="rId67" w:history="1">
        <w:r w:rsidRPr="00AF6ECA">
          <w:rPr>
            <w:rFonts w:ascii="Times New Roman" w:hAnsi="Times New Roman" w:cs="Times New Roman"/>
            <w:spacing w:val="2"/>
            <w:sz w:val="30"/>
            <w:szCs w:val="30"/>
            <w:shd w:val="clear" w:color="auto" w:fill="FFFFFF"/>
          </w:rPr>
          <w:t>Федерального закона № 402-ФЗ</w:t>
        </w:r>
      </w:hyperlink>
      <w:r w:rsidRPr="00AF6ECA">
        <w:rPr>
          <w:rFonts w:ascii="Times New Roman" w:hAnsi="Times New Roman" w:cs="Times New Roman"/>
          <w:sz w:val="30"/>
          <w:szCs w:val="30"/>
        </w:rPr>
        <w:t xml:space="preserve">, </w:t>
      </w:r>
      <w:r w:rsidRPr="00AF6ECA">
        <w:rPr>
          <w:rFonts w:ascii="Times New Roman" w:hAnsi="Times New Roman" w:cs="Times New Roman"/>
          <w:spacing w:val="2"/>
          <w:sz w:val="30"/>
          <w:szCs w:val="30"/>
          <w:shd w:val="clear" w:color="auto" w:fill="FFFFFF"/>
        </w:rPr>
        <w:t>п</w:t>
      </w:r>
      <w:r w:rsidR="00755F83">
        <w:rPr>
          <w:rFonts w:ascii="Times New Roman" w:hAnsi="Times New Roman" w:cs="Times New Roman"/>
          <w:spacing w:val="2"/>
          <w:sz w:val="30"/>
          <w:szCs w:val="30"/>
          <w:shd w:val="clear" w:color="auto" w:fill="FFFFFF"/>
        </w:rPr>
        <w:t>риходящуюся на дату подписания д</w:t>
      </w:r>
      <w:r w:rsidRPr="00AF6ECA">
        <w:rPr>
          <w:rFonts w:ascii="Times New Roman" w:hAnsi="Times New Roman" w:cs="Times New Roman"/>
          <w:spacing w:val="2"/>
          <w:sz w:val="30"/>
          <w:szCs w:val="30"/>
          <w:shd w:val="clear" w:color="auto" w:fill="FFFFFF"/>
        </w:rPr>
        <w:t>оговора.</w:t>
      </w:r>
    </w:p>
    <w:p w14:paraId="46100939" w14:textId="28C6BD0D" w:rsidR="00313832" w:rsidRPr="00AF6ECA" w:rsidRDefault="00135CFC" w:rsidP="003138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F6ECA">
        <w:rPr>
          <w:rFonts w:ascii="Times New Roman" w:hAnsi="Times New Roman" w:cs="Times New Roman"/>
          <w:sz w:val="30"/>
          <w:szCs w:val="30"/>
        </w:rPr>
        <w:t xml:space="preserve">4.9. </w:t>
      </w:r>
      <w:r w:rsidR="00755F83" w:rsidRPr="002807A6">
        <w:rPr>
          <w:rFonts w:ascii="Times New Roman" w:hAnsi="Times New Roman" w:cs="Times New Roman"/>
          <w:sz w:val="30"/>
          <w:szCs w:val="30"/>
        </w:rPr>
        <w:t>Решение уполномоченного органа управления юридического лица о приобретении арендуемого имущества</w:t>
      </w:r>
      <w:r w:rsidR="00313832" w:rsidRPr="00AF6ECA">
        <w:rPr>
          <w:rFonts w:ascii="Times New Roman" w:hAnsi="Times New Roman" w:cs="Times New Roman"/>
          <w:sz w:val="30"/>
          <w:szCs w:val="30"/>
        </w:rPr>
        <w:t>.</w:t>
      </w:r>
    </w:p>
    <w:p w14:paraId="4610093A" w14:textId="6671AC21" w:rsidR="005F1D56" w:rsidRPr="00AF6ECA" w:rsidRDefault="00135CFC" w:rsidP="005F1D56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F6ECA">
        <w:rPr>
          <w:rFonts w:ascii="Times New Roman" w:hAnsi="Times New Roman" w:cs="Times New Roman"/>
          <w:sz w:val="30"/>
          <w:szCs w:val="30"/>
        </w:rPr>
        <w:t>4.10</w:t>
      </w:r>
      <w:r w:rsidR="005F1D56" w:rsidRPr="00AF6ECA">
        <w:rPr>
          <w:rFonts w:ascii="Times New Roman" w:hAnsi="Times New Roman" w:cs="Times New Roman"/>
          <w:sz w:val="30"/>
          <w:szCs w:val="30"/>
        </w:rPr>
        <w:t>. Оригинал выписки из Единого государственного реестра юридических лиц или Единого государственного реестра индивидуал</w:t>
      </w:r>
      <w:r w:rsidR="005F1D56" w:rsidRPr="00AF6ECA">
        <w:rPr>
          <w:rFonts w:ascii="Times New Roman" w:hAnsi="Times New Roman" w:cs="Times New Roman"/>
          <w:sz w:val="30"/>
          <w:szCs w:val="30"/>
        </w:rPr>
        <w:t>ь</w:t>
      </w:r>
      <w:r w:rsidR="005F1D56" w:rsidRPr="00AF6ECA">
        <w:rPr>
          <w:rFonts w:ascii="Times New Roman" w:hAnsi="Times New Roman" w:cs="Times New Roman"/>
          <w:sz w:val="30"/>
          <w:szCs w:val="30"/>
        </w:rPr>
        <w:t>ных предпринимателей, выданной не позднее чем за месяц до даты</w:t>
      </w:r>
      <w:r w:rsidR="002F26E1"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5F1D56" w:rsidRPr="00AF6ECA">
        <w:rPr>
          <w:rFonts w:ascii="Times New Roman" w:hAnsi="Times New Roman" w:cs="Times New Roman"/>
          <w:sz w:val="30"/>
          <w:szCs w:val="30"/>
        </w:rPr>
        <w:t xml:space="preserve"> обр</w:t>
      </w:r>
      <w:r w:rsidR="00161B31">
        <w:rPr>
          <w:rFonts w:ascii="Times New Roman" w:hAnsi="Times New Roman" w:cs="Times New Roman"/>
          <w:sz w:val="30"/>
          <w:szCs w:val="30"/>
        </w:rPr>
        <w:t>ащения З</w:t>
      </w:r>
      <w:r w:rsidR="005F1D56" w:rsidRPr="00AF6ECA">
        <w:rPr>
          <w:rFonts w:ascii="Times New Roman" w:hAnsi="Times New Roman" w:cs="Times New Roman"/>
          <w:sz w:val="30"/>
          <w:szCs w:val="30"/>
        </w:rPr>
        <w:t>аявителя в департамент муниципального имущества и з</w:t>
      </w:r>
      <w:r w:rsidR="005F1D56" w:rsidRPr="00AF6ECA">
        <w:rPr>
          <w:rFonts w:ascii="Times New Roman" w:hAnsi="Times New Roman" w:cs="Times New Roman"/>
          <w:sz w:val="30"/>
          <w:szCs w:val="30"/>
        </w:rPr>
        <w:t>е</w:t>
      </w:r>
      <w:r w:rsidR="005F1D56" w:rsidRPr="00AF6ECA">
        <w:rPr>
          <w:rFonts w:ascii="Times New Roman" w:hAnsi="Times New Roman" w:cs="Times New Roman"/>
          <w:sz w:val="30"/>
          <w:szCs w:val="30"/>
        </w:rPr>
        <w:t xml:space="preserve">мельных отношений администрации города Красноярска </w:t>
      </w:r>
      <w:r w:rsidR="002F26E1">
        <w:rPr>
          <w:rFonts w:ascii="Times New Roman" w:hAnsi="Times New Roman" w:cs="Times New Roman"/>
          <w:sz w:val="30"/>
          <w:szCs w:val="30"/>
        </w:rPr>
        <w:t>(</w:t>
      </w:r>
      <w:r w:rsidR="00161B31" w:rsidRPr="002807A6">
        <w:rPr>
          <w:rFonts w:ascii="Times New Roman" w:hAnsi="Times New Roman" w:cs="Times New Roman"/>
          <w:sz w:val="30"/>
          <w:szCs w:val="30"/>
        </w:rPr>
        <w:t xml:space="preserve">далее </w:t>
      </w:r>
      <w:r w:rsidR="00161B31">
        <w:rPr>
          <w:rFonts w:ascii="Times New Roman" w:hAnsi="Times New Roman" w:cs="Times New Roman"/>
          <w:sz w:val="30"/>
          <w:szCs w:val="30"/>
        </w:rPr>
        <w:t xml:space="preserve">также </w:t>
      </w:r>
      <w:r w:rsidR="00161B31" w:rsidRPr="002807A6">
        <w:rPr>
          <w:rFonts w:ascii="Times New Roman" w:hAnsi="Times New Roman" w:cs="Times New Roman"/>
          <w:sz w:val="30"/>
          <w:szCs w:val="30"/>
        </w:rPr>
        <w:t>–                Департамент</w:t>
      </w:r>
      <w:r w:rsidR="002F26E1">
        <w:rPr>
          <w:rFonts w:ascii="Times New Roman" w:hAnsi="Times New Roman" w:cs="Times New Roman"/>
          <w:sz w:val="30"/>
          <w:szCs w:val="30"/>
        </w:rPr>
        <w:t xml:space="preserve">) </w:t>
      </w:r>
      <w:r w:rsidR="005F1D56" w:rsidRPr="00AF6ECA">
        <w:rPr>
          <w:rFonts w:ascii="Times New Roman" w:hAnsi="Times New Roman" w:cs="Times New Roman"/>
          <w:sz w:val="30"/>
          <w:szCs w:val="30"/>
        </w:rPr>
        <w:t>(при нали</w:t>
      </w:r>
      <w:r w:rsidR="002F26E1">
        <w:rPr>
          <w:rFonts w:ascii="Times New Roman" w:hAnsi="Times New Roman" w:cs="Times New Roman"/>
          <w:sz w:val="30"/>
          <w:szCs w:val="30"/>
        </w:rPr>
        <w:t>чии у заявителя)</w:t>
      </w:r>
      <w:r w:rsidR="00756A3C" w:rsidRPr="00AF6ECA">
        <w:rPr>
          <w:rFonts w:ascii="Times New Roman" w:hAnsi="Times New Roman" w:cs="Times New Roman"/>
          <w:sz w:val="30"/>
          <w:szCs w:val="30"/>
        </w:rPr>
        <w:t>**</w:t>
      </w:r>
      <w:r w:rsidR="002F26E1">
        <w:rPr>
          <w:rFonts w:ascii="Times New Roman" w:hAnsi="Times New Roman" w:cs="Times New Roman"/>
          <w:sz w:val="30"/>
          <w:szCs w:val="30"/>
        </w:rPr>
        <w:t>.</w:t>
      </w:r>
    </w:p>
    <w:p w14:paraId="4610093B" w14:textId="77777777" w:rsidR="005F1D56" w:rsidRPr="00AF6ECA" w:rsidRDefault="00135CFC" w:rsidP="005F1D56">
      <w:pPr>
        <w:pStyle w:val="a4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F6ECA">
        <w:rPr>
          <w:rFonts w:ascii="Times New Roman" w:hAnsi="Times New Roman" w:cs="Times New Roman"/>
          <w:sz w:val="30"/>
          <w:szCs w:val="30"/>
        </w:rPr>
        <w:t>4.11</w:t>
      </w:r>
      <w:r w:rsidR="005F1D56" w:rsidRPr="00AF6ECA">
        <w:rPr>
          <w:rFonts w:ascii="Times New Roman" w:hAnsi="Times New Roman" w:cs="Times New Roman"/>
          <w:sz w:val="30"/>
          <w:szCs w:val="30"/>
        </w:rPr>
        <w:t>.</w:t>
      </w:r>
      <w:r w:rsidR="00D03F10" w:rsidRPr="00AF6EC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5F1D56" w:rsidRPr="00AF6ECA">
        <w:rPr>
          <w:rFonts w:ascii="Times New Roman" w:hAnsi="Times New Roman" w:cs="Times New Roman"/>
          <w:sz w:val="30"/>
          <w:szCs w:val="30"/>
        </w:rPr>
        <w:t>Заявление о возмещении затрат на производство ремонтных работ</w:t>
      </w:r>
      <w:r w:rsidR="000F3EFB">
        <w:rPr>
          <w:rFonts w:ascii="Times New Roman" w:hAnsi="Times New Roman" w:cs="Times New Roman"/>
          <w:sz w:val="30"/>
          <w:szCs w:val="30"/>
        </w:rPr>
        <w:t xml:space="preserve"> с приложением следующих документов</w:t>
      </w:r>
      <w:r w:rsidR="000F3EFB" w:rsidRPr="00AF6ECA">
        <w:rPr>
          <w:rFonts w:ascii="Times New Roman" w:hAnsi="Times New Roman" w:cs="Times New Roman"/>
          <w:sz w:val="30"/>
          <w:szCs w:val="30"/>
        </w:rPr>
        <w:t>***</w:t>
      </w:r>
      <w:r w:rsidR="000F3EFB">
        <w:rPr>
          <w:rFonts w:ascii="Times New Roman" w:hAnsi="Times New Roman" w:cs="Times New Roman"/>
          <w:sz w:val="30"/>
          <w:szCs w:val="30"/>
        </w:rPr>
        <w:t>:</w:t>
      </w:r>
    </w:p>
    <w:p w14:paraId="4610093C" w14:textId="2EF913CA" w:rsidR="005F1D56" w:rsidRPr="00AF6ECA" w:rsidRDefault="000F3EFB" w:rsidP="005F1D56">
      <w:pPr>
        <w:pStyle w:val="a4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</w:t>
      </w:r>
      <w:r w:rsidR="005F1D56" w:rsidRPr="00AF6ECA">
        <w:rPr>
          <w:rFonts w:ascii="Times New Roman" w:hAnsi="Times New Roman" w:cs="Times New Roman"/>
          <w:sz w:val="30"/>
          <w:szCs w:val="30"/>
        </w:rPr>
        <w:t>аверенн</w:t>
      </w:r>
      <w:r>
        <w:rPr>
          <w:rFonts w:ascii="Times New Roman" w:hAnsi="Times New Roman" w:cs="Times New Roman"/>
          <w:sz w:val="30"/>
          <w:szCs w:val="30"/>
        </w:rPr>
        <w:t>ой</w:t>
      </w:r>
      <w:r w:rsidR="00161B31">
        <w:rPr>
          <w:rFonts w:ascii="Times New Roman" w:hAnsi="Times New Roman" w:cs="Times New Roman"/>
          <w:sz w:val="30"/>
          <w:szCs w:val="30"/>
        </w:rPr>
        <w:t xml:space="preserve"> З</w:t>
      </w:r>
      <w:r w:rsidR="005F1D56" w:rsidRPr="00AF6ECA">
        <w:rPr>
          <w:rFonts w:ascii="Times New Roman" w:hAnsi="Times New Roman" w:cs="Times New Roman"/>
          <w:sz w:val="30"/>
          <w:szCs w:val="30"/>
        </w:rPr>
        <w:t>аявителем копи</w:t>
      </w:r>
      <w:r>
        <w:rPr>
          <w:rFonts w:ascii="Times New Roman" w:hAnsi="Times New Roman" w:cs="Times New Roman"/>
          <w:sz w:val="30"/>
          <w:szCs w:val="30"/>
        </w:rPr>
        <w:t>и</w:t>
      </w:r>
      <w:r w:rsidR="005F1D56" w:rsidRPr="00AF6ECA">
        <w:rPr>
          <w:rFonts w:ascii="Times New Roman" w:hAnsi="Times New Roman" w:cs="Times New Roman"/>
          <w:sz w:val="30"/>
          <w:szCs w:val="30"/>
        </w:rPr>
        <w:t xml:space="preserve"> п</w:t>
      </w:r>
      <w:r w:rsidR="005F1D56" w:rsidRPr="00AF6ECA">
        <w:rPr>
          <w:rFonts w:ascii="Times New Roman" w:eastAsia="Times New Roman" w:hAnsi="Times New Roman" w:cs="Times New Roman"/>
          <w:sz w:val="30"/>
          <w:szCs w:val="30"/>
          <w:lang w:eastAsia="ru-RU"/>
        </w:rPr>
        <w:t>исьменного согласия Департамента на проведение конкретных видов работ, являющихся неотделимыми улучшениями арендуемого имущества, при этом стоимость указанных работ не должна быть ранее зачтена в счет арендных платежей по дог</w:t>
      </w:r>
      <w:r w:rsidR="005F1D56" w:rsidRPr="00AF6ECA">
        <w:rPr>
          <w:rFonts w:ascii="Times New Roman" w:eastAsia="Times New Roman" w:hAnsi="Times New Roman" w:cs="Times New Roman"/>
          <w:sz w:val="30"/>
          <w:szCs w:val="30"/>
          <w:lang w:eastAsia="ru-RU"/>
        </w:rPr>
        <w:t>о</w:t>
      </w:r>
      <w:r w:rsidR="005F1D56" w:rsidRPr="00AF6ECA">
        <w:rPr>
          <w:rFonts w:ascii="Times New Roman" w:eastAsia="Times New Roman" w:hAnsi="Times New Roman" w:cs="Times New Roman"/>
          <w:sz w:val="30"/>
          <w:szCs w:val="30"/>
          <w:lang w:eastAsia="ru-RU"/>
        </w:rPr>
        <w:t>вору аренды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14:paraId="4610093D" w14:textId="2758B238" w:rsidR="005F1D56" w:rsidRPr="00AF6ECA" w:rsidRDefault="000F3EFB" w:rsidP="005F1D56">
      <w:pPr>
        <w:pStyle w:val="a4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</w:rPr>
        <w:t>з</w:t>
      </w:r>
      <w:r w:rsidR="005F1D56" w:rsidRPr="00AF6ECA">
        <w:rPr>
          <w:rFonts w:ascii="Times New Roman" w:hAnsi="Times New Roman" w:cs="Times New Roman"/>
          <w:sz w:val="30"/>
          <w:szCs w:val="30"/>
        </w:rPr>
        <w:t>аверенны</w:t>
      </w:r>
      <w:r>
        <w:rPr>
          <w:rFonts w:ascii="Times New Roman" w:hAnsi="Times New Roman" w:cs="Times New Roman"/>
          <w:sz w:val="30"/>
          <w:szCs w:val="30"/>
        </w:rPr>
        <w:t>х</w:t>
      </w:r>
      <w:r w:rsidR="00161B31">
        <w:rPr>
          <w:rFonts w:ascii="Times New Roman" w:hAnsi="Times New Roman" w:cs="Times New Roman"/>
          <w:sz w:val="30"/>
          <w:szCs w:val="30"/>
        </w:rPr>
        <w:t xml:space="preserve"> З</w:t>
      </w:r>
      <w:r w:rsidR="005F1D56" w:rsidRPr="00AF6ECA">
        <w:rPr>
          <w:rFonts w:ascii="Times New Roman" w:hAnsi="Times New Roman" w:cs="Times New Roman"/>
          <w:sz w:val="30"/>
          <w:szCs w:val="30"/>
        </w:rPr>
        <w:t>аявителем копи</w:t>
      </w:r>
      <w:r>
        <w:rPr>
          <w:rFonts w:ascii="Times New Roman" w:hAnsi="Times New Roman" w:cs="Times New Roman"/>
          <w:sz w:val="30"/>
          <w:szCs w:val="30"/>
        </w:rPr>
        <w:t>й</w:t>
      </w:r>
      <w:r w:rsidR="005F1D56" w:rsidRPr="00AF6ECA">
        <w:rPr>
          <w:rFonts w:ascii="Times New Roman" w:hAnsi="Times New Roman" w:cs="Times New Roman"/>
          <w:sz w:val="30"/>
          <w:szCs w:val="30"/>
        </w:rPr>
        <w:t xml:space="preserve"> документов, подтверждающи</w:t>
      </w:r>
      <w:r>
        <w:rPr>
          <w:rFonts w:ascii="Times New Roman" w:hAnsi="Times New Roman" w:cs="Times New Roman"/>
          <w:sz w:val="30"/>
          <w:szCs w:val="30"/>
        </w:rPr>
        <w:t>х</w:t>
      </w:r>
      <w:r w:rsidR="005F1D56" w:rsidRPr="00AF6ECA">
        <w:rPr>
          <w:rFonts w:ascii="Times New Roman" w:hAnsi="Times New Roman" w:cs="Times New Roman"/>
          <w:sz w:val="30"/>
          <w:szCs w:val="30"/>
        </w:rPr>
        <w:t xml:space="preserve"> в</w:t>
      </w:r>
      <w:r w:rsidR="005F1D56" w:rsidRPr="00AF6ECA">
        <w:rPr>
          <w:rFonts w:ascii="Times New Roman" w:hAnsi="Times New Roman" w:cs="Times New Roman"/>
          <w:sz w:val="30"/>
          <w:szCs w:val="30"/>
        </w:rPr>
        <w:t>ы</w:t>
      </w:r>
      <w:r w:rsidR="005F1D56" w:rsidRPr="00AF6ECA">
        <w:rPr>
          <w:rFonts w:ascii="Times New Roman" w:hAnsi="Times New Roman" w:cs="Times New Roman"/>
          <w:sz w:val="30"/>
          <w:szCs w:val="30"/>
        </w:rPr>
        <w:t>полнение ремонтных работ по улучшению</w:t>
      </w:r>
      <w:r w:rsidR="005F1D56" w:rsidRPr="00AF6ECA">
        <w:rPr>
          <w:rFonts w:ascii="Times New Roman" w:hAnsi="Times New Roman" w:cs="Times New Roman"/>
          <w:sz w:val="30"/>
          <w:szCs w:val="30"/>
          <w:lang w:eastAsia="ru-RU"/>
        </w:rPr>
        <w:t xml:space="preserve"> за счет собственных средств арендатора</w:t>
      </w:r>
      <w:r w:rsidR="005F1D56" w:rsidRPr="00AF6ECA">
        <w:rPr>
          <w:rFonts w:ascii="Times New Roman" w:hAnsi="Times New Roman" w:cs="Times New Roman"/>
          <w:sz w:val="30"/>
          <w:szCs w:val="30"/>
        </w:rPr>
        <w:t>, подлежащих возмещению</w:t>
      </w:r>
      <w:r w:rsidR="005F1D56" w:rsidRPr="00AF6ECA">
        <w:rPr>
          <w:rFonts w:ascii="Times New Roman" w:hAnsi="Times New Roman" w:cs="Times New Roman"/>
          <w:sz w:val="30"/>
          <w:szCs w:val="30"/>
          <w:lang w:eastAsia="ru-RU"/>
        </w:rPr>
        <w:t xml:space="preserve"> (дополнительное соглашение</w:t>
      </w:r>
      <w:r>
        <w:rPr>
          <w:rFonts w:ascii="Times New Roman" w:hAnsi="Times New Roman" w:cs="Times New Roman"/>
          <w:sz w:val="30"/>
          <w:szCs w:val="30"/>
          <w:lang w:eastAsia="ru-RU"/>
        </w:rPr>
        <w:t xml:space="preserve">               </w:t>
      </w:r>
      <w:r w:rsidR="005F1D56" w:rsidRPr="00AF6ECA">
        <w:rPr>
          <w:rFonts w:ascii="Times New Roman" w:hAnsi="Times New Roman" w:cs="Times New Roman"/>
          <w:sz w:val="30"/>
          <w:szCs w:val="30"/>
          <w:lang w:eastAsia="ru-RU"/>
        </w:rPr>
        <w:t xml:space="preserve"> к договору аренды о согласии Департамента на проведение арендатором неотделимых улучшений арендуемого имущества, договор подряда, д</w:t>
      </w:r>
      <w:r w:rsidR="005F1D56" w:rsidRPr="00AF6ECA">
        <w:rPr>
          <w:rFonts w:ascii="Times New Roman" w:hAnsi="Times New Roman" w:cs="Times New Roman"/>
          <w:sz w:val="30"/>
          <w:szCs w:val="30"/>
          <w:lang w:eastAsia="ru-RU"/>
        </w:rPr>
        <w:t>е</w:t>
      </w:r>
      <w:r w:rsidR="005F1D56" w:rsidRPr="00AF6ECA">
        <w:rPr>
          <w:rFonts w:ascii="Times New Roman" w:hAnsi="Times New Roman" w:cs="Times New Roman"/>
          <w:sz w:val="30"/>
          <w:szCs w:val="30"/>
          <w:lang w:eastAsia="ru-RU"/>
        </w:rPr>
        <w:t xml:space="preserve">фектная ведомость, акт выполненных работ, </w:t>
      </w:r>
      <w:r w:rsidR="005F1D56" w:rsidRPr="00AF6ECA">
        <w:rPr>
          <w:rFonts w:ascii="Times New Roman" w:hAnsi="Times New Roman" w:cs="Times New Roman"/>
          <w:sz w:val="30"/>
          <w:szCs w:val="30"/>
        </w:rPr>
        <w:t>платежные документы</w:t>
      </w:r>
      <w:r w:rsidR="002F26E1">
        <w:rPr>
          <w:rFonts w:ascii="Times New Roman" w:hAnsi="Times New Roman" w:cs="Times New Roman"/>
          <w:sz w:val="30"/>
          <w:szCs w:val="30"/>
          <w:lang w:eastAsia="ru-RU"/>
        </w:rPr>
        <w:t>, счета-фактуры</w:t>
      </w:r>
      <w:r w:rsidR="005F1D56" w:rsidRPr="00AF6ECA">
        <w:rPr>
          <w:rFonts w:ascii="Times New Roman" w:hAnsi="Times New Roman" w:cs="Times New Roman"/>
          <w:sz w:val="30"/>
          <w:szCs w:val="30"/>
          <w:lang w:eastAsia="ru-RU"/>
        </w:rPr>
        <w:t xml:space="preserve"> и др.)</w:t>
      </w:r>
      <w:r>
        <w:rPr>
          <w:rFonts w:ascii="Times New Roman" w:hAnsi="Times New Roman" w:cs="Times New Roman"/>
          <w:sz w:val="30"/>
          <w:szCs w:val="30"/>
        </w:rPr>
        <w:t>;</w:t>
      </w:r>
      <w:r w:rsidR="005F1D56" w:rsidRPr="00AF6ECA">
        <w:rPr>
          <w:rStyle w:val="af5"/>
          <w:rFonts w:ascii="Times New Roman" w:hAnsi="Times New Roman" w:cs="Times New Roman"/>
          <w:sz w:val="30"/>
          <w:szCs w:val="30"/>
        </w:rPr>
        <w:t xml:space="preserve"> </w:t>
      </w:r>
    </w:p>
    <w:p w14:paraId="4610093E" w14:textId="77777777" w:rsidR="006E16FE" w:rsidRDefault="000F3EFB" w:rsidP="00F522AD">
      <w:pPr>
        <w:pStyle w:val="a4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</w:t>
      </w:r>
      <w:r w:rsidR="005F1D56" w:rsidRPr="00AF6ECA">
        <w:rPr>
          <w:rFonts w:ascii="Times New Roman" w:hAnsi="Times New Roman" w:cs="Times New Roman"/>
          <w:sz w:val="30"/>
          <w:szCs w:val="30"/>
        </w:rPr>
        <w:t>тчет</w:t>
      </w:r>
      <w:r>
        <w:rPr>
          <w:rFonts w:ascii="Times New Roman" w:hAnsi="Times New Roman" w:cs="Times New Roman"/>
          <w:sz w:val="30"/>
          <w:szCs w:val="30"/>
        </w:rPr>
        <w:t>а</w:t>
      </w:r>
      <w:r w:rsidR="005F1D56" w:rsidRPr="00AF6ECA">
        <w:rPr>
          <w:rFonts w:ascii="Times New Roman" w:hAnsi="Times New Roman" w:cs="Times New Roman"/>
          <w:sz w:val="30"/>
          <w:szCs w:val="30"/>
        </w:rPr>
        <w:t xml:space="preserve"> об оценке неотделимых улучшений арендуемого имущ</w:t>
      </w:r>
      <w:r w:rsidR="005F1D56" w:rsidRPr="00AF6ECA">
        <w:rPr>
          <w:rFonts w:ascii="Times New Roman" w:hAnsi="Times New Roman" w:cs="Times New Roman"/>
          <w:sz w:val="30"/>
          <w:szCs w:val="30"/>
        </w:rPr>
        <w:t>е</w:t>
      </w:r>
      <w:r w:rsidR="005F1D56" w:rsidRPr="00AF6ECA">
        <w:rPr>
          <w:rFonts w:ascii="Times New Roman" w:hAnsi="Times New Roman" w:cs="Times New Roman"/>
          <w:sz w:val="30"/>
          <w:szCs w:val="30"/>
        </w:rPr>
        <w:t xml:space="preserve">ства </w:t>
      </w:r>
      <w:r w:rsidR="005F1D56" w:rsidRPr="00203083">
        <w:rPr>
          <w:rFonts w:ascii="Times New Roman" w:hAnsi="Times New Roman" w:cs="Times New Roman"/>
          <w:sz w:val="30"/>
          <w:szCs w:val="30"/>
        </w:rPr>
        <w:t>с указанием цены неотделимых улучшений, установленной с уч</w:t>
      </w:r>
      <w:r w:rsidR="005F1D56" w:rsidRPr="00203083">
        <w:rPr>
          <w:rFonts w:ascii="Times New Roman" w:hAnsi="Times New Roman" w:cs="Times New Roman"/>
          <w:sz w:val="30"/>
          <w:szCs w:val="30"/>
        </w:rPr>
        <w:t>е</w:t>
      </w:r>
      <w:r w:rsidR="005F1D56" w:rsidRPr="00203083">
        <w:rPr>
          <w:rFonts w:ascii="Times New Roman" w:hAnsi="Times New Roman" w:cs="Times New Roman"/>
          <w:sz w:val="30"/>
          <w:szCs w:val="30"/>
        </w:rPr>
        <w:t>том их рыночной стоимости, определенной в соответствии с Федерал</w:t>
      </w:r>
      <w:r w:rsidR="005F1D56" w:rsidRPr="00203083">
        <w:rPr>
          <w:rFonts w:ascii="Times New Roman" w:hAnsi="Times New Roman" w:cs="Times New Roman"/>
          <w:sz w:val="30"/>
          <w:szCs w:val="30"/>
        </w:rPr>
        <w:t>ь</w:t>
      </w:r>
      <w:r w:rsidR="005F1D56" w:rsidRPr="00203083">
        <w:rPr>
          <w:rFonts w:ascii="Times New Roman" w:hAnsi="Times New Roman" w:cs="Times New Roman"/>
          <w:sz w:val="30"/>
          <w:szCs w:val="30"/>
        </w:rPr>
        <w:t xml:space="preserve">ным законом от 29.07.1998 № 135-ФЗ </w:t>
      </w:r>
      <w:r w:rsidR="009B6089">
        <w:rPr>
          <w:rFonts w:ascii="Times New Roman" w:hAnsi="Times New Roman" w:cs="Times New Roman"/>
          <w:sz w:val="30"/>
          <w:szCs w:val="30"/>
        </w:rPr>
        <w:t>«</w:t>
      </w:r>
      <w:r w:rsidR="005F1D56" w:rsidRPr="00203083">
        <w:rPr>
          <w:rFonts w:ascii="Times New Roman" w:hAnsi="Times New Roman" w:cs="Times New Roman"/>
          <w:sz w:val="30"/>
          <w:szCs w:val="30"/>
        </w:rPr>
        <w:t xml:space="preserve">Об оценочной деятельности </w:t>
      </w:r>
      <w:r>
        <w:rPr>
          <w:rFonts w:ascii="Times New Roman" w:hAnsi="Times New Roman" w:cs="Times New Roman"/>
          <w:sz w:val="30"/>
          <w:szCs w:val="30"/>
        </w:rPr>
        <w:t xml:space="preserve">       </w:t>
      </w:r>
      <w:r w:rsidR="005F1D56" w:rsidRPr="00203083">
        <w:rPr>
          <w:rFonts w:ascii="Times New Roman" w:hAnsi="Times New Roman" w:cs="Times New Roman"/>
          <w:sz w:val="30"/>
          <w:szCs w:val="30"/>
        </w:rPr>
        <w:t>в Российской Федерации</w:t>
      </w:r>
      <w:r w:rsidR="009B6089">
        <w:rPr>
          <w:rFonts w:ascii="Times New Roman" w:hAnsi="Times New Roman" w:cs="Times New Roman"/>
          <w:sz w:val="30"/>
          <w:szCs w:val="30"/>
        </w:rPr>
        <w:t>»</w:t>
      </w:r>
      <w:r>
        <w:rPr>
          <w:rFonts w:ascii="Times New Roman" w:hAnsi="Times New Roman" w:cs="Times New Roman"/>
          <w:sz w:val="30"/>
          <w:szCs w:val="30"/>
        </w:rPr>
        <w:t>.</w:t>
      </w:r>
    </w:p>
    <w:p w14:paraId="4610093F" w14:textId="76334FCC" w:rsidR="005F1D56" w:rsidRPr="00203083" w:rsidRDefault="005F1D56" w:rsidP="005F1D56">
      <w:pPr>
        <w:pStyle w:val="ConsPlusNonformat"/>
        <w:ind w:firstLine="709"/>
        <w:jc w:val="both"/>
        <w:rPr>
          <w:rFonts w:ascii="Times" w:hAnsi="Times" w:cs="Times New Roman"/>
          <w:sz w:val="30"/>
          <w:szCs w:val="30"/>
        </w:rPr>
      </w:pPr>
      <w:r w:rsidRPr="00203083">
        <w:rPr>
          <w:rFonts w:ascii="Times New Roman" w:hAnsi="Times New Roman" w:cs="Times New Roman"/>
          <w:sz w:val="30"/>
          <w:szCs w:val="30"/>
        </w:rPr>
        <w:t>5</w:t>
      </w:r>
      <w:r>
        <w:rPr>
          <w:rFonts w:ascii="Times New Roman" w:hAnsi="Times New Roman" w:cs="Times New Roman"/>
          <w:sz w:val="30"/>
          <w:szCs w:val="30"/>
        </w:rPr>
        <w:t xml:space="preserve">. Реквизиты </w:t>
      </w:r>
      <w:r w:rsidR="00161B31">
        <w:rPr>
          <w:rFonts w:ascii="Times New Roman" w:hAnsi="Times New Roman" w:cs="Times New Roman"/>
          <w:sz w:val="30"/>
          <w:szCs w:val="30"/>
        </w:rPr>
        <w:t>расчетного счета З</w:t>
      </w:r>
      <w:r w:rsidRPr="00203083">
        <w:rPr>
          <w:rFonts w:ascii="Times New Roman" w:hAnsi="Times New Roman" w:cs="Times New Roman"/>
          <w:sz w:val="30"/>
          <w:szCs w:val="30"/>
        </w:rPr>
        <w:t>аявителя, открытого в банке (кр</w:t>
      </w:r>
      <w:r w:rsidRPr="00203083">
        <w:rPr>
          <w:rFonts w:ascii="Times New Roman" w:hAnsi="Times New Roman" w:cs="Times New Roman"/>
          <w:sz w:val="30"/>
          <w:szCs w:val="30"/>
        </w:rPr>
        <w:t>е</w:t>
      </w:r>
      <w:r w:rsidRPr="00203083">
        <w:rPr>
          <w:rFonts w:ascii="Times New Roman" w:hAnsi="Times New Roman" w:cs="Times New Roman"/>
          <w:sz w:val="30"/>
          <w:szCs w:val="30"/>
        </w:rPr>
        <w:t>дитной организации):____________________________</w:t>
      </w:r>
      <w:r>
        <w:rPr>
          <w:rFonts w:ascii="Times New Roman" w:hAnsi="Times New Roman" w:cs="Times New Roman"/>
          <w:sz w:val="30"/>
          <w:szCs w:val="30"/>
        </w:rPr>
        <w:t>____</w:t>
      </w:r>
      <w:r w:rsidRPr="00203083">
        <w:rPr>
          <w:rFonts w:ascii="Times New Roman" w:hAnsi="Times New Roman" w:cs="Times New Roman"/>
          <w:sz w:val="30"/>
          <w:szCs w:val="30"/>
        </w:rPr>
        <w:t>_</w:t>
      </w:r>
      <w:r w:rsidR="006E16FE">
        <w:rPr>
          <w:rFonts w:ascii="Times New Roman" w:hAnsi="Times New Roman" w:cs="Times New Roman"/>
          <w:sz w:val="30"/>
          <w:szCs w:val="30"/>
        </w:rPr>
        <w:t>_______</w:t>
      </w:r>
      <w:r w:rsidR="004F0A68">
        <w:rPr>
          <w:rFonts w:ascii="Times New Roman" w:hAnsi="Times New Roman" w:cs="Times New Roman"/>
          <w:sz w:val="30"/>
          <w:szCs w:val="30"/>
        </w:rPr>
        <w:t xml:space="preserve">__ </w:t>
      </w:r>
      <w:r w:rsidRPr="00203083">
        <w:rPr>
          <w:rFonts w:ascii="Times New Roman" w:hAnsi="Times New Roman" w:cs="Times New Roman"/>
          <w:sz w:val="30"/>
          <w:szCs w:val="30"/>
        </w:rPr>
        <w:t>________________________________________________________________________________________________</w:t>
      </w:r>
      <w:r w:rsidR="004F0A68">
        <w:rPr>
          <w:rFonts w:ascii="Times New Roman" w:hAnsi="Times New Roman" w:cs="Times New Roman"/>
          <w:sz w:val="30"/>
          <w:szCs w:val="30"/>
        </w:rPr>
        <w:t>___________________________</w:t>
      </w:r>
      <w:r w:rsidR="00F522AD">
        <w:rPr>
          <w:rFonts w:ascii="Times New Roman" w:hAnsi="Times New Roman" w:cs="Times New Roman"/>
          <w:sz w:val="30"/>
          <w:szCs w:val="30"/>
        </w:rPr>
        <w:t>.</w:t>
      </w:r>
    </w:p>
    <w:p w14:paraId="46100940" w14:textId="77777777" w:rsidR="002F26E1" w:rsidRDefault="002F26E1" w:rsidP="005F1D56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46100941" w14:textId="6A011471" w:rsidR="005F1D56" w:rsidRDefault="005F1D56" w:rsidP="005F1D56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03083">
        <w:rPr>
          <w:rFonts w:ascii="Times New Roman" w:hAnsi="Times New Roman" w:cs="Times New Roman"/>
          <w:sz w:val="30"/>
          <w:szCs w:val="30"/>
        </w:rPr>
        <w:t>6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  <w:r w:rsidR="00161B31">
        <w:rPr>
          <w:rFonts w:ascii="Times New Roman" w:hAnsi="Times New Roman" w:cs="Times New Roman"/>
          <w:sz w:val="30"/>
          <w:szCs w:val="30"/>
        </w:rPr>
        <w:t>Результат рассмотрения З</w:t>
      </w:r>
      <w:r w:rsidRPr="00203083">
        <w:rPr>
          <w:rFonts w:ascii="Times New Roman" w:hAnsi="Times New Roman" w:cs="Times New Roman"/>
          <w:sz w:val="30"/>
          <w:szCs w:val="30"/>
        </w:rPr>
        <w:t>аявления прошу отправить посре</w:t>
      </w:r>
      <w:r w:rsidRPr="00203083">
        <w:rPr>
          <w:rFonts w:ascii="Times New Roman" w:hAnsi="Times New Roman" w:cs="Times New Roman"/>
          <w:sz w:val="30"/>
          <w:szCs w:val="30"/>
        </w:rPr>
        <w:t>д</w:t>
      </w:r>
      <w:r w:rsidRPr="00203083">
        <w:rPr>
          <w:rFonts w:ascii="Times New Roman" w:hAnsi="Times New Roman" w:cs="Times New Roman"/>
          <w:sz w:val="30"/>
          <w:szCs w:val="30"/>
        </w:rPr>
        <w:t xml:space="preserve">ством почтового отправления по адресу: </w:t>
      </w:r>
      <w:r>
        <w:rPr>
          <w:rFonts w:ascii="Times New Roman" w:hAnsi="Times New Roman" w:cs="Times New Roman"/>
          <w:sz w:val="30"/>
          <w:szCs w:val="30"/>
        </w:rPr>
        <w:t>_____</w:t>
      </w:r>
      <w:r w:rsidR="006E16FE">
        <w:rPr>
          <w:rFonts w:ascii="Times New Roman" w:hAnsi="Times New Roman" w:cs="Times New Roman"/>
          <w:sz w:val="30"/>
          <w:szCs w:val="30"/>
        </w:rPr>
        <w:t>____________</w:t>
      </w:r>
      <w:r w:rsidR="004F0A68">
        <w:rPr>
          <w:rFonts w:ascii="Times New Roman" w:hAnsi="Times New Roman" w:cs="Times New Roman"/>
          <w:sz w:val="30"/>
          <w:szCs w:val="30"/>
        </w:rPr>
        <w:t>__________</w:t>
      </w:r>
    </w:p>
    <w:p w14:paraId="46100942" w14:textId="77777777" w:rsidR="005F1D56" w:rsidRDefault="005F1D56" w:rsidP="005F1D56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</w:t>
      </w:r>
      <w:r w:rsidR="006E16FE">
        <w:rPr>
          <w:rFonts w:ascii="Times New Roman" w:hAnsi="Times New Roman" w:cs="Times New Roman"/>
          <w:sz w:val="30"/>
          <w:szCs w:val="30"/>
        </w:rPr>
        <w:t>__</w:t>
      </w:r>
      <w:r>
        <w:rPr>
          <w:rFonts w:ascii="Times New Roman" w:hAnsi="Times New Roman" w:cs="Times New Roman"/>
          <w:sz w:val="30"/>
          <w:szCs w:val="30"/>
        </w:rPr>
        <w:t>___________________________.</w:t>
      </w:r>
    </w:p>
    <w:p w14:paraId="46100943" w14:textId="77777777" w:rsidR="002F26E1" w:rsidRDefault="002F26E1" w:rsidP="005F1D56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46100944" w14:textId="77777777" w:rsidR="002F26E1" w:rsidRDefault="002F26E1" w:rsidP="005F1D56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46100945" w14:textId="222D6EC9" w:rsidR="005F1D56" w:rsidRPr="00203083" w:rsidRDefault="006C2590" w:rsidP="005F1D56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7. В случае принятия </w:t>
      </w:r>
      <w:r w:rsidR="006550DD">
        <w:rPr>
          <w:rFonts w:ascii="Times New Roman" w:hAnsi="Times New Roman" w:cs="Times New Roman"/>
          <w:sz w:val="30"/>
          <w:szCs w:val="30"/>
        </w:rPr>
        <w:t xml:space="preserve">решения об </w:t>
      </w:r>
      <w:r>
        <w:rPr>
          <w:rFonts w:ascii="Times New Roman" w:hAnsi="Times New Roman" w:cs="Times New Roman"/>
          <w:sz w:val="30"/>
          <w:szCs w:val="30"/>
        </w:rPr>
        <w:t>отказ</w:t>
      </w:r>
      <w:r w:rsidR="006550DD">
        <w:rPr>
          <w:rFonts w:ascii="Times New Roman" w:hAnsi="Times New Roman" w:cs="Times New Roman"/>
          <w:sz w:val="30"/>
          <w:szCs w:val="30"/>
        </w:rPr>
        <w:t>е</w:t>
      </w:r>
      <w:r w:rsidR="002F26E1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5F1D56" w:rsidRPr="00203083">
        <w:rPr>
          <w:rFonts w:ascii="Times New Roman" w:hAnsi="Times New Roman" w:cs="Times New Roman"/>
          <w:sz w:val="30"/>
          <w:szCs w:val="30"/>
        </w:rPr>
        <w:t>положительного решения по результатам рас</w:t>
      </w:r>
      <w:r>
        <w:rPr>
          <w:rFonts w:ascii="Times New Roman" w:hAnsi="Times New Roman" w:cs="Times New Roman"/>
          <w:sz w:val="30"/>
          <w:szCs w:val="30"/>
        </w:rPr>
        <w:t xml:space="preserve">смотрения </w:t>
      </w:r>
      <w:r w:rsidR="00161B31">
        <w:rPr>
          <w:rFonts w:ascii="Times New Roman" w:hAnsi="Times New Roman" w:cs="Times New Roman"/>
          <w:sz w:val="30"/>
          <w:szCs w:val="30"/>
        </w:rPr>
        <w:t>З</w:t>
      </w:r>
      <w:r w:rsidR="002F26E1">
        <w:rPr>
          <w:rFonts w:ascii="Times New Roman" w:hAnsi="Times New Roman" w:cs="Times New Roman"/>
          <w:sz w:val="30"/>
          <w:szCs w:val="30"/>
        </w:rPr>
        <w:t>аявления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2F26E1">
        <w:rPr>
          <w:rFonts w:ascii="Times New Roman" w:hAnsi="Times New Roman" w:cs="Times New Roman"/>
          <w:sz w:val="30"/>
          <w:szCs w:val="30"/>
        </w:rPr>
        <w:t>у</w:t>
      </w:r>
      <w:r>
        <w:rPr>
          <w:rFonts w:ascii="Times New Roman" w:hAnsi="Times New Roman" w:cs="Times New Roman"/>
          <w:sz w:val="30"/>
          <w:szCs w:val="30"/>
        </w:rPr>
        <w:t xml:space="preserve">ведомление об отказе, </w:t>
      </w:r>
      <w:r w:rsidR="005F1D56" w:rsidRPr="00203083">
        <w:rPr>
          <w:rFonts w:ascii="Times New Roman" w:hAnsi="Times New Roman" w:cs="Times New Roman"/>
          <w:sz w:val="30"/>
          <w:szCs w:val="30"/>
        </w:rPr>
        <w:t>проект договора купли-продажи прошу:</w:t>
      </w:r>
    </w:p>
    <w:p w14:paraId="46100946" w14:textId="77777777" w:rsidR="005F1D56" w:rsidRPr="004F0A68" w:rsidRDefault="005F1D56" w:rsidP="005F1D56">
      <w:pPr>
        <w:pStyle w:val="ConsPlusNonformat"/>
        <w:ind w:firstLine="709"/>
        <w:jc w:val="both"/>
        <w:rPr>
          <w:rFonts w:ascii="Times" w:hAnsi="Times" w:cs="Times New Roman"/>
          <w:szCs w:val="30"/>
        </w:rPr>
      </w:pPr>
      <w:r w:rsidRPr="00203083">
        <w:rPr>
          <w:rFonts w:ascii="Times New Roman" w:hAnsi="Times New Roman" w:cs="Times New Roman"/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100A31" wp14:editId="46100A32">
                <wp:simplePos x="0" y="0"/>
                <wp:positionH relativeFrom="column">
                  <wp:posOffset>40005</wp:posOffset>
                </wp:positionH>
                <wp:positionV relativeFrom="paragraph">
                  <wp:posOffset>186055</wp:posOffset>
                </wp:positionV>
                <wp:extent cx="342900" cy="228600"/>
                <wp:effectExtent l="0" t="0" r="19050" b="1905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3.15pt;margin-top:14.65pt;width:27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xSfRQIAAEwEAAAOAAAAZHJzL2Uyb0RvYy54bWysVM2O0zAQviPxDpbvNG1olzZqulp1KUJa&#10;YKWFB3Adp7FwbDN2my4nJK5IPAIPwQXxs8+QvhFjp1u6wAmRgzXjGX+e+b5xpqfbWpGNACeNzumg&#10;16dEaG4KqVc5ffVy8WBMifNMF0wZLXJ6LRw9nd2/N21sJlJTGVUIIAiiXdbYnFbe2yxJHK9EzVzP&#10;WKExWBqomUcXVkkBrEH0WiVpv3+SNAYKC4YL53D3vAvSWcQvS8H9i7J0whOVU6zNxxXiugxrMpuy&#10;bAXMVpLvy2D/UEXNpMZLD1DnzDOyBvkHVC05GGdK3+OmTkxZSi5iD9jNoP9bN1cVsyL2guQ4e6DJ&#10;/T9Y/nxzCUQWOR1SolmNErWfdu92H9vv7c3uffu5vWm/7T60P9ov7VcyDHw11mV47MpeQujY2QvD&#10;XzuizbxieiXOAExTCVZglYOQn9w5EByHR8myeWYKvI6tvYnUbUuoAyCSQrZRoeuDQmLrCcfNh8N0&#10;0kcdOYbSdHyCdriBZbeHLTj/RJiaBCOngAMQwdnmwvku9TYlFm+ULBZSqejAajlXQDYMh2URvz26&#10;O05TmjQ5nYzSUUS+E3PHEP34/Q2ilh6nXsk6p+NDEssCa491gWWyzDOpOhu7U3pPY2CuU2Bpimtk&#10;EUw30vgE0agMvKWkwXHOqXuzZiAoUU81KjEZDIdh/qMzHD1K0YHjyPI4wjRHqJx6Sjpz7rs3s7Yg&#10;VxXeNIi9a3OG6pUyMhuU7araF4sjG7XZP6/wJo79mPXrJzD7CQAA//8DAFBLAwQUAAYACAAAACEA&#10;89SxbdoAAAAGAQAADwAAAGRycy9kb3ducmV2LnhtbEyOwU7DMBBE70j8g7VI3KhNIiIa4lQIVCSO&#10;bXrhtom3SUpsR7HTBr6e5QSnp9WMZl+xWewgzjSF3jsN9ysFglzjTe9aDYdqe/cIIkR0BgfvSMMX&#10;BdiU11cF5sZf3I7O+9gKHnEhRw1djGMuZWg6shhWfiTH2dFPFiOfUyvNhBcet4NMlMqkxd7xhw5H&#10;eumo+dzPVkPdJwf83lVvyq63aXxfqtP88ar17c3y/AQi0hL/yvCrz+pQslPtZ2eCGDRkKRc1JGsm&#10;x5li1syHFGRZyP/65Q8AAAD//wMAUEsBAi0AFAAGAAgAAAAhALaDOJL+AAAA4QEAABMAAAAAAAAA&#10;AAAAAAAAAAAAAFtDb250ZW50X1R5cGVzXS54bWxQSwECLQAUAAYACAAAACEAOP0h/9YAAACUAQAA&#10;CwAAAAAAAAAAAAAAAAAvAQAAX3JlbHMvLnJlbHNQSwECLQAUAAYACAAAACEAxxcUn0UCAABMBAAA&#10;DgAAAAAAAAAAAAAAAAAuAgAAZHJzL2Uyb0RvYy54bWxQSwECLQAUAAYACAAAACEA89SxbdoAAAAG&#10;AQAADwAAAAAAAAAAAAAAAACfBAAAZHJzL2Rvd25yZXYueG1sUEsFBgAAAAAEAAQA8wAAAKYFAAAA&#10;AA==&#10;"/>
            </w:pict>
          </mc:Fallback>
        </mc:AlternateContent>
      </w:r>
      <w:r w:rsidRPr="00815D84">
        <w:rPr>
          <w:rFonts w:ascii="Times" w:hAnsi="Times" w:cs="Times New Roman"/>
          <w:sz w:val="28"/>
          <w:szCs w:val="28"/>
        </w:rPr>
        <w:t xml:space="preserve">    </w:t>
      </w:r>
    </w:p>
    <w:p w14:paraId="46100947" w14:textId="77777777" w:rsidR="005F1D56" w:rsidRDefault="005F1D56" w:rsidP="005F1D56">
      <w:pPr>
        <w:pStyle w:val="ConsPlusNonformat"/>
        <w:ind w:firstLine="709"/>
        <w:jc w:val="both"/>
        <w:rPr>
          <w:rFonts w:asciiTheme="minorHAnsi" w:hAnsiTheme="minorHAnsi" w:cs="Times New Roman"/>
          <w:sz w:val="28"/>
          <w:szCs w:val="28"/>
        </w:rPr>
      </w:pPr>
      <w:r w:rsidRPr="004F0A68">
        <w:rPr>
          <w:rFonts w:ascii="Times New Roman" w:hAnsi="Times New Roman" w:cs="Times New Roman"/>
          <w:sz w:val="30"/>
          <w:szCs w:val="30"/>
        </w:rPr>
        <w:t>отправить посредством почтового отправления по адресу</w:t>
      </w:r>
      <w:r w:rsidRPr="00CA7BDA">
        <w:rPr>
          <w:rFonts w:ascii="Times" w:hAnsi="Times" w:cs="Times New Roman"/>
          <w:sz w:val="30"/>
          <w:szCs w:val="30"/>
        </w:rPr>
        <w:t>:</w:t>
      </w:r>
    </w:p>
    <w:p w14:paraId="46100948" w14:textId="77777777" w:rsidR="005F1D56" w:rsidRPr="00203083" w:rsidRDefault="005F1D56" w:rsidP="005F1D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3083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46100949" w14:textId="77777777" w:rsidR="005F1D56" w:rsidRDefault="005F1D56" w:rsidP="005F1D56">
      <w:pPr>
        <w:pStyle w:val="ConsPlusNonformat"/>
        <w:ind w:firstLine="709"/>
        <w:jc w:val="both"/>
        <w:rPr>
          <w:rFonts w:asciiTheme="minorHAnsi" w:hAnsiTheme="minorHAnsi" w:cs="Times New Roman"/>
          <w:sz w:val="28"/>
          <w:szCs w:val="28"/>
        </w:rPr>
      </w:pPr>
      <w:r w:rsidRPr="00203083">
        <w:rPr>
          <w:rFonts w:ascii="Times New Roman" w:hAnsi="Times New Roman" w:cs="Times New Roman"/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100A33" wp14:editId="46100A34">
                <wp:simplePos x="0" y="0"/>
                <wp:positionH relativeFrom="column">
                  <wp:posOffset>46990</wp:posOffset>
                </wp:positionH>
                <wp:positionV relativeFrom="paragraph">
                  <wp:posOffset>191135</wp:posOffset>
                </wp:positionV>
                <wp:extent cx="342900" cy="228600"/>
                <wp:effectExtent l="0" t="0" r="19050" b="1905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3.7pt;margin-top:15.05pt;width:27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blIRQIAAEwEAAAOAAAAZHJzL2Uyb0RvYy54bWysVM2O0zAQviPxDpbvNG1olzZqulp1KUJa&#10;YKWFB3Adp7FwbDN2my4nJK5IPAIPwQXxs8+QvhFjp1u6wAmRgzXjGX+e+b5xpqfbWpGNACeNzumg&#10;16dEaG4KqVc5ffVy8WBMifNMF0wZLXJ6LRw9nd2/N21sJlJTGVUIIAiiXdbYnFbe2yxJHK9EzVzP&#10;WKExWBqomUcXVkkBrEH0WiVpv3+SNAYKC4YL53D3vAvSWcQvS8H9i7J0whOVU6zNxxXiugxrMpuy&#10;bAXMVpLvy2D/UEXNpMZLD1DnzDOyBvkHVC05GGdK3+OmTkxZSi5iD9jNoP9bN1cVsyL2guQ4e6DJ&#10;/T9Y/nxzCUQWOR1RolmNErWfdu92H9vv7c3uffu5vWm/7T60P9ov7VcyCnw11mV47MpeQujY2QvD&#10;XzuizbxieiXOAExTCVZglYOQn9w5EByHR8myeWYKvI6tvYnUbUuoAyCSQrZRoeuDQmLrCcfNh8N0&#10;0kcdOYbSdHyCdriBZbeHLTj/RJiaBCOngAMQwdnmwvku9TYlFm+ULBZSqejAajlXQDYMh2URvz26&#10;O05TmjQ5nYzSUUS+E3PHEP34/Q2ilh6nXsk6p+NDEssCa491gWWyzDOpOhu7U3pPY2CuU2Bpimtk&#10;EUw30vgE0agMvKWkwXHOqXuzZiAoUU81KjEZDIdh/qMzHD1K0YHjyPI4wjRHqJx6Sjpz7rs3s7Yg&#10;VxXeNIi9a3OG6pUyMhuU7araF4sjG7XZP6/wJo79mPXrJzD7CQAA//8DAFBLAwQUAAYACAAAACEA&#10;5IGDYNsAAAAGAQAADwAAAGRycy9kb3ducmV2LnhtbEyOwU7DMBBE70j8g7VI3KidFgVI41QIVCSO&#10;bXrhtom3SSC2o9hpA1/PcqKn0WhGMy/fzLYXJxpD552GZKFAkKu96Vyj4VBu7x5BhIjOYO8dafim&#10;AJvi+irHzPiz29FpHxvBIy5kqKGNccikDHVLFsPCD+Q4O/rRYmQ7NtKMeOZx28ulUqm02Dl+aHGg&#10;l5bqr/1kNVTd8oA/u/JN2aftKr7P5ef08ar17c38vAYRaY7/ZfjDZ3QomKnykzNB9Boe7rmoYaUS&#10;EBynCfuKNU1AFrm8xC9+AQAA//8DAFBLAQItABQABgAIAAAAIQC2gziS/gAAAOEBAAATAAAAAAAA&#10;AAAAAAAAAAAAAABbQ29udGVudF9UeXBlc10ueG1sUEsBAi0AFAAGAAgAAAAhADj9If/WAAAAlAEA&#10;AAsAAAAAAAAAAAAAAAAALwEAAF9yZWxzLy5yZWxzUEsBAi0AFAAGAAgAAAAhAB+BuUhFAgAATAQA&#10;AA4AAAAAAAAAAAAAAAAALgIAAGRycy9lMm9Eb2MueG1sUEsBAi0AFAAGAAgAAAAhAOSBg2DbAAAA&#10;BgEAAA8AAAAAAAAAAAAAAAAAnwQAAGRycy9kb3ducmV2LnhtbFBLBQYAAAAABAAEAPMAAACnBQAA&#10;AAA=&#10;"/>
            </w:pict>
          </mc:Fallback>
        </mc:AlternateContent>
      </w:r>
      <w:r w:rsidRPr="00815D84">
        <w:rPr>
          <w:rFonts w:ascii="Times" w:hAnsi="Times" w:cs="Times New Roman"/>
          <w:sz w:val="28"/>
          <w:szCs w:val="28"/>
        </w:rPr>
        <w:t xml:space="preserve">    </w:t>
      </w:r>
    </w:p>
    <w:p w14:paraId="4610094A" w14:textId="77777777" w:rsidR="005F1D56" w:rsidRPr="004F0A68" w:rsidRDefault="005F1D56" w:rsidP="005F1D5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A68">
        <w:rPr>
          <w:rFonts w:ascii="Times New Roman" w:hAnsi="Times New Roman" w:cs="Times New Roman"/>
          <w:sz w:val="28"/>
          <w:szCs w:val="28"/>
        </w:rPr>
        <w:t>выдать на руки:</w:t>
      </w:r>
      <w:r w:rsidRPr="004F0A68">
        <w:rPr>
          <w:rFonts w:ascii="Times New Roman" w:hAnsi="Times New Roman" w:cs="Times New Roman"/>
          <w:b/>
          <w:noProof/>
          <w:sz w:val="30"/>
          <w:szCs w:val="30"/>
        </w:rPr>
        <w:t xml:space="preserve"> </w:t>
      </w:r>
    </w:p>
    <w:p w14:paraId="4610094B" w14:textId="77777777" w:rsidR="005F1D56" w:rsidRPr="00815D84" w:rsidRDefault="005F1D56" w:rsidP="005F1D56">
      <w:pPr>
        <w:pStyle w:val="ConsPlusNonformat"/>
        <w:jc w:val="both"/>
        <w:rPr>
          <w:rFonts w:ascii="Times" w:hAnsi="Times" w:cs="Times New Roman"/>
          <w:sz w:val="28"/>
          <w:szCs w:val="28"/>
        </w:rPr>
      </w:pPr>
      <w:r w:rsidRPr="0020308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815D84">
        <w:rPr>
          <w:rFonts w:ascii="Times" w:hAnsi="Times" w:cs="Times New Roman"/>
          <w:sz w:val="28"/>
          <w:szCs w:val="28"/>
        </w:rPr>
        <w:t>.</w:t>
      </w:r>
    </w:p>
    <w:p w14:paraId="4610094C" w14:textId="26FF7D55" w:rsidR="004F0A68" w:rsidRDefault="005F1D56" w:rsidP="004F0A68">
      <w:pPr>
        <w:pStyle w:val="ConsPlusNonformat"/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0A68">
        <w:rPr>
          <w:rFonts w:ascii="Times New Roman" w:hAnsi="Times New Roman" w:cs="Times New Roman"/>
          <w:sz w:val="24"/>
          <w:szCs w:val="24"/>
        </w:rPr>
        <w:t>(указывается Ф</w:t>
      </w:r>
      <w:r w:rsidR="00BB7918">
        <w:rPr>
          <w:rFonts w:ascii="Times New Roman" w:hAnsi="Times New Roman" w:cs="Times New Roman"/>
          <w:sz w:val="24"/>
          <w:szCs w:val="24"/>
        </w:rPr>
        <w:t>.</w:t>
      </w:r>
      <w:r w:rsidRPr="004F0A68">
        <w:rPr>
          <w:rFonts w:ascii="Times New Roman" w:hAnsi="Times New Roman" w:cs="Times New Roman"/>
          <w:sz w:val="24"/>
          <w:szCs w:val="24"/>
        </w:rPr>
        <w:t>И</w:t>
      </w:r>
      <w:r w:rsidR="004F0A68">
        <w:rPr>
          <w:rFonts w:ascii="Times New Roman" w:hAnsi="Times New Roman" w:cs="Times New Roman"/>
          <w:sz w:val="24"/>
          <w:szCs w:val="24"/>
        </w:rPr>
        <w:t>.</w:t>
      </w:r>
      <w:r w:rsidRPr="004F0A68">
        <w:rPr>
          <w:rFonts w:ascii="Times New Roman" w:hAnsi="Times New Roman" w:cs="Times New Roman"/>
          <w:sz w:val="24"/>
          <w:szCs w:val="24"/>
        </w:rPr>
        <w:t>О</w:t>
      </w:r>
      <w:r w:rsidR="004F0A68">
        <w:rPr>
          <w:rFonts w:ascii="Times New Roman" w:hAnsi="Times New Roman" w:cs="Times New Roman"/>
          <w:sz w:val="24"/>
          <w:szCs w:val="24"/>
        </w:rPr>
        <w:t>.</w:t>
      </w:r>
      <w:r w:rsidR="00161B31">
        <w:rPr>
          <w:rFonts w:ascii="Times New Roman" w:hAnsi="Times New Roman" w:cs="Times New Roman"/>
          <w:sz w:val="24"/>
          <w:szCs w:val="24"/>
        </w:rPr>
        <w:t xml:space="preserve"> представителя З</w:t>
      </w:r>
      <w:r w:rsidRPr="004F0A68">
        <w:rPr>
          <w:rFonts w:ascii="Times New Roman" w:hAnsi="Times New Roman" w:cs="Times New Roman"/>
          <w:sz w:val="24"/>
          <w:szCs w:val="24"/>
        </w:rPr>
        <w:t xml:space="preserve">аявителя, документ, </w:t>
      </w:r>
    </w:p>
    <w:p w14:paraId="4610094D" w14:textId="77777777" w:rsidR="005F1D56" w:rsidRPr="004F0A68" w:rsidRDefault="005F1D56" w:rsidP="004F0A68">
      <w:pPr>
        <w:pStyle w:val="ConsPlusNonformat"/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0A68">
        <w:rPr>
          <w:rFonts w:ascii="Times New Roman" w:hAnsi="Times New Roman" w:cs="Times New Roman"/>
          <w:sz w:val="24"/>
          <w:szCs w:val="24"/>
        </w:rPr>
        <w:t>подтверждающий его полномочия)</w:t>
      </w:r>
    </w:p>
    <w:p w14:paraId="4610094E" w14:textId="77777777" w:rsidR="004F0A68" w:rsidRDefault="004F0A68" w:rsidP="005F1D56">
      <w:pPr>
        <w:pStyle w:val="ConsPlusNonformat"/>
        <w:jc w:val="both"/>
        <w:rPr>
          <w:rFonts w:asciiTheme="minorHAnsi" w:hAnsiTheme="minorHAnsi" w:cs="Times New Roman"/>
          <w:sz w:val="28"/>
          <w:szCs w:val="28"/>
        </w:rPr>
      </w:pPr>
    </w:p>
    <w:p w14:paraId="4610094F" w14:textId="77777777" w:rsidR="005F1D56" w:rsidRPr="004F0A68" w:rsidRDefault="009B6089" w:rsidP="005F1D56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4F0A68">
        <w:rPr>
          <w:rFonts w:ascii="Times New Roman" w:hAnsi="Times New Roman" w:cs="Times New Roman"/>
          <w:sz w:val="30"/>
          <w:szCs w:val="30"/>
        </w:rPr>
        <w:t>«</w:t>
      </w:r>
      <w:r w:rsidR="005F1D56" w:rsidRPr="004F0A68">
        <w:rPr>
          <w:rFonts w:ascii="Times New Roman" w:hAnsi="Times New Roman" w:cs="Times New Roman"/>
          <w:sz w:val="30"/>
          <w:szCs w:val="30"/>
        </w:rPr>
        <w:t>_____</w:t>
      </w:r>
      <w:r w:rsidRPr="004F0A68">
        <w:rPr>
          <w:rFonts w:ascii="Times New Roman" w:hAnsi="Times New Roman" w:cs="Times New Roman"/>
          <w:sz w:val="30"/>
          <w:szCs w:val="30"/>
        </w:rPr>
        <w:t>»</w:t>
      </w:r>
      <w:r w:rsidR="004F0A68">
        <w:rPr>
          <w:rFonts w:ascii="Times New Roman" w:hAnsi="Times New Roman" w:cs="Times New Roman"/>
          <w:sz w:val="30"/>
          <w:szCs w:val="30"/>
        </w:rPr>
        <w:t xml:space="preserve"> __________ 20__ год </w:t>
      </w:r>
      <w:r w:rsidR="005F1D56" w:rsidRPr="004F0A68">
        <w:rPr>
          <w:rFonts w:ascii="Times New Roman" w:hAnsi="Times New Roman" w:cs="Times New Roman"/>
          <w:sz w:val="30"/>
          <w:szCs w:val="30"/>
        </w:rPr>
        <w:t>_________________________________</w:t>
      </w:r>
      <w:r w:rsidR="004F0A68">
        <w:rPr>
          <w:rFonts w:ascii="Times New Roman" w:hAnsi="Times New Roman" w:cs="Times New Roman"/>
          <w:sz w:val="30"/>
          <w:szCs w:val="30"/>
        </w:rPr>
        <w:t>___</w:t>
      </w:r>
    </w:p>
    <w:p w14:paraId="0964E8B7" w14:textId="77777777" w:rsidR="00161B31" w:rsidRDefault="005F1D56" w:rsidP="00161B31">
      <w:pPr>
        <w:pStyle w:val="ConsPlusNonformat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A68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4F0A6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4F0A68">
        <w:rPr>
          <w:rFonts w:ascii="Times New Roman" w:hAnsi="Times New Roman" w:cs="Times New Roman"/>
          <w:sz w:val="24"/>
          <w:szCs w:val="24"/>
        </w:rPr>
        <w:t xml:space="preserve"> </w:t>
      </w:r>
      <w:r w:rsidR="00161B31" w:rsidRPr="004F0A68">
        <w:rPr>
          <w:rFonts w:ascii="Times New Roman" w:hAnsi="Times New Roman" w:cs="Times New Roman"/>
          <w:sz w:val="24"/>
          <w:szCs w:val="24"/>
        </w:rPr>
        <w:t>подпись</w:t>
      </w:r>
      <w:r w:rsidR="00161B31">
        <w:rPr>
          <w:rFonts w:ascii="Times New Roman" w:hAnsi="Times New Roman" w:cs="Times New Roman"/>
          <w:sz w:val="24"/>
          <w:szCs w:val="24"/>
        </w:rPr>
        <w:t xml:space="preserve"> Заявителя (представителя З</w:t>
      </w:r>
      <w:r w:rsidR="00161B31" w:rsidRPr="004F0A68">
        <w:rPr>
          <w:rFonts w:ascii="Times New Roman" w:hAnsi="Times New Roman" w:cs="Times New Roman"/>
          <w:sz w:val="24"/>
          <w:szCs w:val="24"/>
        </w:rPr>
        <w:t>аявителя</w:t>
      </w:r>
      <w:r w:rsidR="00161B31">
        <w:rPr>
          <w:rFonts w:ascii="Times New Roman" w:hAnsi="Times New Roman" w:cs="Times New Roman"/>
          <w:sz w:val="24"/>
          <w:szCs w:val="24"/>
        </w:rPr>
        <w:t>)</w:t>
      </w:r>
      <w:r w:rsidR="00161B31" w:rsidRPr="004F0A6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100950" w14:textId="7F4079C9" w:rsidR="005F1D56" w:rsidRPr="004F0A68" w:rsidRDefault="00161B31" w:rsidP="00161B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4F0A68">
        <w:rPr>
          <w:rFonts w:ascii="Times New Roman" w:hAnsi="Times New Roman" w:cs="Times New Roman"/>
          <w:sz w:val="24"/>
          <w:szCs w:val="24"/>
        </w:rPr>
        <w:t>с расшифровкой</w:t>
      </w:r>
    </w:p>
    <w:p w14:paraId="46100951" w14:textId="77777777" w:rsidR="005F1D56" w:rsidRPr="00815D84" w:rsidRDefault="005F1D56" w:rsidP="005F1D56">
      <w:pPr>
        <w:pStyle w:val="ConsPlusNonformat"/>
        <w:jc w:val="both"/>
        <w:rPr>
          <w:rFonts w:ascii="Times" w:hAnsi="Times" w:cs="Times New Roman"/>
          <w:sz w:val="28"/>
          <w:szCs w:val="28"/>
        </w:rPr>
      </w:pPr>
    </w:p>
    <w:p w14:paraId="46100952" w14:textId="77777777" w:rsidR="005F1D56" w:rsidRPr="004F0A68" w:rsidRDefault="005F1D56" w:rsidP="005F1D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0A6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="004F0A6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4F0A68">
        <w:rPr>
          <w:rFonts w:ascii="Times New Roman" w:hAnsi="Times New Roman" w:cs="Times New Roman"/>
          <w:sz w:val="28"/>
          <w:szCs w:val="28"/>
        </w:rPr>
        <w:t xml:space="preserve">   М.П. </w:t>
      </w:r>
    </w:p>
    <w:p w14:paraId="46100953" w14:textId="77777777" w:rsidR="005F1D56" w:rsidRPr="004F0A68" w:rsidRDefault="005F1D56" w:rsidP="005F1D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F0A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(при наличии печати)</w:t>
      </w:r>
    </w:p>
    <w:p w14:paraId="46100954" w14:textId="77777777" w:rsidR="005F1D56" w:rsidRDefault="005F1D56" w:rsidP="005F1D56">
      <w:pPr>
        <w:pStyle w:val="ConsPlusNonformat"/>
        <w:jc w:val="both"/>
        <w:rPr>
          <w:rFonts w:asciiTheme="minorHAnsi" w:hAnsiTheme="minorHAnsi" w:cs="Times New Roman"/>
          <w:sz w:val="28"/>
          <w:szCs w:val="28"/>
        </w:rPr>
      </w:pPr>
    </w:p>
    <w:p w14:paraId="46100959" w14:textId="77777777" w:rsidR="005F1D56" w:rsidRDefault="005F1D56" w:rsidP="005F1D56">
      <w:pPr>
        <w:pStyle w:val="ConsPlusNonformat"/>
        <w:jc w:val="both"/>
        <w:rPr>
          <w:rFonts w:asciiTheme="minorHAnsi" w:hAnsiTheme="minorHAnsi" w:cs="Times New Roman"/>
          <w:sz w:val="22"/>
          <w:szCs w:val="22"/>
        </w:rPr>
      </w:pPr>
    </w:p>
    <w:p w14:paraId="4610095A" w14:textId="77777777" w:rsidR="005F1D56" w:rsidRDefault="005F1D56" w:rsidP="005F1D56">
      <w:pPr>
        <w:pStyle w:val="ConsPlusNonformat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_____________________</w:t>
      </w:r>
    </w:p>
    <w:p w14:paraId="4610095B" w14:textId="52F1DBF9" w:rsidR="002F26E1" w:rsidRDefault="002F26E1" w:rsidP="004F0A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* </w:t>
      </w:r>
      <w:r w:rsidR="00161B31" w:rsidRPr="004F0A68">
        <w:rPr>
          <w:rFonts w:ascii="Times New Roman" w:hAnsi="Times New Roman" w:cs="Times New Roman"/>
          <w:sz w:val="28"/>
          <w:szCs w:val="28"/>
        </w:rPr>
        <w:t>В случае если оплата</w:t>
      </w:r>
      <w:r w:rsidR="00161B31">
        <w:rPr>
          <w:rFonts w:ascii="Times New Roman" w:hAnsi="Times New Roman" w:cs="Times New Roman"/>
          <w:sz w:val="28"/>
          <w:szCs w:val="28"/>
        </w:rPr>
        <w:t xml:space="preserve"> </w:t>
      </w:r>
      <w:r w:rsidR="00161B31" w:rsidRPr="004F0A68">
        <w:rPr>
          <w:rFonts w:ascii="Times New Roman" w:hAnsi="Times New Roman" w:cs="Times New Roman"/>
          <w:sz w:val="28"/>
          <w:szCs w:val="28"/>
        </w:rPr>
        <w:t>будет производит</w:t>
      </w:r>
      <w:r w:rsidR="00161B31">
        <w:rPr>
          <w:rFonts w:ascii="Times New Roman" w:hAnsi="Times New Roman" w:cs="Times New Roman"/>
          <w:sz w:val="28"/>
          <w:szCs w:val="28"/>
        </w:rPr>
        <w:t>ь</w:t>
      </w:r>
      <w:r w:rsidR="00161B31" w:rsidRPr="004F0A68">
        <w:rPr>
          <w:rFonts w:ascii="Times New Roman" w:hAnsi="Times New Roman" w:cs="Times New Roman"/>
          <w:sz w:val="28"/>
          <w:szCs w:val="28"/>
        </w:rPr>
        <w:t>ся</w:t>
      </w:r>
      <w:r w:rsidR="00161B31">
        <w:rPr>
          <w:rFonts w:ascii="Times New Roman" w:hAnsi="Times New Roman" w:cs="Times New Roman"/>
          <w:sz w:val="28"/>
          <w:szCs w:val="28"/>
        </w:rPr>
        <w:t xml:space="preserve"> </w:t>
      </w:r>
      <w:r w:rsidR="00161B31" w:rsidRPr="004F0A68">
        <w:rPr>
          <w:rFonts w:ascii="Times New Roman" w:hAnsi="Times New Roman" w:cs="Times New Roman"/>
          <w:sz w:val="28"/>
          <w:szCs w:val="28"/>
        </w:rPr>
        <w:t xml:space="preserve">в рассрочку, в </w:t>
      </w:r>
      <w:r w:rsidR="00161B31">
        <w:rPr>
          <w:rFonts w:ascii="Times New Roman" w:hAnsi="Times New Roman" w:cs="Times New Roman"/>
          <w:sz w:val="28"/>
          <w:szCs w:val="28"/>
        </w:rPr>
        <w:t>З</w:t>
      </w:r>
      <w:r w:rsidR="00161B31" w:rsidRPr="004F0A68">
        <w:rPr>
          <w:rFonts w:ascii="Times New Roman" w:hAnsi="Times New Roman" w:cs="Times New Roman"/>
          <w:sz w:val="28"/>
          <w:szCs w:val="28"/>
        </w:rPr>
        <w:t xml:space="preserve">аявлении арендатором указывается период рассрочки, </w:t>
      </w:r>
      <w:r w:rsidR="00161B31">
        <w:rPr>
          <w:rFonts w:ascii="Times New Roman" w:hAnsi="Times New Roman" w:cs="Times New Roman"/>
          <w:sz w:val="28"/>
          <w:szCs w:val="28"/>
        </w:rPr>
        <w:t>для недвижимого имущества – не менее 5 лет и не более 7 лет, для движимого имущества – три года.</w:t>
      </w:r>
    </w:p>
    <w:p w14:paraId="4610095C" w14:textId="48D4DC60" w:rsidR="00BE2E2C" w:rsidRPr="00754188" w:rsidRDefault="00BE2E2C" w:rsidP="004F0A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4188">
        <w:rPr>
          <w:rFonts w:ascii="Times New Roman" w:hAnsi="Times New Roman"/>
          <w:sz w:val="28"/>
          <w:szCs w:val="28"/>
          <w:lang w:eastAsia="ru-RU"/>
        </w:rPr>
        <w:t>*</w:t>
      </w:r>
      <w:r w:rsidR="002F26E1">
        <w:rPr>
          <w:rFonts w:ascii="Times New Roman" w:hAnsi="Times New Roman"/>
          <w:sz w:val="28"/>
          <w:szCs w:val="28"/>
          <w:lang w:eastAsia="ru-RU"/>
        </w:rPr>
        <w:t>* </w:t>
      </w:r>
      <w:r w:rsidR="00161B31">
        <w:rPr>
          <w:rFonts w:ascii="Times New Roman" w:hAnsi="Times New Roman"/>
          <w:sz w:val="28"/>
          <w:szCs w:val="28"/>
          <w:lang w:eastAsia="ru-RU"/>
        </w:rPr>
        <w:t>Указанные документы</w:t>
      </w:r>
      <w:r w:rsidR="00161B31" w:rsidRPr="00754188">
        <w:rPr>
          <w:rFonts w:ascii="Times New Roman" w:hAnsi="Times New Roman"/>
          <w:sz w:val="28"/>
          <w:szCs w:val="28"/>
          <w:lang w:eastAsia="ru-RU"/>
        </w:rPr>
        <w:t xml:space="preserve"> запрашиваются </w:t>
      </w:r>
      <w:r w:rsidR="00161B31">
        <w:rPr>
          <w:rFonts w:ascii="Times New Roman" w:hAnsi="Times New Roman"/>
          <w:sz w:val="28"/>
          <w:szCs w:val="28"/>
          <w:lang w:eastAsia="ru-RU"/>
        </w:rPr>
        <w:t>Д</w:t>
      </w:r>
      <w:r w:rsidR="00161B31" w:rsidRPr="00217549">
        <w:rPr>
          <w:rFonts w:ascii="Times New Roman" w:hAnsi="Times New Roman"/>
          <w:sz w:val="28"/>
          <w:szCs w:val="28"/>
          <w:lang w:eastAsia="ru-RU"/>
        </w:rPr>
        <w:t xml:space="preserve">епартаментом </w:t>
      </w:r>
      <w:r w:rsidR="00161B31">
        <w:rPr>
          <w:rFonts w:ascii="Times New Roman" w:hAnsi="Times New Roman"/>
          <w:sz w:val="28"/>
          <w:szCs w:val="28"/>
          <w:lang w:eastAsia="ru-RU"/>
        </w:rPr>
        <w:t>в</w:t>
      </w:r>
      <w:r w:rsidR="00161B31" w:rsidRPr="00754188">
        <w:rPr>
          <w:rFonts w:ascii="Times New Roman" w:hAnsi="Times New Roman"/>
          <w:sz w:val="28"/>
          <w:szCs w:val="28"/>
          <w:lang w:eastAsia="ru-RU"/>
        </w:rPr>
        <w:t xml:space="preserve"> поряд</w:t>
      </w:r>
      <w:r w:rsidR="00161B31">
        <w:rPr>
          <w:rFonts w:ascii="Times New Roman" w:hAnsi="Times New Roman"/>
          <w:sz w:val="28"/>
          <w:szCs w:val="28"/>
          <w:lang w:eastAsia="ru-RU"/>
        </w:rPr>
        <w:t xml:space="preserve">-         </w:t>
      </w:r>
      <w:r w:rsidR="00161B31" w:rsidRPr="00754188">
        <w:rPr>
          <w:rFonts w:ascii="Times New Roman" w:hAnsi="Times New Roman"/>
          <w:sz w:val="28"/>
          <w:szCs w:val="28"/>
          <w:lang w:eastAsia="ru-RU"/>
        </w:rPr>
        <w:t xml:space="preserve">ке межведомственного информационного взаимодействия, если </w:t>
      </w:r>
      <w:r w:rsidR="00161B31">
        <w:rPr>
          <w:rFonts w:ascii="Times New Roman" w:hAnsi="Times New Roman"/>
          <w:sz w:val="28"/>
          <w:szCs w:val="28"/>
          <w:lang w:eastAsia="ru-RU"/>
        </w:rPr>
        <w:t>З</w:t>
      </w:r>
      <w:r w:rsidR="00161B31" w:rsidRPr="00754188">
        <w:rPr>
          <w:rFonts w:ascii="Times New Roman" w:hAnsi="Times New Roman"/>
          <w:sz w:val="28"/>
          <w:szCs w:val="28"/>
          <w:lang w:eastAsia="ru-RU"/>
        </w:rPr>
        <w:t>аявитель</w:t>
      </w:r>
      <w:r w:rsidR="00161B31">
        <w:rPr>
          <w:rFonts w:ascii="Times New Roman" w:hAnsi="Times New Roman"/>
          <w:sz w:val="28"/>
          <w:szCs w:val="28"/>
          <w:lang w:eastAsia="ru-RU"/>
        </w:rPr>
        <w:t xml:space="preserve">                  </w:t>
      </w:r>
      <w:r w:rsidR="00161B31" w:rsidRPr="00754188">
        <w:rPr>
          <w:rFonts w:ascii="Times New Roman" w:hAnsi="Times New Roman"/>
          <w:sz w:val="28"/>
          <w:szCs w:val="28"/>
          <w:lang w:eastAsia="ru-RU"/>
        </w:rPr>
        <w:t xml:space="preserve"> не представил указанные документы самостоятельно. Заявитель вправе пре</w:t>
      </w:r>
      <w:r w:rsidR="00161B31" w:rsidRPr="00754188">
        <w:rPr>
          <w:rFonts w:ascii="Times New Roman" w:hAnsi="Times New Roman"/>
          <w:sz w:val="28"/>
          <w:szCs w:val="28"/>
          <w:lang w:eastAsia="ru-RU"/>
        </w:rPr>
        <w:t>д</w:t>
      </w:r>
      <w:r w:rsidR="00161B31" w:rsidRPr="00754188">
        <w:rPr>
          <w:rFonts w:ascii="Times New Roman" w:hAnsi="Times New Roman"/>
          <w:sz w:val="28"/>
          <w:szCs w:val="28"/>
          <w:lang w:eastAsia="ru-RU"/>
        </w:rPr>
        <w:t>ставить указанные документы по собственной инициативе.</w:t>
      </w:r>
    </w:p>
    <w:p w14:paraId="4610095D" w14:textId="77777777" w:rsidR="00BE2E2C" w:rsidRPr="00726296" w:rsidRDefault="00BE2E2C" w:rsidP="004F0A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4188">
        <w:rPr>
          <w:rFonts w:ascii="Times New Roman" w:hAnsi="Times New Roman"/>
          <w:sz w:val="28"/>
          <w:szCs w:val="28"/>
          <w:lang w:eastAsia="ru-RU"/>
        </w:rPr>
        <w:t>*</w:t>
      </w:r>
      <w:r w:rsidR="002F26E1">
        <w:rPr>
          <w:rFonts w:ascii="Times New Roman" w:hAnsi="Times New Roman"/>
          <w:sz w:val="28"/>
          <w:szCs w:val="28"/>
          <w:lang w:eastAsia="ru-RU"/>
        </w:rPr>
        <w:t>**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 w:rsidRPr="00754188">
        <w:rPr>
          <w:rFonts w:ascii="Times New Roman" w:hAnsi="Times New Roman"/>
          <w:sz w:val="28"/>
          <w:szCs w:val="28"/>
          <w:lang w:eastAsia="ru-RU"/>
        </w:rPr>
        <w:t>Заявитель вправе представить указанные документы по собстве</w:t>
      </w:r>
      <w:r w:rsidRPr="00754188">
        <w:rPr>
          <w:rFonts w:ascii="Times New Roman" w:hAnsi="Times New Roman"/>
          <w:sz w:val="28"/>
          <w:szCs w:val="28"/>
          <w:lang w:eastAsia="ru-RU"/>
        </w:rPr>
        <w:t>н</w:t>
      </w:r>
      <w:r w:rsidRPr="00754188">
        <w:rPr>
          <w:rFonts w:ascii="Times New Roman" w:hAnsi="Times New Roman"/>
          <w:sz w:val="28"/>
          <w:szCs w:val="28"/>
          <w:lang w:eastAsia="ru-RU"/>
        </w:rPr>
        <w:t>ной инициативе</w:t>
      </w:r>
      <w:r>
        <w:rPr>
          <w:rFonts w:ascii="Times New Roman" w:hAnsi="Times New Roman"/>
          <w:sz w:val="28"/>
          <w:szCs w:val="28"/>
          <w:lang w:eastAsia="ru-RU"/>
        </w:rPr>
        <w:t xml:space="preserve"> в</w:t>
      </w:r>
      <w:r w:rsidRPr="00726296">
        <w:rPr>
          <w:rFonts w:ascii="Times New Roman" w:hAnsi="Times New Roman"/>
          <w:sz w:val="28"/>
          <w:szCs w:val="28"/>
          <w:lang w:eastAsia="ru-RU"/>
        </w:rPr>
        <w:t xml:space="preserve"> случае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726296">
        <w:rPr>
          <w:rFonts w:ascii="Times New Roman" w:hAnsi="Times New Roman"/>
          <w:sz w:val="28"/>
          <w:szCs w:val="28"/>
          <w:lang w:eastAsia="ru-RU"/>
        </w:rPr>
        <w:t xml:space="preserve"> если намеревается зачесть стоимость неотделимых улучшений арендуемого имущества в счет оплаты приобретаемого аренду</w:t>
      </w:r>
      <w:r w:rsidRPr="00726296">
        <w:rPr>
          <w:rFonts w:ascii="Times New Roman" w:hAnsi="Times New Roman"/>
          <w:sz w:val="28"/>
          <w:szCs w:val="28"/>
          <w:lang w:eastAsia="ru-RU"/>
        </w:rPr>
        <w:t>е</w:t>
      </w:r>
      <w:r w:rsidRPr="00726296">
        <w:rPr>
          <w:rFonts w:ascii="Times New Roman" w:hAnsi="Times New Roman"/>
          <w:sz w:val="28"/>
          <w:szCs w:val="28"/>
          <w:lang w:eastAsia="ru-RU"/>
        </w:rPr>
        <w:t>мого имущества, при условии</w:t>
      </w:r>
      <w:r w:rsidR="00BB7918">
        <w:rPr>
          <w:rFonts w:ascii="Times New Roman" w:hAnsi="Times New Roman"/>
          <w:sz w:val="28"/>
          <w:szCs w:val="28"/>
          <w:lang w:eastAsia="ru-RU"/>
        </w:rPr>
        <w:t>,</w:t>
      </w:r>
      <w:r w:rsidRPr="00726296">
        <w:rPr>
          <w:rFonts w:ascii="Times New Roman" w:hAnsi="Times New Roman"/>
          <w:sz w:val="28"/>
          <w:szCs w:val="28"/>
          <w:lang w:eastAsia="ru-RU"/>
        </w:rPr>
        <w:t xml:space="preserve"> если данные неотделимые улучшения были произведены с письменного согласия Департамента и их стоимость ранее не была зачтена в счет арендной платы по договору аренды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14:paraId="4610095E" w14:textId="77777777" w:rsidR="00BE2E2C" w:rsidRDefault="00BE2E2C" w:rsidP="005F1D5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4610095F" w14:textId="77777777" w:rsidR="00BC4017" w:rsidRDefault="00BC4017" w:rsidP="00BC4017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46100960" w14:textId="77777777" w:rsidR="00BC4017" w:rsidRDefault="00BC4017" w:rsidP="00BC4017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46100961" w14:textId="77777777" w:rsidR="00BC4017" w:rsidRDefault="00BC4017" w:rsidP="00BC4017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46100962" w14:textId="77777777" w:rsidR="00BC4017" w:rsidRDefault="00BC4017" w:rsidP="00BC4017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46100963" w14:textId="77777777" w:rsidR="00BC4017" w:rsidRDefault="00BC4017" w:rsidP="00BC4017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46100964" w14:textId="77777777" w:rsidR="00BC4017" w:rsidRDefault="00BC4017" w:rsidP="00BC4017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46100965" w14:textId="77777777" w:rsidR="00BC4017" w:rsidRDefault="00BC4017" w:rsidP="00BC4017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46100966" w14:textId="77777777" w:rsidR="00BC4017" w:rsidRDefault="00BC4017" w:rsidP="00BC4017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trike/>
          <w:sz w:val="22"/>
          <w:szCs w:val="22"/>
        </w:rPr>
      </w:pPr>
    </w:p>
    <w:p w14:paraId="3CE91FF6" w14:textId="7ECAAD90" w:rsidR="00192630" w:rsidRDefault="00192630" w:rsidP="00BC4017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trike/>
          <w:sz w:val="22"/>
          <w:szCs w:val="22"/>
        </w:rPr>
      </w:pPr>
    </w:p>
    <w:p w14:paraId="1154D70C" w14:textId="77777777" w:rsidR="00192630" w:rsidRDefault="00192630" w:rsidP="00BC4017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trike/>
          <w:sz w:val="22"/>
          <w:szCs w:val="22"/>
        </w:rPr>
      </w:pPr>
    </w:p>
    <w:p w14:paraId="76DB23A8" w14:textId="77777777" w:rsidR="00192630" w:rsidRDefault="00192630" w:rsidP="00BC4017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trike/>
          <w:sz w:val="22"/>
          <w:szCs w:val="22"/>
        </w:rPr>
      </w:pPr>
    </w:p>
    <w:p w14:paraId="5F3FD597" w14:textId="77777777" w:rsidR="00192630" w:rsidRDefault="00192630" w:rsidP="00BC4017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trike/>
          <w:sz w:val="22"/>
          <w:szCs w:val="22"/>
        </w:rPr>
      </w:pPr>
    </w:p>
    <w:p w14:paraId="4DC2E8C9" w14:textId="77777777" w:rsidR="00192630" w:rsidRDefault="00192630" w:rsidP="00BC4017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trike/>
          <w:sz w:val="22"/>
          <w:szCs w:val="22"/>
        </w:rPr>
      </w:pPr>
    </w:p>
    <w:p w14:paraId="46100967" w14:textId="77777777" w:rsidR="002F26E1" w:rsidRPr="00332E36" w:rsidRDefault="002F26E1" w:rsidP="00BC4017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trike/>
          <w:sz w:val="22"/>
          <w:szCs w:val="22"/>
        </w:rPr>
      </w:pPr>
    </w:p>
    <w:p w14:paraId="46100968" w14:textId="77777777" w:rsidR="000C6998" w:rsidRPr="00F910ED" w:rsidRDefault="000C6998" w:rsidP="000C6998">
      <w:pPr>
        <w:pStyle w:val="ConsPlusNormal"/>
        <w:spacing w:line="192" w:lineRule="auto"/>
        <w:ind w:firstLine="4820"/>
        <w:jc w:val="both"/>
        <w:outlineLvl w:val="1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Приложение 2</w:t>
      </w:r>
    </w:p>
    <w:p w14:paraId="46100969" w14:textId="77777777" w:rsidR="000C6998" w:rsidRPr="00F910ED" w:rsidRDefault="000C6998" w:rsidP="000C6998">
      <w:pPr>
        <w:pStyle w:val="ConsPlusNormal"/>
        <w:spacing w:line="192" w:lineRule="auto"/>
        <w:ind w:firstLine="4820"/>
        <w:jc w:val="both"/>
        <w:rPr>
          <w:rFonts w:ascii="Times New Roman" w:hAnsi="Times New Roman" w:cs="Times New Roman"/>
          <w:sz w:val="30"/>
          <w:szCs w:val="30"/>
        </w:rPr>
      </w:pPr>
      <w:r w:rsidRPr="00F910ED">
        <w:rPr>
          <w:rFonts w:ascii="Times New Roman" w:hAnsi="Times New Roman" w:cs="Times New Roman"/>
          <w:sz w:val="30"/>
          <w:szCs w:val="30"/>
        </w:rPr>
        <w:t>к Административному регламенту</w:t>
      </w:r>
    </w:p>
    <w:p w14:paraId="46100972" w14:textId="67F3F3FB" w:rsidR="000C6998" w:rsidRDefault="00F731B5" w:rsidP="00F731B5">
      <w:pPr>
        <w:pStyle w:val="ConsPlusNormal"/>
        <w:spacing w:line="192" w:lineRule="auto"/>
        <w:ind w:left="4820"/>
        <w:jc w:val="both"/>
        <w:rPr>
          <w:rFonts w:ascii="Times New Roman" w:hAnsi="Times New Roman" w:cs="Times New Roman"/>
          <w:sz w:val="30"/>
          <w:szCs w:val="30"/>
        </w:rPr>
      </w:pPr>
      <w:r w:rsidRPr="0079283B">
        <w:rPr>
          <w:rFonts w:ascii="Times New Roman" w:hAnsi="Times New Roman" w:cs="Times New Roman"/>
          <w:sz w:val="30"/>
          <w:szCs w:val="30"/>
        </w:rPr>
        <w:t>предоставления муниципальной услуги по предоставлению движ</w:t>
      </w:r>
      <w:r w:rsidRPr="0079283B">
        <w:rPr>
          <w:rFonts w:ascii="Times New Roman" w:hAnsi="Times New Roman" w:cs="Times New Roman"/>
          <w:sz w:val="30"/>
          <w:szCs w:val="30"/>
        </w:rPr>
        <w:t>и</w:t>
      </w:r>
      <w:r w:rsidRPr="0079283B">
        <w:rPr>
          <w:rFonts w:ascii="Times New Roman" w:hAnsi="Times New Roman" w:cs="Times New Roman"/>
          <w:sz w:val="30"/>
          <w:szCs w:val="30"/>
        </w:rPr>
        <w:t>мого и недвижимого имущества, находящегося в муниципальной собственности, арендуемого суб</w:t>
      </w:r>
      <w:r w:rsidRPr="0079283B">
        <w:rPr>
          <w:rFonts w:ascii="Times New Roman" w:hAnsi="Times New Roman" w:cs="Times New Roman"/>
          <w:sz w:val="30"/>
          <w:szCs w:val="30"/>
        </w:rPr>
        <w:t>ъ</w:t>
      </w:r>
      <w:r w:rsidRPr="0079283B">
        <w:rPr>
          <w:rFonts w:ascii="Times New Roman" w:hAnsi="Times New Roman" w:cs="Times New Roman"/>
          <w:sz w:val="30"/>
          <w:szCs w:val="30"/>
        </w:rPr>
        <w:t>ектами малого и среднего пре</w:t>
      </w:r>
      <w:r w:rsidRPr="0079283B">
        <w:rPr>
          <w:rFonts w:ascii="Times New Roman" w:hAnsi="Times New Roman" w:cs="Times New Roman"/>
          <w:sz w:val="30"/>
          <w:szCs w:val="30"/>
        </w:rPr>
        <w:t>д</w:t>
      </w:r>
      <w:r w:rsidRPr="0079283B">
        <w:rPr>
          <w:rFonts w:ascii="Times New Roman" w:hAnsi="Times New Roman" w:cs="Times New Roman"/>
          <w:sz w:val="30"/>
          <w:szCs w:val="30"/>
        </w:rPr>
        <w:t>принимательства при реализации ими пр</w:t>
      </w:r>
      <w:r w:rsidRPr="0079283B">
        <w:rPr>
          <w:rFonts w:ascii="Times New Roman" w:hAnsi="Times New Roman" w:cs="Times New Roman"/>
          <w:sz w:val="30"/>
          <w:szCs w:val="30"/>
        </w:rPr>
        <w:t>е</w:t>
      </w:r>
      <w:r w:rsidRPr="0079283B">
        <w:rPr>
          <w:rFonts w:ascii="Times New Roman" w:hAnsi="Times New Roman" w:cs="Times New Roman"/>
          <w:sz w:val="30"/>
          <w:szCs w:val="30"/>
        </w:rPr>
        <w:t>имущественного права на приобретение арендуемого им</w:t>
      </w:r>
      <w:r w:rsidRPr="0079283B">
        <w:rPr>
          <w:rFonts w:ascii="Times New Roman" w:hAnsi="Times New Roman" w:cs="Times New Roman"/>
          <w:sz w:val="30"/>
          <w:szCs w:val="30"/>
        </w:rPr>
        <w:t>у</w:t>
      </w:r>
      <w:r w:rsidRPr="0079283B">
        <w:rPr>
          <w:rFonts w:ascii="Times New Roman" w:hAnsi="Times New Roman" w:cs="Times New Roman"/>
          <w:sz w:val="30"/>
          <w:szCs w:val="30"/>
        </w:rPr>
        <w:t>щества, в со</w:t>
      </w:r>
      <w:r w:rsidRPr="0079283B">
        <w:rPr>
          <w:rFonts w:ascii="Times New Roman" w:hAnsi="Times New Roman" w:cs="Times New Roman"/>
          <w:sz w:val="30"/>
          <w:szCs w:val="30"/>
        </w:rPr>
        <w:t>б</w:t>
      </w:r>
      <w:r w:rsidRPr="0079283B">
        <w:rPr>
          <w:rFonts w:ascii="Times New Roman" w:hAnsi="Times New Roman" w:cs="Times New Roman"/>
          <w:sz w:val="30"/>
          <w:szCs w:val="30"/>
        </w:rPr>
        <w:t>ственность</w:t>
      </w:r>
    </w:p>
    <w:p w14:paraId="46100973" w14:textId="77777777" w:rsidR="007F0EE5" w:rsidRPr="00CF3408" w:rsidRDefault="007F0EE5" w:rsidP="007F0EE5">
      <w:pPr>
        <w:pStyle w:val="ConsPlusNormal"/>
        <w:jc w:val="both"/>
        <w:rPr>
          <w:rFonts w:ascii="Times New Roman" w:hAnsi="Times New Roman" w:cs="Times New Roman"/>
        </w:rPr>
      </w:pPr>
    </w:p>
    <w:p w14:paraId="46100974" w14:textId="77777777" w:rsidR="000C6998" w:rsidRDefault="000C6998" w:rsidP="000C6998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bookmarkStart w:id="6" w:name="P444"/>
      <w:bookmarkEnd w:id="6"/>
    </w:p>
    <w:p w14:paraId="46100975" w14:textId="77777777" w:rsidR="007F0EE5" w:rsidRPr="000C6998" w:rsidRDefault="007F0EE5" w:rsidP="000C6998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0C6998">
        <w:rPr>
          <w:rFonts w:ascii="Times New Roman" w:hAnsi="Times New Roman" w:cs="Times New Roman"/>
          <w:b w:val="0"/>
          <w:sz w:val="30"/>
          <w:szCs w:val="30"/>
        </w:rPr>
        <w:t>МЕТОДИКА</w:t>
      </w:r>
    </w:p>
    <w:p w14:paraId="46100976" w14:textId="77777777" w:rsidR="000C6998" w:rsidRDefault="000C6998" w:rsidP="000C6998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0C6998">
        <w:rPr>
          <w:rFonts w:ascii="Times New Roman" w:hAnsi="Times New Roman" w:cs="Times New Roman"/>
          <w:b w:val="0"/>
          <w:sz w:val="30"/>
          <w:szCs w:val="30"/>
        </w:rPr>
        <w:t xml:space="preserve">расчета и критерии оценки показателей качества предоставления </w:t>
      </w:r>
    </w:p>
    <w:p w14:paraId="46100977" w14:textId="77777777" w:rsidR="007F0EE5" w:rsidRPr="000C6998" w:rsidRDefault="000C6998" w:rsidP="000C6998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0C6998">
        <w:rPr>
          <w:rFonts w:ascii="Times New Roman" w:hAnsi="Times New Roman" w:cs="Times New Roman"/>
          <w:b w:val="0"/>
          <w:sz w:val="30"/>
          <w:szCs w:val="30"/>
        </w:rPr>
        <w:t>муниципальной услуги</w:t>
      </w:r>
    </w:p>
    <w:p w14:paraId="46100978" w14:textId="77777777" w:rsidR="007F0EE5" w:rsidRPr="007234AF" w:rsidRDefault="007F0EE5" w:rsidP="007F0E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6100979" w14:textId="77777777" w:rsidR="007F0EE5" w:rsidRPr="00B03010" w:rsidRDefault="007F0EE5" w:rsidP="000C699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03010">
        <w:rPr>
          <w:rFonts w:ascii="Times New Roman" w:hAnsi="Times New Roman" w:cs="Times New Roman"/>
          <w:sz w:val="30"/>
          <w:szCs w:val="30"/>
        </w:rPr>
        <w:t>Показатель 1. Актуальность размещаемой информации о порядке предоставления муниципальной услуги.</w:t>
      </w:r>
    </w:p>
    <w:p w14:paraId="4610097A" w14:textId="77777777" w:rsidR="007F0EE5" w:rsidRPr="00B03010" w:rsidRDefault="007F0EE5" w:rsidP="000C699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03010">
        <w:rPr>
          <w:rFonts w:ascii="Times New Roman" w:hAnsi="Times New Roman" w:cs="Times New Roman"/>
          <w:sz w:val="30"/>
          <w:szCs w:val="30"/>
        </w:rPr>
        <w:t xml:space="preserve">Единица измерения </w:t>
      </w:r>
      <w:r w:rsidR="000C6998">
        <w:rPr>
          <w:rFonts w:ascii="Times New Roman" w:hAnsi="Times New Roman" w:cs="Times New Roman"/>
          <w:sz w:val="30"/>
          <w:szCs w:val="30"/>
        </w:rPr>
        <w:t xml:space="preserve">– </w:t>
      </w:r>
      <w:r w:rsidRPr="00B03010">
        <w:rPr>
          <w:rFonts w:ascii="Times New Roman" w:hAnsi="Times New Roman" w:cs="Times New Roman"/>
          <w:sz w:val="30"/>
          <w:szCs w:val="30"/>
        </w:rPr>
        <w:t>проценты.</w:t>
      </w:r>
    </w:p>
    <w:p w14:paraId="4610097B" w14:textId="77777777" w:rsidR="007F0EE5" w:rsidRPr="00B03010" w:rsidRDefault="007F0EE5" w:rsidP="000C699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03010">
        <w:rPr>
          <w:rFonts w:ascii="Times New Roman" w:hAnsi="Times New Roman" w:cs="Times New Roman"/>
          <w:sz w:val="30"/>
          <w:szCs w:val="30"/>
        </w:rPr>
        <w:t xml:space="preserve">Нормативное значение показателя </w:t>
      </w:r>
      <w:r w:rsidR="000C6998">
        <w:rPr>
          <w:rFonts w:ascii="Times New Roman" w:hAnsi="Times New Roman" w:cs="Times New Roman"/>
          <w:sz w:val="30"/>
          <w:szCs w:val="30"/>
        </w:rPr>
        <w:t>–</w:t>
      </w:r>
      <w:r w:rsidRPr="00B03010">
        <w:rPr>
          <w:rFonts w:ascii="Times New Roman" w:hAnsi="Times New Roman" w:cs="Times New Roman"/>
          <w:sz w:val="30"/>
          <w:szCs w:val="30"/>
        </w:rPr>
        <w:t xml:space="preserve"> 100.</w:t>
      </w:r>
    </w:p>
    <w:p w14:paraId="4610097C" w14:textId="77777777" w:rsidR="007F0EE5" w:rsidRPr="00B03010" w:rsidRDefault="007F0EE5" w:rsidP="000C699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03010">
        <w:rPr>
          <w:rFonts w:ascii="Times New Roman" w:hAnsi="Times New Roman" w:cs="Times New Roman"/>
          <w:sz w:val="30"/>
          <w:szCs w:val="30"/>
        </w:rPr>
        <w:t xml:space="preserve">Источник информации </w:t>
      </w:r>
      <w:r w:rsidR="000C6998">
        <w:rPr>
          <w:rFonts w:ascii="Times New Roman" w:hAnsi="Times New Roman" w:cs="Times New Roman"/>
          <w:sz w:val="30"/>
          <w:szCs w:val="30"/>
        </w:rPr>
        <w:t>–</w:t>
      </w:r>
      <w:r w:rsidRPr="00B03010">
        <w:rPr>
          <w:rFonts w:ascii="Times New Roman" w:hAnsi="Times New Roman" w:cs="Times New Roman"/>
          <w:sz w:val="30"/>
          <w:szCs w:val="30"/>
        </w:rPr>
        <w:t xml:space="preserve"> официальный сайт администрации гор</w:t>
      </w:r>
      <w:r w:rsidRPr="00B03010">
        <w:rPr>
          <w:rFonts w:ascii="Times New Roman" w:hAnsi="Times New Roman" w:cs="Times New Roman"/>
          <w:sz w:val="30"/>
          <w:szCs w:val="30"/>
        </w:rPr>
        <w:t>о</w:t>
      </w:r>
      <w:r w:rsidRPr="00B03010">
        <w:rPr>
          <w:rFonts w:ascii="Times New Roman" w:hAnsi="Times New Roman" w:cs="Times New Roman"/>
          <w:sz w:val="30"/>
          <w:szCs w:val="30"/>
        </w:rPr>
        <w:t>да.</w:t>
      </w:r>
    </w:p>
    <w:p w14:paraId="4610097D" w14:textId="77777777" w:rsidR="007F0EE5" w:rsidRPr="00B03010" w:rsidRDefault="007F0EE5" w:rsidP="000C699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03010">
        <w:rPr>
          <w:rFonts w:ascii="Times New Roman" w:hAnsi="Times New Roman" w:cs="Times New Roman"/>
          <w:sz w:val="30"/>
          <w:szCs w:val="30"/>
        </w:rPr>
        <w:t>Расчет показателя (пояснения):</w:t>
      </w:r>
    </w:p>
    <w:p w14:paraId="4610097E" w14:textId="77777777" w:rsidR="007F0EE5" w:rsidRPr="00B03010" w:rsidRDefault="007F0EE5" w:rsidP="000C699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4610097F" w14:textId="77777777" w:rsidR="007F0EE5" w:rsidRPr="00B03010" w:rsidRDefault="007F0EE5" w:rsidP="000C6998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B03010">
        <w:rPr>
          <w:rFonts w:ascii="Times New Roman" w:hAnsi="Times New Roman" w:cs="Times New Roman"/>
          <w:sz w:val="30"/>
          <w:szCs w:val="30"/>
        </w:rPr>
        <w:t>П</w:t>
      </w:r>
      <w:r w:rsidRPr="00B03010">
        <w:rPr>
          <w:rFonts w:ascii="Times New Roman" w:hAnsi="Times New Roman" w:cs="Times New Roman"/>
          <w:sz w:val="30"/>
          <w:szCs w:val="30"/>
          <w:vertAlign w:val="subscript"/>
        </w:rPr>
        <w:t>АИ</w:t>
      </w:r>
      <w:r w:rsidRPr="00B03010">
        <w:rPr>
          <w:rFonts w:ascii="Times New Roman" w:hAnsi="Times New Roman" w:cs="Times New Roman"/>
          <w:sz w:val="30"/>
          <w:szCs w:val="30"/>
        </w:rPr>
        <w:t xml:space="preserve"> = (А</w:t>
      </w:r>
      <w:r w:rsidRPr="00B03010">
        <w:rPr>
          <w:rFonts w:ascii="Times New Roman" w:hAnsi="Times New Roman" w:cs="Times New Roman"/>
          <w:sz w:val="30"/>
          <w:szCs w:val="30"/>
          <w:vertAlign w:val="subscript"/>
        </w:rPr>
        <w:t>МП</w:t>
      </w:r>
      <w:r w:rsidRPr="00B03010">
        <w:rPr>
          <w:rFonts w:ascii="Times New Roman" w:hAnsi="Times New Roman" w:cs="Times New Roman"/>
          <w:sz w:val="30"/>
          <w:szCs w:val="30"/>
        </w:rPr>
        <w:t xml:space="preserve"> + А</w:t>
      </w:r>
      <w:r w:rsidRPr="00B03010">
        <w:rPr>
          <w:rFonts w:ascii="Times New Roman" w:hAnsi="Times New Roman" w:cs="Times New Roman"/>
          <w:sz w:val="30"/>
          <w:szCs w:val="30"/>
          <w:vertAlign w:val="subscript"/>
        </w:rPr>
        <w:t>ГП</w:t>
      </w:r>
      <w:r w:rsidRPr="00B03010">
        <w:rPr>
          <w:rFonts w:ascii="Times New Roman" w:hAnsi="Times New Roman" w:cs="Times New Roman"/>
          <w:sz w:val="30"/>
          <w:szCs w:val="30"/>
        </w:rPr>
        <w:t xml:space="preserve"> + А</w:t>
      </w:r>
      <w:r w:rsidRPr="00B03010">
        <w:rPr>
          <w:rFonts w:ascii="Times New Roman" w:hAnsi="Times New Roman" w:cs="Times New Roman"/>
          <w:sz w:val="30"/>
          <w:szCs w:val="30"/>
          <w:vertAlign w:val="subscript"/>
        </w:rPr>
        <w:t>Т</w:t>
      </w:r>
      <w:r w:rsidRPr="00B03010">
        <w:rPr>
          <w:rFonts w:ascii="Times New Roman" w:hAnsi="Times New Roman" w:cs="Times New Roman"/>
          <w:sz w:val="30"/>
          <w:szCs w:val="30"/>
        </w:rPr>
        <w:t xml:space="preserve"> + А</w:t>
      </w:r>
      <w:r w:rsidRPr="00B03010">
        <w:rPr>
          <w:rFonts w:ascii="Times New Roman" w:hAnsi="Times New Roman" w:cs="Times New Roman"/>
          <w:sz w:val="30"/>
          <w:szCs w:val="30"/>
          <w:vertAlign w:val="subscript"/>
        </w:rPr>
        <w:t>АР</w:t>
      </w:r>
      <w:r w:rsidRPr="00B03010">
        <w:rPr>
          <w:rFonts w:ascii="Times New Roman" w:hAnsi="Times New Roman" w:cs="Times New Roman"/>
          <w:sz w:val="30"/>
          <w:szCs w:val="30"/>
        </w:rPr>
        <w:t xml:space="preserve"> + А</w:t>
      </w:r>
      <w:r w:rsidRPr="00B03010">
        <w:rPr>
          <w:rFonts w:ascii="Times New Roman" w:hAnsi="Times New Roman" w:cs="Times New Roman"/>
          <w:sz w:val="30"/>
          <w:szCs w:val="30"/>
          <w:vertAlign w:val="subscript"/>
        </w:rPr>
        <w:t>ФЗ</w:t>
      </w:r>
      <w:r w:rsidRPr="00B03010">
        <w:rPr>
          <w:rFonts w:ascii="Times New Roman" w:hAnsi="Times New Roman" w:cs="Times New Roman"/>
          <w:sz w:val="30"/>
          <w:szCs w:val="30"/>
        </w:rPr>
        <w:t xml:space="preserve">) </w:t>
      </w:r>
      <w:r w:rsidR="002F26E1">
        <w:rPr>
          <w:rFonts w:ascii="Times New Roman" w:hAnsi="Times New Roman" w:cs="Times New Roman"/>
          <w:sz w:val="30"/>
          <w:szCs w:val="30"/>
        </w:rPr>
        <w:t>х</w:t>
      </w:r>
      <w:r w:rsidRPr="00B03010">
        <w:rPr>
          <w:rFonts w:ascii="Times New Roman" w:hAnsi="Times New Roman" w:cs="Times New Roman"/>
          <w:sz w:val="30"/>
          <w:szCs w:val="30"/>
        </w:rPr>
        <w:t xml:space="preserve"> 100%,</w:t>
      </w:r>
    </w:p>
    <w:p w14:paraId="46100980" w14:textId="77777777" w:rsidR="007F0EE5" w:rsidRPr="00B03010" w:rsidRDefault="007F0EE5" w:rsidP="000C6998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14:paraId="46100981" w14:textId="77777777" w:rsidR="007F0EE5" w:rsidRPr="00B03010" w:rsidRDefault="007F0EE5" w:rsidP="000C699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03010">
        <w:rPr>
          <w:rFonts w:ascii="Times New Roman" w:hAnsi="Times New Roman" w:cs="Times New Roman"/>
          <w:sz w:val="30"/>
          <w:szCs w:val="30"/>
        </w:rPr>
        <w:t>где:</w:t>
      </w:r>
    </w:p>
    <w:p w14:paraId="46100982" w14:textId="77777777" w:rsidR="007F0EE5" w:rsidRPr="00B03010" w:rsidRDefault="007F0EE5" w:rsidP="000C699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03010">
        <w:rPr>
          <w:rFonts w:ascii="Times New Roman" w:hAnsi="Times New Roman" w:cs="Times New Roman"/>
          <w:sz w:val="30"/>
          <w:szCs w:val="30"/>
        </w:rPr>
        <w:t>А</w:t>
      </w:r>
      <w:r w:rsidRPr="00B03010">
        <w:rPr>
          <w:rFonts w:ascii="Times New Roman" w:hAnsi="Times New Roman" w:cs="Times New Roman"/>
          <w:sz w:val="30"/>
          <w:szCs w:val="30"/>
          <w:vertAlign w:val="subscript"/>
        </w:rPr>
        <w:t>МП</w:t>
      </w:r>
      <w:r w:rsidRPr="00B03010">
        <w:rPr>
          <w:rFonts w:ascii="Times New Roman" w:hAnsi="Times New Roman" w:cs="Times New Roman"/>
          <w:sz w:val="30"/>
          <w:szCs w:val="30"/>
        </w:rPr>
        <w:t xml:space="preserve"> </w:t>
      </w:r>
      <w:r w:rsidR="000C6998">
        <w:rPr>
          <w:rFonts w:ascii="Times New Roman" w:hAnsi="Times New Roman" w:cs="Times New Roman"/>
          <w:sz w:val="30"/>
          <w:szCs w:val="30"/>
        </w:rPr>
        <w:t>–</w:t>
      </w:r>
      <w:r w:rsidRPr="00B03010">
        <w:rPr>
          <w:rFonts w:ascii="Times New Roman" w:hAnsi="Times New Roman" w:cs="Times New Roman"/>
          <w:sz w:val="30"/>
          <w:szCs w:val="30"/>
        </w:rPr>
        <w:t xml:space="preserve"> информация о местах приема Заявителей по вопросам предоставления муниципальной услуги, в том числе прием Заявлений и выдача результата предоставления муниципальной услуги, адрес, номер кабинета.</w:t>
      </w:r>
    </w:p>
    <w:p w14:paraId="46100983" w14:textId="77777777" w:rsidR="007F0EE5" w:rsidRPr="00B03010" w:rsidRDefault="007F0EE5" w:rsidP="000C699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03010">
        <w:rPr>
          <w:rFonts w:ascii="Times New Roman" w:hAnsi="Times New Roman" w:cs="Times New Roman"/>
          <w:sz w:val="30"/>
          <w:szCs w:val="30"/>
        </w:rPr>
        <w:t xml:space="preserve">При оценке показателя необходимо также учитывать, реализована ли возможность подать документы на предоставление муниципальной услуги через </w:t>
      </w:r>
      <w:r w:rsidR="002F26E1">
        <w:rPr>
          <w:rFonts w:ascii="Times New Roman" w:hAnsi="Times New Roman" w:cs="Times New Roman"/>
          <w:sz w:val="30"/>
          <w:szCs w:val="30"/>
        </w:rPr>
        <w:t>многофункциональный центр</w:t>
      </w:r>
      <w:r w:rsidRPr="00B03010">
        <w:rPr>
          <w:rFonts w:ascii="Times New Roman" w:hAnsi="Times New Roman" w:cs="Times New Roman"/>
          <w:sz w:val="30"/>
          <w:szCs w:val="30"/>
        </w:rPr>
        <w:t>;</w:t>
      </w:r>
    </w:p>
    <w:p w14:paraId="46100984" w14:textId="77777777" w:rsidR="007F0EE5" w:rsidRPr="00B03010" w:rsidRDefault="007F0EE5" w:rsidP="000C699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03010">
        <w:rPr>
          <w:rFonts w:ascii="Times New Roman" w:hAnsi="Times New Roman" w:cs="Times New Roman"/>
          <w:sz w:val="30"/>
          <w:szCs w:val="30"/>
        </w:rPr>
        <w:t>А</w:t>
      </w:r>
      <w:r w:rsidRPr="00B03010">
        <w:rPr>
          <w:rFonts w:ascii="Times New Roman" w:hAnsi="Times New Roman" w:cs="Times New Roman"/>
          <w:sz w:val="30"/>
          <w:szCs w:val="30"/>
          <w:vertAlign w:val="subscript"/>
        </w:rPr>
        <w:t>ГП</w:t>
      </w:r>
      <w:r w:rsidRPr="00B03010">
        <w:rPr>
          <w:rFonts w:ascii="Times New Roman" w:hAnsi="Times New Roman" w:cs="Times New Roman"/>
          <w:sz w:val="30"/>
          <w:szCs w:val="30"/>
        </w:rPr>
        <w:t xml:space="preserve"> </w:t>
      </w:r>
      <w:r w:rsidR="000C6998">
        <w:rPr>
          <w:rFonts w:ascii="Times New Roman" w:hAnsi="Times New Roman" w:cs="Times New Roman"/>
          <w:sz w:val="30"/>
          <w:szCs w:val="30"/>
        </w:rPr>
        <w:t>–</w:t>
      </w:r>
      <w:r w:rsidRPr="00B03010">
        <w:rPr>
          <w:rFonts w:ascii="Times New Roman" w:hAnsi="Times New Roman" w:cs="Times New Roman"/>
          <w:sz w:val="30"/>
          <w:szCs w:val="30"/>
        </w:rPr>
        <w:t xml:space="preserve"> наличие актуальной информации о графике приема Заявит</w:t>
      </w:r>
      <w:r w:rsidRPr="00B03010">
        <w:rPr>
          <w:rFonts w:ascii="Times New Roman" w:hAnsi="Times New Roman" w:cs="Times New Roman"/>
          <w:sz w:val="30"/>
          <w:szCs w:val="30"/>
        </w:rPr>
        <w:t>е</w:t>
      </w:r>
      <w:r w:rsidRPr="00B03010">
        <w:rPr>
          <w:rFonts w:ascii="Times New Roman" w:hAnsi="Times New Roman" w:cs="Times New Roman"/>
          <w:sz w:val="30"/>
          <w:szCs w:val="30"/>
        </w:rPr>
        <w:t>лей по вопросам предоставления муниципальной услуги, включая дни недели, время приема, время обеда (при наличии);</w:t>
      </w:r>
    </w:p>
    <w:p w14:paraId="46100985" w14:textId="77777777" w:rsidR="007F0EE5" w:rsidRPr="00B03010" w:rsidRDefault="007F0EE5" w:rsidP="000C699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03010">
        <w:rPr>
          <w:rFonts w:ascii="Times New Roman" w:hAnsi="Times New Roman" w:cs="Times New Roman"/>
          <w:sz w:val="30"/>
          <w:szCs w:val="30"/>
        </w:rPr>
        <w:t>А</w:t>
      </w:r>
      <w:r w:rsidRPr="00B03010">
        <w:rPr>
          <w:rFonts w:ascii="Times New Roman" w:hAnsi="Times New Roman" w:cs="Times New Roman"/>
          <w:sz w:val="30"/>
          <w:szCs w:val="30"/>
          <w:vertAlign w:val="subscript"/>
        </w:rPr>
        <w:t>Т</w:t>
      </w:r>
      <w:r w:rsidRPr="00B03010">
        <w:rPr>
          <w:rFonts w:ascii="Times New Roman" w:hAnsi="Times New Roman" w:cs="Times New Roman"/>
          <w:sz w:val="30"/>
          <w:szCs w:val="30"/>
        </w:rPr>
        <w:t xml:space="preserve"> </w:t>
      </w:r>
      <w:r w:rsidR="000C6998">
        <w:rPr>
          <w:rFonts w:ascii="Times New Roman" w:hAnsi="Times New Roman" w:cs="Times New Roman"/>
          <w:sz w:val="30"/>
          <w:szCs w:val="30"/>
        </w:rPr>
        <w:t>–</w:t>
      </w:r>
      <w:r w:rsidRPr="00B03010">
        <w:rPr>
          <w:rFonts w:ascii="Times New Roman" w:hAnsi="Times New Roman" w:cs="Times New Roman"/>
          <w:sz w:val="30"/>
          <w:szCs w:val="30"/>
        </w:rPr>
        <w:t xml:space="preserve"> наличие актуальной информации о справочных телефонах, по которым можно получить консультацию по вопросам предоставления муниципальной услуги;</w:t>
      </w:r>
    </w:p>
    <w:p w14:paraId="46100986" w14:textId="77777777" w:rsidR="007F0EE5" w:rsidRPr="00B03010" w:rsidRDefault="007F0EE5" w:rsidP="000C699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03010">
        <w:rPr>
          <w:rFonts w:ascii="Times New Roman" w:hAnsi="Times New Roman" w:cs="Times New Roman"/>
          <w:sz w:val="30"/>
          <w:szCs w:val="30"/>
        </w:rPr>
        <w:t>А</w:t>
      </w:r>
      <w:r w:rsidRPr="00B03010">
        <w:rPr>
          <w:rFonts w:ascii="Times New Roman" w:hAnsi="Times New Roman" w:cs="Times New Roman"/>
          <w:sz w:val="30"/>
          <w:szCs w:val="30"/>
          <w:vertAlign w:val="subscript"/>
        </w:rPr>
        <w:t>АР</w:t>
      </w:r>
      <w:r w:rsidRPr="00B03010">
        <w:rPr>
          <w:rFonts w:ascii="Times New Roman" w:hAnsi="Times New Roman" w:cs="Times New Roman"/>
          <w:sz w:val="30"/>
          <w:szCs w:val="30"/>
        </w:rPr>
        <w:t xml:space="preserve"> </w:t>
      </w:r>
      <w:r w:rsidR="000C6998">
        <w:rPr>
          <w:rFonts w:ascii="Times New Roman" w:hAnsi="Times New Roman" w:cs="Times New Roman"/>
          <w:sz w:val="30"/>
          <w:szCs w:val="30"/>
        </w:rPr>
        <w:t>–</w:t>
      </w:r>
      <w:r w:rsidRPr="00B03010">
        <w:rPr>
          <w:rFonts w:ascii="Times New Roman" w:hAnsi="Times New Roman" w:cs="Times New Roman"/>
          <w:sz w:val="30"/>
          <w:szCs w:val="30"/>
        </w:rPr>
        <w:t xml:space="preserve"> наличие актуальной редакции Административного регл</w:t>
      </w:r>
      <w:r w:rsidRPr="00B03010">
        <w:rPr>
          <w:rFonts w:ascii="Times New Roman" w:hAnsi="Times New Roman" w:cs="Times New Roman"/>
          <w:sz w:val="30"/>
          <w:szCs w:val="30"/>
        </w:rPr>
        <w:t>а</w:t>
      </w:r>
      <w:r w:rsidRPr="00B03010">
        <w:rPr>
          <w:rFonts w:ascii="Times New Roman" w:hAnsi="Times New Roman" w:cs="Times New Roman"/>
          <w:sz w:val="30"/>
          <w:szCs w:val="30"/>
        </w:rPr>
        <w:t>мента предоставления муниципальной услуги</w:t>
      </w:r>
      <w:r w:rsidR="002F26E1">
        <w:rPr>
          <w:rFonts w:ascii="Times New Roman" w:hAnsi="Times New Roman" w:cs="Times New Roman"/>
          <w:sz w:val="30"/>
          <w:szCs w:val="30"/>
        </w:rPr>
        <w:t xml:space="preserve"> </w:t>
      </w:r>
      <w:r w:rsidR="002F26E1" w:rsidRPr="00B03010">
        <w:rPr>
          <w:rFonts w:ascii="Times New Roman" w:hAnsi="Times New Roman" w:cs="Times New Roman"/>
          <w:sz w:val="30"/>
          <w:szCs w:val="30"/>
        </w:rPr>
        <w:t>(далее – АР)</w:t>
      </w:r>
      <w:r w:rsidRPr="00B03010">
        <w:rPr>
          <w:rFonts w:ascii="Times New Roman" w:hAnsi="Times New Roman" w:cs="Times New Roman"/>
          <w:sz w:val="30"/>
          <w:szCs w:val="30"/>
        </w:rPr>
        <w:t>;</w:t>
      </w:r>
    </w:p>
    <w:p w14:paraId="46100987" w14:textId="77777777" w:rsidR="007F0EE5" w:rsidRPr="00B03010" w:rsidRDefault="007F0EE5" w:rsidP="000C699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03010">
        <w:rPr>
          <w:rFonts w:ascii="Times New Roman" w:hAnsi="Times New Roman" w:cs="Times New Roman"/>
          <w:sz w:val="30"/>
          <w:szCs w:val="30"/>
        </w:rPr>
        <w:t>А</w:t>
      </w:r>
      <w:r w:rsidRPr="00B03010">
        <w:rPr>
          <w:rFonts w:ascii="Times New Roman" w:hAnsi="Times New Roman" w:cs="Times New Roman"/>
          <w:sz w:val="30"/>
          <w:szCs w:val="30"/>
          <w:vertAlign w:val="subscript"/>
        </w:rPr>
        <w:t>ФЗ</w:t>
      </w:r>
      <w:r w:rsidRPr="00B03010">
        <w:rPr>
          <w:rFonts w:ascii="Times New Roman" w:hAnsi="Times New Roman" w:cs="Times New Roman"/>
          <w:sz w:val="30"/>
          <w:szCs w:val="30"/>
        </w:rPr>
        <w:t xml:space="preserve"> </w:t>
      </w:r>
      <w:r w:rsidR="000C6998">
        <w:rPr>
          <w:rFonts w:ascii="Times New Roman" w:hAnsi="Times New Roman" w:cs="Times New Roman"/>
          <w:sz w:val="30"/>
          <w:szCs w:val="30"/>
        </w:rPr>
        <w:t>–</w:t>
      </w:r>
      <w:r w:rsidRPr="00B03010">
        <w:rPr>
          <w:rFonts w:ascii="Times New Roman" w:hAnsi="Times New Roman" w:cs="Times New Roman"/>
          <w:sz w:val="30"/>
          <w:szCs w:val="30"/>
        </w:rPr>
        <w:t xml:space="preserve"> наличие актуальной редакции формы Заявления на пред</w:t>
      </w:r>
      <w:r w:rsidRPr="00B03010">
        <w:rPr>
          <w:rFonts w:ascii="Times New Roman" w:hAnsi="Times New Roman" w:cs="Times New Roman"/>
          <w:sz w:val="30"/>
          <w:szCs w:val="30"/>
        </w:rPr>
        <w:t>о</w:t>
      </w:r>
      <w:r w:rsidRPr="00B03010">
        <w:rPr>
          <w:rFonts w:ascii="Times New Roman" w:hAnsi="Times New Roman" w:cs="Times New Roman"/>
          <w:sz w:val="30"/>
          <w:szCs w:val="30"/>
        </w:rPr>
        <w:lastRenderedPageBreak/>
        <w:t>ставление муниципальной услуги.</w:t>
      </w:r>
    </w:p>
    <w:p w14:paraId="46100988" w14:textId="77777777" w:rsidR="007F0EE5" w:rsidRPr="00B03010" w:rsidRDefault="007F0EE5" w:rsidP="000C699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03010">
        <w:rPr>
          <w:rFonts w:ascii="Times New Roman" w:hAnsi="Times New Roman" w:cs="Times New Roman"/>
          <w:sz w:val="30"/>
          <w:szCs w:val="30"/>
        </w:rPr>
        <w:t>Показатель представляет собой сумму баллов за каждую разм</w:t>
      </w:r>
      <w:r w:rsidRPr="00B03010">
        <w:rPr>
          <w:rFonts w:ascii="Times New Roman" w:hAnsi="Times New Roman" w:cs="Times New Roman"/>
          <w:sz w:val="30"/>
          <w:szCs w:val="30"/>
        </w:rPr>
        <w:t>е</w:t>
      </w:r>
      <w:r w:rsidRPr="00B03010">
        <w:rPr>
          <w:rFonts w:ascii="Times New Roman" w:hAnsi="Times New Roman" w:cs="Times New Roman"/>
          <w:sz w:val="30"/>
          <w:szCs w:val="30"/>
        </w:rPr>
        <w:t>щенную на официальном сайте администрации города позицию. В сл</w:t>
      </w:r>
      <w:r w:rsidRPr="00B03010">
        <w:rPr>
          <w:rFonts w:ascii="Times New Roman" w:hAnsi="Times New Roman" w:cs="Times New Roman"/>
          <w:sz w:val="30"/>
          <w:szCs w:val="30"/>
        </w:rPr>
        <w:t>у</w:t>
      </w:r>
      <w:r w:rsidRPr="00B03010">
        <w:rPr>
          <w:rFonts w:ascii="Times New Roman" w:hAnsi="Times New Roman" w:cs="Times New Roman"/>
          <w:sz w:val="30"/>
          <w:szCs w:val="30"/>
        </w:rPr>
        <w:t>чае актуальности размещенной информации присваивается 0,2 балла, иначе 0 баллов. Нормативное значение показателя равно 100. Отклон</w:t>
      </w:r>
      <w:r w:rsidRPr="00B03010">
        <w:rPr>
          <w:rFonts w:ascii="Times New Roman" w:hAnsi="Times New Roman" w:cs="Times New Roman"/>
          <w:sz w:val="30"/>
          <w:szCs w:val="30"/>
        </w:rPr>
        <w:t>е</w:t>
      </w:r>
      <w:r w:rsidRPr="00B03010">
        <w:rPr>
          <w:rFonts w:ascii="Times New Roman" w:hAnsi="Times New Roman" w:cs="Times New Roman"/>
          <w:sz w:val="30"/>
          <w:szCs w:val="30"/>
        </w:rPr>
        <w:t>ние от нормы говорит о некачественном предоставлении муниципал</w:t>
      </w:r>
      <w:r w:rsidRPr="00B03010">
        <w:rPr>
          <w:rFonts w:ascii="Times New Roman" w:hAnsi="Times New Roman" w:cs="Times New Roman"/>
          <w:sz w:val="30"/>
          <w:szCs w:val="30"/>
        </w:rPr>
        <w:t>ь</w:t>
      </w:r>
      <w:r w:rsidRPr="00B03010">
        <w:rPr>
          <w:rFonts w:ascii="Times New Roman" w:hAnsi="Times New Roman" w:cs="Times New Roman"/>
          <w:sz w:val="30"/>
          <w:szCs w:val="30"/>
        </w:rPr>
        <w:t>ной услуги с точки зрения актуальности размещаемой информации.</w:t>
      </w:r>
    </w:p>
    <w:p w14:paraId="46100989" w14:textId="77777777" w:rsidR="007F0EE5" w:rsidRPr="00B03010" w:rsidRDefault="007F0EE5" w:rsidP="000C699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03010">
        <w:rPr>
          <w:rFonts w:ascii="Times New Roman" w:hAnsi="Times New Roman" w:cs="Times New Roman"/>
          <w:sz w:val="30"/>
          <w:szCs w:val="30"/>
        </w:rPr>
        <w:t>Показатель 2. Соблюдение срока предоставления муниципальной услуги.</w:t>
      </w:r>
    </w:p>
    <w:p w14:paraId="4610098A" w14:textId="77777777" w:rsidR="007F0EE5" w:rsidRPr="00B03010" w:rsidRDefault="007F0EE5" w:rsidP="000C699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03010">
        <w:rPr>
          <w:rFonts w:ascii="Times New Roman" w:hAnsi="Times New Roman" w:cs="Times New Roman"/>
          <w:sz w:val="30"/>
          <w:szCs w:val="30"/>
        </w:rPr>
        <w:t xml:space="preserve">Единица измерения </w:t>
      </w:r>
      <w:r w:rsidR="000C6998">
        <w:rPr>
          <w:rFonts w:ascii="Times New Roman" w:hAnsi="Times New Roman" w:cs="Times New Roman"/>
          <w:sz w:val="30"/>
          <w:szCs w:val="30"/>
        </w:rPr>
        <w:t>–</w:t>
      </w:r>
      <w:r w:rsidRPr="00B03010">
        <w:rPr>
          <w:rFonts w:ascii="Times New Roman" w:hAnsi="Times New Roman" w:cs="Times New Roman"/>
          <w:sz w:val="30"/>
          <w:szCs w:val="30"/>
        </w:rPr>
        <w:t xml:space="preserve"> проценты.</w:t>
      </w:r>
    </w:p>
    <w:p w14:paraId="4610098B" w14:textId="77777777" w:rsidR="007F0EE5" w:rsidRPr="00B03010" w:rsidRDefault="007F0EE5" w:rsidP="000C699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03010">
        <w:rPr>
          <w:rFonts w:ascii="Times New Roman" w:hAnsi="Times New Roman" w:cs="Times New Roman"/>
          <w:sz w:val="30"/>
          <w:szCs w:val="30"/>
        </w:rPr>
        <w:t xml:space="preserve">Нормативное значение показателя </w:t>
      </w:r>
      <w:r w:rsidR="000C6998">
        <w:rPr>
          <w:rFonts w:ascii="Times New Roman" w:hAnsi="Times New Roman" w:cs="Times New Roman"/>
          <w:sz w:val="30"/>
          <w:szCs w:val="30"/>
        </w:rPr>
        <w:t>–</w:t>
      </w:r>
      <w:r w:rsidRPr="00B03010">
        <w:rPr>
          <w:rFonts w:ascii="Times New Roman" w:hAnsi="Times New Roman" w:cs="Times New Roman"/>
          <w:sz w:val="30"/>
          <w:szCs w:val="30"/>
        </w:rPr>
        <w:t xml:space="preserve"> 100.</w:t>
      </w:r>
    </w:p>
    <w:p w14:paraId="4610098C" w14:textId="77777777" w:rsidR="007F0EE5" w:rsidRPr="00B03010" w:rsidRDefault="007F0EE5" w:rsidP="000C699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03010">
        <w:rPr>
          <w:rFonts w:ascii="Times New Roman" w:hAnsi="Times New Roman" w:cs="Times New Roman"/>
          <w:sz w:val="30"/>
          <w:szCs w:val="30"/>
        </w:rPr>
        <w:t>Для оценки показателей осуществляется выборка обращений граждан за предоставлением муниципальной услуги за прошедший год.</w:t>
      </w:r>
    </w:p>
    <w:p w14:paraId="4610098D" w14:textId="77777777" w:rsidR="007F0EE5" w:rsidRPr="00B03010" w:rsidRDefault="007F0EE5" w:rsidP="000C699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03010">
        <w:rPr>
          <w:rFonts w:ascii="Times New Roman" w:hAnsi="Times New Roman" w:cs="Times New Roman"/>
          <w:sz w:val="30"/>
          <w:szCs w:val="30"/>
        </w:rPr>
        <w:t>Источник информации: система элект</w:t>
      </w:r>
      <w:r w:rsidR="000C6998">
        <w:rPr>
          <w:rFonts w:ascii="Times New Roman" w:hAnsi="Times New Roman" w:cs="Times New Roman"/>
          <w:sz w:val="30"/>
          <w:szCs w:val="30"/>
        </w:rPr>
        <w:t xml:space="preserve">ронного документооборота (далее – </w:t>
      </w:r>
      <w:r w:rsidRPr="00B03010">
        <w:rPr>
          <w:rFonts w:ascii="Times New Roman" w:hAnsi="Times New Roman" w:cs="Times New Roman"/>
          <w:sz w:val="30"/>
          <w:szCs w:val="30"/>
        </w:rPr>
        <w:t>СЭД).</w:t>
      </w:r>
    </w:p>
    <w:p w14:paraId="4610098E" w14:textId="77777777" w:rsidR="007F0EE5" w:rsidRPr="00B03010" w:rsidRDefault="007F0EE5" w:rsidP="000C699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03010">
        <w:rPr>
          <w:rFonts w:ascii="Times New Roman" w:hAnsi="Times New Roman" w:cs="Times New Roman"/>
          <w:sz w:val="30"/>
          <w:szCs w:val="30"/>
        </w:rPr>
        <w:t>Показатель рассчитывается на основе выборки обращений за м</w:t>
      </w:r>
      <w:r w:rsidRPr="00B03010">
        <w:rPr>
          <w:rFonts w:ascii="Times New Roman" w:hAnsi="Times New Roman" w:cs="Times New Roman"/>
          <w:sz w:val="30"/>
          <w:szCs w:val="30"/>
        </w:rPr>
        <w:t>у</w:t>
      </w:r>
      <w:r w:rsidRPr="00B03010">
        <w:rPr>
          <w:rFonts w:ascii="Times New Roman" w:hAnsi="Times New Roman" w:cs="Times New Roman"/>
          <w:sz w:val="30"/>
          <w:szCs w:val="30"/>
        </w:rPr>
        <w:t>ниципальной услугой в период, за который проводится оценка качества.</w:t>
      </w:r>
    </w:p>
    <w:p w14:paraId="4610098F" w14:textId="77777777" w:rsidR="007F0EE5" w:rsidRPr="00B03010" w:rsidRDefault="007F0EE5" w:rsidP="000C699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03010">
        <w:rPr>
          <w:rFonts w:ascii="Times New Roman" w:hAnsi="Times New Roman" w:cs="Times New Roman"/>
          <w:sz w:val="30"/>
          <w:szCs w:val="30"/>
        </w:rPr>
        <w:t>Расчет показателя (пояснения):</w:t>
      </w:r>
    </w:p>
    <w:p w14:paraId="46100990" w14:textId="77777777" w:rsidR="007F0EE5" w:rsidRPr="00B03010" w:rsidRDefault="007F0EE5" w:rsidP="000C6998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14:paraId="46100991" w14:textId="77777777" w:rsidR="007F0EE5" w:rsidRPr="00B03010" w:rsidRDefault="007F0EE5" w:rsidP="000C6998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B03010">
        <w:rPr>
          <w:rFonts w:ascii="Times New Roman" w:hAnsi="Times New Roman" w:cs="Times New Roman"/>
          <w:noProof/>
          <w:position w:val="-45"/>
          <w:sz w:val="30"/>
          <w:szCs w:val="30"/>
        </w:rPr>
        <w:drawing>
          <wp:inline distT="0" distB="0" distL="0" distR="0" wp14:anchorId="46100A35" wp14:editId="46100A36">
            <wp:extent cx="1428750" cy="714375"/>
            <wp:effectExtent l="0" t="0" r="0" b="9525"/>
            <wp:docPr id="19" name="Рисунок 19" descr="base_23675_224632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675_224632_32768"/>
                    <pic:cNvPicPr preferRelativeResize="0">
                      <a:picLocks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100992" w14:textId="77777777" w:rsidR="007F0EE5" w:rsidRPr="00B03010" w:rsidRDefault="007F0EE5" w:rsidP="000C6998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14:paraId="46100993" w14:textId="77777777" w:rsidR="007F0EE5" w:rsidRPr="00B03010" w:rsidRDefault="007F0EE5" w:rsidP="000C699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03010">
        <w:rPr>
          <w:rFonts w:ascii="Times New Roman" w:hAnsi="Times New Roman" w:cs="Times New Roman"/>
          <w:sz w:val="30"/>
          <w:szCs w:val="30"/>
        </w:rPr>
        <w:t>где:</w:t>
      </w:r>
    </w:p>
    <w:p w14:paraId="46100994" w14:textId="77777777" w:rsidR="007F0EE5" w:rsidRPr="00B03010" w:rsidRDefault="007F0EE5" w:rsidP="000C699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03010">
        <w:rPr>
          <w:rFonts w:ascii="Times New Roman" w:hAnsi="Times New Roman" w:cs="Times New Roman"/>
          <w:sz w:val="30"/>
          <w:szCs w:val="30"/>
        </w:rPr>
        <w:t xml:space="preserve">k </w:t>
      </w:r>
      <w:r w:rsidR="000C6998">
        <w:rPr>
          <w:rFonts w:ascii="Times New Roman" w:hAnsi="Times New Roman" w:cs="Times New Roman"/>
          <w:sz w:val="30"/>
          <w:szCs w:val="30"/>
        </w:rPr>
        <w:t>–</w:t>
      </w:r>
      <w:r w:rsidRPr="00B03010">
        <w:rPr>
          <w:rFonts w:ascii="Times New Roman" w:hAnsi="Times New Roman" w:cs="Times New Roman"/>
          <w:sz w:val="30"/>
          <w:szCs w:val="30"/>
        </w:rPr>
        <w:t xml:space="preserve"> количество муниципальных услуг из выборки;</w:t>
      </w:r>
    </w:p>
    <w:p w14:paraId="46100995" w14:textId="77777777" w:rsidR="007F0EE5" w:rsidRPr="00B03010" w:rsidRDefault="007F0EE5" w:rsidP="000C699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03010">
        <w:rPr>
          <w:rFonts w:ascii="Times New Roman" w:hAnsi="Times New Roman" w:cs="Times New Roman"/>
          <w:sz w:val="30"/>
          <w:szCs w:val="30"/>
        </w:rPr>
        <w:t>S</w:t>
      </w:r>
      <w:r w:rsidRPr="00B03010">
        <w:rPr>
          <w:rFonts w:ascii="Times New Roman" w:hAnsi="Times New Roman" w:cs="Times New Roman"/>
          <w:sz w:val="30"/>
          <w:szCs w:val="30"/>
          <w:vertAlign w:val="subscript"/>
        </w:rPr>
        <w:t>i</w:t>
      </w:r>
      <w:r w:rsidRPr="00B03010">
        <w:rPr>
          <w:rFonts w:ascii="Times New Roman" w:hAnsi="Times New Roman" w:cs="Times New Roman"/>
          <w:sz w:val="30"/>
          <w:szCs w:val="30"/>
        </w:rPr>
        <w:t xml:space="preserve"> </w:t>
      </w:r>
      <w:r w:rsidR="000C6998">
        <w:rPr>
          <w:rFonts w:ascii="Times New Roman" w:hAnsi="Times New Roman" w:cs="Times New Roman"/>
          <w:sz w:val="30"/>
          <w:szCs w:val="30"/>
        </w:rPr>
        <w:t>–</w:t>
      </w:r>
      <w:r w:rsidRPr="00B03010">
        <w:rPr>
          <w:rFonts w:ascii="Times New Roman" w:hAnsi="Times New Roman" w:cs="Times New Roman"/>
          <w:sz w:val="30"/>
          <w:szCs w:val="30"/>
        </w:rPr>
        <w:t xml:space="preserve"> фактический срок предоставления каждой муниципальной услуги из выборки;</w:t>
      </w:r>
    </w:p>
    <w:p w14:paraId="46100996" w14:textId="77777777" w:rsidR="007F0EE5" w:rsidRPr="00B03010" w:rsidRDefault="007F0EE5" w:rsidP="000C699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03010">
        <w:rPr>
          <w:rFonts w:ascii="Times New Roman" w:hAnsi="Times New Roman" w:cs="Times New Roman"/>
          <w:sz w:val="30"/>
          <w:szCs w:val="30"/>
        </w:rPr>
        <w:t>S</w:t>
      </w:r>
      <w:r w:rsidRPr="00B03010">
        <w:rPr>
          <w:rFonts w:ascii="Times New Roman" w:hAnsi="Times New Roman" w:cs="Times New Roman"/>
          <w:sz w:val="30"/>
          <w:szCs w:val="30"/>
          <w:vertAlign w:val="subscript"/>
        </w:rPr>
        <w:t>N</w:t>
      </w:r>
      <w:r w:rsidRPr="00B03010">
        <w:rPr>
          <w:rFonts w:ascii="Times New Roman" w:hAnsi="Times New Roman" w:cs="Times New Roman"/>
          <w:sz w:val="30"/>
          <w:szCs w:val="30"/>
        </w:rPr>
        <w:t xml:space="preserve"> </w:t>
      </w:r>
      <w:r w:rsidR="000C6998">
        <w:rPr>
          <w:rFonts w:ascii="Times New Roman" w:hAnsi="Times New Roman" w:cs="Times New Roman"/>
          <w:sz w:val="30"/>
          <w:szCs w:val="30"/>
        </w:rPr>
        <w:t>–</w:t>
      </w:r>
      <w:r w:rsidRPr="00B03010">
        <w:rPr>
          <w:rFonts w:ascii="Times New Roman" w:hAnsi="Times New Roman" w:cs="Times New Roman"/>
          <w:sz w:val="30"/>
          <w:szCs w:val="30"/>
        </w:rPr>
        <w:t xml:space="preserve"> срок предоставления муниципальной услуги, установленный в АР.</w:t>
      </w:r>
    </w:p>
    <w:p w14:paraId="46100997" w14:textId="77777777" w:rsidR="007F0EE5" w:rsidRDefault="007F0EE5" w:rsidP="000C699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03010">
        <w:rPr>
          <w:rFonts w:ascii="Times New Roman" w:hAnsi="Times New Roman" w:cs="Times New Roman"/>
          <w:sz w:val="30"/>
          <w:szCs w:val="30"/>
        </w:rPr>
        <w:t>Показатель представляет собой отношение фактического срока рассмотрения обращений за муниципальной услугой к суммарному ср</w:t>
      </w:r>
      <w:r w:rsidRPr="00B03010">
        <w:rPr>
          <w:rFonts w:ascii="Times New Roman" w:hAnsi="Times New Roman" w:cs="Times New Roman"/>
          <w:sz w:val="30"/>
          <w:szCs w:val="30"/>
        </w:rPr>
        <w:t>о</w:t>
      </w:r>
      <w:r w:rsidRPr="00B03010">
        <w:rPr>
          <w:rFonts w:ascii="Times New Roman" w:hAnsi="Times New Roman" w:cs="Times New Roman"/>
          <w:sz w:val="30"/>
          <w:szCs w:val="30"/>
        </w:rPr>
        <w:t>ку рассмотрения этих же обращений в соответствии со сроком, устано</w:t>
      </w:r>
      <w:r w:rsidRPr="00B03010">
        <w:rPr>
          <w:rFonts w:ascii="Times New Roman" w:hAnsi="Times New Roman" w:cs="Times New Roman"/>
          <w:sz w:val="30"/>
          <w:szCs w:val="30"/>
        </w:rPr>
        <w:t>в</w:t>
      </w:r>
      <w:r w:rsidRPr="00B03010">
        <w:rPr>
          <w:rFonts w:ascii="Times New Roman" w:hAnsi="Times New Roman" w:cs="Times New Roman"/>
          <w:sz w:val="30"/>
          <w:szCs w:val="30"/>
        </w:rPr>
        <w:t>ленным АР.</w:t>
      </w:r>
    </w:p>
    <w:p w14:paraId="46100998" w14:textId="77777777" w:rsidR="007F0EE5" w:rsidRPr="00B03010" w:rsidRDefault="007F0EE5" w:rsidP="000C699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03010">
        <w:rPr>
          <w:rFonts w:ascii="Times New Roman" w:hAnsi="Times New Roman" w:cs="Times New Roman"/>
          <w:sz w:val="30"/>
          <w:szCs w:val="30"/>
        </w:rPr>
        <w:t>Фактический срок рассмотрения обращения за муниципальной услугой определяется периодом времени с даты регистрации Заявления до даты исполнения (направления или выдачи ответа Заявителю). Срок предоставления муниципальной услуги согласно АР представляет собой максимальный срок предоставления муниципальной услуги, закрепле</w:t>
      </w:r>
      <w:r w:rsidRPr="00B03010">
        <w:rPr>
          <w:rFonts w:ascii="Times New Roman" w:hAnsi="Times New Roman" w:cs="Times New Roman"/>
          <w:sz w:val="30"/>
          <w:szCs w:val="30"/>
        </w:rPr>
        <w:t>н</w:t>
      </w:r>
      <w:r w:rsidRPr="00B03010">
        <w:rPr>
          <w:rFonts w:ascii="Times New Roman" w:hAnsi="Times New Roman" w:cs="Times New Roman"/>
          <w:sz w:val="30"/>
          <w:szCs w:val="30"/>
        </w:rPr>
        <w:t>ный в стандарте АР. Значение показателя меньше или равно 100% гов</w:t>
      </w:r>
      <w:r w:rsidRPr="00B03010">
        <w:rPr>
          <w:rFonts w:ascii="Times New Roman" w:hAnsi="Times New Roman" w:cs="Times New Roman"/>
          <w:sz w:val="30"/>
          <w:szCs w:val="30"/>
        </w:rPr>
        <w:t>о</w:t>
      </w:r>
      <w:r w:rsidRPr="00B03010">
        <w:rPr>
          <w:rFonts w:ascii="Times New Roman" w:hAnsi="Times New Roman" w:cs="Times New Roman"/>
          <w:sz w:val="30"/>
          <w:szCs w:val="30"/>
        </w:rPr>
        <w:t>рит о том, что муниципальная услуга предоставлена без нарушения ср</w:t>
      </w:r>
      <w:r w:rsidRPr="00B03010">
        <w:rPr>
          <w:rFonts w:ascii="Times New Roman" w:hAnsi="Times New Roman" w:cs="Times New Roman"/>
          <w:sz w:val="30"/>
          <w:szCs w:val="30"/>
        </w:rPr>
        <w:t>о</w:t>
      </w:r>
      <w:r w:rsidRPr="00B03010">
        <w:rPr>
          <w:rFonts w:ascii="Times New Roman" w:hAnsi="Times New Roman" w:cs="Times New Roman"/>
          <w:sz w:val="30"/>
          <w:szCs w:val="30"/>
        </w:rPr>
        <w:t>ков (в срок или ранее), установленных АР. Следовательно, муниципал</w:t>
      </w:r>
      <w:r w:rsidRPr="00B03010">
        <w:rPr>
          <w:rFonts w:ascii="Times New Roman" w:hAnsi="Times New Roman" w:cs="Times New Roman"/>
          <w:sz w:val="30"/>
          <w:szCs w:val="30"/>
        </w:rPr>
        <w:t>ь</w:t>
      </w:r>
      <w:r w:rsidRPr="00B03010">
        <w:rPr>
          <w:rFonts w:ascii="Times New Roman" w:hAnsi="Times New Roman" w:cs="Times New Roman"/>
          <w:sz w:val="30"/>
          <w:szCs w:val="30"/>
        </w:rPr>
        <w:lastRenderedPageBreak/>
        <w:t>ная услуга предоставлена качественно.</w:t>
      </w:r>
    </w:p>
    <w:p w14:paraId="46100999" w14:textId="77777777" w:rsidR="007F0EE5" w:rsidRPr="00B03010" w:rsidRDefault="007F0EE5" w:rsidP="000C699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03010">
        <w:rPr>
          <w:rFonts w:ascii="Times New Roman" w:hAnsi="Times New Roman" w:cs="Times New Roman"/>
          <w:sz w:val="30"/>
          <w:szCs w:val="30"/>
        </w:rPr>
        <w:t>Показатель 3. Доля обращений за предоставлением муниципал</w:t>
      </w:r>
      <w:r w:rsidRPr="00B03010">
        <w:rPr>
          <w:rFonts w:ascii="Times New Roman" w:hAnsi="Times New Roman" w:cs="Times New Roman"/>
          <w:sz w:val="30"/>
          <w:szCs w:val="30"/>
        </w:rPr>
        <w:t>ь</w:t>
      </w:r>
      <w:r w:rsidRPr="00B03010">
        <w:rPr>
          <w:rFonts w:ascii="Times New Roman" w:hAnsi="Times New Roman" w:cs="Times New Roman"/>
          <w:sz w:val="30"/>
          <w:szCs w:val="30"/>
        </w:rPr>
        <w:t>ной услуги, в отношении которых осуществлено досудебное обжалов</w:t>
      </w:r>
      <w:r w:rsidRPr="00B03010">
        <w:rPr>
          <w:rFonts w:ascii="Times New Roman" w:hAnsi="Times New Roman" w:cs="Times New Roman"/>
          <w:sz w:val="30"/>
          <w:szCs w:val="30"/>
        </w:rPr>
        <w:t>а</w:t>
      </w:r>
      <w:r w:rsidRPr="00B03010">
        <w:rPr>
          <w:rFonts w:ascii="Times New Roman" w:hAnsi="Times New Roman" w:cs="Times New Roman"/>
          <w:sz w:val="30"/>
          <w:szCs w:val="30"/>
        </w:rPr>
        <w:t>ние действий органов и должностных лиц при предоставлении муниц</w:t>
      </w:r>
      <w:r w:rsidRPr="00B03010">
        <w:rPr>
          <w:rFonts w:ascii="Times New Roman" w:hAnsi="Times New Roman" w:cs="Times New Roman"/>
          <w:sz w:val="30"/>
          <w:szCs w:val="30"/>
        </w:rPr>
        <w:t>и</w:t>
      </w:r>
      <w:r w:rsidRPr="00B03010">
        <w:rPr>
          <w:rFonts w:ascii="Times New Roman" w:hAnsi="Times New Roman" w:cs="Times New Roman"/>
          <w:sz w:val="30"/>
          <w:szCs w:val="30"/>
        </w:rPr>
        <w:t>пальной услуги, в общем количестве обращений за муниципальной услугой.</w:t>
      </w:r>
    </w:p>
    <w:p w14:paraId="4610099A" w14:textId="77777777" w:rsidR="007F0EE5" w:rsidRPr="00B03010" w:rsidRDefault="007F0EE5" w:rsidP="000C699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03010">
        <w:rPr>
          <w:rFonts w:ascii="Times New Roman" w:hAnsi="Times New Roman" w:cs="Times New Roman"/>
          <w:sz w:val="30"/>
          <w:szCs w:val="30"/>
        </w:rPr>
        <w:t xml:space="preserve">Единица измерения </w:t>
      </w:r>
      <w:r w:rsidR="000C6998">
        <w:rPr>
          <w:rFonts w:ascii="Times New Roman" w:hAnsi="Times New Roman" w:cs="Times New Roman"/>
          <w:sz w:val="30"/>
          <w:szCs w:val="30"/>
        </w:rPr>
        <w:t>–</w:t>
      </w:r>
      <w:r w:rsidRPr="00B03010">
        <w:rPr>
          <w:rFonts w:ascii="Times New Roman" w:hAnsi="Times New Roman" w:cs="Times New Roman"/>
          <w:sz w:val="30"/>
          <w:szCs w:val="30"/>
        </w:rPr>
        <w:t xml:space="preserve"> проценты.</w:t>
      </w:r>
    </w:p>
    <w:p w14:paraId="4610099B" w14:textId="77777777" w:rsidR="007F0EE5" w:rsidRPr="00B03010" w:rsidRDefault="007F0EE5" w:rsidP="000C699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03010">
        <w:rPr>
          <w:rFonts w:ascii="Times New Roman" w:hAnsi="Times New Roman" w:cs="Times New Roman"/>
          <w:sz w:val="30"/>
          <w:szCs w:val="30"/>
        </w:rPr>
        <w:t xml:space="preserve">Нормативное значение </w:t>
      </w:r>
      <w:r w:rsidR="000C6998">
        <w:rPr>
          <w:rFonts w:ascii="Times New Roman" w:hAnsi="Times New Roman" w:cs="Times New Roman"/>
          <w:sz w:val="30"/>
          <w:szCs w:val="30"/>
        </w:rPr>
        <w:t>–</w:t>
      </w:r>
      <w:r w:rsidRPr="00B03010">
        <w:rPr>
          <w:rFonts w:ascii="Times New Roman" w:hAnsi="Times New Roman" w:cs="Times New Roman"/>
          <w:sz w:val="30"/>
          <w:szCs w:val="30"/>
        </w:rPr>
        <w:t xml:space="preserve"> 0.</w:t>
      </w:r>
    </w:p>
    <w:p w14:paraId="4610099C" w14:textId="77777777" w:rsidR="007F0EE5" w:rsidRPr="00B03010" w:rsidRDefault="007F0EE5" w:rsidP="000C699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03010">
        <w:rPr>
          <w:rFonts w:ascii="Times New Roman" w:hAnsi="Times New Roman" w:cs="Times New Roman"/>
          <w:sz w:val="30"/>
          <w:szCs w:val="30"/>
        </w:rPr>
        <w:t xml:space="preserve">Источник информации </w:t>
      </w:r>
      <w:r w:rsidR="000C6998">
        <w:rPr>
          <w:rFonts w:ascii="Times New Roman" w:hAnsi="Times New Roman" w:cs="Times New Roman"/>
          <w:sz w:val="30"/>
          <w:szCs w:val="30"/>
        </w:rPr>
        <w:t>–</w:t>
      </w:r>
      <w:r w:rsidRPr="00B03010">
        <w:rPr>
          <w:rFonts w:ascii="Times New Roman" w:hAnsi="Times New Roman" w:cs="Times New Roman"/>
          <w:sz w:val="30"/>
          <w:szCs w:val="30"/>
        </w:rPr>
        <w:t xml:space="preserve"> СЭД.</w:t>
      </w:r>
    </w:p>
    <w:p w14:paraId="4610099D" w14:textId="77777777" w:rsidR="007F0EE5" w:rsidRPr="00B03010" w:rsidRDefault="007F0EE5" w:rsidP="000C699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03010">
        <w:rPr>
          <w:rFonts w:ascii="Times New Roman" w:hAnsi="Times New Roman" w:cs="Times New Roman"/>
          <w:sz w:val="30"/>
          <w:szCs w:val="30"/>
        </w:rPr>
        <w:t>Расчет показателя (пояснение):</w:t>
      </w:r>
    </w:p>
    <w:p w14:paraId="4610099E" w14:textId="77777777" w:rsidR="007F0EE5" w:rsidRPr="00B03010" w:rsidRDefault="007F0EE5" w:rsidP="000C6998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14:paraId="4610099F" w14:textId="77777777" w:rsidR="007F0EE5" w:rsidRPr="00B03010" w:rsidRDefault="007F0EE5" w:rsidP="000C6998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B03010">
        <w:rPr>
          <w:rFonts w:ascii="Times New Roman" w:hAnsi="Times New Roman" w:cs="Times New Roman"/>
          <w:noProof/>
          <w:position w:val="-26"/>
          <w:sz w:val="30"/>
          <w:szCs w:val="30"/>
        </w:rPr>
        <w:drawing>
          <wp:inline distT="0" distB="0" distL="0" distR="0" wp14:anchorId="46100A37" wp14:editId="46100A38">
            <wp:extent cx="1295400" cy="476250"/>
            <wp:effectExtent l="0" t="0" r="0" b="0"/>
            <wp:docPr id="20" name="Рисунок 20" descr="base_23675_224632_32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675_224632_32769"/>
                    <pic:cNvPicPr preferRelativeResize="0">
                      <a:picLocks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1009A0" w14:textId="77777777" w:rsidR="007F0EE5" w:rsidRPr="00B03010" w:rsidRDefault="007F0EE5" w:rsidP="000C6998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14:paraId="461009A1" w14:textId="77777777" w:rsidR="007F0EE5" w:rsidRPr="000C6998" w:rsidRDefault="007F0EE5" w:rsidP="000C699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6998">
        <w:rPr>
          <w:rFonts w:ascii="Times New Roman" w:hAnsi="Times New Roman" w:cs="Times New Roman"/>
          <w:sz w:val="30"/>
          <w:szCs w:val="30"/>
        </w:rPr>
        <w:t>где:</w:t>
      </w:r>
    </w:p>
    <w:p w14:paraId="461009A2" w14:textId="77777777" w:rsidR="007F0EE5" w:rsidRPr="000C6998" w:rsidRDefault="007F0EE5" w:rsidP="000C699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6998">
        <w:rPr>
          <w:rFonts w:ascii="Times New Roman" w:hAnsi="Times New Roman" w:cs="Times New Roman"/>
          <w:sz w:val="30"/>
          <w:szCs w:val="30"/>
        </w:rPr>
        <w:t>К</w:t>
      </w:r>
      <w:r w:rsidRPr="000C6998">
        <w:rPr>
          <w:rFonts w:ascii="Times New Roman" w:hAnsi="Times New Roman" w:cs="Times New Roman"/>
          <w:sz w:val="30"/>
          <w:szCs w:val="30"/>
          <w:vertAlign w:val="subscript"/>
        </w:rPr>
        <w:t>Ж</w:t>
      </w:r>
      <w:r w:rsidRPr="000C6998">
        <w:rPr>
          <w:rFonts w:ascii="Times New Roman" w:hAnsi="Times New Roman" w:cs="Times New Roman"/>
          <w:sz w:val="30"/>
          <w:szCs w:val="30"/>
        </w:rPr>
        <w:t xml:space="preserve"> </w:t>
      </w:r>
      <w:r w:rsidR="000C6998" w:rsidRPr="000C6998">
        <w:rPr>
          <w:rFonts w:ascii="Times New Roman" w:hAnsi="Times New Roman" w:cs="Times New Roman"/>
          <w:sz w:val="30"/>
          <w:szCs w:val="30"/>
        </w:rPr>
        <w:t>–</w:t>
      </w:r>
      <w:r w:rsidRPr="000C6998">
        <w:rPr>
          <w:rFonts w:ascii="Times New Roman" w:hAnsi="Times New Roman" w:cs="Times New Roman"/>
          <w:sz w:val="30"/>
          <w:szCs w:val="30"/>
        </w:rPr>
        <w:t xml:space="preserve"> количество обращений, в отношении которых поданы обо</w:t>
      </w:r>
      <w:r w:rsidRPr="000C6998">
        <w:rPr>
          <w:rFonts w:ascii="Times New Roman" w:hAnsi="Times New Roman" w:cs="Times New Roman"/>
          <w:sz w:val="30"/>
          <w:szCs w:val="30"/>
        </w:rPr>
        <w:t>с</w:t>
      </w:r>
      <w:r w:rsidRPr="000C6998">
        <w:rPr>
          <w:rFonts w:ascii="Times New Roman" w:hAnsi="Times New Roman" w:cs="Times New Roman"/>
          <w:sz w:val="30"/>
          <w:szCs w:val="30"/>
        </w:rPr>
        <w:t>нованные жалобы на действия органа или должностных лиц при пред</w:t>
      </w:r>
      <w:r w:rsidRPr="000C6998">
        <w:rPr>
          <w:rFonts w:ascii="Times New Roman" w:hAnsi="Times New Roman" w:cs="Times New Roman"/>
          <w:sz w:val="30"/>
          <w:szCs w:val="30"/>
        </w:rPr>
        <w:t>о</w:t>
      </w:r>
      <w:r w:rsidRPr="000C6998">
        <w:rPr>
          <w:rFonts w:ascii="Times New Roman" w:hAnsi="Times New Roman" w:cs="Times New Roman"/>
          <w:sz w:val="30"/>
          <w:szCs w:val="30"/>
        </w:rPr>
        <w:t>ставлении муниципальной услуги, поступивших в период, за который проводится оценка качества;</w:t>
      </w:r>
    </w:p>
    <w:p w14:paraId="461009A3" w14:textId="77777777" w:rsidR="007F0EE5" w:rsidRPr="000C6998" w:rsidRDefault="007F0EE5" w:rsidP="000C699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6998">
        <w:rPr>
          <w:rFonts w:ascii="Times New Roman" w:hAnsi="Times New Roman" w:cs="Times New Roman"/>
          <w:sz w:val="30"/>
          <w:szCs w:val="30"/>
        </w:rPr>
        <w:t>К</w:t>
      </w:r>
      <w:r w:rsidRPr="000C6998">
        <w:rPr>
          <w:rFonts w:ascii="Times New Roman" w:hAnsi="Times New Roman" w:cs="Times New Roman"/>
          <w:sz w:val="30"/>
          <w:szCs w:val="30"/>
          <w:vertAlign w:val="subscript"/>
        </w:rPr>
        <w:t>ОБ</w:t>
      </w:r>
      <w:r w:rsidRPr="000C6998">
        <w:rPr>
          <w:rFonts w:ascii="Times New Roman" w:hAnsi="Times New Roman" w:cs="Times New Roman"/>
          <w:sz w:val="30"/>
          <w:szCs w:val="30"/>
        </w:rPr>
        <w:t xml:space="preserve"> </w:t>
      </w:r>
      <w:r w:rsidR="000C6998" w:rsidRPr="000C6998">
        <w:rPr>
          <w:rFonts w:ascii="Times New Roman" w:hAnsi="Times New Roman" w:cs="Times New Roman"/>
          <w:sz w:val="30"/>
          <w:szCs w:val="30"/>
        </w:rPr>
        <w:t>–</w:t>
      </w:r>
      <w:r w:rsidRPr="000C6998">
        <w:rPr>
          <w:rFonts w:ascii="Times New Roman" w:hAnsi="Times New Roman" w:cs="Times New Roman"/>
          <w:sz w:val="30"/>
          <w:szCs w:val="30"/>
        </w:rPr>
        <w:t xml:space="preserve"> количество обращений за муниципальной услугой в период, за который проводится оценка качества.</w:t>
      </w:r>
    </w:p>
    <w:p w14:paraId="461009A4" w14:textId="77777777" w:rsidR="007F0EE5" w:rsidRPr="000C6998" w:rsidRDefault="007F0EE5" w:rsidP="000C699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6998">
        <w:rPr>
          <w:rFonts w:ascii="Times New Roman" w:hAnsi="Times New Roman" w:cs="Times New Roman"/>
          <w:sz w:val="30"/>
          <w:szCs w:val="30"/>
        </w:rPr>
        <w:t>Под обоснованными жалобами на действия органов и должнос</w:t>
      </w:r>
      <w:r w:rsidRPr="000C6998">
        <w:rPr>
          <w:rFonts w:ascii="Times New Roman" w:hAnsi="Times New Roman" w:cs="Times New Roman"/>
          <w:sz w:val="30"/>
          <w:szCs w:val="30"/>
        </w:rPr>
        <w:t>т</w:t>
      </w:r>
      <w:r w:rsidRPr="000C6998">
        <w:rPr>
          <w:rFonts w:ascii="Times New Roman" w:hAnsi="Times New Roman" w:cs="Times New Roman"/>
          <w:sz w:val="30"/>
          <w:szCs w:val="30"/>
        </w:rPr>
        <w:t>ных лиц при предоставлении муниципальной услуги понимаются жал</w:t>
      </w:r>
      <w:r w:rsidRPr="000C6998">
        <w:rPr>
          <w:rFonts w:ascii="Times New Roman" w:hAnsi="Times New Roman" w:cs="Times New Roman"/>
          <w:sz w:val="30"/>
          <w:szCs w:val="30"/>
        </w:rPr>
        <w:t>о</w:t>
      </w:r>
      <w:r w:rsidRPr="000C6998">
        <w:rPr>
          <w:rFonts w:ascii="Times New Roman" w:hAnsi="Times New Roman" w:cs="Times New Roman"/>
          <w:sz w:val="30"/>
          <w:szCs w:val="30"/>
        </w:rPr>
        <w:t xml:space="preserve">бы в соответствии с перечнем оснований для досудебного обжалования решений и действий (бездействия) органа или должностного лица, предоставляющего муниципальную услугу, в том числе установленные </w:t>
      </w:r>
      <w:hyperlink r:id="rId70" w:history="1">
        <w:r w:rsidRPr="000C6998">
          <w:rPr>
            <w:rFonts w:ascii="Times New Roman" w:hAnsi="Times New Roman" w:cs="Times New Roman"/>
            <w:sz w:val="30"/>
            <w:szCs w:val="30"/>
          </w:rPr>
          <w:t>статьей 11.1</w:t>
        </w:r>
      </w:hyperlink>
      <w:r w:rsidRPr="000C6998">
        <w:rPr>
          <w:rFonts w:ascii="Times New Roman" w:hAnsi="Times New Roman" w:cs="Times New Roman"/>
          <w:sz w:val="30"/>
          <w:szCs w:val="30"/>
        </w:rPr>
        <w:t xml:space="preserve"> Федерального закона № 210-ФЗ (нарушение срока рег</w:t>
      </w:r>
      <w:r w:rsidRPr="000C6998">
        <w:rPr>
          <w:rFonts w:ascii="Times New Roman" w:hAnsi="Times New Roman" w:cs="Times New Roman"/>
          <w:sz w:val="30"/>
          <w:szCs w:val="30"/>
        </w:rPr>
        <w:t>и</w:t>
      </w:r>
      <w:r w:rsidRPr="000C6998">
        <w:rPr>
          <w:rFonts w:ascii="Times New Roman" w:hAnsi="Times New Roman" w:cs="Times New Roman"/>
          <w:sz w:val="30"/>
          <w:szCs w:val="30"/>
        </w:rPr>
        <w:t>страции Заявления Заявителя о предоставлении муниципальной услуги).</w:t>
      </w:r>
    </w:p>
    <w:p w14:paraId="461009A5" w14:textId="77777777" w:rsidR="007F0EE5" w:rsidRPr="000C6998" w:rsidRDefault="007F0EE5" w:rsidP="000C699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6998">
        <w:rPr>
          <w:rFonts w:ascii="Times New Roman" w:hAnsi="Times New Roman" w:cs="Times New Roman"/>
          <w:sz w:val="30"/>
          <w:szCs w:val="30"/>
        </w:rPr>
        <w:t>Нормативное значение показателя равно 0. Наличие обоснованных жалоб, связанных с предоставлением муниципальной услуги (как м</w:t>
      </w:r>
      <w:r w:rsidRPr="000C6998">
        <w:rPr>
          <w:rFonts w:ascii="Times New Roman" w:hAnsi="Times New Roman" w:cs="Times New Roman"/>
          <w:sz w:val="30"/>
          <w:szCs w:val="30"/>
        </w:rPr>
        <w:t>и</w:t>
      </w:r>
      <w:r w:rsidRPr="000C6998">
        <w:rPr>
          <w:rFonts w:ascii="Times New Roman" w:hAnsi="Times New Roman" w:cs="Times New Roman"/>
          <w:sz w:val="30"/>
          <w:szCs w:val="30"/>
        </w:rPr>
        <w:t>нимум одной и более), говорит о нарушении АР и иных нормативных актов и, соответственно, о некачественном предоставлении муниц</w:t>
      </w:r>
      <w:r w:rsidRPr="000C6998">
        <w:rPr>
          <w:rFonts w:ascii="Times New Roman" w:hAnsi="Times New Roman" w:cs="Times New Roman"/>
          <w:sz w:val="30"/>
          <w:szCs w:val="30"/>
        </w:rPr>
        <w:t>и</w:t>
      </w:r>
      <w:r w:rsidRPr="000C6998">
        <w:rPr>
          <w:rFonts w:ascii="Times New Roman" w:hAnsi="Times New Roman" w:cs="Times New Roman"/>
          <w:sz w:val="30"/>
          <w:szCs w:val="30"/>
        </w:rPr>
        <w:t>пальной услуги.</w:t>
      </w:r>
    </w:p>
    <w:p w14:paraId="461009A6" w14:textId="77777777" w:rsidR="007F0EE5" w:rsidRPr="000C6998" w:rsidRDefault="007F0EE5" w:rsidP="000C699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6998">
        <w:rPr>
          <w:rFonts w:ascii="Times New Roman" w:hAnsi="Times New Roman" w:cs="Times New Roman"/>
          <w:sz w:val="30"/>
          <w:szCs w:val="30"/>
        </w:rPr>
        <w:t>Показатель 4. Доля обращений за муниципальной услугой, в о</w:t>
      </w:r>
      <w:r w:rsidRPr="000C6998">
        <w:rPr>
          <w:rFonts w:ascii="Times New Roman" w:hAnsi="Times New Roman" w:cs="Times New Roman"/>
          <w:sz w:val="30"/>
          <w:szCs w:val="30"/>
        </w:rPr>
        <w:t>т</w:t>
      </w:r>
      <w:r w:rsidRPr="000C6998">
        <w:rPr>
          <w:rFonts w:ascii="Times New Roman" w:hAnsi="Times New Roman" w:cs="Times New Roman"/>
          <w:sz w:val="30"/>
          <w:szCs w:val="30"/>
        </w:rPr>
        <w:t>ношении которых принято судом решение о неправомерности действий органов при предоставлении муниципальной услуги, в общем колич</w:t>
      </w:r>
      <w:r w:rsidRPr="000C6998">
        <w:rPr>
          <w:rFonts w:ascii="Times New Roman" w:hAnsi="Times New Roman" w:cs="Times New Roman"/>
          <w:sz w:val="30"/>
          <w:szCs w:val="30"/>
        </w:rPr>
        <w:t>е</w:t>
      </w:r>
      <w:r w:rsidRPr="000C6998">
        <w:rPr>
          <w:rFonts w:ascii="Times New Roman" w:hAnsi="Times New Roman" w:cs="Times New Roman"/>
          <w:sz w:val="30"/>
          <w:szCs w:val="30"/>
        </w:rPr>
        <w:t>стве обращений за муниципальной услугой.</w:t>
      </w:r>
    </w:p>
    <w:p w14:paraId="461009A7" w14:textId="77777777" w:rsidR="007F0EE5" w:rsidRPr="000C6998" w:rsidRDefault="007F0EE5" w:rsidP="000C699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6998">
        <w:rPr>
          <w:rFonts w:ascii="Times New Roman" w:hAnsi="Times New Roman" w:cs="Times New Roman"/>
          <w:sz w:val="30"/>
          <w:szCs w:val="30"/>
        </w:rPr>
        <w:t xml:space="preserve">Единица измерения </w:t>
      </w:r>
      <w:r w:rsidR="000C6998">
        <w:rPr>
          <w:rFonts w:ascii="Times New Roman" w:hAnsi="Times New Roman" w:cs="Times New Roman"/>
          <w:sz w:val="30"/>
          <w:szCs w:val="30"/>
        </w:rPr>
        <w:t>–</w:t>
      </w:r>
      <w:r w:rsidRPr="000C6998">
        <w:rPr>
          <w:rFonts w:ascii="Times New Roman" w:hAnsi="Times New Roman" w:cs="Times New Roman"/>
          <w:sz w:val="30"/>
          <w:szCs w:val="30"/>
        </w:rPr>
        <w:t xml:space="preserve"> проценты.</w:t>
      </w:r>
    </w:p>
    <w:p w14:paraId="461009A8" w14:textId="77777777" w:rsidR="007F0EE5" w:rsidRPr="000C6998" w:rsidRDefault="007F0EE5" w:rsidP="000C699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6998">
        <w:rPr>
          <w:rFonts w:ascii="Times New Roman" w:hAnsi="Times New Roman" w:cs="Times New Roman"/>
          <w:sz w:val="30"/>
          <w:szCs w:val="30"/>
        </w:rPr>
        <w:t xml:space="preserve">Нормативное значение </w:t>
      </w:r>
      <w:r w:rsidR="000C6998">
        <w:rPr>
          <w:rFonts w:ascii="Times New Roman" w:hAnsi="Times New Roman" w:cs="Times New Roman"/>
          <w:sz w:val="30"/>
          <w:szCs w:val="30"/>
        </w:rPr>
        <w:t>–</w:t>
      </w:r>
      <w:r w:rsidRPr="000C6998">
        <w:rPr>
          <w:rFonts w:ascii="Times New Roman" w:hAnsi="Times New Roman" w:cs="Times New Roman"/>
          <w:sz w:val="30"/>
          <w:szCs w:val="30"/>
        </w:rPr>
        <w:t xml:space="preserve"> 0.</w:t>
      </w:r>
    </w:p>
    <w:p w14:paraId="461009A9" w14:textId="77777777" w:rsidR="007F0EE5" w:rsidRPr="000C6998" w:rsidRDefault="007F0EE5" w:rsidP="000C699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6998">
        <w:rPr>
          <w:rFonts w:ascii="Times New Roman" w:hAnsi="Times New Roman" w:cs="Times New Roman"/>
          <w:sz w:val="30"/>
          <w:szCs w:val="30"/>
        </w:rPr>
        <w:t xml:space="preserve">Источник информации </w:t>
      </w:r>
      <w:r w:rsidR="000C6998">
        <w:rPr>
          <w:rFonts w:ascii="Times New Roman" w:hAnsi="Times New Roman" w:cs="Times New Roman"/>
          <w:sz w:val="30"/>
          <w:szCs w:val="30"/>
        </w:rPr>
        <w:t>–</w:t>
      </w:r>
      <w:r w:rsidRPr="000C6998">
        <w:rPr>
          <w:rFonts w:ascii="Times New Roman" w:hAnsi="Times New Roman" w:cs="Times New Roman"/>
          <w:sz w:val="30"/>
          <w:szCs w:val="30"/>
        </w:rPr>
        <w:t xml:space="preserve"> СЭД.</w:t>
      </w:r>
    </w:p>
    <w:p w14:paraId="461009AA" w14:textId="77777777" w:rsidR="007F0EE5" w:rsidRPr="000C6998" w:rsidRDefault="007F0EE5" w:rsidP="000C699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6998">
        <w:rPr>
          <w:rFonts w:ascii="Times New Roman" w:hAnsi="Times New Roman" w:cs="Times New Roman"/>
          <w:sz w:val="30"/>
          <w:szCs w:val="30"/>
        </w:rPr>
        <w:t>Расчет показателя (пояснение):</w:t>
      </w:r>
    </w:p>
    <w:p w14:paraId="461009AB" w14:textId="77777777" w:rsidR="007F0EE5" w:rsidRPr="000C6998" w:rsidRDefault="007F0EE5" w:rsidP="000C699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461009AC" w14:textId="77777777" w:rsidR="007F0EE5" w:rsidRPr="00B03010" w:rsidRDefault="007F0EE5" w:rsidP="000C6998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B03010">
        <w:rPr>
          <w:rFonts w:ascii="Times New Roman" w:hAnsi="Times New Roman" w:cs="Times New Roman"/>
          <w:noProof/>
          <w:position w:val="-26"/>
          <w:sz w:val="30"/>
          <w:szCs w:val="30"/>
        </w:rPr>
        <w:lastRenderedPageBreak/>
        <w:drawing>
          <wp:inline distT="0" distB="0" distL="0" distR="0" wp14:anchorId="46100A39" wp14:editId="46100A3A">
            <wp:extent cx="1266825" cy="476250"/>
            <wp:effectExtent l="0" t="0" r="0" b="0"/>
            <wp:docPr id="21" name="Рисунок 21" descr="base_23675_224632_327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675_224632_32770"/>
                    <pic:cNvPicPr preferRelativeResize="0">
                      <a:picLocks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1009AD" w14:textId="77777777" w:rsidR="007F0EE5" w:rsidRPr="00B03010" w:rsidRDefault="007F0EE5" w:rsidP="000C6998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14:paraId="461009AE" w14:textId="77777777" w:rsidR="007F0EE5" w:rsidRPr="00B03010" w:rsidRDefault="007F0EE5" w:rsidP="000C699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03010">
        <w:rPr>
          <w:rFonts w:ascii="Times New Roman" w:hAnsi="Times New Roman" w:cs="Times New Roman"/>
          <w:sz w:val="30"/>
          <w:szCs w:val="30"/>
        </w:rPr>
        <w:t>где:</w:t>
      </w:r>
    </w:p>
    <w:p w14:paraId="461009AF" w14:textId="77777777" w:rsidR="007F0EE5" w:rsidRPr="00B03010" w:rsidRDefault="007F0EE5" w:rsidP="000C699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03010">
        <w:rPr>
          <w:rFonts w:ascii="Times New Roman" w:hAnsi="Times New Roman" w:cs="Times New Roman"/>
          <w:sz w:val="30"/>
          <w:szCs w:val="30"/>
        </w:rPr>
        <w:t>К</w:t>
      </w:r>
      <w:r w:rsidRPr="00B03010">
        <w:rPr>
          <w:rFonts w:ascii="Times New Roman" w:hAnsi="Times New Roman" w:cs="Times New Roman"/>
          <w:sz w:val="30"/>
          <w:szCs w:val="30"/>
          <w:vertAlign w:val="subscript"/>
        </w:rPr>
        <w:t>СР</w:t>
      </w:r>
      <w:r w:rsidRPr="00B03010">
        <w:rPr>
          <w:rFonts w:ascii="Times New Roman" w:hAnsi="Times New Roman" w:cs="Times New Roman"/>
          <w:sz w:val="30"/>
          <w:szCs w:val="30"/>
        </w:rPr>
        <w:t xml:space="preserve"> </w:t>
      </w:r>
      <w:r w:rsidR="000C6998">
        <w:rPr>
          <w:rFonts w:ascii="Times New Roman" w:hAnsi="Times New Roman" w:cs="Times New Roman"/>
          <w:sz w:val="30"/>
          <w:szCs w:val="30"/>
        </w:rPr>
        <w:t>–</w:t>
      </w:r>
      <w:r w:rsidRPr="00B03010">
        <w:rPr>
          <w:rFonts w:ascii="Times New Roman" w:hAnsi="Times New Roman" w:cs="Times New Roman"/>
          <w:sz w:val="30"/>
          <w:szCs w:val="30"/>
        </w:rPr>
        <w:t xml:space="preserve"> количество обращений за муниципальной услугой, для кот</w:t>
      </w:r>
      <w:r w:rsidRPr="00B03010">
        <w:rPr>
          <w:rFonts w:ascii="Times New Roman" w:hAnsi="Times New Roman" w:cs="Times New Roman"/>
          <w:sz w:val="30"/>
          <w:szCs w:val="30"/>
        </w:rPr>
        <w:t>о</w:t>
      </w:r>
      <w:r w:rsidRPr="00B03010">
        <w:rPr>
          <w:rFonts w:ascii="Times New Roman" w:hAnsi="Times New Roman" w:cs="Times New Roman"/>
          <w:sz w:val="30"/>
          <w:szCs w:val="30"/>
        </w:rPr>
        <w:t>рых осуществлено судебное обжалование действий органа или дол</w:t>
      </w:r>
      <w:r w:rsidRPr="00B03010">
        <w:rPr>
          <w:rFonts w:ascii="Times New Roman" w:hAnsi="Times New Roman" w:cs="Times New Roman"/>
          <w:sz w:val="30"/>
          <w:szCs w:val="30"/>
        </w:rPr>
        <w:t>ж</w:t>
      </w:r>
      <w:r w:rsidRPr="00B03010">
        <w:rPr>
          <w:rFonts w:ascii="Times New Roman" w:hAnsi="Times New Roman" w:cs="Times New Roman"/>
          <w:sz w:val="30"/>
          <w:szCs w:val="30"/>
        </w:rPr>
        <w:t>ностных лиц при предоставлении муниципальной услуги (отказов в предоставлении муниципальной услуги, признанных незаконными в с</w:t>
      </w:r>
      <w:r w:rsidRPr="00B03010">
        <w:rPr>
          <w:rFonts w:ascii="Times New Roman" w:hAnsi="Times New Roman" w:cs="Times New Roman"/>
          <w:sz w:val="30"/>
          <w:szCs w:val="30"/>
        </w:rPr>
        <w:t>у</w:t>
      </w:r>
      <w:r w:rsidRPr="00B03010">
        <w:rPr>
          <w:rFonts w:ascii="Times New Roman" w:hAnsi="Times New Roman" w:cs="Times New Roman"/>
          <w:sz w:val="30"/>
          <w:szCs w:val="30"/>
        </w:rPr>
        <w:t>дебном порядке; удовлетворенных исков, поданных в отношении мун</w:t>
      </w:r>
      <w:r w:rsidRPr="00B03010">
        <w:rPr>
          <w:rFonts w:ascii="Times New Roman" w:hAnsi="Times New Roman" w:cs="Times New Roman"/>
          <w:sz w:val="30"/>
          <w:szCs w:val="30"/>
        </w:rPr>
        <w:t>и</w:t>
      </w:r>
      <w:r w:rsidRPr="00B03010">
        <w:rPr>
          <w:rFonts w:ascii="Times New Roman" w:hAnsi="Times New Roman" w:cs="Times New Roman"/>
          <w:sz w:val="30"/>
          <w:szCs w:val="30"/>
        </w:rPr>
        <w:t>ципальной услуги, и т.п.), поступивших в период, за который проводи</w:t>
      </w:r>
      <w:r w:rsidRPr="00B03010">
        <w:rPr>
          <w:rFonts w:ascii="Times New Roman" w:hAnsi="Times New Roman" w:cs="Times New Roman"/>
          <w:sz w:val="30"/>
          <w:szCs w:val="30"/>
        </w:rPr>
        <w:t>т</w:t>
      </w:r>
      <w:r w:rsidRPr="00B03010">
        <w:rPr>
          <w:rFonts w:ascii="Times New Roman" w:hAnsi="Times New Roman" w:cs="Times New Roman"/>
          <w:sz w:val="30"/>
          <w:szCs w:val="30"/>
        </w:rPr>
        <w:t>ся оценка качества;</w:t>
      </w:r>
    </w:p>
    <w:p w14:paraId="461009B0" w14:textId="77777777" w:rsidR="007F0EE5" w:rsidRPr="00B03010" w:rsidRDefault="007F0EE5" w:rsidP="000C699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03010">
        <w:rPr>
          <w:rFonts w:ascii="Times New Roman" w:hAnsi="Times New Roman" w:cs="Times New Roman"/>
          <w:sz w:val="30"/>
          <w:szCs w:val="30"/>
        </w:rPr>
        <w:t>К</w:t>
      </w:r>
      <w:r w:rsidRPr="00B03010">
        <w:rPr>
          <w:rFonts w:ascii="Times New Roman" w:hAnsi="Times New Roman" w:cs="Times New Roman"/>
          <w:sz w:val="30"/>
          <w:szCs w:val="30"/>
          <w:vertAlign w:val="subscript"/>
        </w:rPr>
        <w:t>ОБ</w:t>
      </w:r>
      <w:r w:rsidRPr="00B03010">
        <w:rPr>
          <w:rFonts w:ascii="Times New Roman" w:hAnsi="Times New Roman" w:cs="Times New Roman"/>
          <w:sz w:val="30"/>
          <w:szCs w:val="30"/>
        </w:rPr>
        <w:t xml:space="preserve"> </w:t>
      </w:r>
      <w:r w:rsidR="000C6998">
        <w:rPr>
          <w:rFonts w:ascii="Times New Roman" w:hAnsi="Times New Roman" w:cs="Times New Roman"/>
          <w:sz w:val="30"/>
          <w:szCs w:val="30"/>
        </w:rPr>
        <w:t>–</w:t>
      </w:r>
      <w:r w:rsidRPr="00B03010">
        <w:rPr>
          <w:rFonts w:ascii="Times New Roman" w:hAnsi="Times New Roman" w:cs="Times New Roman"/>
          <w:sz w:val="30"/>
          <w:szCs w:val="30"/>
        </w:rPr>
        <w:t xml:space="preserve"> количество обращений за муниципальной услугой в период, за который проводится оценка качества.</w:t>
      </w:r>
    </w:p>
    <w:p w14:paraId="461009B1" w14:textId="77777777" w:rsidR="007F0EE5" w:rsidRPr="00B03010" w:rsidRDefault="007F0EE5" w:rsidP="000C699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03010">
        <w:rPr>
          <w:rFonts w:ascii="Times New Roman" w:hAnsi="Times New Roman" w:cs="Times New Roman"/>
          <w:sz w:val="30"/>
          <w:szCs w:val="30"/>
        </w:rPr>
        <w:t>Нормативное значение показателя равно 0. Наличие обращений, в отношении которых принято судом решение о неправомерности де</w:t>
      </w:r>
      <w:r w:rsidRPr="00B03010">
        <w:rPr>
          <w:rFonts w:ascii="Times New Roman" w:hAnsi="Times New Roman" w:cs="Times New Roman"/>
          <w:sz w:val="30"/>
          <w:szCs w:val="30"/>
        </w:rPr>
        <w:t>й</w:t>
      </w:r>
      <w:r w:rsidRPr="00B03010">
        <w:rPr>
          <w:rFonts w:ascii="Times New Roman" w:hAnsi="Times New Roman" w:cs="Times New Roman"/>
          <w:sz w:val="30"/>
          <w:szCs w:val="30"/>
        </w:rPr>
        <w:t>ствий органов (как минимум одного и более), говорит о нарушении АР и иных нормативных актов и, соответственно, о некачественном пред</w:t>
      </w:r>
      <w:r w:rsidRPr="00B03010">
        <w:rPr>
          <w:rFonts w:ascii="Times New Roman" w:hAnsi="Times New Roman" w:cs="Times New Roman"/>
          <w:sz w:val="30"/>
          <w:szCs w:val="30"/>
        </w:rPr>
        <w:t>о</w:t>
      </w:r>
      <w:r w:rsidRPr="00B03010">
        <w:rPr>
          <w:rFonts w:ascii="Times New Roman" w:hAnsi="Times New Roman" w:cs="Times New Roman"/>
          <w:sz w:val="30"/>
          <w:szCs w:val="30"/>
        </w:rPr>
        <w:t>ставлении муниципальной услуги.</w:t>
      </w:r>
    </w:p>
    <w:p w14:paraId="461009B2" w14:textId="77777777" w:rsidR="007F0EE5" w:rsidRPr="00B03010" w:rsidRDefault="007F0EE5" w:rsidP="000C699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03010">
        <w:rPr>
          <w:rFonts w:ascii="Times New Roman" w:hAnsi="Times New Roman" w:cs="Times New Roman"/>
          <w:sz w:val="30"/>
          <w:szCs w:val="30"/>
        </w:rPr>
        <w:t>Показатель 5. Соблюдение сроков регистрации Заявлений на предоставление муниципальной услуги.</w:t>
      </w:r>
    </w:p>
    <w:p w14:paraId="461009B3" w14:textId="77777777" w:rsidR="007F0EE5" w:rsidRPr="00B03010" w:rsidRDefault="007F0EE5" w:rsidP="000C699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03010">
        <w:rPr>
          <w:rFonts w:ascii="Times New Roman" w:hAnsi="Times New Roman" w:cs="Times New Roman"/>
          <w:sz w:val="30"/>
          <w:szCs w:val="30"/>
        </w:rPr>
        <w:t>Показатель применяется только для муниципальных услуг, пред</w:t>
      </w:r>
      <w:r w:rsidRPr="00B03010">
        <w:rPr>
          <w:rFonts w:ascii="Times New Roman" w:hAnsi="Times New Roman" w:cs="Times New Roman"/>
          <w:sz w:val="30"/>
          <w:szCs w:val="30"/>
        </w:rPr>
        <w:t>о</w:t>
      </w:r>
      <w:r w:rsidRPr="00B03010">
        <w:rPr>
          <w:rFonts w:ascii="Times New Roman" w:hAnsi="Times New Roman" w:cs="Times New Roman"/>
          <w:sz w:val="30"/>
          <w:szCs w:val="30"/>
        </w:rPr>
        <w:t>ставляемых в электронной форме.</w:t>
      </w:r>
    </w:p>
    <w:p w14:paraId="461009B4" w14:textId="77777777" w:rsidR="007F0EE5" w:rsidRPr="00B03010" w:rsidRDefault="007F0EE5" w:rsidP="000C699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03010">
        <w:rPr>
          <w:rFonts w:ascii="Times New Roman" w:hAnsi="Times New Roman" w:cs="Times New Roman"/>
          <w:sz w:val="30"/>
          <w:szCs w:val="30"/>
        </w:rPr>
        <w:t xml:space="preserve">Единица измерения </w:t>
      </w:r>
      <w:r w:rsidR="000C6998">
        <w:rPr>
          <w:rFonts w:ascii="Times New Roman" w:hAnsi="Times New Roman" w:cs="Times New Roman"/>
          <w:sz w:val="30"/>
          <w:szCs w:val="30"/>
        </w:rPr>
        <w:t>–</w:t>
      </w:r>
      <w:r w:rsidRPr="00B03010">
        <w:rPr>
          <w:rFonts w:ascii="Times New Roman" w:hAnsi="Times New Roman" w:cs="Times New Roman"/>
          <w:sz w:val="30"/>
          <w:szCs w:val="30"/>
        </w:rPr>
        <w:t xml:space="preserve"> проценты.</w:t>
      </w:r>
    </w:p>
    <w:p w14:paraId="461009B5" w14:textId="77777777" w:rsidR="007F0EE5" w:rsidRPr="00B03010" w:rsidRDefault="007F0EE5" w:rsidP="000C699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03010">
        <w:rPr>
          <w:rFonts w:ascii="Times New Roman" w:hAnsi="Times New Roman" w:cs="Times New Roman"/>
          <w:sz w:val="30"/>
          <w:szCs w:val="30"/>
        </w:rPr>
        <w:t xml:space="preserve">Нормативное значение показателя </w:t>
      </w:r>
      <w:r w:rsidR="000C6998">
        <w:rPr>
          <w:rFonts w:ascii="Times New Roman" w:hAnsi="Times New Roman" w:cs="Times New Roman"/>
          <w:sz w:val="30"/>
          <w:szCs w:val="30"/>
        </w:rPr>
        <w:t>–</w:t>
      </w:r>
      <w:r w:rsidRPr="00B03010">
        <w:rPr>
          <w:rFonts w:ascii="Times New Roman" w:hAnsi="Times New Roman" w:cs="Times New Roman"/>
          <w:sz w:val="30"/>
          <w:szCs w:val="30"/>
        </w:rPr>
        <w:t xml:space="preserve"> 100.</w:t>
      </w:r>
    </w:p>
    <w:p w14:paraId="461009B6" w14:textId="77777777" w:rsidR="007F0EE5" w:rsidRPr="00B03010" w:rsidRDefault="007F0EE5" w:rsidP="000C699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03010">
        <w:rPr>
          <w:rFonts w:ascii="Times New Roman" w:hAnsi="Times New Roman" w:cs="Times New Roman"/>
          <w:sz w:val="30"/>
          <w:szCs w:val="30"/>
        </w:rPr>
        <w:t xml:space="preserve">Источник информации </w:t>
      </w:r>
      <w:r w:rsidR="000C6998">
        <w:rPr>
          <w:rFonts w:ascii="Times New Roman" w:hAnsi="Times New Roman" w:cs="Times New Roman"/>
          <w:sz w:val="30"/>
          <w:szCs w:val="30"/>
        </w:rPr>
        <w:t>–</w:t>
      </w:r>
      <w:r w:rsidRPr="00B03010">
        <w:rPr>
          <w:rFonts w:ascii="Times New Roman" w:hAnsi="Times New Roman" w:cs="Times New Roman"/>
          <w:sz w:val="30"/>
          <w:szCs w:val="30"/>
        </w:rPr>
        <w:t xml:space="preserve"> СЭД.</w:t>
      </w:r>
    </w:p>
    <w:p w14:paraId="461009B7" w14:textId="77777777" w:rsidR="007F0EE5" w:rsidRPr="00B03010" w:rsidRDefault="007F0EE5" w:rsidP="000C699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03010">
        <w:rPr>
          <w:rFonts w:ascii="Times New Roman" w:hAnsi="Times New Roman" w:cs="Times New Roman"/>
          <w:sz w:val="30"/>
          <w:szCs w:val="30"/>
        </w:rPr>
        <w:t>Расчет показателя (пояснение):</w:t>
      </w:r>
    </w:p>
    <w:p w14:paraId="461009B8" w14:textId="77777777" w:rsidR="007F0EE5" w:rsidRPr="000C6998" w:rsidRDefault="007F0EE5" w:rsidP="000C6998">
      <w:pPr>
        <w:pStyle w:val="ConsPlusNormal"/>
        <w:jc w:val="both"/>
        <w:rPr>
          <w:rFonts w:ascii="Times New Roman" w:hAnsi="Times New Roman" w:cs="Times New Roman"/>
          <w:szCs w:val="30"/>
        </w:rPr>
      </w:pPr>
    </w:p>
    <w:p w14:paraId="461009B9" w14:textId="77777777" w:rsidR="007F0EE5" w:rsidRPr="00B03010" w:rsidRDefault="007F0EE5" w:rsidP="000C6998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B03010">
        <w:rPr>
          <w:rFonts w:ascii="Times New Roman" w:hAnsi="Times New Roman" w:cs="Times New Roman"/>
          <w:noProof/>
          <w:position w:val="-45"/>
          <w:sz w:val="30"/>
          <w:szCs w:val="30"/>
        </w:rPr>
        <w:drawing>
          <wp:inline distT="0" distB="0" distL="0" distR="0" wp14:anchorId="46100A3B" wp14:editId="46100A3C">
            <wp:extent cx="1419225" cy="714375"/>
            <wp:effectExtent l="0" t="0" r="0" b="9525"/>
            <wp:docPr id="22" name="Рисунок 22" descr="base_23675_224632_327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675_224632_32771"/>
                    <pic:cNvPicPr preferRelativeResize="0">
                      <a:picLocks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1009BA" w14:textId="77777777" w:rsidR="007F0EE5" w:rsidRPr="00B03010" w:rsidRDefault="007F0EE5" w:rsidP="000C6998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14:paraId="461009BB" w14:textId="77777777" w:rsidR="007F0EE5" w:rsidRPr="00B03010" w:rsidRDefault="007F0EE5" w:rsidP="000C699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03010">
        <w:rPr>
          <w:rFonts w:ascii="Times New Roman" w:hAnsi="Times New Roman" w:cs="Times New Roman"/>
          <w:sz w:val="30"/>
          <w:szCs w:val="30"/>
        </w:rPr>
        <w:t>где:</w:t>
      </w:r>
    </w:p>
    <w:p w14:paraId="461009BC" w14:textId="77777777" w:rsidR="007F0EE5" w:rsidRPr="00B03010" w:rsidRDefault="007F0EE5" w:rsidP="000C699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03010">
        <w:rPr>
          <w:rFonts w:ascii="Times New Roman" w:hAnsi="Times New Roman" w:cs="Times New Roman"/>
          <w:sz w:val="30"/>
          <w:szCs w:val="30"/>
        </w:rPr>
        <w:t xml:space="preserve">k </w:t>
      </w:r>
      <w:r w:rsidR="000C6998">
        <w:rPr>
          <w:rFonts w:ascii="Times New Roman" w:hAnsi="Times New Roman" w:cs="Times New Roman"/>
          <w:sz w:val="30"/>
          <w:szCs w:val="30"/>
        </w:rPr>
        <w:t>–</w:t>
      </w:r>
      <w:r w:rsidRPr="00B03010">
        <w:rPr>
          <w:rFonts w:ascii="Times New Roman" w:hAnsi="Times New Roman" w:cs="Times New Roman"/>
          <w:sz w:val="30"/>
          <w:szCs w:val="30"/>
        </w:rPr>
        <w:t xml:space="preserve"> количество муниципальных услуг из выборки;</w:t>
      </w:r>
    </w:p>
    <w:p w14:paraId="461009BD" w14:textId="77777777" w:rsidR="007F0EE5" w:rsidRPr="00B03010" w:rsidRDefault="007F0EE5" w:rsidP="000C699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03010">
        <w:rPr>
          <w:rFonts w:ascii="Times New Roman" w:hAnsi="Times New Roman" w:cs="Times New Roman"/>
          <w:sz w:val="30"/>
          <w:szCs w:val="30"/>
        </w:rPr>
        <w:t>S</w:t>
      </w:r>
      <w:r w:rsidRPr="00B03010">
        <w:rPr>
          <w:rFonts w:ascii="Times New Roman" w:hAnsi="Times New Roman" w:cs="Times New Roman"/>
          <w:sz w:val="30"/>
          <w:szCs w:val="30"/>
          <w:vertAlign w:val="subscript"/>
        </w:rPr>
        <w:t>i</w:t>
      </w:r>
      <w:r w:rsidRPr="00B03010">
        <w:rPr>
          <w:rFonts w:ascii="Times New Roman" w:hAnsi="Times New Roman" w:cs="Times New Roman"/>
          <w:sz w:val="30"/>
          <w:szCs w:val="30"/>
        </w:rPr>
        <w:t xml:space="preserve"> </w:t>
      </w:r>
      <w:r w:rsidR="000C6998">
        <w:rPr>
          <w:rFonts w:ascii="Times New Roman" w:hAnsi="Times New Roman" w:cs="Times New Roman"/>
          <w:sz w:val="30"/>
          <w:szCs w:val="30"/>
        </w:rPr>
        <w:t>–</w:t>
      </w:r>
      <w:r w:rsidRPr="00B03010">
        <w:rPr>
          <w:rFonts w:ascii="Times New Roman" w:hAnsi="Times New Roman" w:cs="Times New Roman"/>
          <w:sz w:val="30"/>
          <w:szCs w:val="30"/>
        </w:rPr>
        <w:t xml:space="preserve"> фактический срок регистрации каждого Заявления из выборки;</w:t>
      </w:r>
    </w:p>
    <w:p w14:paraId="461009BE" w14:textId="77777777" w:rsidR="007F0EE5" w:rsidRPr="00B03010" w:rsidRDefault="007F0EE5" w:rsidP="000C699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03010">
        <w:rPr>
          <w:rFonts w:ascii="Times New Roman" w:hAnsi="Times New Roman" w:cs="Times New Roman"/>
          <w:sz w:val="30"/>
          <w:szCs w:val="30"/>
        </w:rPr>
        <w:t>S</w:t>
      </w:r>
      <w:r w:rsidRPr="00B03010">
        <w:rPr>
          <w:rFonts w:ascii="Times New Roman" w:hAnsi="Times New Roman" w:cs="Times New Roman"/>
          <w:sz w:val="30"/>
          <w:szCs w:val="30"/>
          <w:vertAlign w:val="subscript"/>
        </w:rPr>
        <w:t>N</w:t>
      </w:r>
      <w:r w:rsidRPr="00B03010">
        <w:rPr>
          <w:rFonts w:ascii="Times New Roman" w:hAnsi="Times New Roman" w:cs="Times New Roman"/>
          <w:sz w:val="30"/>
          <w:szCs w:val="30"/>
        </w:rPr>
        <w:t xml:space="preserve"> </w:t>
      </w:r>
      <w:r w:rsidR="000C6998">
        <w:rPr>
          <w:rFonts w:ascii="Times New Roman" w:hAnsi="Times New Roman" w:cs="Times New Roman"/>
          <w:sz w:val="30"/>
          <w:szCs w:val="30"/>
        </w:rPr>
        <w:t>–</w:t>
      </w:r>
      <w:r w:rsidRPr="00B03010">
        <w:rPr>
          <w:rFonts w:ascii="Times New Roman" w:hAnsi="Times New Roman" w:cs="Times New Roman"/>
          <w:sz w:val="30"/>
          <w:szCs w:val="30"/>
        </w:rPr>
        <w:t xml:space="preserve"> срок регистрации Заявления, установленный в АР.</w:t>
      </w:r>
    </w:p>
    <w:p w14:paraId="461009BF" w14:textId="77777777" w:rsidR="007F0EE5" w:rsidRPr="00B03010" w:rsidRDefault="007F0EE5" w:rsidP="000C699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03010">
        <w:rPr>
          <w:rFonts w:ascii="Times New Roman" w:hAnsi="Times New Roman" w:cs="Times New Roman"/>
          <w:sz w:val="30"/>
          <w:szCs w:val="30"/>
        </w:rPr>
        <w:t xml:space="preserve">Показатель рассчитывается на основе выборки Заявлений на предоставление муниципальной услуги, поступивших в администрацию города в электронном виде (через </w:t>
      </w:r>
      <w:r w:rsidR="002F26E1">
        <w:rPr>
          <w:rFonts w:ascii="Times New Roman" w:hAnsi="Times New Roman" w:cs="Times New Roman"/>
          <w:sz w:val="30"/>
          <w:szCs w:val="30"/>
        </w:rPr>
        <w:t>е</w:t>
      </w:r>
      <w:r w:rsidRPr="00B03010">
        <w:rPr>
          <w:rFonts w:ascii="Times New Roman" w:hAnsi="Times New Roman" w:cs="Times New Roman"/>
          <w:sz w:val="30"/>
          <w:szCs w:val="30"/>
        </w:rPr>
        <w:t>диный и региональный порталы го</w:t>
      </w:r>
      <w:r w:rsidR="002F26E1">
        <w:rPr>
          <w:rFonts w:ascii="Times New Roman" w:hAnsi="Times New Roman" w:cs="Times New Roman"/>
          <w:sz w:val="30"/>
          <w:szCs w:val="30"/>
        </w:rPr>
        <w:t>-</w:t>
      </w:r>
      <w:r w:rsidRPr="00B03010">
        <w:rPr>
          <w:rFonts w:ascii="Times New Roman" w:hAnsi="Times New Roman" w:cs="Times New Roman"/>
          <w:sz w:val="30"/>
          <w:szCs w:val="30"/>
        </w:rPr>
        <w:t>сударственных и муниципальных услуг, официальный сайт админ</w:t>
      </w:r>
      <w:r w:rsidRPr="00B03010">
        <w:rPr>
          <w:rFonts w:ascii="Times New Roman" w:hAnsi="Times New Roman" w:cs="Times New Roman"/>
          <w:sz w:val="30"/>
          <w:szCs w:val="30"/>
        </w:rPr>
        <w:t>и</w:t>
      </w:r>
      <w:r w:rsidRPr="00B03010">
        <w:rPr>
          <w:rFonts w:ascii="Times New Roman" w:hAnsi="Times New Roman" w:cs="Times New Roman"/>
          <w:sz w:val="30"/>
          <w:szCs w:val="30"/>
        </w:rPr>
        <w:t>страции города) в период, за который проводится оценка качества.</w:t>
      </w:r>
    </w:p>
    <w:p w14:paraId="461009C0" w14:textId="77777777" w:rsidR="007F0EE5" w:rsidRPr="00B03010" w:rsidRDefault="007F0EE5" w:rsidP="000C699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03010">
        <w:rPr>
          <w:rFonts w:ascii="Times New Roman" w:hAnsi="Times New Roman" w:cs="Times New Roman"/>
          <w:sz w:val="30"/>
          <w:szCs w:val="30"/>
        </w:rPr>
        <w:t xml:space="preserve">Данный показатель представляет собой отношение фактического срока регистрации Заявлений к сроку регистрации этих же Заявлений </w:t>
      </w:r>
      <w:r w:rsidR="000C6998">
        <w:rPr>
          <w:rFonts w:ascii="Times New Roman" w:hAnsi="Times New Roman" w:cs="Times New Roman"/>
          <w:sz w:val="30"/>
          <w:szCs w:val="30"/>
        </w:rPr>
        <w:t xml:space="preserve">        </w:t>
      </w:r>
      <w:r w:rsidRPr="00B03010">
        <w:rPr>
          <w:rFonts w:ascii="Times New Roman" w:hAnsi="Times New Roman" w:cs="Times New Roman"/>
          <w:sz w:val="30"/>
          <w:szCs w:val="30"/>
        </w:rPr>
        <w:lastRenderedPageBreak/>
        <w:t>в соответствии со сроком, закрепленным в АР. Фактический срок рег</w:t>
      </w:r>
      <w:r w:rsidRPr="00B03010">
        <w:rPr>
          <w:rFonts w:ascii="Times New Roman" w:hAnsi="Times New Roman" w:cs="Times New Roman"/>
          <w:sz w:val="30"/>
          <w:szCs w:val="30"/>
        </w:rPr>
        <w:t>и</w:t>
      </w:r>
      <w:r w:rsidRPr="00B03010">
        <w:rPr>
          <w:rFonts w:ascii="Times New Roman" w:hAnsi="Times New Roman" w:cs="Times New Roman"/>
          <w:sz w:val="30"/>
          <w:szCs w:val="30"/>
        </w:rPr>
        <w:t>страции Заявления считается с даты поступления Заявления в информ</w:t>
      </w:r>
      <w:r w:rsidRPr="00B03010">
        <w:rPr>
          <w:rFonts w:ascii="Times New Roman" w:hAnsi="Times New Roman" w:cs="Times New Roman"/>
          <w:sz w:val="30"/>
          <w:szCs w:val="30"/>
        </w:rPr>
        <w:t>а</w:t>
      </w:r>
      <w:r w:rsidRPr="00B03010">
        <w:rPr>
          <w:rFonts w:ascii="Times New Roman" w:hAnsi="Times New Roman" w:cs="Times New Roman"/>
          <w:sz w:val="30"/>
          <w:szCs w:val="30"/>
        </w:rPr>
        <w:t xml:space="preserve">ционную систему до даты регистрации. Срок регистрации Заявления </w:t>
      </w:r>
      <w:r w:rsidR="000C6998">
        <w:rPr>
          <w:rFonts w:ascii="Times New Roman" w:hAnsi="Times New Roman" w:cs="Times New Roman"/>
          <w:sz w:val="30"/>
          <w:szCs w:val="30"/>
        </w:rPr>
        <w:t xml:space="preserve"> </w:t>
      </w:r>
      <w:r w:rsidRPr="00B03010">
        <w:rPr>
          <w:rFonts w:ascii="Times New Roman" w:hAnsi="Times New Roman" w:cs="Times New Roman"/>
          <w:sz w:val="30"/>
          <w:szCs w:val="30"/>
        </w:rPr>
        <w:t>согласно АР представляет собой максимальный срок регистрации Зая</w:t>
      </w:r>
      <w:r w:rsidRPr="00B03010">
        <w:rPr>
          <w:rFonts w:ascii="Times New Roman" w:hAnsi="Times New Roman" w:cs="Times New Roman"/>
          <w:sz w:val="30"/>
          <w:szCs w:val="30"/>
        </w:rPr>
        <w:t>в</w:t>
      </w:r>
      <w:r w:rsidRPr="00B03010">
        <w:rPr>
          <w:rFonts w:ascii="Times New Roman" w:hAnsi="Times New Roman" w:cs="Times New Roman"/>
          <w:sz w:val="30"/>
          <w:szCs w:val="30"/>
        </w:rPr>
        <w:t>ления на предоставление муниципальной услуги, закрепленный в ста</w:t>
      </w:r>
      <w:r w:rsidRPr="00B03010">
        <w:rPr>
          <w:rFonts w:ascii="Times New Roman" w:hAnsi="Times New Roman" w:cs="Times New Roman"/>
          <w:sz w:val="30"/>
          <w:szCs w:val="30"/>
        </w:rPr>
        <w:t>н</w:t>
      </w:r>
      <w:r w:rsidRPr="00B03010">
        <w:rPr>
          <w:rFonts w:ascii="Times New Roman" w:hAnsi="Times New Roman" w:cs="Times New Roman"/>
          <w:sz w:val="30"/>
          <w:szCs w:val="30"/>
        </w:rPr>
        <w:t>дарте АР.</w:t>
      </w:r>
    </w:p>
    <w:p w14:paraId="461009C1" w14:textId="77777777" w:rsidR="007F0EE5" w:rsidRDefault="007F0EE5" w:rsidP="000C699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03010">
        <w:rPr>
          <w:rFonts w:ascii="Times New Roman" w:hAnsi="Times New Roman" w:cs="Times New Roman"/>
          <w:sz w:val="30"/>
          <w:szCs w:val="30"/>
        </w:rPr>
        <w:t>Значение показателя меньше или равно 100% говорит о том, что сроки регистрации не нарушены. Следовательно, муниципальная услуга предоставлена качественно.</w:t>
      </w:r>
    </w:p>
    <w:p w14:paraId="461009C2" w14:textId="77777777" w:rsidR="00E553F3" w:rsidRPr="00B03010" w:rsidRDefault="000C6998" w:rsidP="000C6998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6100A3D" wp14:editId="46100A3E">
                <wp:simplePos x="0" y="0"/>
                <wp:positionH relativeFrom="column">
                  <wp:posOffset>-10795</wp:posOffset>
                </wp:positionH>
                <wp:positionV relativeFrom="paragraph">
                  <wp:posOffset>188595</wp:posOffset>
                </wp:positionV>
                <wp:extent cx="5859780" cy="0"/>
                <wp:effectExtent l="0" t="0" r="26670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97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85pt,14.85pt" to="460.5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Kps5AEAANkDAAAOAAAAZHJzL2Uyb0RvYy54bWysU82O0zAQviPxDpbvNOlKS0vUdA+7gguC&#10;ip8H8Dp2Y+E/2aZpb8AZqY/AK3AAaaUFnsF5I8Zuml0tCCHExZnxzPfNfOPJ4myrJNow54XRNZ5O&#10;SoyYpqYRel3j168eP5hj5APRDZFGsxrvmMdny/v3Fp2t2IlpjWyYQ0CifdXZGrch2KooPG2ZIn5i&#10;LNMQ5MYpEsB166JxpAN2JYuTsnxYdMY11hnKvIfbi0MQLzM/54yG55x7FpCsMfQW8unyeZnOYrkg&#10;1doR2wo6tEH+oQtFhIaiI9UFCQS9deIXKiWoM97wMKFGFYZzQVnWAGqm5R01L1tiWdYCw/F2HJP/&#10;f7T02WblkGhqPMNIEwVPFD/17/p9/BY/93vUv48/4tf4JV7F7/Gq/wD2df8R7BSM18P1Hs3SJDvr&#10;KyA81ys3eN6uXBrLljuVviAYbfP0d+P02TYgCpen89NHszk8Ej3GihugdT48YUahZNRYCp0GQyqy&#10;eeoDFIPUYwo4qZFD6WyFnWQpWeoXjINYKDbN6Lxm7Fw6tCGwIM2baZIBXDkzQbiQcgSVfwYNuQnG&#10;8ur9LXDMzhWNDiNQCW3c76qG7bFVfsg/qj5oTbIvTbPLD5HHAfuTlQ27nhb0tp/hN3/k8icAAAD/&#10;/wMAUEsDBBQABgAIAAAAIQBXSHvT3QAAAAgBAAAPAAAAZHJzL2Rvd25yZXYueG1sTI9PT4NAEMXv&#10;Jn6HzZh4axc4SIssTeOfkx4QPXjcslMgZWcJuwX00zvGgz1NZt7Lm9/Ld4vtxYSj7xwpiNcRCKTa&#10;mY4aBR/vz6sNCB80Gd07QgVf6GFXXF/lOjNupjecqtAIDiGfaQVtCEMmpa9btNqv3YDE2tGNVgde&#10;x0aaUc8cbnuZRNGdtLoj/tDqAR9arE/V2SpIn16qcpgfX79LmcqynFzYnD6Vur1Z9vcgAi7h3wy/&#10;+IwOBTMd3JmMF72CVZyyU0Gy5cn6NoljEIe/gyxyeVmg+AEAAP//AwBQSwECLQAUAAYACAAAACEA&#10;toM4kv4AAADhAQAAEwAAAAAAAAAAAAAAAAAAAAAAW0NvbnRlbnRfVHlwZXNdLnhtbFBLAQItABQA&#10;BgAIAAAAIQA4/SH/1gAAAJQBAAALAAAAAAAAAAAAAAAAAC8BAABfcmVscy8ucmVsc1BLAQItABQA&#10;BgAIAAAAIQAVBKps5AEAANkDAAAOAAAAAAAAAAAAAAAAAC4CAABkcnMvZTJvRG9jLnhtbFBLAQIt&#10;ABQABgAIAAAAIQBXSHvT3QAAAAgBAAAPAAAAAAAAAAAAAAAAAD4EAABkcnMvZG93bnJldi54bWxQ&#10;SwUGAAAAAAQABADzAAAASAUAAAAA&#10;" strokecolor="black [3040]"/>
            </w:pict>
          </mc:Fallback>
        </mc:AlternateContent>
      </w:r>
    </w:p>
    <w:p w14:paraId="461009C3" w14:textId="77777777" w:rsidR="007F0EE5" w:rsidRDefault="007F0EE5" w:rsidP="000C6998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14:paraId="461009C4" w14:textId="77777777" w:rsidR="007F0EE5" w:rsidRDefault="007F0EE5" w:rsidP="000C6998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14:paraId="461009C5" w14:textId="77777777" w:rsidR="007F0EE5" w:rsidRDefault="007F0EE5" w:rsidP="000C6998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14:paraId="461009C6" w14:textId="77777777" w:rsidR="007F0EE5" w:rsidRDefault="007F0EE5" w:rsidP="000C6998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14:paraId="461009C7" w14:textId="77777777" w:rsidR="000C6998" w:rsidRDefault="000C6998" w:rsidP="000C6998">
      <w:pPr>
        <w:pStyle w:val="ConsPlusNormal"/>
        <w:spacing w:line="192" w:lineRule="auto"/>
        <w:ind w:firstLine="4820"/>
        <w:jc w:val="both"/>
        <w:outlineLvl w:val="1"/>
        <w:rPr>
          <w:rFonts w:ascii="Times New Roman" w:hAnsi="Times New Roman" w:cs="Times New Roman"/>
          <w:sz w:val="30"/>
          <w:szCs w:val="30"/>
        </w:rPr>
      </w:pPr>
    </w:p>
    <w:p w14:paraId="461009C8" w14:textId="77777777" w:rsidR="000C6998" w:rsidRDefault="000C6998" w:rsidP="000C6998">
      <w:pPr>
        <w:pStyle w:val="ConsPlusNormal"/>
        <w:spacing w:line="192" w:lineRule="auto"/>
        <w:ind w:firstLine="4820"/>
        <w:jc w:val="both"/>
        <w:outlineLvl w:val="1"/>
        <w:rPr>
          <w:rFonts w:ascii="Times New Roman" w:hAnsi="Times New Roman" w:cs="Times New Roman"/>
          <w:sz w:val="30"/>
          <w:szCs w:val="30"/>
        </w:rPr>
      </w:pPr>
    </w:p>
    <w:p w14:paraId="461009C9" w14:textId="77777777" w:rsidR="000C6998" w:rsidRDefault="000C6998" w:rsidP="000C6998">
      <w:pPr>
        <w:pStyle w:val="ConsPlusNormal"/>
        <w:spacing w:line="192" w:lineRule="auto"/>
        <w:ind w:firstLine="4820"/>
        <w:jc w:val="both"/>
        <w:outlineLvl w:val="1"/>
        <w:rPr>
          <w:rFonts w:ascii="Times New Roman" w:hAnsi="Times New Roman" w:cs="Times New Roman"/>
          <w:sz w:val="30"/>
          <w:szCs w:val="30"/>
        </w:rPr>
      </w:pPr>
    </w:p>
    <w:p w14:paraId="461009CA" w14:textId="77777777" w:rsidR="000C6998" w:rsidRDefault="000C6998" w:rsidP="000C6998">
      <w:pPr>
        <w:pStyle w:val="ConsPlusNormal"/>
        <w:spacing w:line="192" w:lineRule="auto"/>
        <w:ind w:firstLine="4820"/>
        <w:jc w:val="both"/>
        <w:outlineLvl w:val="1"/>
        <w:rPr>
          <w:rFonts w:ascii="Times New Roman" w:hAnsi="Times New Roman" w:cs="Times New Roman"/>
          <w:sz w:val="30"/>
          <w:szCs w:val="30"/>
        </w:rPr>
      </w:pPr>
    </w:p>
    <w:p w14:paraId="461009CB" w14:textId="77777777" w:rsidR="000C6998" w:rsidRDefault="000C6998" w:rsidP="000C6998">
      <w:pPr>
        <w:pStyle w:val="ConsPlusNormal"/>
        <w:spacing w:line="192" w:lineRule="auto"/>
        <w:ind w:firstLine="4820"/>
        <w:jc w:val="both"/>
        <w:outlineLvl w:val="1"/>
        <w:rPr>
          <w:rFonts w:ascii="Times New Roman" w:hAnsi="Times New Roman" w:cs="Times New Roman"/>
          <w:sz w:val="30"/>
          <w:szCs w:val="30"/>
        </w:rPr>
      </w:pPr>
    </w:p>
    <w:p w14:paraId="461009CC" w14:textId="77777777" w:rsidR="000C6998" w:rsidRDefault="000C6998" w:rsidP="000C6998">
      <w:pPr>
        <w:pStyle w:val="ConsPlusNormal"/>
        <w:spacing w:line="192" w:lineRule="auto"/>
        <w:ind w:firstLine="4820"/>
        <w:jc w:val="both"/>
        <w:outlineLvl w:val="1"/>
        <w:rPr>
          <w:rFonts w:ascii="Times New Roman" w:hAnsi="Times New Roman" w:cs="Times New Roman"/>
          <w:sz w:val="30"/>
          <w:szCs w:val="30"/>
        </w:rPr>
      </w:pPr>
    </w:p>
    <w:p w14:paraId="461009CD" w14:textId="77777777" w:rsidR="000C6998" w:rsidRDefault="000C6998" w:rsidP="000C6998">
      <w:pPr>
        <w:pStyle w:val="ConsPlusNormal"/>
        <w:spacing w:line="192" w:lineRule="auto"/>
        <w:ind w:firstLine="4820"/>
        <w:jc w:val="both"/>
        <w:outlineLvl w:val="1"/>
        <w:rPr>
          <w:rFonts w:ascii="Times New Roman" w:hAnsi="Times New Roman" w:cs="Times New Roman"/>
          <w:sz w:val="30"/>
          <w:szCs w:val="30"/>
        </w:rPr>
      </w:pPr>
    </w:p>
    <w:p w14:paraId="461009CE" w14:textId="77777777" w:rsidR="000C6998" w:rsidRDefault="000C6998" w:rsidP="000C6998">
      <w:pPr>
        <w:pStyle w:val="ConsPlusNormal"/>
        <w:spacing w:line="192" w:lineRule="auto"/>
        <w:ind w:firstLine="4820"/>
        <w:jc w:val="both"/>
        <w:outlineLvl w:val="1"/>
        <w:rPr>
          <w:rFonts w:ascii="Times New Roman" w:hAnsi="Times New Roman" w:cs="Times New Roman"/>
          <w:sz w:val="30"/>
          <w:szCs w:val="30"/>
        </w:rPr>
      </w:pPr>
    </w:p>
    <w:p w14:paraId="461009CF" w14:textId="77777777" w:rsidR="000C6998" w:rsidRDefault="000C6998" w:rsidP="000C6998">
      <w:pPr>
        <w:pStyle w:val="ConsPlusNormal"/>
        <w:spacing w:line="192" w:lineRule="auto"/>
        <w:ind w:firstLine="4820"/>
        <w:jc w:val="both"/>
        <w:outlineLvl w:val="1"/>
        <w:rPr>
          <w:rFonts w:ascii="Times New Roman" w:hAnsi="Times New Roman" w:cs="Times New Roman"/>
          <w:sz w:val="30"/>
          <w:szCs w:val="30"/>
        </w:rPr>
      </w:pPr>
    </w:p>
    <w:p w14:paraId="461009D0" w14:textId="77777777" w:rsidR="000C6998" w:rsidRDefault="000C6998" w:rsidP="000C6998">
      <w:pPr>
        <w:pStyle w:val="ConsPlusNormal"/>
        <w:spacing w:line="192" w:lineRule="auto"/>
        <w:ind w:firstLine="4820"/>
        <w:jc w:val="both"/>
        <w:outlineLvl w:val="1"/>
        <w:rPr>
          <w:rFonts w:ascii="Times New Roman" w:hAnsi="Times New Roman" w:cs="Times New Roman"/>
          <w:sz w:val="30"/>
          <w:szCs w:val="30"/>
        </w:rPr>
      </w:pPr>
    </w:p>
    <w:p w14:paraId="461009D1" w14:textId="77777777" w:rsidR="000C6998" w:rsidRDefault="000C6998" w:rsidP="000C6998">
      <w:pPr>
        <w:pStyle w:val="ConsPlusNormal"/>
        <w:spacing w:line="192" w:lineRule="auto"/>
        <w:ind w:firstLine="4820"/>
        <w:jc w:val="both"/>
        <w:outlineLvl w:val="1"/>
        <w:rPr>
          <w:rFonts w:ascii="Times New Roman" w:hAnsi="Times New Roman" w:cs="Times New Roman"/>
          <w:sz w:val="30"/>
          <w:szCs w:val="30"/>
        </w:rPr>
      </w:pPr>
    </w:p>
    <w:p w14:paraId="461009D2" w14:textId="77777777" w:rsidR="000C6998" w:rsidRDefault="000C6998" w:rsidP="000C6998">
      <w:pPr>
        <w:pStyle w:val="ConsPlusNormal"/>
        <w:spacing w:line="192" w:lineRule="auto"/>
        <w:ind w:firstLine="4820"/>
        <w:jc w:val="both"/>
        <w:outlineLvl w:val="1"/>
        <w:rPr>
          <w:rFonts w:ascii="Times New Roman" w:hAnsi="Times New Roman" w:cs="Times New Roman"/>
          <w:sz w:val="30"/>
          <w:szCs w:val="30"/>
        </w:rPr>
      </w:pPr>
    </w:p>
    <w:p w14:paraId="461009D3" w14:textId="77777777" w:rsidR="000C6998" w:rsidRDefault="000C6998" w:rsidP="000C6998">
      <w:pPr>
        <w:pStyle w:val="ConsPlusNormal"/>
        <w:spacing w:line="192" w:lineRule="auto"/>
        <w:ind w:firstLine="4820"/>
        <w:jc w:val="both"/>
        <w:outlineLvl w:val="1"/>
        <w:rPr>
          <w:rFonts w:ascii="Times New Roman" w:hAnsi="Times New Roman" w:cs="Times New Roman"/>
          <w:sz w:val="30"/>
          <w:szCs w:val="30"/>
        </w:rPr>
      </w:pPr>
    </w:p>
    <w:p w14:paraId="461009D4" w14:textId="77777777" w:rsidR="000C6998" w:rsidRDefault="000C6998" w:rsidP="000C6998">
      <w:pPr>
        <w:pStyle w:val="ConsPlusNormal"/>
        <w:spacing w:line="192" w:lineRule="auto"/>
        <w:ind w:firstLine="4820"/>
        <w:jc w:val="both"/>
        <w:outlineLvl w:val="1"/>
        <w:rPr>
          <w:rFonts w:ascii="Times New Roman" w:hAnsi="Times New Roman" w:cs="Times New Roman"/>
          <w:sz w:val="30"/>
          <w:szCs w:val="30"/>
        </w:rPr>
      </w:pPr>
    </w:p>
    <w:p w14:paraId="461009D5" w14:textId="77777777" w:rsidR="000C6998" w:rsidRDefault="000C6998" w:rsidP="000C6998">
      <w:pPr>
        <w:pStyle w:val="ConsPlusNormal"/>
        <w:spacing w:line="192" w:lineRule="auto"/>
        <w:ind w:firstLine="4820"/>
        <w:jc w:val="both"/>
        <w:outlineLvl w:val="1"/>
        <w:rPr>
          <w:rFonts w:ascii="Times New Roman" w:hAnsi="Times New Roman" w:cs="Times New Roman"/>
          <w:sz w:val="30"/>
          <w:szCs w:val="30"/>
        </w:rPr>
      </w:pPr>
    </w:p>
    <w:p w14:paraId="461009D6" w14:textId="77777777" w:rsidR="000C6998" w:rsidRDefault="000C6998" w:rsidP="000C6998">
      <w:pPr>
        <w:pStyle w:val="ConsPlusNormal"/>
        <w:spacing w:line="192" w:lineRule="auto"/>
        <w:ind w:firstLine="4820"/>
        <w:jc w:val="both"/>
        <w:outlineLvl w:val="1"/>
        <w:rPr>
          <w:rFonts w:ascii="Times New Roman" w:hAnsi="Times New Roman" w:cs="Times New Roman"/>
          <w:sz w:val="30"/>
          <w:szCs w:val="30"/>
        </w:rPr>
      </w:pPr>
    </w:p>
    <w:p w14:paraId="461009D7" w14:textId="77777777" w:rsidR="000C6998" w:rsidRDefault="000C6998" w:rsidP="000C6998">
      <w:pPr>
        <w:pStyle w:val="ConsPlusNormal"/>
        <w:spacing w:line="192" w:lineRule="auto"/>
        <w:ind w:firstLine="4820"/>
        <w:jc w:val="both"/>
        <w:outlineLvl w:val="1"/>
        <w:rPr>
          <w:rFonts w:ascii="Times New Roman" w:hAnsi="Times New Roman" w:cs="Times New Roman"/>
          <w:sz w:val="30"/>
          <w:szCs w:val="30"/>
        </w:rPr>
      </w:pPr>
    </w:p>
    <w:p w14:paraId="461009D8" w14:textId="77777777" w:rsidR="000C6998" w:rsidRDefault="000C6998" w:rsidP="000C6998">
      <w:pPr>
        <w:pStyle w:val="ConsPlusNormal"/>
        <w:spacing w:line="192" w:lineRule="auto"/>
        <w:ind w:firstLine="4820"/>
        <w:jc w:val="both"/>
        <w:outlineLvl w:val="1"/>
        <w:rPr>
          <w:rFonts w:ascii="Times New Roman" w:hAnsi="Times New Roman" w:cs="Times New Roman"/>
          <w:sz w:val="30"/>
          <w:szCs w:val="30"/>
        </w:rPr>
      </w:pPr>
    </w:p>
    <w:p w14:paraId="461009D9" w14:textId="77777777" w:rsidR="000C6998" w:rsidRDefault="000C6998" w:rsidP="000C6998">
      <w:pPr>
        <w:pStyle w:val="ConsPlusNormal"/>
        <w:spacing w:line="192" w:lineRule="auto"/>
        <w:ind w:firstLine="4820"/>
        <w:jc w:val="both"/>
        <w:outlineLvl w:val="1"/>
        <w:rPr>
          <w:rFonts w:ascii="Times New Roman" w:hAnsi="Times New Roman" w:cs="Times New Roman"/>
          <w:sz w:val="30"/>
          <w:szCs w:val="30"/>
        </w:rPr>
      </w:pPr>
    </w:p>
    <w:p w14:paraId="461009DA" w14:textId="77777777" w:rsidR="000C6998" w:rsidRDefault="000C6998" w:rsidP="000C6998">
      <w:pPr>
        <w:pStyle w:val="ConsPlusNormal"/>
        <w:spacing w:line="192" w:lineRule="auto"/>
        <w:ind w:firstLine="4820"/>
        <w:jc w:val="both"/>
        <w:outlineLvl w:val="1"/>
        <w:rPr>
          <w:rFonts w:ascii="Times New Roman" w:hAnsi="Times New Roman" w:cs="Times New Roman"/>
          <w:sz w:val="30"/>
          <w:szCs w:val="30"/>
        </w:rPr>
      </w:pPr>
    </w:p>
    <w:p w14:paraId="461009DB" w14:textId="77777777" w:rsidR="000C6998" w:rsidRDefault="000C6998" w:rsidP="000C6998">
      <w:pPr>
        <w:pStyle w:val="ConsPlusNormal"/>
        <w:spacing w:line="192" w:lineRule="auto"/>
        <w:ind w:firstLine="4820"/>
        <w:jc w:val="both"/>
        <w:outlineLvl w:val="1"/>
        <w:rPr>
          <w:rFonts w:ascii="Times New Roman" w:hAnsi="Times New Roman" w:cs="Times New Roman"/>
          <w:sz w:val="30"/>
          <w:szCs w:val="30"/>
        </w:rPr>
      </w:pPr>
    </w:p>
    <w:p w14:paraId="461009DC" w14:textId="77777777" w:rsidR="000C6998" w:rsidRDefault="000C6998" w:rsidP="000C6998">
      <w:pPr>
        <w:pStyle w:val="ConsPlusNormal"/>
        <w:spacing w:line="192" w:lineRule="auto"/>
        <w:ind w:firstLine="4820"/>
        <w:jc w:val="both"/>
        <w:outlineLvl w:val="1"/>
        <w:rPr>
          <w:rFonts w:ascii="Times New Roman" w:hAnsi="Times New Roman" w:cs="Times New Roman"/>
          <w:sz w:val="30"/>
          <w:szCs w:val="30"/>
        </w:rPr>
      </w:pPr>
    </w:p>
    <w:p w14:paraId="461009DD" w14:textId="77777777" w:rsidR="000C6998" w:rsidRDefault="000C6998" w:rsidP="000C6998">
      <w:pPr>
        <w:pStyle w:val="ConsPlusNormal"/>
        <w:spacing w:line="192" w:lineRule="auto"/>
        <w:ind w:firstLine="4820"/>
        <w:jc w:val="both"/>
        <w:outlineLvl w:val="1"/>
        <w:rPr>
          <w:rFonts w:ascii="Times New Roman" w:hAnsi="Times New Roman" w:cs="Times New Roman"/>
          <w:sz w:val="30"/>
          <w:szCs w:val="30"/>
        </w:rPr>
      </w:pPr>
    </w:p>
    <w:p w14:paraId="461009DE" w14:textId="77777777" w:rsidR="000C6998" w:rsidRDefault="000C6998" w:rsidP="000C6998">
      <w:pPr>
        <w:pStyle w:val="ConsPlusNormal"/>
        <w:spacing w:line="192" w:lineRule="auto"/>
        <w:ind w:firstLine="4820"/>
        <w:jc w:val="both"/>
        <w:outlineLvl w:val="1"/>
        <w:rPr>
          <w:rFonts w:ascii="Times New Roman" w:hAnsi="Times New Roman" w:cs="Times New Roman"/>
          <w:sz w:val="30"/>
          <w:szCs w:val="30"/>
        </w:rPr>
      </w:pPr>
    </w:p>
    <w:p w14:paraId="461009DF" w14:textId="77777777" w:rsidR="000C6998" w:rsidRDefault="000C6998" w:rsidP="000C6998">
      <w:pPr>
        <w:pStyle w:val="ConsPlusNormal"/>
        <w:spacing w:line="192" w:lineRule="auto"/>
        <w:ind w:firstLine="4820"/>
        <w:jc w:val="both"/>
        <w:outlineLvl w:val="1"/>
        <w:rPr>
          <w:rFonts w:ascii="Times New Roman" w:hAnsi="Times New Roman" w:cs="Times New Roman"/>
          <w:sz w:val="30"/>
          <w:szCs w:val="30"/>
        </w:rPr>
      </w:pPr>
    </w:p>
    <w:p w14:paraId="461009E0" w14:textId="77777777" w:rsidR="000C6998" w:rsidRDefault="000C6998" w:rsidP="000C6998">
      <w:pPr>
        <w:pStyle w:val="ConsPlusNormal"/>
        <w:spacing w:line="192" w:lineRule="auto"/>
        <w:ind w:firstLine="4820"/>
        <w:jc w:val="both"/>
        <w:outlineLvl w:val="1"/>
        <w:rPr>
          <w:rFonts w:ascii="Times New Roman" w:hAnsi="Times New Roman" w:cs="Times New Roman"/>
          <w:sz w:val="30"/>
          <w:szCs w:val="30"/>
        </w:rPr>
      </w:pPr>
    </w:p>
    <w:p w14:paraId="461009E1" w14:textId="77777777" w:rsidR="000C6998" w:rsidRDefault="000C6998" w:rsidP="000C6998">
      <w:pPr>
        <w:pStyle w:val="ConsPlusNormal"/>
        <w:spacing w:line="192" w:lineRule="auto"/>
        <w:ind w:firstLine="4820"/>
        <w:jc w:val="both"/>
        <w:outlineLvl w:val="1"/>
        <w:rPr>
          <w:rFonts w:ascii="Times New Roman" w:hAnsi="Times New Roman" w:cs="Times New Roman"/>
          <w:sz w:val="30"/>
          <w:szCs w:val="30"/>
        </w:rPr>
      </w:pPr>
    </w:p>
    <w:p w14:paraId="461009E2" w14:textId="77777777" w:rsidR="000C6998" w:rsidRDefault="000C6998" w:rsidP="000C6998">
      <w:pPr>
        <w:pStyle w:val="ConsPlusNormal"/>
        <w:spacing w:line="192" w:lineRule="auto"/>
        <w:ind w:firstLine="4820"/>
        <w:jc w:val="both"/>
        <w:outlineLvl w:val="1"/>
        <w:rPr>
          <w:rFonts w:ascii="Times New Roman" w:hAnsi="Times New Roman" w:cs="Times New Roman"/>
          <w:sz w:val="30"/>
          <w:szCs w:val="30"/>
        </w:rPr>
      </w:pPr>
    </w:p>
    <w:p w14:paraId="461009E3" w14:textId="77777777" w:rsidR="000C6998" w:rsidRDefault="000C6998" w:rsidP="000C6998">
      <w:pPr>
        <w:pStyle w:val="ConsPlusNormal"/>
        <w:spacing w:line="192" w:lineRule="auto"/>
        <w:ind w:firstLine="4820"/>
        <w:jc w:val="both"/>
        <w:outlineLvl w:val="1"/>
        <w:rPr>
          <w:rFonts w:ascii="Times New Roman" w:hAnsi="Times New Roman" w:cs="Times New Roman"/>
          <w:sz w:val="30"/>
          <w:szCs w:val="30"/>
        </w:rPr>
      </w:pPr>
    </w:p>
    <w:p w14:paraId="461009E4" w14:textId="77777777" w:rsidR="000C6998" w:rsidRDefault="000C6998" w:rsidP="000C6998">
      <w:pPr>
        <w:pStyle w:val="ConsPlusNormal"/>
        <w:spacing w:line="192" w:lineRule="auto"/>
        <w:ind w:firstLine="4820"/>
        <w:jc w:val="both"/>
        <w:outlineLvl w:val="1"/>
        <w:rPr>
          <w:rFonts w:ascii="Times New Roman" w:hAnsi="Times New Roman" w:cs="Times New Roman"/>
          <w:sz w:val="30"/>
          <w:szCs w:val="30"/>
        </w:rPr>
      </w:pPr>
    </w:p>
    <w:p w14:paraId="461009E5" w14:textId="77777777" w:rsidR="000C6998" w:rsidRDefault="000C6998" w:rsidP="000C6998">
      <w:pPr>
        <w:pStyle w:val="ConsPlusNormal"/>
        <w:spacing w:line="192" w:lineRule="auto"/>
        <w:ind w:firstLine="4820"/>
        <w:jc w:val="both"/>
        <w:outlineLvl w:val="1"/>
        <w:rPr>
          <w:rFonts w:ascii="Times New Roman" w:hAnsi="Times New Roman" w:cs="Times New Roman"/>
          <w:sz w:val="30"/>
          <w:szCs w:val="30"/>
        </w:rPr>
      </w:pPr>
    </w:p>
    <w:p w14:paraId="461009E6" w14:textId="77777777" w:rsidR="000C6998" w:rsidRDefault="000C6998" w:rsidP="000C6998">
      <w:pPr>
        <w:pStyle w:val="ConsPlusNormal"/>
        <w:spacing w:line="192" w:lineRule="auto"/>
        <w:ind w:firstLine="4820"/>
        <w:jc w:val="both"/>
        <w:outlineLvl w:val="1"/>
        <w:rPr>
          <w:rFonts w:ascii="Times New Roman" w:hAnsi="Times New Roman" w:cs="Times New Roman"/>
          <w:sz w:val="30"/>
          <w:szCs w:val="30"/>
        </w:rPr>
      </w:pPr>
    </w:p>
    <w:p w14:paraId="461009E7" w14:textId="77777777" w:rsidR="000C6998" w:rsidRDefault="000C6998" w:rsidP="000C6998">
      <w:pPr>
        <w:pStyle w:val="ConsPlusNormal"/>
        <w:spacing w:line="192" w:lineRule="auto"/>
        <w:ind w:firstLine="4820"/>
        <w:jc w:val="both"/>
        <w:outlineLvl w:val="1"/>
        <w:rPr>
          <w:rFonts w:ascii="Times New Roman" w:hAnsi="Times New Roman" w:cs="Times New Roman"/>
          <w:sz w:val="30"/>
          <w:szCs w:val="30"/>
        </w:rPr>
      </w:pPr>
    </w:p>
    <w:p w14:paraId="461009E8" w14:textId="77777777" w:rsidR="000C6998" w:rsidRDefault="000C6998" w:rsidP="000C6998">
      <w:pPr>
        <w:pStyle w:val="ConsPlusNormal"/>
        <w:spacing w:line="192" w:lineRule="auto"/>
        <w:ind w:firstLine="4820"/>
        <w:jc w:val="both"/>
        <w:outlineLvl w:val="1"/>
        <w:rPr>
          <w:rFonts w:ascii="Times New Roman" w:hAnsi="Times New Roman" w:cs="Times New Roman"/>
          <w:sz w:val="30"/>
          <w:szCs w:val="30"/>
        </w:rPr>
      </w:pPr>
    </w:p>
    <w:p w14:paraId="461009E9" w14:textId="77777777" w:rsidR="000C6998" w:rsidRDefault="000C6998" w:rsidP="000C6998">
      <w:pPr>
        <w:pStyle w:val="ConsPlusNormal"/>
        <w:spacing w:line="192" w:lineRule="auto"/>
        <w:ind w:firstLine="4820"/>
        <w:jc w:val="both"/>
        <w:outlineLvl w:val="1"/>
        <w:rPr>
          <w:rFonts w:ascii="Times New Roman" w:hAnsi="Times New Roman" w:cs="Times New Roman"/>
          <w:sz w:val="30"/>
          <w:szCs w:val="30"/>
        </w:rPr>
      </w:pPr>
    </w:p>
    <w:p w14:paraId="461009EA" w14:textId="77777777" w:rsidR="000C6998" w:rsidRDefault="000C6998" w:rsidP="000C6998">
      <w:pPr>
        <w:pStyle w:val="ConsPlusNormal"/>
        <w:spacing w:line="192" w:lineRule="auto"/>
        <w:ind w:firstLine="4820"/>
        <w:jc w:val="both"/>
        <w:outlineLvl w:val="1"/>
        <w:rPr>
          <w:rFonts w:ascii="Times New Roman" w:hAnsi="Times New Roman" w:cs="Times New Roman"/>
          <w:sz w:val="30"/>
          <w:szCs w:val="30"/>
        </w:rPr>
      </w:pPr>
    </w:p>
    <w:p w14:paraId="461009EB" w14:textId="77777777" w:rsidR="000C6998" w:rsidRPr="00F910ED" w:rsidRDefault="000C6998" w:rsidP="000C6998">
      <w:pPr>
        <w:pStyle w:val="ConsPlusNormal"/>
        <w:spacing w:line="192" w:lineRule="auto"/>
        <w:ind w:firstLine="4820"/>
        <w:jc w:val="both"/>
        <w:outlineLvl w:val="1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Приложение 3</w:t>
      </w:r>
    </w:p>
    <w:p w14:paraId="55876B1B" w14:textId="77777777" w:rsidR="00C602D7" w:rsidRPr="00ED14AD" w:rsidRDefault="00C602D7" w:rsidP="00C602D7">
      <w:pPr>
        <w:pStyle w:val="ConsPlusNormal"/>
        <w:spacing w:line="192" w:lineRule="auto"/>
        <w:ind w:left="482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 А</w:t>
      </w:r>
      <w:r w:rsidRPr="00ED14AD">
        <w:rPr>
          <w:rFonts w:ascii="Times New Roman" w:hAnsi="Times New Roman" w:cs="Times New Roman"/>
          <w:sz w:val="30"/>
          <w:szCs w:val="30"/>
        </w:rPr>
        <w:t>дминистративному регламенту</w:t>
      </w:r>
    </w:p>
    <w:p w14:paraId="4724DF2C" w14:textId="77777777" w:rsidR="00C602D7" w:rsidRPr="00ED14AD" w:rsidRDefault="00C602D7" w:rsidP="00C602D7">
      <w:pPr>
        <w:pStyle w:val="ConsPlusNormal"/>
        <w:spacing w:line="192" w:lineRule="auto"/>
        <w:ind w:left="4820"/>
        <w:rPr>
          <w:rFonts w:ascii="Times New Roman" w:hAnsi="Times New Roman" w:cs="Times New Roman"/>
          <w:sz w:val="30"/>
          <w:szCs w:val="30"/>
        </w:rPr>
      </w:pPr>
      <w:r w:rsidRPr="00ED14AD">
        <w:rPr>
          <w:rFonts w:ascii="Times New Roman" w:hAnsi="Times New Roman" w:cs="Times New Roman"/>
          <w:sz w:val="30"/>
          <w:szCs w:val="30"/>
        </w:rPr>
        <w:t>предоставления муниципальной</w:t>
      </w:r>
    </w:p>
    <w:p w14:paraId="6C927831" w14:textId="77777777" w:rsidR="00C602D7" w:rsidRDefault="00C602D7" w:rsidP="00C602D7">
      <w:pPr>
        <w:pStyle w:val="ConsPlusNormal"/>
        <w:spacing w:line="192" w:lineRule="auto"/>
        <w:ind w:left="4820"/>
        <w:outlineLvl w:val="1"/>
        <w:rPr>
          <w:rFonts w:ascii="Times New Roman" w:hAnsi="Times New Roman" w:cs="Times New Roman"/>
          <w:sz w:val="30"/>
          <w:szCs w:val="30"/>
        </w:rPr>
      </w:pPr>
      <w:r w:rsidRPr="00ED14AD">
        <w:rPr>
          <w:rFonts w:ascii="Times New Roman" w:hAnsi="Times New Roman" w:cs="Times New Roman"/>
          <w:sz w:val="30"/>
          <w:szCs w:val="30"/>
        </w:rPr>
        <w:t xml:space="preserve">услуги по предоставлению </w:t>
      </w:r>
    </w:p>
    <w:p w14:paraId="4A19EE81" w14:textId="77777777" w:rsidR="00C602D7" w:rsidRDefault="00C602D7" w:rsidP="00C602D7">
      <w:pPr>
        <w:pStyle w:val="ConsPlusNormal"/>
        <w:spacing w:line="192" w:lineRule="auto"/>
        <w:ind w:left="4820"/>
        <w:outlineLvl w:val="1"/>
        <w:rPr>
          <w:rFonts w:ascii="Times New Roman" w:hAnsi="Times New Roman" w:cs="Times New Roman"/>
          <w:sz w:val="30"/>
          <w:szCs w:val="30"/>
        </w:rPr>
      </w:pPr>
      <w:r w:rsidRPr="00ED14AD">
        <w:rPr>
          <w:rFonts w:ascii="Times New Roman" w:hAnsi="Times New Roman" w:cs="Times New Roman"/>
          <w:sz w:val="30"/>
          <w:szCs w:val="30"/>
        </w:rPr>
        <w:t xml:space="preserve">движимого и недвижимого </w:t>
      </w:r>
    </w:p>
    <w:p w14:paraId="5FDFAAB2" w14:textId="77777777" w:rsidR="00C602D7" w:rsidRDefault="00C602D7" w:rsidP="00C602D7">
      <w:pPr>
        <w:pStyle w:val="ConsPlusNormal"/>
        <w:spacing w:line="192" w:lineRule="auto"/>
        <w:ind w:left="4820"/>
        <w:outlineLvl w:val="1"/>
        <w:rPr>
          <w:rFonts w:ascii="Times New Roman" w:hAnsi="Times New Roman" w:cs="Times New Roman"/>
          <w:sz w:val="30"/>
          <w:szCs w:val="30"/>
        </w:rPr>
      </w:pPr>
      <w:r w:rsidRPr="00ED14AD">
        <w:rPr>
          <w:rFonts w:ascii="Times New Roman" w:hAnsi="Times New Roman" w:cs="Times New Roman"/>
          <w:sz w:val="30"/>
          <w:szCs w:val="30"/>
        </w:rPr>
        <w:t xml:space="preserve">имущества, находящегося </w:t>
      </w:r>
    </w:p>
    <w:p w14:paraId="22A454B8" w14:textId="77777777" w:rsidR="00C602D7" w:rsidRDefault="00C602D7" w:rsidP="00C602D7">
      <w:pPr>
        <w:pStyle w:val="ConsPlusNormal"/>
        <w:spacing w:line="192" w:lineRule="auto"/>
        <w:ind w:left="4820"/>
        <w:outlineLvl w:val="1"/>
        <w:rPr>
          <w:rFonts w:ascii="Times New Roman" w:hAnsi="Times New Roman" w:cs="Times New Roman"/>
          <w:sz w:val="30"/>
          <w:szCs w:val="30"/>
        </w:rPr>
      </w:pPr>
      <w:r w:rsidRPr="00ED14AD">
        <w:rPr>
          <w:rFonts w:ascii="Times New Roman" w:hAnsi="Times New Roman" w:cs="Times New Roman"/>
          <w:sz w:val="30"/>
          <w:szCs w:val="30"/>
        </w:rPr>
        <w:t xml:space="preserve">в муниципальной собственности, арендуемого субъектами малого </w:t>
      </w:r>
    </w:p>
    <w:p w14:paraId="461009F5" w14:textId="1552D975" w:rsidR="000C6998" w:rsidRDefault="00C602D7" w:rsidP="00C602D7">
      <w:pPr>
        <w:pStyle w:val="ConsPlusNormal"/>
        <w:spacing w:line="192" w:lineRule="auto"/>
        <w:ind w:left="4820"/>
        <w:jc w:val="both"/>
        <w:rPr>
          <w:rFonts w:ascii="Times New Roman" w:hAnsi="Times New Roman" w:cs="Times New Roman"/>
          <w:sz w:val="30"/>
          <w:szCs w:val="30"/>
        </w:rPr>
      </w:pPr>
      <w:r w:rsidRPr="00ED14AD">
        <w:rPr>
          <w:rFonts w:ascii="Times New Roman" w:hAnsi="Times New Roman" w:cs="Times New Roman"/>
          <w:sz w:val="30"/>
          <w:szCs w:val="30"/>
        </w:rPr>
        <w:t>и среднего предпринимательства при реализации ими преимущ</w:t>
      </w:r>
      <w:r w:rsidRPr="00ED14AD">
        <w:rPr>
          <w:rFonts w:ascii="Times New Roman" w:hAnsi="Times New Roman" w:cs="Times New Roman"/>
          <w:sz w:val="30"/>
          <w:szCs w:val="30"/>
        </w:rPr>
        <w:t>е</w:t>
      </w:r>
      <w:r w:rsidRPr="00ED14AD">
        <w:rPr>
          <w:rFonts w:ascii="Times New Roman" w:hAnsi="Times New Roman" w:cs="Times New Roman"/>
          <w:sz w:val="30"/>
          <w:szCs w:val="30"/>
        </w:rPr>
        <w:t>ственного права на приобретение арендуемого имущества, в со</w:t>
      </w:r>
      <w:r w:rsidRPr="00ED14AD">
        <w:rPr>
          <w:rFonts w:ascii="Times New Roman" w:hAnsi="Times New Roman" w:cs="Times New Roman"/>
          <w:sz w:val="30"/>
          <w:szCs w:val="30"/>
        </w:rPr>
        <w:t>б</w:t>
      </w:r>
      <w:r w:rsidRPr="00ED14AD">
        <w:rPr>
          <w:rFonts w:ascii="Times New Roman" w:hAnsi="Times New Roman" w:cs="Times New Roman"/>
          <w:sz w:val="30"/>
          <w:szCs w:val="30"/>
        </w:rPr>
        <w:t>ственность</w:t>
      </w:r>
    </w:p>
    <w:p w14:paraId="461009F6" w14:textId="77777777" w:rsidR="007F0EE5" w:rsidRDefault="007F0EE5" w:rsidP="000C6998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14:paraId="461009F7" w14:textId="77777777" w:rsidR="007F0EE5" w:rsidRDefault="007F0EE5" w:rsidP="005F1D56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14:paraId="461009F8" w14:textId="77777777" w:rsidR="007F0EE5" w:rsidRPr="001B2687" w:rsidRDefault="007F0EE5" w:rsidP="007F0EE5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14:paraId="461009F9" w14:textId="77777777" w:rsidR="007F0EE5" w:rsidRPr="00C913A8" w:rsidRDefault="007F0EE5" w:rsidP="007F0EE5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bookmarkStart w:id="7" w:name="P357"/>
      <w:bookmarkEnd w:id="7"/>
      <w:r w:rsidRPr="00C913A8">
        <w:rPr>
          <w:rFonts w:ascii="Times New Roman" w:hAnsi="Times New Roman" w:cs="Times New Roman"/>
          <w:b w:val="0"/>
          <w:sz w:val="30"/>
          <w:szCs w:val="30"/>
        </w:rPr>
        <w:t>БЛОК-СХЕМА</w:t>
      </w:r>
    </w:p>
    <w:p w14:paraId="27C83EE4" w14:textId="77777777" w:rsidR="00C602D7" w:rsidRDefault="00C602D7" w:rsidP="00C602D7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C913A8">
        <w:rPr>
          <w:rFonts w:ascii="Times New Roman" w:hAnsi="Times New Roman" w:cs="Times New Roman"/>
          <w:sz w:val="30"/>
          <w:szCs w:val="30"/>
        </w:rPr>
        <w:t>предоставления муниципальной услуги по предоставлению</w:t>
      </w:r>
    </w:p>
    <w:p w14:paraId="4821863F" w14:textId="77777777" w:rsidR="00C602D7" w:rsidRDefault="00C602D7" w:rsidP="00C602D7">
      <w:pPr>
        <w:pStyle w:val="ConsPlusNormal"/>
        <w:spacing w:line="192" w:lineRule="auto"/>
        <w:jc w:val="center"/>
        <w:outlineLvl w:val="1"/>
        <w:rPr>
          <w:rFonts w:ascii="Times New Roman" w:hAnsi="Times New Roman" w:cs="Times New Roman"/>
          <w:sz w:val="30"/>
          <w:szCs w:val="30"/>
        </w:rPr>
      </w:pPr>
      <w:r w:rsidRPr="00ED14AD">
        <w:rPr>
          <w:rFonts w:ascii="Times New Roman" w:hAnsi="Times New Roman" w:cs="Times New Roman"/>
          <w:sz w:val="30"/>
          <w:szCs w:val="30"/>
        </w:rPr>
        <w:t>движимого и недвижимого имущества, находящегося в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ED14AD">
        <w:rPr>
          <w:rFonts w:ascii="Times New Roman" w:hAnsi="Times New Roman" w:cs="Times New Roman"/>
          <w:sz w:val="30"/>
          <w:szCs w:val="30"/>
        </w:rPr>
        <w:t>муниципальной собственности, арендуемого субъектами малого и среднего предприн</w:t>
      </w:r>
      <w:r w:rsidRPr="00ED14AD">
        <w:rPr>
          <w:rFonts w:ascii="Times New Roman" w:hAnsi="Times New Roman" w:cs="Times New Roman"/>
          <w:sz w:val="30"/>
          <w:szCs w:val="30"/>
        </w:rPr>
        <w:t>и</w:t>
      </w:r>
      <w:r w:rsidRPr="00ED14AD">
        <w:rPr>
          <w:rFonts w:ascii="Times New Roman" w:hAnsi="Times New Roman" w:cs="Times New Roman"/>
          <w:sz w:val="30"/>
          <w:szCs w:val="30"/>
        </w:rPr>
        <w:t xml:space="preserve">мательства при реализации ими преимущественного права </w:t>
      </w:r>
    </w:p>
    <w:p w14:paraId="461009FE" w14:textId="4927FB6C" w:rsidR="007F0EE5" w:rsidRPr="00C602D7" w:rsidRDefault="00C602D7" w:rsidP="00C602D7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C602D7">
        <w:rPr>
          <w:rFonts w:ascii="Times New Roman" w:hAnsi="Times New Roman" w:cs="Times New Roman"/>
          <w:b w:val="0"/>
          <w:sz w:val="30"/>
          <w:szCs w:val="30"/>
        </w:rPr>
        <w:t>на приобретение арендуемого имущества, в собственность</w:t>
      </w:r>
    </w:p>
    <w:p w14:paraId="461009FF" w14:textId="77777777" w:rsidR="007F0EE5" w:rsidRPr="00C913A8" w:rsidRDefault="007F0EE5" w:rsidP="007F0EE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C913A8">
        <w:rPr>
          <w:rFonts w:ascii="Times New Roman" w:hAnsi="Times New Roman" w:cs="Times New Roman"/>
          <w:sz w:val="30"/>
          <w:szCs w:val="30"/>
        </w:rPr>
        <w:t xml:space="preserve">         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71"/>
      </w:tblGrid>
      <w:tr w:rsidR="007F0EE5" w:rsidRPr="00C913A8" w14:paraId="46100A01" w14:textId="77777777" w:rsidTr="001B5A38">
        <w:tc>
          <w:tcPr>
            <w:tcW w:w="9571" w:type="dxa"/>
          </w:tcPr>
          <w:p w14:paraId="46100A00" w14:textId="77777777" w:rsidR="007F0EE5" w:rsidRPr="00C913A8" w:rsidRDefault="007F0EE5" w:rsidP="001B5A38">
            <w:pPr>
              <w:pStyle w:val="a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913A8">
              <w:rPr>
                <w:rFonts w:ascii="Times New Roman" w:hAnsi="Times New Roman" w:cs="Times New Roman"/>
                <w:sz w:val="30"/>
                <w:szCs w:val="30"/>
              </w:rPr>
              <w:t>Обращение Заявителя в Департамент</w:t>
            </w:r>
          </w:p>
        </w:tc>
      </w:tr>
    </w:tbl>
    <w:p w14:paraId="46100A02" w14:textId="77777777" w:rsidR="007F0EE5" w:rsidRPr="00C913A8" w:rsidRDefault="000C6998" w:rsidP="007F0EE5">
      <w:pPr>
        <w:pStyle w:val="a4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6100A3F" wp14:editId="46100A40">
                <wp:simplePos x="0" y="0"/>
                <wp:positionH relativeFrom="column">
                  <wp:posOffset>2861945</wp:posOffset>
                </wp:positionH>
                <wp:positionV relativeFrom="paragraph">
                  <wp:posOffset>3810</wp:posOffset>
                </wp:positionV>
                <wp:extent cx="0" cy="213360"/>
                <wp:effectExtent l="76200" t="0" r="57150" b="5334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336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" o:spid="_x0000_s1026" type="#_x0000_t32" style="position:absolute;margin-left:225.35pt;margin-top:.3pt;width:0;height:16.8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XjGDAIAADkEAAAOAAAAZHJzL2Uyb0RvYy54bWysU0uOEzEQ3SNxB8t70p2MNBpF6cwiA2wQ&#10;RHwO4GmX0xb+yTbpZDdwgTkCV2DDgo/mDN03ouxOOggYCSE25V+9qnqvyovLnVZkCz5Iayo6nZSU&#10;gKktl2ZT0Tevnzy6oCREZjhT1kBF9xDo5fLhg0Xr5jCzjVUcPMEgJsxbV9EmRjcvilA3oFmYWAcG&#10;H4X1mkU8+k3BPWsxulbFrCzPi9Z67rytIQS8vRoe6TLHFwLq+EKIAJGoimJtMVuf7XWyxXLB5hvP&#10;XCPrQxnsH6rQTBpMOoa6YpGRd17+FkrL2ttgRZzUVhdWCFlD5oBspuUvbF41zEHmguIEN8oU/l/Y&#10;+vl27YnkFcVGGaaxRd3H/qa/7b53n/pb0r/v7tD0H/qb7nP3rfva3XVfyEXSrXVhjvCVWfvDKbi1&#10;TyLshNdpRXpkl7Xej1rDLpJ6uKzxdjY9OzvPbShOOOdDfApWk7SpaIieyU0TV9YYbKj10yw12z4L&#10;ETMj8AhISZVJtgHGHxtO4t4hJYOzR0lbUQ2cEgU4qmmXmx+ZVCfP6CUzG3WPN6ZK4YtEfSCbd3Gv&#10;YEj9EgSKifSGEvMYw0p5smU4gPztNOXMUdAzQYRUagSVmde9oINvgkEe7b8Fjt45ozVxBGpprP9T&#10;1rg7lioG/yPrgWuifW35Prc+y4HzmZkd/lL6AD+fM/z045c/AAAA//8DAFBLAwQUAAYACAAAACEA&#10;pQ5fHtoAAAAHAQAADwAAAGRycy9kb3ducmV2LnhtbEyOy07DMBRE90j8g3WR2FTUbps+EuJUKBJi&#10;3cIH3MQmibCvU9tt07/HiAUsRzM6c8r9ZA27aB8GRxIWcwFMU+vUQJ2Ej/fXpx2wEJEUGkdawk0H&#10;2Ff3dyUWyl3poC/H2LEEoVCghD7GseA8tL22GOZu1JS6T+ctxhR9x5XHa4Jbw5dCbLjFgdJDj6Ou&#10;e91+Hc9WwqHOmsXN12L9ZkR+mp3y2QpzKR8fppdnYFFP8W8MP/pJHark1LgzqcCMhGwttmkqYQMs&#10;1b+xkbDKlsCrkv/3r74BAAD//wMAUEsBAi0AFAAGAAgAAAAhALaDOJL+AAAA4QEAABMAAAAAAAAA&#10;AAAAAAAAAAAAAFtDb250ZW50X1R5cGVzXS54bWxQSwECLQAUAAYACAAAACEAOP0h/9YAAACUAQAA&#10;CwAAAAAAAAAAAAAAAAAvAQAAX3JlbHMvLnJlbHNQSwECLQAUAAYACAAAACEA36V4xgwCAAA5BAAA&#10;DgAAAAAAAAAAAAAAAAAuAgAAZHJzL2Uyb0RvYy54bWxQSwECLQAUAAYACAAAACEApQ5fHtoAAAAH&#10;AQAADwAAAAAAAAAAAAAAAABmBAAAZHJzL2Rvd25yZXYueG1sUEsFBgAAAAAEAAQA8wAAAG0FAAAA&#10;AA==&#10;" strokecolor="black [3040]">
                <v:stroke endarrow="block"/>
              </v:shape>
            </w:pict>
          </mc:Fallback>
        </mc:AlternateConten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70"/>
      </w:tblGrid>
      <w:tr w:rsidR="007F0EE5" w:rsidRPr="00C913A8" w14:paraId="46100A04" w14:textId="77777777" w:rsidTr="000C6998">
        <w:tc>
          <w:tcPr>
            <w:tcW w:w="9570" w:type="dxa"/>
          </w:tcPr>
          <w:p w14:paraId="46100A03" w14:textId="77777777" w:rsidR="007F0EE5" w:rsidRPr="00C913A8" w:rsidRDefault="007F0EE5" w:rsidP="001B5A38">
            <w:pPr>
              <w:pStyle w:val="a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913A8">
              <w:rPr>
                <w:rFonts w:ascii="Times New Roman" w:hAnsi="Times New Roman" w:cs="Times New Roman"/>
                <w:sz w:val="30"/>
                <w:szCs w:val="30"/>
              </w:rPr>
              <w:t>Прием и регистрация Заявления</w:t>
            </w:r>
          </w:p>
        </w:tc>
      </w:tr>
    </w:tbl>
    <w:p w14:paraId="46100A05" w14:textId="77777777" w:rsidR="007F0EE5" w:rsidRPr="00C913A8" w:rsidRDefault="000C6998" w:rsidP="007F0EE5">
      <w:pPr>
        <w:pStyle w:val="a4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6100A41" wp14:editId="46100A42">
                <wp:simplePos x="0" y="0"/>
                <wp:positionH relativeFrom="column">
                  <wp:posOffset>2861945</wp:posOffset>
                </wp:positionH>
                <wp:positionV relativeFrom="paragraph">
                  <wp:posOffset>2540</wp:posOffset>
                </wp:positionV>
                <wp:extent cx="0" cy="213360"/>
                <wp:effectExtent l="76200" t="0" r="57150" b="5334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336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9" o:spid="_x0000_s1026" type="#_x0000_t32" style="position:absolute;margin-left:225.35pt;margin-top:.2pt;width:0;height:16.8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4npDQIAADkEAAAOAAAAZHJzL2Uyb0RvYy54bWysU0uOEzEQ3SNxB8t70klGGjFROrPIABsE&#10;EZ8DeNrltIV/sk062Q1cYI7AFdiwYEBzhu4bUXYnHQQzEhqxKf/qVdV7VZ6fb7UiG/BBWlPSyWhM&#10;CZjKcmnWJX3/7vmTp5SEyAxnyhoo6Q4CPV88fjRv3AymtraKgycYxIRZ40pax+hmRRGqGjQLI+vA&#10;4KOwXrOIR78uuGcNRteqmI7Hp0VjPXfeVhAC3l70j3SR4wsBVXwtRIBIVEmxtpitz/Yy2WIxZ7O1&#10;Z66W1b4M9oAqNJMGkw6hLlhk5KOXf4XSsvI2WBFHldWFFUJWkDkgm8n4DzZva+Ygc0FxghtkCv8v&#10;bPVqs/JE8pKeUWKYxha1X7qr7rr92X7trkn3qb1F033urtpv7Y/2pr1tv5OzpFvjwgzhS7Py+1Nw&#10;K59E2Aqv04r0yDZrvRu0hm0kVX9Z4e10cnJymttQHHHOh/gCrCZpU9IQPZPrOi6tMdhQ6ydZarZ5&#10;GSJmRuABkJIqk2wNjD8znMSdQ0oGZ4+SpqQaOCUKcFTTLjc/MqmOntFLZtbqHm9MlcIXiXpPNu/i&#10;TkGf+g0IFBPp9SXmMYal8mTDcAD5h0nKmaOgZ4IIqdQAGmde94L2vgkGebT/FTh454zWxAGopbH+&#10;rqxxeyhV9P4H1j3XRPvS8l1ufZYD5zMz2/+l9AF+P2f48ccvfgEAAP//AwBQSwMEFAAGAAgAAAAh&#10;AD+ne5vZAAAABwEAAA8AAABkcnMvZG93bnJldi54bWxMjsFOwzAQRO9I/IO1SFwqapemQEKcCkVC&#10;nFv4gE1skgh7ncZum/49izjAbUYzmnnldvZOnOwUh0AaVksFwlIbzECdho/317snEDEhGXSBrIaL&#10;jbCtrq9KLEw4086e9qkTPEKxQA19SmMhZWx76zEuw2iJs88weUxsp06aCc887p28V+pBehyIH3oc&#10;bd3b9mt/9Bp2ddasLlOtNm9O5YfFIV+sMdf69mZ+eQaR7Jz+yvCDz+hQMVMTjmSicBqyjXrkKgsQ&#10;HP/aRsM6UyCrUv7nr74BAAD//wMAUEsBAi0AFAAGAAgAAAAhALaDOJL+AAAA4QEAABMAAAAAAAAA&#10;AAAAAAAAAAAAAFtDb250ZW50X1R5cGVzXS54bWxQSwECLQAUAAYACAAAACEAOP0h/9YAAACUAQAA&#10;CwAAAAAAAAAAAAAAAAAvAQAAX3JlbHMvLnJlbHNQSwECLQAUAAYACAAAACEAWAOJ6Q0CAAA5BAAA&#10;DgAAAAAAAAAAAAAAAAAuAgAAZHJzL2Uyb0RvYy54bWxQSwECLQAUAAYACAAAACEAP6d7m9kAAAAH&#10;AQAADwAAAAAAAAAAAAAAAABnBAAAZHJzL2Rvd25yZXYueG1sUEsFBgAAAAAEAAQA8wAAAG0FAAAA&#10;AA==&#10;" strokecolor="black [3040]">
                <v:stroke endarrow="block"/>
              </v:shape>
            </w:pict>
          </mc:Fallback>
        </mc:AlternateContent>
      </w: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9605"/>
      </w:tblGrid>
      <w:tr w:rsidR="007F0EE5" w:rsidRPr="00C913A8" w14:paraId="46100A07" w14:textId="77777777" w:rsidTr="001B5A38">
        <w:tc>
          <w:tcPr>
            <w:tcW w:w="9605" w:type="dxa"/>
          </w:tcPr>
          <w:p w14:paraId="46100A06" w14:textId="77777777" w:rsidR="007F0EE5" w:rsidRPr="00C913A8" w:rsidRDefault="000C6998" w:rsidP="001B5A38">
            <w:pPr>
              <w:pStyle w:val="a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noProof/>
                <w:sz w:val="30"/>
                <w:szCs w:val="3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6100A43" wp14:editId="46100A44">
                      <wp:simplePos x="0" y="0"/>
                      <wp:positionH relativeFrom="column">
                        <wp:posOffset>1298575</wp:posOffset>
                      </wp:positionH>
                      <wp:positionV relativeFrom="paragraph">
                        <wp:posOffset>219075</wp:posOffset>
                      </wp:positionV>
                      <wp:extent cx="0" cy="327660"/>
                      <wp:effectExtent l="76200" t="0" r="76200" b="53340"/>
                      <wp:wrapNone/>
                      <wp:docPr id="17" name="Прямая со стрелкой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2766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17" o:spid="_x0000_s1026" type="#_x0000_t32" style="position:absolute;margin-left:102.25pt;margin-top:17.25pt;width:0;height:25.8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aq2DgIAADsEAAAOAAAAZHJzL2Uyb0RvYy54bWysU0uOEzEQ3SNxB8t70kmQMihKZxYZYIMg&#10;4nMAT7uctvBPtkknu4ELzBG4AhsWfDRn6L4RZXfSQcyMhBAbt+2u96req/LifKcV2YIP0pqSTkZj&#10;SsBUlkuzKem7t88ePaEkRGY4U9ZASfcQ6Pny4YNF4+YwtbVVHDxBEhPmjStpHaObF0WoatAsjKwD&#10;gz+F9ZpFPPpNwT1rkF2rYjoez4rGeu68rSAEvL3of9Jl5hcCqvhKiACRqJJibTGvPq+XaS2WCzbf&#10;eOZqWR3KYP9QhWbSYNKB6oJFRj54eYtKy8rbYEUcVVYXVghZQdaAaibjP9S8qZmDrAXNCW6wKfw/&#10;2urldu2J5Ni7M0oM09ij9nN31V23P9sv3TXpPrY3uHSfuqv2a/uj/d7etN8IBqNzjQtzJFiZtT+c&#10;glv7ZMNOeJ2+KJDsstv7wW3YRVL1lxXePp6ezWa5EcUJ53yIz8FqkjYlDdEzuanjyhqDLbV+ks1m&#10;2xchYmYEHgEpqTJprYHxp4aTuHeoyeD0UdKUVAOnRAEOa9rl9kcm1SkyesnMRt0TjakSfZGk92Lz&#10;Lu4V9Klfg0A7UV5fYh5kWClPtgxHkL+fpJyZBSMTREilBtA467oXdIhNMMjD/bfAITpntCYOQC2N&#10;9XdljbtjqaKPP6rutSbZl5bvc+uzHTihWdnhNaUn8Ps5w09vfvkLAAD//wMAUEsDBBQABgAIAAAA&#10;IQDMFpGR3AAAAAkBAAAPAAAAZHJzL2Rvd25yZXYueG1sTI/PTsMwDIfvSLxDZCQuE0u6f1pL0wlV&#10;Qpy38QBuE9qKxOmSbOvenkwc4GTZ/vTz53I3WcMu2ofBkYRsLoBpap0aqJPweXx/2QILEUmhcaQl&#10;3HSAXfX4UGKh3JX2+nKIHUshFAqU0Mc4FpyHttcWw9yNmtLuy3mLMbW+48rjNYVbwxdCbLjFgdKF&#10;Hkdd97r9PpythH29arKbr8X6w4j8NDvlsyXmUj4/TW+vwKKe4h8Md/2kDlVyatyZVGBGwkKs1gmV&#10;sLzXBPwOGgnbTQa8Kvn/D6ofAAAA//8DAFBLAQItABQABgAIAAAAIQC2gziS/gAAAOEBAAATAAAA&#10;AAAAAAAAAAAAAAAAAABbQ29udGVudF9UeXBlc10ueG1sUEsBAi0AFAAGAAgAAAAhADj9If/WAAAA&#10;lAEAAAsAAAAAAAAAAAAAAAAALwEAAF9yZWxzLy5yZWxzUEsBAi0AFAAGAAgAAAAhAGI9qrYOAgAA&#10;OwQAAA4AAAAAAAAAAAAAAAAALgIAAGRycy9lMm9Eb2MueG1sUEsBAi0AFAAGAAgAAAAhAMwWkZHc&#10;AAAACQEAAA8AAAAAAAAAAAAAAAAAaAQAAGRycy9kb3ducmV2LnhtbFBLBQYAAAAABAAEAPMAAABx&#10;BQAAAAA=&#10;" strokecolor="black [3040]">
                      <v:stroke endarrow="block"/>
                    </v:shape>
                  </w:pict>
                </mc:Fallback>
              </mc:AlternateContent>
            </w:r>
            <w:r w:rsidR="007F0EE5" w:rsidRPr="00C913A8">
              <w:rPr>
                <w:rFonts w:ascii="Times New Roman" w:hAnsi="Times New Roman" w:cs="Times New Roman"/>
                <w:sz w:val="30"/>
                <w:szCs w:val="30"/>
              </w:rPr>
              <w:t>Рассмотрение Заявления и приложенных к нему документов</w:t>
            </w:r>
          </w:p>
        </w:tc>
      </w:tr>
    </w:tbl>
    <w:p w14:paraId="46100A08" w14:textId="77777777" w:rsidR="007F0EE5" w:rsidRPr="000C6998" w:rsidRDefault="000C6998" w:rsidP="007F0EE5">
      <w:pPr>
        <w:pStyle w:val="a4"/>
        <w:rPr>
          <w:rFonts w:ascii="Times New Roman" w:eastAsia="Times New Roman" w:hAnsi="Times New Roman" w:cs="Times New Roman"/>
          <w:sz w:val="16"/>
          <w:szCs w:val="30"/>
          <w:lang w:eastAsia="ru-RU"/>
        </w:rPr>
      </w:pPr>
      <w:r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6100A45" wp14:editId="46100A46">
                <wp:simplePos x="0" y="0"/>
                <wp:positionH relativeFrom="column">
                  <wp:posOffset>3875405</wp:posOffset>
                </wp:positionH>
                <wp:positionV relativeFrom="paragraph">
                  <wp:posOffset>8890</wp:posOffset>
                </wp:positionV>
                <wp:extent cx="419100" cy="259080"/>
                <wp:effectExtent l="0" t="0" r="0" b="7620"/>
                <wp:wrapNone/>
                <wp:docPr id="14" name="Пол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100A60" w14:textId="77777777" w:rsidR="000E61FE" w:rsidRDefault="000E61FE" w:rsidP="000C6998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30"/>
                                <w:szCs w:val="30"/>
                                <w:lang w:eastAsia="ru-RU"/>
                              </w:rPr>
                              <w:t>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4" o:spid="_x0000_s1026" type="#_x0000_t202" style="position:absolute;margin-left:305.15pt;margin-top:.7pt;width:33pt;height:20.4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+tckwIAAIsFAAAOAAAAZHJzL2Uyb0RvYy54bWysVM1uGyEQvlfqOyDuza6dHyVW1pGbKFWl&#10;KImaVDljFmxUYChg77ov06foqVKfwY/UgV3/NM0lVS+7wHwzw3x8M+cXrdFkKXxQYCs6OCgpEZZD&#10;reysop8fr9+dUhIiszXTYEVFVyLQi/HbN+eNG4khzEHXwhMMYsOocRWdx+hGRRH4XBgWDsAJi0YJ&#10;3rCIWz8ras8ajG50MSzLk6IBXzsPXISAp1edkY5zfCkFj3dSBhGJrijeLeavz99p+hbjczaaeebm&#10;ivfXYP9wC8OUxaTbUFcsMrLw6q9QRnEPAWQ84GAKkFJxkWvAagbls2oe5syJXAuSE9yWpvD/wvLb&#10;5b0nqsa3O6LEMoNvtP6+/rX+uf5B8Aj5aVwYIezBITC276FF7OY84GEqu5XepD8WRNCOTK+27Io2&#10;Eo6HR4OzQYkWjqbh8Vl5mtkvds7Oh/hBgCFpUVGPj5c5ZcubEPEiCN1AUq4AWtXXSuu8SYIRl9qT&#10;JcOn1jFfET3+QGlLmoqeHB6XObCF5N5F1jaFEVkyfbpUeFdgXsWVFgmj7SchkbJc5wu5GefCbvNn&#10;dEJJTPUaxx6/u9VrnLs60CNnBhu3zkZZ8Ln63GM7yuovG8pkh0fC9+pOy9hO214QU6hXqAcPXUcF&#10;x68VvtoNC/GeeWwhfGgcC/EOP1IDsg79ipI5+G8vnSc8KhutlDTYkhUNXxfMC0r0R4uaPzwpk37i&#10;/sbvb6b7G7swl4BSGOAAcjwv0dlHvVlKD+YJp8ckZUUTsxxzVzRulpexGxQ4fbiYTDIIu9axeGMf&#10;HE+hE71Jk4/tE/OuF25Exd/CpnnZ6Jl+O2zytDBZRJAqizsR3LHaE48dnzXfT6c0Uvb3GbWboePf&#10;AAAA//8DAFBLAwQUAAYACAAAACEAaJO3lN4AAAAIAQAADwAAAGRycy9kb3ducmV2LnhtbEyPQU+D&#10;QBCF7yb+h82YeLNLEaEiS2NMPHgygh5627JTILKzyG4L+usdT/X48r28+abYLnYQJ5x870jBehWB&#10;QGqc6alV8F4/32xA+KDJ6MERKvhGD9vy8qLQuXEzveGpCq3gEfK5VtCFMOZS+qZDq/3KjUjMDm6y&#10;OnCcWmkmPfO4HWQcRam0uie+0OkRnzpsPqujVbDJ5o+v3X2ye7VV1v4cxpeoru+Uur5aHh9ABFzC&#10;uQx/+qwOJTvt3ZGMF4OCdB3dcpVBAoJ5mqWc9wqSOAZZFvL/A+UvAAAA//8DAFBLAQItABQABgAI&#10;AAAAIQC2gziS/gAAAOEBAAATAAAAAAAAAAAAAAAAAAAAAABbQ29udGVudF9UeXBlc10ueG1sUEsB&#10;Ai0AFAAGAAgAAAAhADj9If/WAAAAlAEAAAsAAAAAAAAAAAAAAAAALwEAAF9yZWxzLy5yZWxzUEsB&#10;Ai0AFAAGAAgAAAAhAORn61yTAgAAiwUAAA4AAAAAAAAAAAAAAAAALgIAAGRycy9lMm9Eb2MueG1s&#10;UEsBAi0AFAAGAAgAAAAhAGiTt5TeAAAACAEAAA8AAAAAAAAAAAAAAAAA7QQAAGRycy9kb3ducmV2&#10;LnhtbFBLBQYAAAAABAAEAPMAAAD4BQAAAAA=&#10;" fillcolor="white [3201]" stroked="f" strokeweight=".5pt">
                <v:textbox inset="1mm,1mm,1mm,1mm">
                  <w:txbxContent>
                    <w:p w14:paraId="46100A60" w14:textId="77777777" w:rsidR="000E61FE" w:rsidRDefault="000E61FE" w:rsidP="000C6998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Times New Roman" w:eastAsia="Times New Roman" w:hAnsi="Times New Roman" w:cs="Times New Roman"/>
                          <w:sz w:val="30"/>
                          <w:szCs w:val="30"/>
                          <w:lang w:eastAsia="ru-RU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6100A47" wp14:editId="46100A48">
                <wp:simplePos x="0" y="0"/>
                <wp:positionH relativeFrom="column">
                  <wp:posOffset>4340225</wp:posOffset>
                </wp:positionH>
                <wp:positionV relativeFrom="paragraph">
                  <wp:posOffset>1270</wp:posOffset>
                </wp:positionV>
                <wp:extent cx="0" cy="327660"/>
                <wp:effectExtent l="76200" t="0" r="76200" b="53340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766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4" o:spid="_x0000_s1026" type="#_x0000_t32" style="position:absolute;margin-left:341.75pt;margin-top:.1pt;width:0;height:25.8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QVFDwIAADsEAAAOAAAAZHJzL2Uyb0RvYy54bWysU0uOEzEQ3SNxB8t70klAAUXpzCIDbBBE&#10;fA7gcZfTFv7JNulkN3CBOQJXYMOCj+YM3TeasjvpoIGREGJTbbvrvar3XF6c7bQiW/BBWlPSyWhM&#10;CRhuK2k2JX339tmDJ5SEyEzFlDVQ0j0Eera8f2/RuDlMbW1VBZ4giQnzxpW0jtHNiyLwGjQLI+vA&#10;4E9hvWYRt35TVJ41yK5VMR2PZ0VjfeW85RACnp73P+ky8wsBPL4SIkAkqqTYW8zR53iRYrFcsPnG&#10;M1dLfmiD/UMXmkmDRQeqcxYZ+eDlb1Racm+DFXHErS6sEJJD1oBqJuNbat7UzEHWguYEN9gU/h8t&#10;f7ldeyKrkk4fUWKYxjtqP3eX3VX7s/3SXZHuY3uNofvUXbZf2x/t9/a6/UYwGZ1rXJgjwcqs/WEX&#10;3NonG3bC6/RFgWSX3d4PbsMuEt4fcjx9OH08m+WLKE4450N8DlaTtChpiJ7JTR1X1hi8Uusn2Wy2&#10;fREiVkbgEZCKKpNiDax6aioS9w41GZw+SpqSaqgoUYDDmlb5+iOT6pQZvWRmo+7IxlKJvkjSe7F5&#10;FfcK+tKvQaCdKK9vMQ8yrJQnW4YjWL2fpJqZBTMTREilBtA467oTdMhNMMjD/bfAITtXtCYOQC2N&#10;9X+qGnfHVkWff1Tda02yL2y1z1ef7cAJzcoOryk9gV/3GX5688sbAAAA//8DAFBLAwQUAAYACAAA&#10;ACEAj0/Mf9oAAAAHAQAADwAAAGRycy9kb3ducmV2LnhtbEyOwU7DMBBE70j8g7WVuFTUTkuqJM2m&#10;QpEQ57Z8gBObJMJep7Hbpn+PEQc4jmb05pX72Rp21ZMfHCEkKwFMU+vUQB3Cx+ntOQPmgyQljSON&#10;cNce9tXjQykL5W500Ndj6FiEkC8kQh/CWHDu215b6Vdu1BS7TzdZGWKcOq4meYtwa/haiC23cqD4&#10;0MtR171uv44Xi3CoX5rkPtUifTciPy/P+XIjc8Snxfy6Axb0HP7G8KMf1aGKTo27kPLMIGyzTRqn&#10;CGtgsf6NDUKaZMCrkv/3r74BAAD//wMAUEsBAi0AFAAGAAgAAAAhALaDOJL+AAAA4QEAABMAAAAA&#10;AAAAAAAAAAAAAAAAAFtDb250ZW50X1R5cGVzXS54bWxQSwECLQAUAAYACAAAACEAOP0h/9YAAACU&#10;AQAACwAAAAAAAAAAAAAAAAAvAQAAX3JlbHMvLnJlbHNQSwECLQAUAAYACAAAACEA9xkFRQ8CAAA7&#10;BAAADgAAAAAAAAAAAAAAAAAuAgAAZHJzL2Uyb0RvYy54bWxQSwECLQAUAAYACAAAACEAj0/Mf9oA&#10;AAAHAQAADwAAAAAAAAAAAAAAAABpBAAAZHJzL2Rvd25yZXYueG1sUEsFBgAAAAAEAAQA8wAAAHAF&#10;AAAAAA==&#10;" strokecolor="black [3040]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6100A49" wp14:editId="46100A4A">
                <wp:simplePos x="0" y="0"/>
                <wp:positionH relativeFrom="column">
                  <wp:posOffset>743585</wp:posOffset>
                </wp:positionH>
                <wp:positionV relativeFrom="paragraph">
                  <wp:posOffset>16510</wp:posOffset>
                </wp:positionV>
                <wp:extent cx="518160" cy="259080"/>
                <wp:effectExtent l="0" t="0" r="0" b="7620"/>
                <wp:wrapNone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60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100A61" w14:textId="77777777" w:rsidR="000E61FE" w:rsidRDefault="000E61FE" w:rsidP="000C6998">
                            <w:pPr>
                              <w:spacing w:after="0" w:line="240" w:lineRule="auto"/>
                              <w:jc w:val="center"/>
                            </w:pPr>
                            <w:r w:rsidRPr="00C913A8">
                              <w:rPr>
                                <w:rFonts w:ascii="Times New Roman" w:eastAsia="Times New Roman" w:hAnsi="Times New Roman" w:cs="Times New Roman"/>
                                <w:sz w:val="30"/>
                                <w:szCs w:val="30"/>
                                <w:lang w:eastAsia="ru-RU"/>
                              </w:rPr>
                              <w:t>нет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3" o:spid="_x0000_s1027" type="#_x0000_t202" style="position:absolute;margin-left:58.55pt;margin-top:1.3pt;width:40.8pt;height:20.4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7cZlQIAAJIFAAAOAAAAZHJzL2Uyb0RvYy54bWysVM1OGzEQvlfqO1i+l92AiGjEBqUgqkoI&#10;UKHi7HhtYtX2uLaT3fRl+hQ9IfUZ8kgde3eTlHKh6mV37PlmxvPNz+lZazRZCR8U2IqODkpKhOVQ&#10;K/tY0S/3l+9OKAmR2ZppsKKiaxHo2fTtm9PGTcQhLEDXwhN0YsOkcRVdxOgmRRH4QhgWDsAJi0oJ&#10;3rCIR/9Y1J416N3o4rAsx0UDvnYeuAgBby86JZ1m/1IKHm+kDCISXVF8W8xfn7/z9C2mp2zy6Jlb&#10;KN4/g/3DKwxTFoNuXV2wyMjSq79cGcU9BJDxgIMpQErFRc4BsxmVz7K5WzAnci5ITnBbmsL/c8uv&#10;V7eeqBprd0SJZQZrtPmx+bV52vwkeIX8NC5MEHbnEBjbD9AidrgPeJnSbqU36Y8JEdQj0+stu6KN&#10;hOPl8ehkNEYNR9Xh8fvyJLNf7IydD/GjAEOSUFGPxcucstVViPgQhA6QFCuAVvWl0jofUsOIc+3J&#10;imGpdcxPRIs/UNqSpqLjo+MyO7aQzDvP2iY3IrdMHy4l3iWYpbjWImG0/SwkUpbzfCE241zYbfyM&#10;TiiJoV5j2ON3r3qNcZcHWuTIYOPW2CgLPmefZ2xHWf11oEx2eCR8L+8kxnbedr0y1H8O9RrbwkM3&#10;WMHxS4XFu2Ih3jKPk4T1xu0Qb/AjNSD50EuULMB/f+k+4bHBUUtJg5NZ0fBtybygRH+y2PpH47JM&#10;o7x/8PuH+f7BLs05YEeMcA85nkU09lEPovRgHnCJzFJUVDHLMXZF4yCex25f4BLiYjbLIBxex+KV&#10;vXM8uU4sp9a8bx+Yd33/Rmz8axhmmE2etXGHTZYWZssIUuUeTzx3rPb84+Dn1u+XVNos++eM2q3S&#10;6W8AAAD//wMAUEsDBBQABgAIAAAAIQC2gsLY3wAAAAgBAAAPAAAAZHJzL2Rvd25yZXYueG1sTI8x&#10;b4MwFIT3SvkP1ovUrTGkNBCKiapKHTpVhXTI5uAXQMHPBDuB9tfXmZLxdKe777LNpDt2wcG2hgSE&#10;iwAYUmVUS7WAbfnxlACzTpKSnSEU8IsWNvnsIZOpMiN946VwNfMlZFMpoHGuTzm3VYNa2oXpkbx3&#10;MIOWzsuh5mqQoy/XHV8GwYpr2ZJfaGSP7w1Wx+KsBSTx+HParaPdly7i+u/QfwZl+SLE43x6ewXm&#10;cHK3MFzxPTrknmlvzqQs67wO49BHBSxXwK7+OomB7QVEzxHwPOP3B/J/AAAA//8DAFBLAQItABQA&#10;BgAIAAAAIQC2gziS/gAAAOEBAAATAAAAAAAAAAAAAAAAAAAAAABbQ29udGVudF9UeXBlc10ueG1s&#10;UEsBAi0AFAAGAAgAAAAhADj9If/WAAAAlAEAAAsAAAAAAAAAAAAAAAAALwEAAF9yZWxzLy5yZWxz&#10;UEsBAi0AFAAGAAgAAAAhAMOPtxmVAgAAkgUAAA4AAAAAAAAAAAAAAAAALgIAAGRycy9lMm9Eb2Mu&#10;eG1sUEsBAi0AFAAGAAgAAAAhALaCwtjfAAAACAEAAA8AAAAAAAAAAAAAAAAA7wQAAGRycy9kb3du&#10;cmV2LnhtbFBLBQYAAAAABAAEAPMAAAD7BQAAAAA=&#10;" fillcolor="white [3201]" stroked="f" strokeweight=".5pt">
                <v:textbox inset="1mm,1mm,1mm,1mm">
                  <w:txbxContent>
                    <w:p w14:paraId="46100A61" w14:textId="77777777" w:rsidR="000E61FE" w:rsidRDefault="000E61FE" w:rsidP="000C6998">
                      <w:pPr>
                        <w:spacing w:after="0" w:line="240" w:lineRule="auto"/>
                        <w:jc w:val="center"/>
                      </w:pPr>
                      <w:r w:rsidRPr="00C913A8">
                        <w:rPr>
                          <w:rFonts w:ascii="Times New Roman" w:eastAsia="Times New Roman" w:hAnsi="Times New Roman" w:cs="Times New Roman"/>
                          <w:sz w:val="30"/>
                          <w:szCs w:val="30"/>
                          <w:lang w:eastAsia="ru-RU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</w:p>
    <w:p w14:paraId="46100A09" w14:textId="77777777" w:rsidR="000C6998" w:rsidRPr="00C913A8" w:rsidRDefault="000C6998" w:rsidP="007F0EE5">
      <w:pPr>
        <w:pStyle w:val="a4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Style w:val="a8"/>
        <w:tblW w:w="9606" w:type="dxa"/>
        <w:tblLook w:val="04A0" w:firstRow="1" w:lastRow="0" w:firstColumn="1" w:lastColumn="0" w:noHBand="0" w:noVBand="1"/>
      </w:tblPr>
      <w:tblGrid>
        <w:gridCol w:w="4503"/>
        <w:gridCol w:w="567"/>
        <w:gridCol w:w="4536"/>
      </w:tblGrid>
      <w:tr w:rsidR="007F0EE5" w:rsidRPr="00C913A8" w14:paraId="46100A0F" w14:textId="77777777" w:rsidTr="001B5A38">
        <w:trPr>
          <w:trHeight w:val="767"/>
        </w:trPr>
        <w:tc>
          <w:tcPr>
            <w:tcW w:w="4503" w:type="dxa"/>
          </w:tcPr>
          <w:p w14:paraId="46100A0A" w14:textId="77777777" w:rsidR="002F26E1" w:rsidRDefault="007F0EE5" w:rsidP="002F26E1">
            <w:pPr>
              <w:pStyle w:val="a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913A8">
              <w:rPr>
                <w:rFonts w:ascii="Times New Roman" w:hAnsi="Times New Roman" w:cs="Times New Roman"/>
                <w:sz w:val="30"/>
                <w:szCs w:val="30"/>
              </w:rPr>
              <w:t>Подготовка и направление</w:t>
            </w:r>
            <w:r w:rsidR="00E57551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14:paraId="46100A0B" w14:textId="77777777" w:rsidR="007F0EE5" w:rsidRPr="00C913A8" w:rsidRDefault="007F0EE5" w:rsidP="002F26E1">
            <w:pPr>
              <w:pStyle w:val="a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913A8">
              <w:rPr>
                <w:rFonts w:ascii="Times New Roman" w:hAnsi="Times New Roman" w:cs="Times New Roman"/>
                <w:sz w:val="30"/>
                <w:szCs w:val="30"/>
              </w:rPr>
              <w:t>письма о возврате Заявления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46100A0C" w14:textId="77777777" w:rsidR="007F0EE5" w:rsidRPr="00C913A8" w:rsidRDefault="007F0EE5" w:rsidP="001B5A38">
            <w:pPr>
              <w:pStyle w:val="a4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46100A0D" w14:textId="77777777" w:rsidR="007F0EE5" w:rsidRPr="00C913A8" w:rsidRDefault="007F0EE5" w:rsidP="001B5A38">
            <w:pPr>
              <w:pStyle w:val="a4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4536" w:type="dxa"/>
          </w:tcPr>
          <w:p w14:paraId="46100A0E" w14:textId="77777777" w:rsidR="007F0EE5" w:rsidRPr="00C913A8" w:rsidRDefault="00595949" w:rsidP="002F26E1">
            <w:pPr>
              <w:pStyle w:val="a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913A8">
              <w:rPr>
                <w:rFonts w:ascii="Times New Roman" w:hAnsi="Times New Roman" w:cs="Times New Roman"/>
                <w:noProof/>
                <w:sz w:val="30"/>
                <w:szCs w:val="3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46100A4B" wp14:editId="46100A4C">
                      <wp:simplePos x="0" y="0"/>
                      <wp:positionH relativeFrom="column">
                        <wp:posOffset>1486535</wp:posOffset>
                      </wp:positionH>
                      <wp:positionV relativeFrom="paragraph">
                        <wp:posOffset>466725</wp:posOffset>
                      </wp:positionV>
                      <wp:extent cx="7620" cy="245745"/>
                      <wp:effectExtent l="76200" t="0" r="68580" b="59055"/>
                      <wp:wrapNone/>
                      <wp:docPr id="211" name="Прямая со стрелкой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620" cy="2457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54" o:spid="_x0000_s1026" type="#_x0000_t32" style="position:absolute;margin-left:117.05pt;margin-top:36.75pt;width:.6pt;height:19.3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+teZQIAAHsEAAAOAAAAZHJzL2Uyb0RvYy54bWysVEtu2zAQ3RfoHQjuHVmq7CRC5KCQ7G7S&#10;NkDSA9AkZRGlSIFkLBtFgTQXyBF6hW666Ac5g3yjDulPm3ZTFNWCGoozb97MPOrsfNVItOTGCq1y&#10;HB8NMeKKaibUIsdvrmeDE4ysI4oRqRXP8ZpbfD55+uSsazOe6FpLxg0CEGWzrs1x7VybRZGlNW+I&#10;PdItV3BYadMQB1uziJghHaA3MkqGw3HUacNaoym3Fr6W20M8CfhVxal7XVWWOyRzDNxcWE1Y536N&#10;JmckWxjS1oLuaJB/YNEQoSDpAaokjqAbI/6AagQ12urKHVHdRLqqBOWhBqgmHv5WzVVNWh5qgebY&#10;9tAm+/9g6avlpUGC5TiJY4wUaWBI/cfN7ea+/95/2tyjzYf+AZbN3ea2/9x/67/2D/0XNEp967rW&#10;ZoBQqEvji6crddVeaPrWIqWLmqgFDyVcr1tAjX1E9CjEb2wLBObdS83Ah9w4Hfq4qkzjIaFDaBXG&#10;tT6Mi68covDxeJzASCkcJOnoOB0FfJLtQ1tj3QuuG+SNHFtniFjUrtBKgSy0iUMisrywzhMj2T7A&#10;51V6JqQM6pAKdTk+HSWjEGC1FMwfejdrFvNCGrQkXl/h2bF45Gb0jWIBrOaETXe2I0KCjVxojzMC&#10;GiY59tkazjCSHK6Ut7b0pPIZoXggvLO2Ent3OjydnkxP0kGajKeDdFiWg+ezIh2MZ/HxqHxWFkUZ&#10;v/fk4zSrBWNcef57ucfp38lpd/G2Qj0I/tCo6DF66CiQ3b8D6TB9P/CtdOaarS+Nr84LARQenHe3&#10;0V+hX/fB6+c/Y/IDAAD//wMAUEsDBBQABgAIAAAAIQAZbDhR4gAAAAoBAAAPAAAAZHJzL2Rvd25y&#10;ZXYueG1sTI/LTsMwEEX3SPyDNUjsqPOgoYQ4FVAhsgGJtkIs3XiILWI7it025esZVrAc3aN7z1TL&#10;yfbsgGMw3glIZwkwdK1XxnUCtpunqwWwEKVTsvcOBZwwwLI+P6tkqfzRveFhHTtGJS6UUoCOcSg5&#10;D61GK8PMD+go+/SjlZHOseNqlEcqtz3PkqTgVhpHC1oO+Kix/VrvrYC4+jjp4r19uDWvm+eXwnw3&#10;TbMS4vJiur8DFnGKfzD86pM61OS083unAusFZPl1SqiAm3wOjIAsn+fAdkSmWQa8rvj/F+ofAAAA&#10;//8DAFBLAQItABQABgAIAAAAIQC2gziS/gAAAOEBAAATAAAAAAAAAAAAAAAAAAAAAABbQ29udGVu&#10;dF9UeXBlc10ueG1sUEsBAi0AFAAGAAgAAAAhADj9If/WAAAAlAEAAAsAAAAAAAAAAAAAAAAALwEA&#10;AF9yZWxzLy5yZWxzUEsBAi0AFAAGAAgAAAAhALaX615lAgAAewQAAA4AAAAAAAAAAAAAAAAALgIA&#10;AGRycy9lMm9Eb2MueG1sUEsBAi0AFAAGAAgAAAAhABlsOFHiAAAACgEAAA8AAAAAAAAAAAAAAAAA&#10;vwQAAGRycy9kb3ducmV2LnhtbFBLBQYAAAAABAAEAPMAAADOBQAAAAA=&#10;">
                      <v:stroke endarrow="block"/>
                    </v:shape>
                  </w:pict>
                </mc:Fallback>
              </mc:AlternateContent>
            </w:r>
            <w:r w:rsidR="007F0EE5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Получение заключений, инфо</w:t>
            </w:r>
            <w:r w:rsidR="007F0EE5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р</w:t>
            </w:r>
            <w:r w:rsidR="007F0EE5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мации от отделов </w:t>
            </w:r>
            <w:r w:rsidR="002F26E1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Д</w:t>
            </w:r>
            <w:r w:rsidR="007F0EE5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епартамента</w:t>
            </w:r>
          </w:p>
        </w:tc>
      </w:tr>
    </w:tbl>
    <w:p w14:paraId="46100A10" w14:textId="77777777" w:rsidR="007F0EE5" w:rsidRPr="00C913A8" w:rsidRDefault="007F0EE5" w:rsidP="007F0EE5">
      <w:pPr>
        <w:pStyle w:val="a4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70"/>
      </w:tblGrid>
      <w:tr w:rsidR="007F0EE5" w:rsidRPr="00C913A8" w14:paraId="46100A12" w14:textId="77777777" w:rsidTr="00595949">
        <w:tc>
          <w:tcPr>
            <w:tcW w:w="9570" w:type="dxa"/>
          </w:tcPr>
          <w:p w14:paraId="46100A11" w14:textId="77777777" w:rsidR="007F0EE5" w:rsidRPr="00C913A8" w:rsidRDefault="00595949" w:rsidP="001B5A3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30"/>
                <w:szCs w:val="3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6100A4D" wp14:editId="46100A4E">
                      <wp:simplePos x="0" y="0"/>
                      <wp:positionH relativeFrom="column">
                        <wp:posOffset>1368425</wp:posOffset>
                      </wp:positionH>
                      <wp:positionV relativeFrom="paragraph">
                        <wp:posOffset>212725</wp:posOffset>
                      </wp:positionV>
                      <wp:extent cx="0" cy="304800"/>
                      <wp:effectExtent l="76200" t="0" r="57150" b="57150"/>
                      <wp:wrapNone/>
                      <wp:docPr id="25" name="Прямая со стрелкой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480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5" o:spid="_x0000_s1026" type="#_x0000_t32" style="position:absolute;margin-left:107.75pt;margin-top:16.75pt;width:0;height:24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rZfDgIAADsEAAAOAAAAZHJzL2Uyb0RvYy54bWysU0uOEzEQ3SNxB8t70p3w0ShKZxYZYIMg&#10;4nMAj7uctvBPtkknu4ELzBG4AhsWfDRn6L4RZXfSQcBICLGptt31XtV7Li/Od1qRLfggranodFJS&#10;AobbWppNRd+8fnLvjJIQmamZsgYquodAz5d37yxaN4eZbayqwRMkMWHeuoo2Mbp5UQTegGZhYh0Y&#10;/Cms1yzi1m+K2rMW2bUqZmX5qGitr523HELA04vhJ11mfiGAxxdCBIhEVRR7izn6HC9TLJYLNt94&#10;5hrJD22wf+hCM2mw6Eh1wSIj77z8jUpL7m2wIk641YUVQnLIGlDNtPxFzauGOcha0JzgRpvC/6Pl&#10;z7drT2Rd0dlDSgzTeEfdx/6qv+6+d5/6a9K/724w9B/6q+5z96372t10Xwgmo3OtC3MkWJm1P+yC&#10;W/tkw054nb4okOyy2/vRbdhFwodDjqf3ywdnZb6I4oRzPsSnYDVJi4qG6JncNHFljcErtX6azWbb&#10;ZyFiZQQeAamoMik2wOrHpiZx71CTwemjpK2ohpoSBTisaZWvPzKpTpnRS2Y26pZsLJXoiyR9EJtX&#10;ca9gKP0SBNqJ8oYW8yDDSnmyZTiC9dtpqplZMDNBhFRqBJVZ162gQ26CQR7uvwWO2bmiNXEEamms&#10;/1PVuDu2Kob8o+pBa5J9aet9vvpsB05oVnZ4TekJ/LzP8NObX/4AAAD//wMAUEsDBBQABgAIAAAA&#10;IQCEQ2IT3AAAAAkBAAAPAAAAZHJzL2Rvd25yZXYueG1sTI/BTsMwDIbvSLxDZCQuE0u6UrSWphOq&#10;hDhv8ABpY9qKxOmSbOveniAOcLJsf/r9ud4t1rAz+jA5kpCtBTCk3umJBgkf768PW2AhKtLKOEIJ&#10;Vwywa25valVpd6E9ng9xYCmEQqUkjDHOFeehH9GqsHYzUtp9Om9VTK0fuPbqksKt4RshnrhVE6UL&#10;o5qxHbH/OpyshH372GVX34rizYjyuDqWq1yVUt7fLS/PwCIu8Q+GH/2kDk1y6tyJdGBGwiYrioRK&#10;yPNUE/A76CRsswJ4U/P/HzTfAAAA//8DAFBLAQItABQABgAIAAAAIQC2gziS/gAAAOEBAAATAAAA&#10;AAAAAAAAAAAAAAAAAABbQ29udGVudF9UeXBlc10ueG1sUEsBAi0AFAAGAAgAAAAhADj9If/WAAAA&#10;lAEAAAsAAAAAAAAAAAAAAAAALwEAAF9yZWxzLy5yZWxzUEsBAi0AFAAGAAgAAAAhAIWKtl8OAgAA&#10;OwQAAA4AAAAAAAAAAAAAAAAALgIAAGRycy9lMm9Eb2MueG1sUEsBAi0AFAAGAAgAAAAhAIRDYhPc&#10;AAAACQEAAA8AAAAAAAAAAAAAAAAAaAQAAGRycy9kb3ducmV2LnhtbFBLBQYAAAAABAAEAPMAAABx&#10;BQAAAAA=&#10;" strokecolor="black [3040]">
                      <v:stroke endarrow="block"/>
                    </v:shape>
                  </w:pict>
                </mc:Fallback>
              </mc:AlternateContent>
            </w:r>
            <w:r w:rsidR="007F0EE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Заключение отдела правовой и кадровой работы</w:t>
            </w:r>
            <w:r w:rsidR="002F26E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Департамента</w:t>
            </w:r>
          </w:p>
        </w:tc>
      </w:tr>
    </w:tbl>
    <w:p w14:paraId="46100A13" w14:textId="77777777" w:rsidR="007F0EE5" w:rsidRPr="00241C26" w:rsidRDefault="002F26E1" w:rsidP="007F0EE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1C26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46100A4F" wp14:editId="46100A50">
                <wp:simplePos x="0" y="0"/>
                <wp:positionH relativeFrom="column">
                  <wp:posOffset>4714240</wp:posOffset>
                </wp:positionH>
                <wp:positionV relativeFrom="paragraph">
                  <wp:posOffset>2540</wp:posOffset>
                </wp:positionV>
                <wp:extent cx="7620" cy="1089660"/>
                <wp:effectExtent l="76200" t="0" r="68580" b="53340"/>
                <wp:wrapNone/>
                <wp:docPr id="10" name="Прямая со стрелкой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10896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4" o:spid="_x0000_s1026" type="#_x0000_t32" style="position:absolute;margin-left:371.2pt;margin-top:.2pt;width:.6pt;height:85.8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9JVZgIAAHsEAAAOAAAAZHJzL2Uyb0RvYy54bWysVM2O0zAQviPxDlbubZKSdtto0xVKWi4L&#10;rLTLA7i201g4dmS7TSuEtPAC+wi8AhcO/GifIX0jxu4Pu3BBiBycccbzzTczn3N+sakFWjNtuJJZ&#10;EPejADFJFOVymQVvbua9cYCMxZJioSTLgi0zwcX06ZPztknZQFVKUKYRgEiTtk0WVNY2aRgaUrEa&#10;m75qmARnqXSNLWz1MqQat4Bei3AQRaOwVZo2WhFmDHwt9s5g6vHLkhH7uiwNs0hkAXCzftV+Xbg1&#10;nJ7jdKlxU3FyoIH/gUWNuYSkJ6gCW4xWmv8BVXOilVGl7RNVh6osOWG+Bqgmjn6r5rrCDfO1QHNM&#10;c2qT+X+w5NX6SiNOYXbQHolrmFH3aXe7u+t+dJ93d2j3obuHZfdxd9t96b5337r77isaJq5zbWNS&#10;AMjllXa1k428bi4VeWuQVHmF5ZL5Cm62DaDGLiJ8FOI2poH8i/alonAGr6zybdyUunaQ0CC08dPa&#10;nqbFNhYR+Hg2GgBlAo44Gk9GIz/MEKfH2EYb+4KpGjkjC4zVmC8rmyspQRZKxz4TXl8a65jh9Bjg&#10;Eks150J4dQiJ2iyYDAdDH2CU4NQ53TGjl4tcaLTGTl/+8WWC5+ExrVaSerCKYTo72BZzATayvj9W&#10;c+iYYIHLVjMaIMHgSjlrT09IlxGqB8IHay+xd5NoMhvPxkkvGYxmvSQqit7zeZ70RvP4bFg8K/K8&#10;iN878nGSVpxSJh3/o9zj5O/kdLh4e6GeBH9qVPgY3XcUyB7fnrQfv5v4XjsLRbdX2lXnlAAK94cP&#10;t9FdoYd7f+rXP2P6EwAA//8DAFBLAwQUAAYACAAAACEAqIn55uAAAAAIAQAADwAAAGRycy9kb3du&#10;cmV2LnhtbEyPwUrEMBCG74LvEEbw5qbW0mptuqiL2IuCuyIes83YBptJabK7XZ/e8aSXgeH/+Oeb&#10;ajm7QexxCtaTgstFAgKp9cZSp+Bt83hxDSJETUYPnlDBEQMs69OTSpfGH+gV9+vYCS6hUGoFfYxj&#10;KWVoe3Q6LPyIxNmnn5yOvE6dNJM+cLkbZJokuXTaEl/o9YgPPbZf651TEFcfxz5/b+9v7Mvm6Tm3&#10;303TrJQ6P5vvbkFEnOMfDL/6rA41O239jkwQg4IiSzNGFfDkuMiuchBb5oo0AVlX8v8D9Q8AAAD/&#10;/wMAUEsBAi0AFAAGAAgAAAAhALaDOJL+AAAA4QEAABMAAAAAAAAAAAAAAAAAAAAAAFtDb250ZW50&#10;X1R5cGVzXS54bWxQSwECLQAUAAYACAAAACEAOP0h/9YAAACUAQAACwAAAAAAAAAAAAAAAAAvAQAA&#10;X3JlbHMvLnJlbHNQSwECLQAUAAYACAAAACEAQ9vSVWYCAAB7BAAADgAAAAAAAAAAAAAAAAAuAgAA&#10;ZHJzL2Uyb0RvYy54bWxQSwECLQAUAAYACAAAACEAqIn55uAAAAAIAQAADwAAAAAAAAAAAAAAAADA&#10;BAAAZHJzL2Rvd25yZXYueG1sUEsFBgAAAAAEAAQA8wAAAM0FAAAAAA==&#10;">
                <v:stroke endarrow="block"/>
              </v:shape>
            </w:pict>
          </mc:Fallback>
        </mc:AlternateContent>
      </w:r>
      <w:r w:rsidR="00595949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6100A51" wp14:editId="46100A52">
                <wp:simplePos x="0" y="0"/>
                <wp:positionH relativeFrom="column">
                  <wp:posOffset>4210685</wp:posOffset>
                </wp:positionH>
                <wp:positionV relativeFrom="paragraph">
                  <wp:posOffset>10160</wp:posOffset>
                </wp:positionV>
                <wp:extent cx="419100" cy="259080"/>
                <wp:effectExtent l="0" t="0" r="0" b="7620"/>
                <wp:wrapNone/>
                <wp:docPr id="27" name="Поле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100A62" w14:textId="77777777" w:rsidR="000E61FE" w:rsidRDefault="000E61FE" w:rsidP="00595949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30"/>
                                <w:szCs w:val="30"/>
                                <w:lang w:eastAsia="ru-RU"/>
                              </w:rPr>
                              <w:t>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27" o:spid="_x0000_s1028" type="#_x0000_t202" style="position:absolute;margin-left:331.55pt;margin-top:.8pt;width:33pt;height:20.4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fGwlgIAAJIFAAAOAAAAZHJzL2Uyb0RvYy54bWysVM1uEzEQviPxDpbvdDcpLW3UTRVSBSFV&#10;bUWKena8dmPh9RjbyW54GZ6CExLPkEdi7N1NQumliMvu2PPn+eabubhsKk3WwnkFpqCDo5wSYTiU&#10;yjwW9PP97M0ZJT4wUzINRhR0Izy9HL9+dVHbkRjCEnQpHMEgxo9qW9BlCHaUZZ4vRcX8EVhhUCnB&#10;VSzg0T1mpWM1Rq90Nszz06wGV1oHXHiPt1etko5TfCkFD7dSehGILii+LaSvS99F/GbjCzZ6dMwu&#10;Fe+ewf7hFRVTBpPuQl2xwMjKqb9CVYo78CDDEYcqAykVF6kGrGaQP6lmvmRWpFoQHG93MPn/F5bf&#10;rO8cUWVBh+8oMazCHm2/b39tf25/ELxCfGrrR2g2t2gYmvfQYJ/7e4+XsexGuir+sSCCekR6s0NX&#10;NIFwvHw7OB/kqOGoGp6c52cJ/WzvbJ0PHwRUJAoFddi8hClbX/uAD0HT3iTm8qBVOVNap0MkjJhq&#10;R9YMW61DeiJ6/GGlDakLenp8kqfABqJ7G1mbGEYkynTpYuFtgUkKGy2ijTafhETIUp3P5GacC7PL&#10;n6yjlcRUL3Hs7PeveolzWwd6pMxgws65UgZcqj7N2B6y8ksPmWztEfCDuqMYmkXTcqXv/wLKDdLC&#10;QTtY3vKZwuZdMx/umMNJwn7jdgi3+JEaEHzoJEqW4L49dx/tkeCopaTGySyo/7piTlCiPxqk/vFp&#10;HmkUDg/u8LA4PJhVNQVkxAD3kOVJRGcXdC9KB9UDLpFJzIoqZjjmLmjoxWlo9wUuIS4mk2SEw2tZ&#10;uDZzy2PoiHKk5n3zwJzt+BuQ+DfQzzAbPaFxaxs9DUxWAaRKHI84t6h2+OPgJ+p3SypulsNzstqv&#10;0vFvAAAA//8DAFBLAwQUAAYACAAAACEA4jITCN4AAAAIAQAADwAAAGRycy9kb3ducmV2LnhtbEyP&#10;QU+DQBCF7yb+h82YeLNLEaFFlsaYePBkBD30tmWnQGRnkd0W9Nc7nvT48r28+abYLXYQZ5x870jB&#10;ehWBQGqc6alV8FY/3WxA+KDJ6MERKvhCD7vy8qLQuXEzveK5Cq3gEfK5VtCFMOZS+qZDq/3KjUjM&#10;jm6yOnCcWmkmPfO4HWQcRam0uie+0OkRHztsPqqTVbDJ5vfP/TbZv9gqa7+P43NU13dKXV8tD/cg&#10;Ai7hrwy/+qwOJTsd3ImMF4OCNL1dc5VBCoJ5Fm85HxQkcQKyLOT/B8ofAAAA//8DAFBLAQItABQA&#10;BgAIAAAAIQC2gziS/gAAAOEBAAATAAAAAAAAAAAAAAAAAAAAAABbQ29udGVudF9UeXBlc10ueG1s&#10;UEsBAi0AFAAGAAgAAAAhADj9If/WAAAAlAEAAAsAAAAAAAAAAAAAAAAALwEAAF9yZWxzLy5yZWxz&#10;UEsBAi0AFAAGAAgAAAAhACHt8bCWAgAAkgUAAA4AAAAAAAAAAAAAAAAALgIAAGRycy9lMm9Eb2Mu&#10;eG1sUEsBAi0AFAAGAAgAAAAhAOIyEwjeAAAACAEAAA8AAAAAAAAAAAAAAAAA8AQAAGRycy9kb3du&#10;cmV2LnhtbFBLBQYAAAAABAAEAPMAAAD7BQAAAAA=&#10;" fillcolor="white [3201]" stroked="f" strokeweight=".5pt">
                <v:textbox inset="1mm,1mm,1mm,1mm">
                  <w:txbxContent>
                    <w:p w14:paraId="46100A62" w14:textId="77777777" w:rsidR="000E61FE" w:rsidRDefault="000E61FE" w:rsidP="00595949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Times New Roman" w:eastAsia="Times New Roman" w:hAnsi="Times New Roman" w:cs="Times New Roman"/>
                          <w:sz w:val="30"/>
                          <w:szCs w:val="30"/>
                          <w:lang w:eastAsia="ru-RU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 w:rsidR="00595949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6100A53" wp14:editId="46100A54">
                <wp:simplePos x="0" y="0"/>
                <wp:positionH relativeFrom="column">
                  <wp:posOffset>819785</wp:posOffset>
                </wp:positionH>
                <wp:positionV relativeFrom="paragraph">
                  <wp:posOffset>10160</wp:posOffset>
                </wp:positionV>
                <wp:extent cx="518160" cy="259080"/>
                <wp:effectExtent l="0" t="0" r="0" b="7620"/>
                <wp:wrapNone/>
                <wp:docPr id="26" name="Поле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60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100A63" w14:textId="77777777" w:rsidR="000E61FE" w:rsidRDefault="000E61FE" w:rsidP="00595949">
                            <w:pPr>
                              <w:spacing w:after="0" w:line="240" w:lineRule="auto"/>
                              <w:jc w:val="center"/>
                            </w:pPr>
                            <w:r w:rsidRPr="00C913A8">
                              <w:rPr>
                                <w:rFonts w:ascii="Times New Roman" w:eastAsia="Times New Roman" w:hAnsi="Times New Roman" w:cs="Times New Roman"/>
                                <w:sz w:val="30"/>
                                <w:szCs w:val="30"/>
                                <w:lang w:eastAsia="ru-RU"/>
                              </w:rPr>
                              <w:t>нет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6" o:spid="_x0000_s1029" type="#_x0000_t202" style="position:absolute;margin-left:64.55pt;margin-top:.8pt;width:40.8pt;height:20.4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p9klgIAAJIFAAAOAAAAZHJzL2Uyb0RvYy54bWysVM1uEzEQviPxDpbvdDepGpWomyq0KkKq&#10;2ooW9ex47cbC9hjbyW54GZ6CExLPkEdi7N1NQuFSxGV37PlmxvPNz9l5azRZCx8U2IqOjkpKhOVQ&#10;K/tU0U8PV29OKQmR2ZppsKKiGxHo+ez1q7PGTcUYlqBr4Qk6sWHauIouY3TTogh8KQwLR+CERaUE&#10;b1jEo38qas8a9G50MS7LSdGAr50HLkLA28tOSWfZv5SCx1spg4hEVxTfFvPX5+8ifYvZGZs+eeaW&#10;ivfPYP/wCsOUxaA7V5csMrLy6g9XRnEPAWQ84mAKkFJxkXPAbEbls2zul8yJnAuSE9yOpvD/3PKb&#10;9Z0nqq7oeEKJZQZrtP22/bn9sf1O8Ar5aVyYIuzeITC276DFOg/3AS9T2q30Jv0xIYJ6ZHqzY1e0&#10;kXC8PBmdjiao4agan7wtTzP7xd7Y+RDfCzAkCRX1WLzMKVtfh4gPQegASbECaFVfKa3zITWMuNCe&#10;rBmWWsf8RLT4DaUtaSo6OT4ps2MLybzzrG1yI3LL9OFS4l2CWYobLRJG249CImU5z7/EZpwLu4uf&#10;0QklMdRLDHv8/lUvMe7yQIscGWzcGRtlwefs84ztKas/D5TJDo+EH+SdxNgu2twrx0P9F1BvsC08&#10;dIMVHL9SWLxrFuId8zhJWG/cDvEWP1IDkg+9RMkS/Ne/3Sc8NjhqKWlwMisavqyYF5ToDxZb/3hS&#10;lmmUDw/+8LA4PNiVuQDsiBHuIceziMY+6kGUHswjLpF5iooqZjnGrmgcxIvY7QtcQlzM5xmEw+tY&#10;vLb3jifXieXUmg/tI/Ou79+IjX8Dwwyz6bM27rDJ0sJ8FUGq3OOJ547Vnn8c/Nz6/ZJKm+XwnFH7&#10;VTr7BQAA//8DAFBLAwQUAAYACAAAACEASqQdSd4AAAAIAQAADwAAAGRycy9kb3ducmV2LnhtbEyP&#10;QU+DQBCF7yb+h82YeLMLBEuLLI0x8eDJCHrobctOgcjOIrst6K93PNXbvLyXN98rdosdxBkn3ztS&#10;EK8iEEiNMz21Ct7r57sNCB80GT04QgXf6GFXXl8VOjdupjc8V6EVXEI+1wq6EMZcSt90aLVfuRGJ&#10;vaObrA4sp1aaSc9cbgeZRNFaWt0Tf+j0iE8dNp/VySrYZPPH136b7l9tlbU/x/Elqut7pW5vlscH&#10;EAGXcAnDHz6jQ8lMB3ci48XAOtnGHOVjDYL9JI4yEAcFaZKCLAv5f0D5CwAA//8DAFBLAQItABQA&#10;BgAIAAAAIQC2gziS/gAAAOEBAAATAAAAAAAAAAAAAAAAAAAAAABbQ29udGVudF9UeXBlc10ueG1s&#10;UEsBAi0AFAAGAAgAAAAhADj9If/WAAAAlAEAAAsAAAAAAAAAAAAAAAAALwEAAF9yZWxzLy5yZWxz&#10;UEsBAi0AFAAGAAgAAAAhAD8Wn2SWAgAAkgUAAA4AAAAAAAAAAAAAAAAALgIAAGRycy9lMm9Eb2Mu&#10;eG1sUEsBAi0AFAAGAAgAAAAhAEqkHUneAAAACAEAAA8AAAAAAAAAAAAAAAAA8AQAAGRycy9kb3du&#10;cmV2LnhtbFBLBQYAAAAABAAEAPMAAAD7BQAAAAA=&#10;" fillcolor="white [3201]" stroked="f" strokeweight=".5pt">
                <v:textbox inset="1mm,1mm,1mm,1mm">
                  <w:txbxContent>
                    <w:p w14:paraId="46100A63" w14:textId="77777777" w:rsidR="000E61FE" w:rsidRDefault="000E61FE" w:rsidP="00595949">
                      <w:pPr>
                        <w:spacing w:after="0" w:line="240" w:lineRule="auto"/>
                        <w:jc w:val="center"/>
                      </w:pPr>
                      <w:r w:rsidRPr="00C913A8">
                        <w:rPr>
                          <w:rFonts w:ascii="Times New Roman" w:eastAsia="Times New Roman" w:hAnsi="Times New Roman" w:cs="Times New Roman"/>
                          <w:sz w:val="30"/>
                          <w:szCs w:val="30"/>
                          <w:lang w:eastAsia="ru-RU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</w:p>
    <w:p w14:paraId="46100A14" w14:textId="77777777" w:rsidR="007F0EE5" w:rsidRPr="00241C26" w:rsidRDefault="007F0EE5" w:rsidP="007F0EE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8"/>
        <w:tblW w:w="9606" w:type="dxa"/>
        <w:tblLook w:val="04A0" w:firstRow="1" w:lastRow="0" w:firstColumn="1" w:lastColumn="0" w:noHBand="0" w:noVBand="1"/>
      </w:tblPr>
      <w:tblGrid>
        <w:gridCol w:w="4739"/>
        <w:gridCol w:w="567"/>
        <w:gridCol w:w="4300"/>
      </w:tblGrid>
      <w:tr w:rsidR="007F0EE5" w:rsidRPr="00C913A8" w14:paraId="46100A19" w14:textId="77777777" w:rsidTr="001B5A38">
        <w:trPr>
          <w:trHeight w:val="70"/>
        </w:trPr>
        <w:tc>
          <w:tcPr>
            <w:tcW w:w="4739" w:type="dxa"/>
          </w:tcPr>
          <w:p w14:paraId="46100A15" w14:textId="0A5E77F9" w:rsidR="007F0EE5" w:rsidRPr="002F26E1" w:rsidRDefault="007F0EE5" w:rsidP="002F26E1">
            <w:pPr>
              <w:pStyle w:val="a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F26E1">
              <w:rPr>
                <w:rFonts w:ascii="Times New Roman" w:hAnsi="Times New Roman" w:cs="Times New Roman"/>
                <w:sz w:val="30"/>
                <w:szCs w:val="30"/>
              </w:rPr>
              <w:t xml:space="preserve">Уведомление Заявителя об отказе в реализации преимущественного права на приобретение </w:t>
            </w:r>
            <w:r w:rsidR="00C602D7" w:rsidRPr="00DA7D39">
              <w:rPr>
                <w:rFonts w:ascii="Times New Roman" w:hAnsi="Times New Roman" w:cs="Times New Roman"/>
                <w:sz w:val="28"/>
                <w:szCs w:val="28"/>
              </w:rPr>
              <w:t>муниц</w:t>
            </w:r>
            <w:r w:rsidR="00C602D7" w:rsidRPr="00DA7D3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602D7" w:rsidRPr="00DA7D39">
              <w:rPr>
                <w:rFonts w:ascii="Times New Roman" w:hAnsi="Times New Roman" w:cs="Times New Roman"/>
                <w:sz w:val="28"/>
                <w:szCs w:val="28"/>
              </w:rPr>
              <w:t>пального имущества</w:t>
            </w:r>
            <w:r w:rsidRPr="002F26E1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46100A16" w14:textId="77777777" w:rsidR="007F0EE5" w:rsidRPr="00C913A8" w:rsidRDefault="007F0EE5" w:rsidP="001B5A38">
            <w:pPr>
              <w:pStyle w:val="a4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46100A17" w14:textId="77777777" w:rsidR="007F0EE5" w:rsidRPr="00C913A8" w:rsidRDefault="007F0EE5" w:rsidP="001B5A38">
            <w:pPr>
              <w:pStyle w:val="a4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</w:tcPr>
          <w:p w14:paraId="46100A18" w14:textId="77777777" w:rsidR="007F0EE5" w:rsidRPr="00C913A8" w:rsidRDefault="007F0EE5" w:rsidP="001B5A38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14:paraId="46100A1A" w14:textId="77777777" w:rsidR="007F0EE5" w:rsidRPr="002F26E1" w:rsidRDefault="007F0EE5" w:rsidP="007F0EE5">
      <w:pPr>
        <w:pStyle w:val="a4"/>
        <w:rPr>
          <w:rFonts w:ascii="Times New Roman" w:eastAsia="Times New Roman" w:hAnsi="Times New Roman" w:cs="Times New Roman"/>
          <w:sz w:val="18"/>
          <w:szCs w:val="30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71"/>
      </w:tblGrid>
      <w:tr w:rsidR="007F0EE5" w14:paraId="46100A1C" w14:textId="77777777" w:rsidTr="001B5A38">
        <w:tc>
          <w:tcPr>
            <w:tcW w:w="9571" w:type="dxa"/>
          </w:tcPr>
          <w:p w14:paraId="46100A1B" w14:textId="77777777" w:rsidR="007F0EE5" w:rsidRDefault="007F0EE5" w:rsidP="001B5A38">
            <w:pPr>
              <w:tabs>
                <w:tab w:val="left" w:pos="7500"/>
              </w:tabs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Проведение оценки рыночной стоимости</w:t>
            </w:r>
          </w:p>
        </w:tc>
      </w:tr>
    </w:tbl>
    <w:p w14:paraId="46100A1D" w14:textId="77777777" w:rsidR="007F0EE5" w:rsidRPr="00C913A8" w:rsidRDefault="007F0EE5" w:rsidP="007F0EE5">
      <w:pPr>
        <w:tabs>
          <w:tab w:val="left" w:pos="7500"/>
        </w:tabs>
        <w:spacing w:after="0"/>
        <w:rPr>
          <w:rFonts w:ascii="Times New Roman" w:hAnsi="Times New Roman" w:cs="Times New Roman"/>
          <w:sz w:val="30"/>
          <w:szCs w:val="30"/>
          <w:lang w:eastAsia="ru-RU"/>
        </w:rPr>
      </w:pPr>
      <w:r w:rsidRPr="00C913A8">
        <w:rPr>
          <w:rFonts w:ascii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46100A55" wp14:editId="46100A56">
                <wp:simplePos x="0" y="0"/>
                <wp:positionH relativeFrom="column">
                  <wp:posOffset>4711065</wp:posOffset>
                </wp:positionH>
                <wp:positionV relativeFrom="paragraph">
                  <wp:posOffset>20320</wp:posOffset>
                </wp:positionV>
                <wp:extent cx="0" cy="238125"/>
                <wp:effectExtent l="76200" t="0" r="76200" b="47625"/>
                <wp:wrapNone/>
                <wp:docPr id="16" name="Прямая со стрелкой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4" o:spid="_x0000_s1026" type="#_x0000_t32" style="position:absolute;margin-left:370.95pt;margin-top:1.6pt;width:0;height:18.7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8NeXwIAAHcEAAAOAAAAZHJzL2Uyb0RvYy54bWysVEtu2zAQ3RfoHQjuHVmO7DpC5KCQ7G7S&#10;1kDSA9AkZRGlSIFkLBtFgTQXyBF6hW666Ac5g3yjDulPm3ZTFPWCHv7evHnzqPOLdS3RihsrtMpw&#10;fNLHiCuqmVDLDL+5nvXGGFlHFCNSK57hDbf4YvL0yXnbpHygKy0ZNwhAlE3bJsOVc00aRZZWvCb2&#10;RDdcwWapTU0cTM0yYoa0gF7LaNDvj6JWG9YYTbm1sFrsNvEk4Jclp+51WVrukMwwcHNhNGFc+DGa&#10;nJN0aUhTCbqnQf6BRU2EgqRHqII4gm6M+AOqFtRoq0t3QnUd6bIUlIcaoJq4/1s1VxVpeKgFxLHN&#10;USb7/2Dpq9XcIMGgdyOMFKmhR93H7e32vvvefdreo+2H7gGG7d32tvvcfeu+dg/dFzRMvHJtY1MA&#10;yNXc+NrpWl01l5q+tUjpvCJqyUMF15sGUGN/I3p0xU9sA/kX7UvN4Ay5cTrIuC5N7SFBILQO3doc&#10;u8XXDtHdIoXVwek4HgwDOEkP9xpj3Quua+SDDFtniFhWLtdKgSW0iUMWsrq0zrMi6eGCT6r0TEgZ&#10;nCEVajN8NoQEfsdqKZjfDBOzXOTSoBXx3gq/PYtHx4y+USyAVZyw6T52REiIkQvaOCNALcmxz1Zz&#10;hpHk8Jx8tKMnlc8IlQPhfbSz17uz/tl0PB0nvWQwmvaSflH0ns/ypDeaxc+GxWmR50X83pOPk7QS&#10;jHHl+R+sHid/Z6X9o9uZ9Gj2o1DRY/SgKJA9/AfSofW+2zvfLDTbzI2vzrsA3B0O71+ifz6/zsOp&#10;n9+LyQ8AAAD//wMAUEsDBBQABgAIAAAAIQA0ZcCD3wAAAAgBAAAPAAAAZHJzL2Rvd25yZXYueG1s&#10;TI9BS8NAFITvgv9heYI3u2ktaRvzUtQi5lLBtojHbfaZDWbfhuy2Tf31rnjQ4zDDzDf5crCtOFLv&#10;G8cI41ECgrhyuuEaYbd9upmD8EGxVq1jQjiTh2VxeZGrTLsTv9JxE2oRS9hnCsGE0GVS+sqQVX7k&#10;OuLofbjeqhBlX0vdq1Mst62cJEkqrWo4LhjV0aOh6nNzsAhh9X426Vv1sGhets/rtPkqy3KFeH01&#10;3N+BCDSEvzD84Ed0KCLT3h1Ye9EizKbjRYwi3E5ARP9X7xGmyQxkkcv/B4pvAAAA//8DAFBLAQIt&#10;ABQABgAIAAAAIQC2gziS/gAAAOEBAAATAAAAAAAAAAAAAAAAAAAAAABbQ29udGVudF9UeXBlc10u&#10;eG1sUEsBAi0AFAAGAAgAAAAhADj9If/WAAAAlAEAAAsAAAAAAAAAAAAAAAAALwEAAF9yZWxzLy5y&#10;ZWxzUEsBAi0AFAAGAAgAAAAhAEPHw15fAgAAdwQAAA4AAAAAAAAAAAAAAAAALgIAAGRycy9lMm9E&#10;b2MueG1sUEsBAi0AFAAGAAgAAAAhADRlwIPfAAAACAEAAA8AAAAAAAAAAAAAAAAAuQQAAGRycy9k&#10;b3ducmV2LnhtbFBLBQYAAAAABAAEAPMAAADFBQAAAAA=&#10;">
                <v:stroke endarrow="block"/>
              </v:shape>
            </w:pict>
          </mc:Fallback>
        </mc:AlternateContent>
      </w:r>
    </w:p>
    <w:tbl>
      <w:tblPr>
        <w:tblStyle w:val="a8"/>
        <w:tblW w:w="9640" w:type="dxa"/>
        <w:tblInd w:w="-34" w:type="dxa"/>
        <w:tblLook w:val="04A0" w:firstRow="1" w:lastRow="0" w:firstColumn="1" w:lastColumn="0" w:noHBand="0" w:noVBand="1"/>
      </w:tblPr>
      <w:tblGrid>
        <w:gridCol w:w="9640"/>
      </w:tblGrid>
      <w:tr w:rsidR="007F0EE5" w:rsidRPr="00C913A8" w14:paraId="46100A20" w14:textId="77777777" w:rsidTr="001B5A38">
        <w:trPr>
          <w:trHeight w:val="425"/>
        </w:trPr>
        <w:tc>
          <w:tcPr>
            <w:tcW w:w="9640" w:type="dxa"/>
          </w:tcPr>
          <w:p w14:paraId="46100A1F" w14:textId="0C4A8CC7" w:rsidR="007F0EE5" w:rsidRPr="00C913A8" w:rsidRDefault="00C602D7" w:rsidP="001B5A38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A7D39">
              <w:rPr>
                <w:rFonts w:ascii="Times New Roman" w:hAnsi="Times New Roman" w:cs="Times New Roman"/>
                <w:sz w:val="28"/>
                <w:szCs w:val="30"/>
              </w:rPr>
              <w:t>Издание распоряжения (постановления) администрации города об условиях приватизации муниципального имущества</w:t>
            </w:r>
          </w:p>
        </w:tc>
      </w:tr>
    </w:tbl>
    <w:p w14:paraId="46100A21" w14:textId="77777777" w:rsidR="007F0EE5" w:rsidRPr="00241C26" w:rsidRDefault="00595949" w:rsidP="007F0EE5">
      <w:pPr>
        <w:pStyle w:val="a4"/>
        <w:rPr>
          <w:rFonts w:ascii="Times New Roman" w:hAnsi="Times New Roman" w:cs="Times New Roman"/>
          <w:sz w:val="20"/>
          <w:szCs w:val="20"/>
        </w:rPr>
      </w:pPr>
      <w:r w:rsidRPr="00C913A8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46100A57" wp14:editId="46100A58">
                <wp:simplePos x="0" y="0"/>
                <wp:positionH relativeFrom="column">
                  <wp:posOffset>4705985</wp:posOffset>
                </wp:positionH>
                <wp:positionV relativeFrom="paragraph">
                  <wp:posOffset>3810</wp:posOffset>
                </wp:positionV>
                <wp:extent cx="7620" cy="312420"/>
                <wp:effectExtent l="76200" t="0" r="68580" b="49530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3124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370.55pt;margin-top:.3pt;width:.6pt;height:24.6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6rUZAIAAHoEAAAOAAAAZHJzL2Uyb0RvYy54bWysVEtu2zAQ3RfoHQjuHVmK4jhC5KCQ7G7S&#10;NkDSA9AkZRGlSIFkLBtFgbQXyBF6hW666Ac5g3yjDulPm3ZTFPWCHpIzb97MPOr8YtVItOTGCq1y&#10;HB8NMeKKaibUIsevb2aDMUbWEcWI1IrneM0tvpg8fXLetRlPdK0l4wYBiLJZ1+a4dq7NosjSmjfE&#10;HumWK7istGmIg61ZRMyQDtAbGSXD4SjqtGGt0ZRbC6fl9hJPAn5VcepeVZXlDskcAzcXVhPWuV+j&#10;yTnJFoa0taA7GuQfWDREKEh6gCqJI+jWiD+gGkGNtrpyR1Q3ka4qQXmoAaqJh79Vc12TlodaoDm2&#10;PbTJ/j9Y+nJ5ZZBgOU6OMVKkgRn1Hzd3m/v+e/9pc4827/sHWDYfNnf95/5b/7V/6L8gcIbOda3N&#10;AKBQV8bXTlfqur3U9I1FShc1UQseKrhZt4Aa+4joUYjf2Bbyz7sXmoEPuXU6tHFVmcZDQoPQKkxr&#10;fZgWXzlE4fB0lMBEKVwcx0kKtscn2T60NdY957pB3sixdYaIRe0KrRSoQps4JCLLS+u2gfsAn1fp&#10;mZASzkkmFepyfHaSnIQAq6Vg/tLfWbOYF9KgJfHyCr8di0duRt8qFsBqTth0ZzsiJNjIhfY4I6Bh&#10;kmOfreEMI8nhRXlrS08qnxGKB8I7a6uwt2fDs+l4Ok4HaTKaDtJhWQ6ezYp0MJrFpyflcVkUZfzO&#10;k4/TrBaMceX579Uep3+npt272+r0oPdDo6LH6GEUQHb/H0iH6fuBb6Uz12x9ZXx1Xggg8OC8e4z+&#10;Bf26D14/PxmTHwAAAP//AwBQSwMEFAAGAAgAAAAhAEQvPuXfAAAABwEAAA8AAABkcnMvZG93bnJl&#10;di54bWxMjsFOwzAQRO9I/IO1SNyokxKlbcimAipELkWirSqObmxii3gdxW6b8vWYExxHM3rzyuVo&#10;O3ZSgzeOENJJAkxR46ShFmG3fbmbA/NBkBSdI4VwUR6W1fVVKQrpzvSuTpvQsgghXwgEHUJfcO4b&#10;razwE9crit2nG6wIMQ4tl4M4R7jt+DRJcm6FofigRa+etWq+NkeLEFYfF53vm6eFedu+rnPzXdf1&#10;CvH2Znx8ABbUGP7G8Ksf1aGKTgd3JOlZhzDL0jROEXJgsZ5l03tgB4RsMQdelfy/f/UDAAD//wMA&#10;UEsBAi0AFAAGAAgAAAAhALaDOJL+AAAA4QEAABMAAAAAAAAAAAAAAAAAAAAAAFtDb250ZW50X1R5&#10;cGVzXS54bWxQSwECLQAUAAYACAAAACEAOP0h/9YAAACUAQAACwAAAAAAAAAAAAAAAAAvAQAAX3Jl&#10;bHMvLnJlbHNQSwECLQAUAAYACAAAACEAr5+q1GQCAAB6BAAADgAAAAAAAAAAAAAAAAAuAgAAZHJz&#10;L2Uyb0RvYy54bWxQSwECLQAUAAYACAAAACEARC8+5d8AAAAHAQAADwAAAAAAAAAAAAAAAAC+BAAA&#10;ZHJzL2Rvd25yZXYueG1sUEsFBgAAAAAEAAQA8wAAAMoFAAAAAA==&#10;">
                <v:stroke endarrow="block"/>
              </v:shape>
            </w:pict>
          </mc:Fallback>
        </mc:AlternateContent>
      </w:r>
    </w:p>
    <w:p w14:paraId="46100A22" w14:textId="77777777" w:rsidR="007F0EE5" w:rsidRPr="00241C26" w:rsidRDefault="007F0EE5" w:rsidP="007F0EE5">
      <w:pPr>
        <w:pStyle w:val="a4"/>
        <w:rPr>
          <w:rFonts w:ascii="Times New Roman" w:hAnsi="Times New Roman" w:cs="Times New Roman"/>
          <w:sz w:val="20"/>
          <w:szCs w:val="20"/>
        </w:rPr>
      </w:pPr>
    </w:p>
    <w:tbl>
      <w:tblPr>
        <w:tblStyle w:val="a8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7F0EE5" w:rsidRPr="00C913A8" w14:paraId="46100A24" w14:textId="77777777" w:rsidTr="001B5A38">
        <w:tc>
          <w:tcPr>
            <w:tcW w:w="9606" w:type="dxa"/>
          </w:tcPr>
          <w:bookmarkStart w:id="8" w:name="_GoBack"/>
          <w:bookmarkEnd w:id="8"/>
          <w:p w14:paraId="46100A23" w14:textId="27B13FB0" w:rsidR="007F0EE5" w:rsidRPr="00C913A8" w:rsidRDefault="007F0EE5" w:rsidP="00C602D7">
            <w:pPr>
              <w:pStyle w:val="a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913A8">
              <w:rPr>
                <w:rFonts w:ascii="Times New Roman" w:eastAsia="Times New Roman" w:hAnsi="Times New Roman" w:cs="Times New Roman"/>
                <w:noProof/>
                <w:sz w:val="30"/>
                <w:szCs w:val="3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1" locked="0" layoutInCell="1" allowOverlap="1" wp14:anchorId="46100A59" wp14:editId="46100A5A">
                      <wp:simplePos x="0" y="0"/>
                      <wp:positionH relativeFrom="column">
                        <wp:posOffset>4738371</wp:posOffset>
                      </wp:positionH>
                      <wp:positionV relativeFrom="paragraph">
                        <wp:posOffset>200660</wp:posOffset>
                      </wp:positionV>
                      <wp:extent cx="13334" cy="274320"/>
                      <wp:effectExtent l="38100" t="0" r="63500" b="49530"/>
                      <wp:wrapNone/>
                      <wp:docPr id="18" name="Прямая со стрелкой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334" cy="2743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8" o:spid="_x0000_s1026" type="#_x0000_t32" style="position:absolute;margin-left:373.1pt;margin-top:15.8pt;width:1.05pt;height:21.6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nBWZwIAAHsEAAAOAAAAZHJzL2Uyb0RvYy54bWysVEtu2zAQ3RfoHQjuHVm2nI8QOSgku5u0&#10;DZD0ADRJWUQpUiBpy0ZRIM0FcoReoZsu+kHOIN+oQ/rTpN0URbWghuLMmzczjzq/WNUSLbmxQqsM&#10;x0d9jLiimgk1z/Dbm2nvFCPriGJEasUzvOYWX4yfPztvm5QPdKUl4wYBiLJp22S4cq5Jo8jSitfE&#10;HumGKzgstamJg62ZR8yQFtBrGQ36/eOo1YY1RlNuLXwttod4HPDLklP3piwtd0hmGLi5sJqwzvwa&#10;jc9JOjekqQTd0SD/wKImQkHSA1RBHEELI/6AqgU12urSHVFdR7osBeWhBqgm7v9WzXVFGh5qgebY&#10;5tAm+/9g6evllUGCwexgUorUMKPu0+Z2c9/96D5v7tHmY/cAy+Zuc9t96b5337qH7isCZ+hc29gU&#10;AHJ1ZXztdKWum0tN31mkdF4RNeehgpt1A6ixj4iehPiNbSD/rH2lGfiQhdOhjavS1B4SGoRWYVrr&#10;w7T4yiEKH+PhcJhgROFkcJIMB2GYEUn3sY2x7iXXNfJGhq0zRMwrl2ulQBbaxCETWV5a55mRdB/g&#10;Eys9FVIGdUiF2gyfjQajEGC1FMwfejdr5rNcGrQkXl/hCWXCyWM3oxeKBbCKEzbZ2Y4ICTZyoT/O&#10;COiY5NhnqznDSHK4Ut7a0pPKZ4TqgfDO2krs/Vn/bHI6OU16yeB40kv6RdF7Mc2T3vE0PhkVwyLP&#10;i/iDJx8naSUY48rz38s9Tv5OTruLtxXqQfCHRkVP0UNHgez+HUiH8fuJb7Uz02x9ZXx1Xgmg8OC8&#10;u43+Cj3eB69f/4zxTwAAAP//AwBQSwMEFAAGAAgAAAAhAGGg4irhAAAACQEAAA8AAABkcnMvZG93&#10;bnJldi54bWxMj8tOwzAQRfeV+AdrkNi1Th9yS4hTARUiG5BoEWLpxkNsEY+j2G1Tvh7DBnYzmqM7&#10;5xbrwbXsiH2wniRMJxkwpNprS42E193DeAUsREVatZ5QwhkDrMuLUaFy7U/0gsdtbFgKoZArCSbG&#10;Luc81AadChPfIaXbh++dimntG657dUrhruWzLBPcKUvpg1Ed3husP7cHJyFu3s9GvNV31/Z59/gk&#10;7FdVVRspry6H2xtgEYf4B8OPflKHMjnt/YF0YK2E5ULMEiphPhXAErBcrObA9r8D8LLg/xuU3wAA&#10;AP//AwBQSwECLQAUAAYACAAAACEAtoM4kv4AAADhAQAAEwAAAAAAAAAAAAAAAAAAAAAAW0NvbnRl&#10;bnRfVHlwZXNdLnhtbFBLAQItABQABgAIAAAAIQA4/SH/1gAAAJQBAAALAAAAAAAAAAAAAAAAAC8B&#10;AABfcmVscy8ucmVsc1BLAQItABQABgAIAAAAIQBuunBWZwIAAHsEAAAOAAAAAAAAAAAAAAAAAC4C&#10;AABkcnMvZTJvRG9jLnhtbFBLAQItABQABgAIAAAAIQBhoOIq4QAAAAkBAAAPAAAAAAAAAAAAAAAA&#10;AMEEAABkcnMvZG93bnJldi54bWxQSwUGAAAAAAQABADzAAAAzwUAAAAA&#10;">
                      <v:stroke endarrow="block"/>
                    </v:shape>
                  </w:pict>
                </mc:Fallback>
              </mc:AlternateContent>
            </w:r>
            <w:r w:rsidRPr="00C913A8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Подготовка</w:t>
            </w:r>
            <w:r w:rsidR="00C602D7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 проекта договора купли-продажи</w:t>
            </w:r>
          </w:p>
        </w:tc>
      </w:tr>
    </w:tbl>
    <w:p w14:paraId="46100A25" w14:textId="77777777" w:rsidR="007F0EE5" w:rsidRPr="00595949" w:rsidRDefault="007F0EE5" w:rsidP="007F0EE5">
      <w:pPr>
        <w:tabs>
          <w:tab w:val="left" w:pos="7500"/>
        </w:tabs>
        <w:spacing w:after="0"/>
        <w:rPr>
          <w:rFonts w:ascii="Times New Roman" w:hAnsi="Times New Roman" w:cs="Times New Roman"/>
          <w:sz w:val="28"/>
          <w:szCs w:val="30"/>
          <w:lang w:eastAsia="ru-RU"/>
        </w:rPr>
      </w:pPr>
    </w:p>
    <w:tbl>
      <w:tblPr>
        <w:tblStyle w:val="a8"/>
        <w:tblW w:w="9640" w:type="dxa"/>
        <w:tblInd w:w="-34" w:type="dxa"/>
        <w:tblLook w:val="04A0" w:firstRow="1" w:lastRow="0" w:firstColumn="1" w:lastColumn="0" w:noHBand="0" w:noVBand="1"/>
      </w:tblPr>
      <w:tblGrid>
        <w:gridCol w:w="9640"/>
      </w:tblGrid>
      <w:tr w:rsidR="007F0EE5" w14:paraId="46100A27" w14:textId="77777777" w:rsidTr="001B5A38">
        <w:tc>
          <w:tcPr>
            <w:tcW w:w="9640" w:type="dxa"/>
          </w:tcPr>
          <w:p w14:paraId="46100A26" w14:textId="77777777" w:rsidR="007F0EE5" w:rsidRPr="00595949" w:rsidRDefault="007F0EE5" w:rsidP="001B5A38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595949">
              <w:rPr>
                <w:rFonts w:ascii="Times New Roman" w:eastAsia="Calibri" w:hAnsi="Times New Roman" w:cs="Times New Roman"/>
                <w:sz w:val="30"/>
                <w:szCs w:val="30"/>
              </w:rPr>
              <w:t>Направление (выдача</w:t>
            </w:r>
            <w:r w:rsidR="00CB35AB" w:rsidRPr="00595949">
              <w:rPr>
                <w:rFonts w:ascii="Times New Roman" w:eastAsia="Calibri" w:hAnsi="Times New Roman" w:cs="Times New Roman"/>
                <w:sz w:val="30"/>
                <w:szCs w:val="30"/>
              </w:rPr>
              <w:t>)</w:t>
            </w:r>
            <w:r w:rsidRPr="00595949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Заявителю результата предоставления Услуги</w:t>
            </w:r>
          </w:p>
        </w:tc>
      </w:tr>
    </w:tbl>
    <w:p w14:paraId="46100A28" w14:textId="77777777" w:rsidR="007F0EE5" w:rsidRPr="00BB7918" w:rsidRDefault="007F0EE5" w:rsidP="005F1D56">
      <w:pPr>
        <w:pStyle w:val="ConsPlusNormal"/>
        <w:jc w:val="right"/>
        <w:outlineLvl w:val="1"/>
        <w:rPr>
          <w:rFonts w:ascii="Times New Roman" w:hAnsi="Times New Roman" w:cs="Times New Roman"/>
          <w:sz w:val="2"/>
          <w:szCs w:val="2"/>
        </w:rPr>
      </w:pPr>
    </w:p>
    <w:sectPr w:rsidR="007F0EE5" w:rsidRPr="00BB7918" w:rsidSect="00B82F8A">
      <w:type w:val="continuous"/>
      <w:pgSz w:w="11906" w:h="16838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100A5D" w14:textId="77777777" w:rsidR="000E61FE" w:rsidRDefault="000E61FE" w:rsidP="00D159F3">
      <w:pPr>
        <w:spacing w:after="0" w:line="240" w:lineRule="auto"/>
      </w:pPr>
      <w:r>
        <w:separator/>
      </w:r>
    </w:p>
  </w:endnote>
  <w:endnote w:type="continuationSeparator" w:id="0">
    <w:p w14:paraId="46100A5E" w14:textId="77777777" w:rsidR="000E61FE" w:rsidRDefault="000E61FE" w:rsidP="00D15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100A5B" w14:textId="77777777" w:rsidR="000E61FE" w:rsidRDefault="000E61FE" w:rsidP="00D159F3">
      <w:pPr>
        <w:spacing w:after="0" w:line="240" w:lineRule="auto"/>
      </w:pPr>
      <w:r>
        <w:separator/>
      </w:r>
    </w:p>
  </w:footnote>
  <w:footnote w:type="continuationSeparator" w:id="0">
    <w:p w14:paraId="46100A5C" w14:textId="77777777" w:rsidR="000E61FE" w:rsidRDefault="000E61FE" w:rsidP="00D159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87533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46100A5F" w14:textId="77777777" w:rsidR="000E61FE" w:rsidRPr="009B6089" w:rsidRDefault="000E61FE" w:rsidP="009B6089">
        <w:pPr>
          <w:pStyle w:val="aa"/>
          <w:jc w:val="center"/>
          <w:rPr>
            <w:sz w:val="24"/>
            <w:szCs w:val="24"/>
          </w:rPr>
        </w:pPr>
        <w:r w:rsidRPr="009B6089">
          <w:rPr>
            <w:sz w:val="24"/>
            <w:szCs w:val="24"/>
          </w:rPr>
          <w:fldChar w:fldCharType="begin"/>
        </w:r>
        <w:r w:rsidRPr="009B6089">
          <w:rPr>
            <w:sz w:val="24"/>
            <w:szCs w:val="24"/>
          </w:rPr>
          <w:instrText>PAGE   \* MERGEFORMAT</w:instrText>
        </w:r>
        <w:r w:rsidRPr="009B6089">
          <w:rPr>
            <w:sz w:val="24"/>
            <w:szCs w:val="24"/>
          </w:rPr>
          <w:fldChar w:fldCharType="separate"/>
        </w:r>
        <w:r w:rsidR="00C602D7">
          <w:rPr>
            <w:noProof/>
            <w:sz w:val="24"/>
            <w:szCs w:val="24"/>
          </w:rPr>
          <w:t>40</w:t>
        </w:r>
        <w:r w:rsidRPr="009B6089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155EF"/>
    <w:multiLevelType w:val="hybridMultilevel"/>
    <w:tmpl w:val="B4A6E706"/>
    <w:lvl w:ilvl="0" w:tplc="8B2EE4E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27424C"/>
    <w:multiLevelType w:val="singleLevel"/>
    <w:tmpl w:val="5FCEF1A2"/>
    <w:lvl w:ilvl="0">
      <w:start w:val="1"/>
      <w:numFmt w:val="decimal"/>
      <w:lvlText w:val="3.1.%1."/>
      <w:legacy w:legacy="1" w:legacySpace="0" w:legacyIndent="729"/>
      <w:lvlJc w:val="left"/>
      <w:rPr>
        <w:rFonts w:ascii="Times New Roman" w:hAnsi="Times New Roman" w:cs="Times New Roman" w:hint="default"/>
      </w:rPr>
    </w:lvl>
  </w:abstractNum>
  <w:abstractNum w:abstractNumId="2">
    <w:nsid w:val="13240F51"/>
    <w:multiLevelType w:val="hybridMultilevel"/>
    <w:tmpl w:val="00366660"/>
    <w:lvl w:ilvl="0" w:tplc="5B88EF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2E63453"/>
    <w:multiLevelType w:val="multilevel"/>
    <w:tmpl w:val="C298B3B0"/>
    <w:lvl w:ilvl="0">
      <w:start w:val="3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42"/>
        </w:tabs>
        <w:ind w:left="1242" w:hanging="6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82"/>
        </w:tabs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76"/>
        </w:tabs>
        <w:ind w:left="5976" w:hanging="1440"/>
      </w:pPr>
      <w:rPr>
        <w:rFonts w:hint="default"/>
      </w:rPr>
    </w:lvl>
  </w:abstractNum>
  <w:abstractNum w:abstractNumId="4">
    <w:nsid w:val="4BA837DA"/>
    <w:multiLevelType w:val="hybridMultilevel"/>
    <w:tmpl w:val="17CEADEE"/>
    <w:lvl w:ilvl="0" w:tplc="024ECB84">
      <w:start w:val="2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252F64"/>
    <w:multiLevelType w:val="multilevel"/>
    <w:tmpl w:val="B20E525E"/>
    <w:lvl w:ilvl="0">
      <w:start w:val="3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42"/>
        </w:tabs>
        <w:ind w:left="1242" w:hanging="6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82"/>
        </w:tabs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76"/>
        </w:tabs>
        <w:ind w:left="5976" w:hanging="1440"/>
      </w:pPr>
      <w:rPr>
        <w:rFonts w:hint="default"/>
      </w:rPr>
    </w:lvl>
  </w:abstractNum>
  <w:abstractNum w:abstractNumId="6">
    <w:nsid w:val="582A7BC4"/>
    <w:multiLevelType w:val="hybridMultilevel"/>
    <w:tmpl w:val="BD8C52E0"/>
    <w:lvl w:ilvl="0" w:tplc="637617DC">
      <w:start w:val="2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9A6D1E"/>
    <w:multiLevelType w:val="hybridMultilevel"/>
    <w:tmpl w:val="6B286EB6"/>
    <w:lvl w:ilvl="0" w:tplc="600E77FC">
      <w:start w:val="2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273980"/>
    <w:multiLevelType w:val="hybridMultilevel"/>
    <w:tmpl w:val="01321D86"/>
    <w:lvl w:ilvl="0" w:tplc="BD864E7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5336E87"/>
    <w:multiLevelType w:val="hybridMultilevel"/>
    <w:tmpl w:val="A3465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2B7835"/>
    <w:multiLevelType w:val="singleLevel"/>
    <w:tmpl w:val="B1020A88"/>
    <w:lvl w:ilvl="0">
      <w:start w:val="1"/>
      <w:numFmt w:val="decimal"/>
      <w:lvlText w:val="5.%1."/>
      <w:legacy w:legacy="1" w:legacySpace="0" w:legacyIndent="652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5"/>
  </w:num>
  <w:num w:numId="5">
    <w:abstractNumId w:val="8"/>
  </w:num>
  <w:num w:numId="6">
    <w:abstractNumId w:val="0"/>
  </w:num>
  <w:num w:numId="7">
    <w:abstractNumId w:val="2"/>
  </w:num>
  <w:num w:numId="8">
    <w:abstractNumId w:val="7"/>
  </w:num>
  <w:num w:numId="9">
    <w:abstractNumId w:val="6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76C"/>
    <w:rsid w:val="00002D52"/>
    <w:rsid w:val="000042A2"/>
    <w:rsid w:val="000045FE"/>
    <w:rsid w:val="0000563A"/>
    <w:rsid w:val="0000579E"/>
    <w:rsid w:val="00006401"/>
    <w:rsid w:val="0000648D"/>
    <w:rsid w:val="00006C8D"/>
    <w:rsid w:val="00006FEE"/>
    <w:rsid w:val="000122A8"/>
    <w:rsid w:val="000122B1"/>
    <w:rsid w:val="00013708"/>
    <w:rsid w:val="000138BB"/>
    <w:rsid w:val="00013A3B"/>
    <w:rsid w:val="00015278"/>
    <w:rsid w:val="0001538D"/>
    <w:rsid w:val="0001743D"/>
    <w:rsid w:val="0002151A"/>
    <w:rsid w:val="00021A15"/>
    <w:rsid w:val="00022362"/>
    <w:rsid w:val="00023362"/>
    <w:rsid w:val="000249E7"/>
    <w:rsid w:val="000268B1"/>
    <w:rsid w:val="0003005C"/>
    <w:rsid w:val="00031332"/>
    <w:rsid w:val="00031BA9"/>
    <w:rsid w:val="0003206A"/>
    <w:rsid w:val="0003407C"/>
    <w:rsid w:val="0003650C"/>
    <w:rsid w:val="00036BC0"/>
    <w:rsid w:val="00037AB0"/>
    <w:rsid w:val="00037C52"/>
    <w:rsid w:val="000406F1"/>
    <w:rsid w:val="00040AFE"/>
    <w:rsid w:val="00043E89"/>
    <w:rsid w:val="000454B3"/>
    <w:rsid w:val="0004646E"/>
    <w:rsid w:val="00051064"/>
    <w:rsid w:val="0005422B"/>
    <w:rsid w:val="00055E3D"/>
    <w:rsid w:val="00056642"/>
    <w:rsid w:val="00057DF7"/>
    <w:rsid w:val="00060370"/>
    <w:rsid w:val="00060C51"/>
    <w:rsid w:val="00061F3D"/>
    <w:rsid w:val="0006292D"/>
    <w:rsid w:val="00063393"/>
    <w:rsid w:val="000633FC"/>
    <w:rsid w:val="00065072"/>
    <w:rsid w:val="00067250"/>
    <w:rsid w:val="0007063D"/>
    <w:rsid w:val="000721D1"/>
    <w:rsid w:val="000727D2"/>
    <w:rsid w:val="000775F2"/>
    <w:rsid w:val="00081E6E"/>
    <w:rsid w:val="00082809"/>
    <w:rsid w:val="00084878"/>
    <w:rsid w:val="000864DD"/>
    <w:rsid w:val="00086F1B"/>
    <w:rsid w:val="00090184"/>
    <w:rsid w:val="00092112"/>
    <w:rsid w:val="00092E35"/>
    <w:rsid w:val="000939D6"/>
    <w:rsid w:val="00094AC7"/>
    <w:rsid w:val="0009711E"/>
    <w:rsid w:val="000A0041"/>
    <w:rsid w:val="000A074D"/>
    <w:rsid w:val="000A1EE7"/>
    <w:rsid w:val="000A28B3"/>
    <w:rsid w:val="000A2AC4"/>
    <w:rsid w:val="000A5498"/>
    <w:rsid w:val="000A591C"/>
    <w:rsid w:val="000A5CF4"/>
    <w:rsid w:val="000A6CD5"/>
    <w:rsid w:val="000B00EE"/>
    <w:rsid w:val="000B5339"/>
    <w:rsid w:val="000B6316"/>
    <w:rsid w:val="000B643F"/>
    <w:rsid w:val="000B6FA2"/>
    <w:rsid w:val="000B7E8F"/>
    <w:rsid w:val="000C1380"/>
    <w:rsid w:val="000C1F04"/>
    <w:rsid w:val="000C313D"/>
    <w:rsid w:val="000C3A95"/>
    <w:rsid w:val="000C3C90"/>
    <w:rsid w:val="000C48F3"/>
    <w:rsid w:val="000C5054"/>
    <w:rsid w:val="000C675E"/>
    <w:rsid w:val="000C6998"/>
    <w:rsid w:val="000D1351"/>
    <w:rsid w:val="000D17B8"/>
    <w:rsid w:val="000D1FF4"/>
    <w:rsid w:val="000D3C4A"/>
    <w:rsid w:val="000D3CCC"/>
    <w:rsid w:val="000D4194"/>
    <w:rsid w:val="000D4358"/>
    <w:rsid w:val="000D4A94"/>
    <w:rsid w:val="000D5C81"/>
    <w:rsid w:val="000E0335"/>
    <w:rsid w:val="000E1EC6"/>
    <w:rsid w:val="000E2EE2"/>
    <w:rsid w:val="000E4A61"/>
    <w:rsid w:val="000E4D7F"/>
    <w:rsid w:val="000E5C13"/>
    <w:rsid w:val="000E61FE"/>
    <w:rsid w:val="000E7BE5"/>
    <w:rsid w:val="000F0118"/>
    <w:rsid w:val="000F2124"/>
    <w:rsid w:val="000F2FDD"/>
    <w:rsid w:val="000F3EFB"/>
    <w:rsid w:val="000F6A0E"/>
    <w:rsid w:val="000F7048"/>
    <w:rsid w:val="0010270F"/>
    <w:rsid w:val="00103085"/>
    <w:rsid w:val="0010408D"/>
    <w:rsid w:val="0011005C"/>
    <w:rsid w:val="001149A1"/>
    <w:rsid w:val="00115A7C"/>
    <w:rsid w:val="0011661E"/>
    <w:rsid w:val="001166C8"/>
    <w:rsid w:val="00120D5D"/>
    <w:rsid w:val="0012326A"/>
    <w:rsid w:val="0012430F"/>
    <w:rsid w:val="00125181"/>
    <w:rsid w:val="00126044"/>
    <w:rsid w:val="00126CF6"/>
    <w:rsid w:val="001345E2"/>
    <w:rsid w:val="00135683"/>
    <w:rsid w:val="00135CFC"/>
    <w:rsid w:val="00137F0F"/>
    <w:rsid w:val="00140171"/>
    <w:rsid w:val="00141AE4"/>
    <w:rsid w:val="001446C9"/>
    <w:rsid w:val="00144C4B"/>
    <w:rsid w:val="001453AA"/>
    <w:rsid w:val="0014598C"/>
    <w:rsid w:val="00147BE6"/>
    <w:rsid w:val="00147DD8"/>
    <w:rsid w:val="00151142"/>
    <w:rsid w:val="00151FCD"/>
    <w:rsid w:val="00154280"/>
    <w:rsid w:val="00154620"/>
    <w:rsid w:val="001546E9"/>
    <w:rsid w:val="001555D5"/>
    <w:rsid w:val="00156399"/>
    <w:rsid w:val="00160F87"/>
    <w:rsid w:val="0016130F"/>
    <w:rsid w:val="00161B31"/>
    <w:rsid w:val="00162098"/>
    <w:rsid w:val="00164694"/>
    <w:rsid w:val="00165EA4"/>
    <w:rsid w:val="00165EA7"/>
    <w:rsid w:val="001757C0"/>
    <w:rsid w:val="001759C2"/>
    <w:rsid w:val="001767AB"/>
    <w:rsid w:val="0017687A"/>
    <w:rsid w:val="00176A6E"/>
    <w:rsid w:val="00180ADC"/>
    <w:rsid w:val="001810BC"/>
    <w:rsid w:val="001843D6"/>
    <w:rsid w:val="00184739"/>
    <w:rsid w:val="00185206"/>
    <w:rsid w:val="00186830"/>
    <w:rsid w:val="001901D8"/>
    <w:rsid w:val="00190FDE"/>
    <w:rsid w:val="001918D9"/>
    <w:rsid w:val="0019231D"/>
    <w:rsid w:val="00192630"/>
    <w:rsid w:val="0019310A"/>
    <w:rsid w:val="00194237"/>
    <w:rsid w:val="00195FD4"/>
    <w:rsid w:val="0019607B"/>
    <w:rsid w:val="0019749B"/>
    <w:rsid w:val="001A11ED"/>
    <w:rsid w:val="001A2D4A"/>
    <w:rsid w:val="001A7842"/>
    <w:rsid w:val="001B125A"/>
    <w:rsid w:val="001B2687"/>
    <w:rsid w:val="001B55C0"/>
    <w:rsid w:val="001B5A38"/>
    <w:rsid w:val="001B5B9C"/>
    <w:rsid w:val="001B5D0F"/>
    <w:rsid w:val="001B5F0C"/>
    <w:rsid w:val="001C1824"/>
    <w:rsid w:val="001C1D3E"/>
    <w:rsid w:val="001C36D6"/>
    <w:rsid w:val="001C4B6C"/>
    <w:rsid w:val="001C4D93"/>
    <w:rsid w:val="001C730D"/>
    <w:rsid w:val="001D11E0"/>
    <w:rsid w:val="001D14F7"/>
    <w:rsid w:val="001D6D20"/>
    <w:rsid w:val="001D7B57"/>
    <w:rsid w:val="001E17E4"/>
    <w:rsid w:val="001E5F6D"/>
    <w:rsid w:val="001E650D"/>
    <w:rsid w:val="001F1DA3"/>
    <w:rsid w:val="00201070"/>
    <w:rsid w:val="002013E5"/>
    <w:rsid w:val="00202ED9"/>
    <w:rsid w:val="00204292"/>
    <w:rsid w:val="00204CD3"/>
    <w:rsid w:val="00206610"/>
    <w:rsid w:val="00207EB7"/>
    <w:rsid w:val="00211467"/>
    <w:rsid w:val="00212D7C"/>
    <w:rsid w:val="0021403F"/>
    <w:rsid w:val="00220588"/>
    <w:rsid w:val="002247C2"/>
    <w:rsid w:val="00224BEB"/>
    <w:rsid w:val="00225209"/>
    <w:rsid w:val="00225AB1"/>
    <w:rsid w:val="0022638F"/>
    <w:rsid w:val="00226EF9"/>
    <w:rsid w:val="002316C0"/>
    <w:rsid w:val="00232BD5"/>
    <w:rsid w:val="002340C6"/>
    <w:rsid w:val="0023518D"/>
    <w:rsid w:val="0024093D"/>
    <w:rsid w:val="002422EE"/>
    <w:rsid w:val="00243639"/>
    <w:rsid w:val="00244C7A"/>
    <w:rsid w:val="00245442"/>
    <w:rsid w:val="00250685"/>
    <w:rsid w:val="00252C72"/>
    <w:rsid w:val="002538A1"/>
    <w:rsid w:val="0025472E"/>
    <w:rsid w:val="002571F3"/>
    <w:rsid w:val="002601C7"/>
    <w:rsid w:val="0026181A"/>
    <w:rsid w:val="002625D6"/>
    <w:rsid w:val="0026342B"/>
    <w:rsid w:val="002634DE"/>
    <w:rsid w:val="00263C57"/>
    <w:rsid w:val="0026545F"/>
    <w:rsid w:val="00270496"/>
    <w:rsid w:val="002705C3"/>
    <w:rsid w:val="00273EF4"/>
    <w:rsid w:val="002742E6"/>
    <w:rsid w:val="002823EA"/>
    <w:rsid w:val="0028573C"/>
    <w:rsid w:val="0028681C"/>
    <w:rsid w:val="0028768D"/>
    <w:rsid w:val="002939D5"/>
    <w:rsid w:val="00293A97"/>
    <w:rsid w:val="00296EA6"/>
    <w:rsid w:val="00297723"/>
    <w:rsid w:val="002A0560"/>
    <w:rsid w:val="002A057A"/>
    <w:rsid w:val="002A334D"/>
    <w:rsid w:val="002A35D8"/>
    <w:rsid w:val="002A5289"/>
    <w:rsid w:val="002A797B"/>
    <w:rsid w:val="002A7B2C"/>
    <w:rsid w:val="002B28E2"/>
    <w:rsid w:val="002B383B"/>
    <w:rsid w:val="002B4525"/>
    <w:rsid w:val="002B4BB9"/>
    <w:rsid w:val="002B7E36"/>
    <w:rsid w:val="002C0747"/>
    <w:rsid w:val="002C3067"/>
    <w:rsid w:val="002C4867"/>
    <w:rsid w:val="002C4DAF"/>
    <w:rsid w:val="002C714B"/>
    <w:rsid w:val="002D02D5"/>
    <w:rsid w:val="002D0A53"/>
    <w:rsid w:val="002D6903"/>
    <w:rsid w:val="002E0B28"/>
    <w:rsid w:val="002E2028"/>
    <w:rsid w:val="002E39D7"/>
    <w:rsid w:val="002E6495"/>
    <w:rsid w:val="002F1467"/>
    <w:rsid w:val="002F19A4"/>
    <w:rsid w:val="002F1D9E"/>
    <w:rsid w:val="002F26E1"/>
    <w:rsid w:val="002F2845"/>
    <w:rsid w:val="002F2CED"/>
    <w:rsid w:val="002F32E0"/>
    <w:rsid w:val="002F334B"/>
    <w:rsid w:val="002F58EF"/>
    <w:rsid w:val="00300EFF"/>
    <w:rsid w:val="00301627"/>
    <w:rsid w:val="003028E9"/>
    <w:rsid w:val="00302CD0"/>
    <w:rsid w:val="003052C6"/>
    <w:rsid w:val="00305FA1"/>
    <w:rsid w:val="00306761"/>
    <w:rsid w:val="00307618"/>
    <w:rsid w:val="00312601"/>
    <w:rsid w:val="00312ED3"/>
    <w:rsid w:val="00313832"/>
    <w:rsid w:val="003158F6"/>
    <w:rsid w:val="00316DA2"/>
    <w:rsid w:val="003220BA"/>
    <w:rsid w:val="00325F70"/>
    <w:rsid w:val="00326514"/>
    <w:rsid w:val="003266F1"/>
    <w:rsid w:val="003275D9"/>
    <w:rsid w:val="00332E36"/>
    <w:rsid w:val="00333049"/>
    <w:rsid w:val="00333757"/>
    <w:rsid w:val="00335D5A"/>
    <w:rsid w:val="0034025D"/>
    <w:rsid w:val="00341BAE"/>
    <w:rsid w:val="00342E34"/>
    <w:rsid w:val="003438FE"/>
    <w:rsid w:val="00345A37"/>
    <w:rsid w:val="00346D62"/>
    <w:rsid w:val="00346D7E"/>
    <w:rsid w:val="003473F4"/>
    <w:rsid w:val="00347788"/>
    <w:rsid w:val="00351E5F"/>
    <w:rsid w:val="00352033"/>
    <w:rsid w:val="003533FF"/>
    <w:rsid w:val="003537A3"/>
    <w:rsid w:val="00354C38"/>
    <w:rsid w:val="00355502"/>
    <w:rsid w:val="00357D5B"/>
    <w:rsid w:val="00357FD8"/>
    <w:rsid w:val="003635B7"/>
    <w:rsid w:val="00363AFD"/>
    <w:rsid w:val="0036538E"/>
    <w:rsid w:val="00370285"/>
    <w:rsid w:val="0037089C"/>
    <w:rsid w:val="003723C0"/>
    <w:rsid w:val="003728D1"/>
    <w:rsid w:val="00372BF5"/>
    <w:rsid w:val="00375F24"/>
    <w:rsid w:val="003841D0"/>
    <w:rsid w:val="00386A4A"/>
    <w:rsid w:val="003874BF"/>
    <w:rsid w:val="003933E7"/>
    <w:rsid w:val="00393C5D"/>
    <w:rsid w:val="00395E46"/>
    <w:rsid w:val="00395FD3"/>
    <w:rsid w:val="003A1228"/>
    <w:rsid w:val="003A16C4"/>
    <w:rsid w:val="003A44F4"/>
    <w:rsid w:val="003A452B"/>
    <w:rsid w:val="003A5FC7"/>
    <w:rsid w:val="003B142D"/>
    <w:rsid w:val="003B1C21"/>
    <w:rsid w:val="003B29A8"/>
    <w:rsid w:val="003B341C"/>
    <w:rsid w:val="003B60C1"/>
    <w:rsid w:val="003B6968"/>
    <w:rsid w:val="003B69C1"/>
    <w:rsid w:val="003B6F02"/>
    <w:rsid w:val="003C37B6"/>
    <w:rsid w:val="003C5FAF"/>
    <w:rsid w:val="003D3FA2"/>
    <w:rsid w:val="003D42EF"/>
    <w:rsid w:val="003D4A83"/>
    <w:rsid w:val="003D5794"/>
    <w:rsid w:val="003D57F8"/>
    <w:rsid w:val="003E275C"/>
    <w:rsid w:val="003E30D0"/>
    <w:rsid w:val="003E45F2"/>
    <w:rsid w:val="003E47D7"/>
    <w:rsid w:val="003E719B"/>
    <w:rsid w:val="003E7446"/>
    <w:rsid w:val="003F014D"/>
    <w:rsid w:val="003F122E"/>
    <w:rsid w:val="003F150B"/>
    <w:rsid w:val="003F2593"/>
    <w:rsid w:val="003F2C5E"/>
    <w:rsid w:val="003F2DCE"/>
    <w:rsid w:val="003F477F"/>
    <w:rsid w:val="003F4BDE"/>
    <w:rsid w:val="003F4F70"/>
    <w:rsid w:val="004020F4"/>
    <w:rsid w:val="00402444"/>
    <w:rsid w:val="00402793"/>
    <w:rsid w:val="00403257"/>
    <w:rsid w:val="0040416A"/>
    <w:rsid w:val="004052C7"/>
    <w:rsid w:val="004076FD"/>
    <w:rsid w:val="00407D6F"/>
    <w:rsid w:val="004123D1"/>
    <w:rsid w:val="004127E9"/>
    <w:rsid w:val="00413120"/>
    <w:rsid w:val="00413975"/>
    <w:rsid w:val="00421E3C"/>
    <w:rsid w:val="004222C7"/>
    <w:rsid w:val="00431D31"/>
    <w:rsid w:val="00432417"/>
    <w:rsid w:val="00434236"/>
    <w:rsid w:val="004412C3"/>
    <w:rsid w:val="00441545"/>
    <w:rsid w:val="00442394"/>
    <w:rsid w:val="00442F98"/>
    <w:rsid w:val="0044411C"/>
    <w:rsid w:val="00444A6A"/>
    <w:rsid w:val="0044591E"/>
    <w:rsid w:val="00445A3F"/>
    <w:rsid w:val="0045066E"/>
    <w:rsid w:val="00451DE0"/>
    <w:rsid w:val="00452851"/>
    <w:rsid w:val="00452970"/>
    <w:rsid w:val="00452AAE"/>
    <w:rsid w:val="004538F6"/>
    <w:rsid w:val="00453EC9"/>
    <w:rsid w:val="00456CA8"/>
    <w:rsid w:val="00457AC6"/>
    <w:rsid w:val="00467726"/>
    <w:rsid w:val="00467C53"/>
    <w:rsid w:val="00470A1A"/>
    <w:rsid w:val="00471EC4"/>
    <w:rsid w:val="0048196E"/>
    <w:rsid w:val="0048265F"/>
    <w:rsid w:val="0048430A"/>
    <w:rsid w:val="00486726"/>
    <w:rsid w:val="004902EB"/>
    <w:rsid w:val="00491AA0"/>
    <w:rsid w:val="00491C64"/>
    <w:rsid w:val="00491CA6"/>
    <w:rsid w:val="004932D0"/>
    <w:rsid w:val="00493EDD"/>
    <w:rsid w:val="004941F2"/>
    <w:rsid w:val="00494643"/>
    <w:rsid w:val="004947E3"/>
    <w:rsid w:val="00494A22"/>
    <w:rsid w:val="00495DDB"/>
    <w:rsid w:val="00495F66"/>
    <w:rsid w:val="0049626E"/>
    <w:rsid w:val="004967B8"/>
    <w:rsid w:val="00497367"/>
    <w:rsid w:val="004978EA"/>
    <w:rsid w:val="004A0D95"/>
    <w:rsid w:val="004A2F34"/>
    <w:rsid w:val="004A31E0"/>
    <w:rsid w:val="004A3ADE"/>
    <w:rsid w:val="004A3F29"/>
    <w:rsid w:val="004A5FA1"/>
    <w:rsid w:val="004A64AF"/>
    <w:rsid w:val="004A7B41"/>
    <w:rsid w:val="004C2294"/>
    <w:rsid w:val="004C29F5"/>
    <w:rsid w:val="004C3235"/>
    <w:rsid w:val="004C46B3"/>
    <w:rsid w:val="004C5553"/>
    <w:rsid w:val="004C622E"/>
    <w:rsid w:val="004C6E14"/>
    <w:rsid w:val="004C7A7E"/>
    <w:rsid w:val="004C7AB8"/>
    <w:rsid w:val="004D2CB9"/>
    <w:rsid w:val="004D6AF1"/>
    <w:rsid w:val="004E0E9F"/>
    <w:rsid w:val="004F0A68"/>
    <w:rsid w:val="004F2814"/>
    <w:rsid w:val="004F3D50"/>
    <w:rsid w:val="004F7BD3"/>
    <w:rsid w:val="00501988"/>
    <w:rsid w:val="00501F3E"/>
    <w:rsid w:val="005027F7"/>
    <w:rsid w:val="005060B5"/>
    <w:rsid w:val="00507D5B"/>
    <w:rsid w:val="00510CE3"/>
    <w:rsid w:val="00513AE3"/>
    <w:rsid w:val="00514433"/>
    <w:rsid w:val="00514E8A"/>
    <w:rsid w:val="00514F26"/>
    <w:rsid w:val="0051685F"/>
    <w:rsid w:val="00516B5F"/>
    <w:rsid w:val="00516EA6"/>
    <w:rsid w:val="00517B6F"/>
    <w:rsid w:val="00527462"/>
    <w:rsid w:val="0053092F"/>
    <w:rsid w:val="00530E78"/>
    <w:rsid w:val="00531C0C"/>
    <w:rsid w:val="00532B02"/>
    <w:rsid w:val="00533398"/>
    <w:rsid w:val="00533669"/>
    <w:rsid w:val="00533E33"/>
    <w:rsid w:val="0053596C"/>
    <w:rsid w:val="00535EB3"/>
    <w:rsid w:val="00537AE4"/>
    <w:rsid w:val="005403DB"/>
    <w:rsid w:val="005428E8"/>
    <w:rsid w:val="00542E45"/>
    <w:rsid w:val="00545F2F"/>
    <w:rsid w:val="00546713"/>
    <w:rsid w:val="00546A3D"/>
    <w:rsid w:val="00550D03"/>
    <w:rsid w:val="005540CB"/>
    <w:rsid w:val="00555A01"/>
    <w:rsid w:val="0055670A"/>
    <w:rsid w:val="00561589"/>
    <w:rsid w:val="00562D8A"/>
    <w:rsid w:val="00565F96"/>
    <w:rsid w:val="005718F2"/>
    <w:rsid w:val="00573CC9"/>
    <w:rsid w:val="00573E33"/>
    <w:rsid w:val="00574045"/>
    <w:rsid w:val="00574D24"/>
    <w:rsid w:val="00577B08"/>
    <w:rsid w:val="005816CC"/>
    <w:rsid w:val="00585AF9"/>
    <w:rsid w:val="005863D9"/>
    <w:rsid w:val="00587455"/>
    <w:rsid w:val="0059117E"/>
    <w:rsid w:val="00591D07"/>
    <w:rsid w:val="00594723"/>
    <w:rsid w:val="00595949"/>
    <w:rsid w:val="00596708"/>
    <w:rsid w:val="005A0630"/>
    <w:rsid w:val="005A19A1"/>
    <w:rsid w:val="005A1A2A"/>
    <w:rsid w:val="005A76ED"/>
    <w:rsid w:val="005B0D7F"/>
    <w:rsid w:val="005B1977"/>
    <w:rsid w:val="005B2239"/>
    <w:rsid w:val="005B3430"/>
    <w:rsid w:val="005B4C8C"/>
    <w:rsid w:val="005B51E1"/>
    <w:rsid w:val="005B6231"/>
    <w:rsid w:val="005B7E79"/>
    <w:rsid w:val="005C401C"/>
    <w:rsid w:val="005C7F3A"/>
    <w:rsid w:val="005C7F9A"/>
    <w:rsid w:val="005D02A7"/>
    <w:rsid w:val="005D080D"/>
    <w:rsid w:val="005D12E7"/>
    <w:rsid w:val="005D1AAC"/>
    <w:rsid w:val="005D1BCB"/>
    <w:rsid w:val="005D3077"/>
    <w:rsid w:val="005D3B70"/>
    <w:rsid w:val="005D4F35"/>
    <w:rsid w:val="005D5329"/>
    <w:rsid w:val="005D6F0B"/>
    <w:rsid w:val="005E0CC2"/>
    <w:rsid w:val="005E1CDE"/>
    <w:rsid w:val="005E1DBF"/>
    <w:rsid w:val="005E2EC2"/>
    <w:rsid w:val="005E35FF"/>
    <w:rsid w:val="005F0938"/>
    <w:rsid w:val="005F1D56"/>
    <w:rsid w:val="005F4D44"/>
    <w:rsid w:val="005F63EF"/>
    <w:rsid w:val="005F6EF6"/>
    <w:rsid w:val="005F7A37"/>
    <w:rsid w:val="0060223A"/>
    <w:rsid w:val="00604F32"/>
    <w:rsid w:val="00605494"/>
    <w:rsid w:val="006074C7"/>
    <w:rsid w:val="00607F10"/>
    <w:rsid w:val="0061199B"/>
    <w:rsid w:val="00612FF6"/>
    <w:rsid w:val="006139F8"/>
    <w:rsid w:val="00614D23"/>
    <w:rsid w:val="00615F18"/>
    <w:rsid w:val="0061726E"/>
    <w:rsid w:val="006174D3"/>
    <w:rsid w:val="00624894"/>
    <w:rsid w:val="0062512B"/>
    <w:rsid w:val="00625536"/>
    <w:rsid w:val="00625B72"/>
    <w:rsid w:val="00631375"/>
    <w:rsid w:val="0063142E"/>
    <w:rsid w:val="006344C1"/>
    <w:rsid w:val="006349F0"/>
    <w:rsid w:val="00635D67"/>
    <w:rsid w:val="00640764"/>
    <w:rsid w:val="00640A72"/>
    <w:rsid w:val="0064600D"/>
    <w:rsid w:val="006462BE"/>
    <w:rsid w:val="00647C2D"/>
    <w:rsid w:val="00650623"/>
    <w:rsid w:val="00654C0C"/>
    <w:rsid w:val="006550DD"/>
    <w:rsid w:val="00655EAD"/>
    <w:rsid w:val="0065736C"/>
    <w:rsid w:val="00657C00"/>
    <w:rsid w:val="006631D3"/>
    <w:rsid w:val="006633A9"/>
    <w:rsid w:val="00664703"/>
    <w:rsid w:val="00665020"/>
    <w:rsid w:val="0067188E"/>
    <w:rsid w:val="00673A3F"/>
    <w:rsid w:val="00673AFB"/>
    <w:rsid w:val="00674D46"/>
    <w:rsid w:val="00674D5E"/>
    <w:rsid w:val="00676EFA"/>
    <w:rsid w:val="00677CD6"/>
    <w:rsid w:val="00680338"/>
    <w:rsid w:val="0068214E"/>
    <w:rsid w:val="006842C1"/>
    <w:rsid w:val="00685B9E"/>
    <w:rsid w:val="00686833"/>
    <w:rsid w:val="006916FA"/>
    <w:rsid w:val="00691AB7"/>
    <w:rsid w:val="00691D51"/>
    <w:rsid w:val="0069240D"/>
    <w:rsid w:val="00693210"/>
    <w:rsid w:val="00696362"/>
    <w:rsid w:val="00696780"/>
    <w:rsid w:val="006969FC"/>
    <w:rsid w:val="00696DBE"/>
    <w:rsid w:val="006A1556"/>
    <w:rsid w:val="006A1801"/>
    <w:rsid w:val="006A1952"/>
    <w:rsid w:val="006A1BA8"/>
    <w:rsid w:val="006A3086"/>
    <w:rsid w:val="006A7D16"/>
    <w:rsid w:val="006B13BF"/>
    <w:rsid w:val="006B154D"/>
    <w:rsid w:val="006B688D"/>
    <w:rsid w:val="006B6F3C"/>
    <w:rsid w:val="006B70CC"/>
    <w:rsid w:val="006B7A33"/>
    <w:rsid w:val="006C1B36"/>
    <w:rsid w:val="006C1E68"/>
    <w:rsid w:val="006C234E"/>
    <w:rsid w:val="006C2397"/>
    <w:rsid w:val="006C2590"/>
    <w:rsid w:val="006C3FAE"/>
    <w:rsid w:val="006C41AD"/>
    <w:rsid w:val="006C5BC3"/>
    <w:rsid w:val="006C74E4"/>
    <w:rsid w:val="006D272E"/>
    <w:rsid w:val="006D2847"/>
    <w:rsid w:val="006D3DE1"/>
    <w:rsid w:val="006D51CD"/>
    <w:rsid w:val="006D5D1B"/>
    <w:rsid w:val="006D698C"/>
    <w:rsid w:val="006E16FE"/>
    <w:rsid w:val="006E1853"/>
    <w:rsid w:val="006E1FA3"/>
    <w:rsid w:val="006E595F"/>
    <w:rsid w:val="006E6EDC"/>
    <w:rsid w:val="006E7378"/>
    <w:rsid w:val="006F0044"/>
    <w:rsid w:val="006F06D1"/>
    <w:rsid w:val="006F11CA"/>
    <w:rsid w:val="006F286F"/>
    <w:rsid w:val="006F3584"/>
    <w:rsid w:val="006F5892"/>
    <w:rsid w:val="006F5DD5"/>
    <w:rsid w:val="0070114F"/>
    <w:rsid w:val="00701DEF"/>
    <w:rsid w:val="00702558"/>
    <w:rsid w:val="00710C46"/>
    <w:rsid w:val="0071126A"/>
    <w:rsid w:val="00711E2C"/>
    <w:rsid w:val="0071583E"/>
    <w:rsid w:val="00721A0A"/>
    <w:rsid w:val="00721C05"/>
    <w:rsid w:val="007234AF"/>
    <w:rsid w:val="0072715C"/>
    <w:rsid w:val="007309FB"/>
    <w:rsid w:val="00731654"/>
    <w:rsid w:val="00731D9E"/>
    <w:rsid w:val="00731F2C"/>
    <w:rsid w:val="007365BA"/>
    <w:rsid w:val="00741D3F"/>
    <w:rsid w:val="0074442D"/>
    <w:rsid w:val="00746B24"/>
    <w:rsid w:val="00747505"/>
    <w:rsid w:val="0075130C"/>
    <w:rsid w:val="00751C7B"/>
    <w:rsid w:val="007546A6"/>
    <w:rsid w:val="00755CF0"/>
    <w:rsid w:val="00755F83"/>
    <w:rsid w:val="00756A2F"/>
    <w:rsid w:val="00756A3C"/>
    <w:rsid w:val="00761423"/>
    <w:rsid w:val="007617AE"/>
    <w:rsid w:val="0076606B"/>
    <w:rsid w:val="00766ABB"/>
    <w:rsid w:val="007678B0"/>
    <w:rsid w:val="007679BA"/>
    <w:rsid w:val="00770354"/>
    <w:rsid w:val="007705B4"/>
    <w:rsid w:val="00771211"/>
    <w:rsid w:val="0077337A"/>
    <w:rsid w:val="007772D5"/>
    <w:rsid w:val="00781696"/>
    <w:rsid w:val="00781CDF"/>
    <w:rsid w:val="00783FDC"/>
    <w:rsid w:val="00784675"/>
    <w:rsid w:val="00786A95"/>
    <w:rsid w:val="0079092C"/>
    <w:rsid w:val="00790E1D"/>
    <w:rsid w:val="007918F6"/>
    <w:rsid w:val="00791D77"/>
    <w:rsid w:val="00793D0B"/>
    <w:rsid w:val="00796961"/>
    <w:rsid w:val="00797150"/>
    <w:rsid w:val="00797673"/>
    <w:rsid w:val="007A0522"/>
    <w:rsid w:val="007A1402"/>
    <w:rsid w:val="007A17D1"/>
    <w:rsid w:val="007A1817"/>
    <w:rsid w:val="007A58B3"/>
    <w:rsid w:val="007A6315"/>
    <w:rsid w:val="007A66A2"/>
    <w:rsid w:val="007A6738"/>
    <w:rsid w:val="007A7FF4"/>
    <w:rsid w:val="007B1436"/>
    <w:rsid w:val="007B3101"/>
    <w:rsid w:val="007C01C5"/>
    <w:rsid w:val="007C5107"/>
    <w:rsid w:val="007C5EAF"/>
    <w:rsid w:val="007C7999"/>
    <w:rsid w:val="007D2240"/>
    <w:rsid w:val="007D3349"/>
    <w:rsid w:val="007D377B"/>
    <w:rsid w:val="007D3F33"/>
    <w:rsid w:val="007D7329"/>
    <w:rsid w:val="007D7A1E"/>
    <w:rsid w:val="007E195E"/>
    <w:rsid w:val="007E1B46"/>
    <w:rsid w:val="007E20CF"/>
    <w:rsid w:val="007E4440"/>
    <w:rsid w:val="007E4BD6"/>
    <w:rsid w:val="007E7EDD"/>
    <w:rsid w:val="007F0EE5"/>
    <w:rsid w:val="007F171B"/>
    <w:rsid w:val="007F2AB7"/>
    <w:rsid w:val="007F2CF5"/>
    <w:rsid w:val="007F4051"/>
    <w:rsid w:val="007F4407"/>
    <w:rsid w:val="00800244"/>
    <w:rsid w:val="00800621"/>
    <w:rsid w:val="00803BDC"/>
    <w:rsid w:val="00803CAA"/>
    <w:rsid w:val="00804314"/>
    <w:rsid w:val="00804A4F"/>
    <w:rsid w:val="00804AC8"/>
    <w:rsid w:val="00807F81"/>
    <w:rsid w:val="00810262"/>
    <w:rsid w:val="00814903"/>
    <w:rsid w:val="00815D84"/>
    <w:rsid w:val="00816CD3"/>
    <w:rsid w:val="00817E11"/>
    <w:rsid w:val="008225CC"/>
    <w:rsid w:val="008234F6"/>
    <w:rsid w:val="008239C2"/>
    <w:rsid w:val="00823B31"/>
    <w:rsid w:val="0082492A"/>
    <w:rsid w:val="008255B2"/>
    <w:rsid w:val="008317D6"/>
    <w:rsid w:val="00832A13"/>
    <w:rsid w:val="008336D7"/>
    <w:rsid w:val="008339C8"/>
    <w:rsid w:val="008368D3"/>
    <w:rsid w:val="008378F0"/>
    <w:rsid w:val="0084023B"/>
    <w:rsid w:val="00840F6C"/>
    <w:rsid w:val="00846BF7"/>
    <w:rsid w:val="00846BFE"/>
    <w:rsid w:val="0084783C"/>
    <w:rsid w:val="00850A63"/>
    <w:rsid w:val="00850BCB"/>
    <w:rsid w:val="008521D8"/>
    <w:rsid w:val="0085400E"/>
    <w:rsid w:val="008573DF"/>
    <w:rsid w:val="00860908"/>
    <w:rsid w:val="00861760"/>
    <w:rsid w:val="008620EC"/>
    <w:rsid w:val="00864217"/>
    <w:rsid w:val="0086735C"/>
    <w:rsid w:val="00867465"/>
    <w:rsid w:val="0087018A"/>
    <w:rsid w:val="0087097F"/>
    <w:rsid w:val="00872E58"/>
    <w:rsid w:val="008744DF"/>
    <w:rsid w:val="008803BB"/>
    <w:rsid w:val="00883676"/>
    <w:rsid w:val="008855A6"/>
    <w:rsid w:val="00885FAC"/>
    <w:rsid w:val="00887C65"/>
    <w:rsid w:val="00892C2E"/>
    <w:rsid w:val="0089360B"/>
    <w:rsid w:val="00894008"/>
    <w:rsid w:val="008942CA"/>
    <w:rsid w:val="008955D6"/>
    <w:rsid w:val="008958D1"/>
    <w:rsid w:val="008977C0"/>
    <w:rsid w:val="008A2888"/>
    <w:rsid w:val="008A325B"/>
    <w:rsid w:val="008A45D9"/>
    <w:rsid w:val="008B15EA"/>
    <w:rsid w:val="008B2498"/>
    <w:rsid w:val="008B2960"/>
    <w:rsid w:val="008B4488"/>
    <w:rsid w:val="008B5214"/>
    <w:rsid w:val="008B5794"/>
    <w:rsid w:val="008C145B"/>
    <w:rsid w:val="008C1635"/>
    <w:rsid w:val="008C5631"/>
    <w:rsid w:val="008D1239"/>
    <w:rsid w:val="008D2302"/>
    <w:rsid w:val="008D3823"/>
    <w:rsid w:val="008D55D0"/>
    <w:rsid w:val="008D578B"/>
    <w:rsid w:val="008E03A1"/>
    <w:rsid w:val="008E0801"/>
    <w:rsid w:val="008E17A9"/>
    <w:rsid w:val="008E1BC0"/>
    <w:rsid w:val="008E2D12"/>
    <w:rsid w:val="008E31C9"/>
    <w:rsid w:val="008E672F"/>
    <w:rsid w:val="008E7A5F"/>
    <w:rsid w:val="008F0F4F"/>
    <w:rsid w:val="008F1680"/>
    <w:rsid w:val="008F3673"/>
    <w:rsid w:val="008F3A31"/>
    <w:rsid w:val="008F4AEA"/>
    <w:rsid w:val="009002F1"/>
    <w:rsid w:val="00902528"/>
    <w:rsid w:val="009027F5"/>
    <w:rsid w:val="00903DE1"/>
    <w:rsid w:val="009046B0"/>
    <w:rsid w:val="00904969"/>
    <w:rsid w:val="009055CE"/>
    <w:rsid w:val="00906286"/>
    <w:rsid w:val="00906390"/>
    <w:rsid w:val="00907F57"/>
    <w:rsid w:val="00913FC1"/>
    <w:rsid w:val="00914AA9"/>
    <w:rsid w:val="00916AE6"/>
    <w:rsid w:val="009173B9"/>
    <w:rsid w:val="00920844"/>
    <w:rsid w:val="00920BB6"/>
    <w:rsid w:val="00920C08"/>
    <w:rsid w:val="0092161F"/>
    <w:rsid w:val="00922429"/>
    <w:rsid w:val="009249C1"/>
    <w:rsid w:val="00925355"/>
    <w:rsid w:val="00925F6F"/>
    <w:rsid w:val="00926007"/>
    <w:rsid w:val="009262E1"/>
    <w:rsid w:val="00931EF4"/>
    <w:rsid w:val="00931F09"/>
    <w:rsid w:val="00932645"/>
    <w:rsid w:val="00934F7D"/>
    <w:rsid w:val="00935CD3"/>
    <w:rsid w:val="00935ED8"/>
    <w:rsid w:val="00935EE5"/>
    <w:rsid w:val="00936E9C"/>
    <w:rsid w:val="00937C23"/>
    <w:rsid w:val="0094271D"/>
    <w:rsid w:val="00943699"/>
    <w:rsid w:val="009438D4"/>
    <w:rsid w:val="00947FDA"/>
    <w:rsid w:val="009511F8"/>
    <w:rsid w:val="0095188A"/>
    <w:rsid w:val="0095437E"/>
    <w:rsid w:val="0095696F"/>
    <w:rsid w:val="009600B3"/>
    <w:rsid w:val="009612D5"/>
    <w:rsid w:val="009615CD"/>
    <w:rsid w:val="00963B26"/>
    <w:rsid w:val="00964EBB"/>
    <w:rsid w:val="009654B6"/>
    <w:rsid w:val="00971A12"/>
    <w:rsid w:val="0097208B"/>
    <w:rsid w:val="00973312"/>
    <w:rsid w:val="0097521A"/>
    <w:rsid w:val="00976600"/>
    <w:rsid w:val="00976CC1"/>
    <w:rsid w:val="0097753C"/>
    <w:rsid w:val="00977C8C"/>
    <w:rsid w:val="00980F09"/>
    <w:rsid w:val="009818B1"/>
    <w:rsid w:val="00983DEE"/>
    <w:rsid w:val="0098542B"/>
    <w:rsid w:val="00985B2D"/>
    <w:rsid w:val="00986943"/>
    <w:rsid w:val="009920A6"/>
    <w:rsid w:val="0099281B"/>
    <w:rsid w:val="009942FF"/>
    <w:rsid w:val="0099484B"/>
    <w:rsid w:val="009A2D4A"/>
    <w:rsid w:val="009A3BE9"/>
    <w:rsid w:val="009A7D97"/>
    <w:rsid w:val="009B2CB6"/>
    <w:rsid w:val="009B38B8"/>
    <w:rsid w:val="009B4130"/>
    <w:rsid w:val="009B4BED"/>
    <w:rsid w:val="009B4F07"/>
    <w:rsid w:val="009B6089"/>
    <w:rsid w:val="009B6F6B"/>
    <w:rsid w:val="009C1FAD"/>
    <w:rsid w:val="009C2650"/>
    <w:rsid w:val="009C3012"/>
    <w:rsid w:val="009C4805"/>
    <w:rsid w:val="009C4D6C"/>
    <w:rsid w:val="009C6077"/>
    <w:rsid w:val="009D2972"/>
    <w:rsid w:val="009D6072"/>
    <w:rsid w:val="009D6F6C"/>
    <w:rsid w:val="009D7CBC"/>
    <w:rsid w:val="009E01B1"/>
    <w:rsid w:val="009E51A1"/>
    <w:rsid w:val="009E6118"/>
    <w:rsid w:val="009F0E14"/>
    <w:rsid w:val="009F220D"/>
    <w:rsid w:val="009F663D"/>
    <w:rsid w:val="009F681B"/>
    <w:rsid w:val="009F6AB8"/>
    <w:rsid w:val="00A0101D"/>
    <w:rsid w:val="00A025B8"/>
    <w:rsid w:val="00A0413A"/>
    <w:rsid w:val="00A06BD4"/>
    <w:rsid w:val="00A06E9B"/>
    <w:rsid w:val="00A11194"/>
    <w:rsid w:val="00A11B87"/>
    <w:rsid w:val="00A12CF2"/>
    <w:rsid w:val="00A15079"/>
    <w:rsid w:val="00A16CE0"/>
    <w:rsid w:val="00A17C60"/>
    <w:rsid w:val="00A22A15"/>
    <w:rsid w:val="00A241A1"/>
    <w:rsid w:val="00A27C25"/>
    <w:rsid w:val="00A302A0"/>
    <w:rsid w:val="00A31888"/>
    <w:rsid w:val="00A31F8A"/>
    <w:rsid w:val="00A326AA"/>
    <w:rsid w:val="00A33136"/>
    <w:rsid w:val="00A344EA"/>
    <w:rsid w:val="00A36F93"/>
    <w:rsid w:val="00A4167A"/>
    <w:rsid w:val="00A43C18"/>
    <w:rsid w:val="00A43E1D"/>
    <w:rsid w:val="00A44569"/>
    <w:rsid w:val="00A50A03"/>
    <w:rsid w:val="00A519D2"/>
    <w:rsid w:val="00A52B5C"/>
    <w:rsid w:val="00A52FCE"/>
    <w:rsid w:val="00A535AA"/>
    <w:rsid w:val="00A54A2B"/>
    <w:rsid w:val="00A5520F"/>
    <w:rsid w:val="00A55510"/>
    <w:rsid w:val="00A56077"/>
    <w:rsid w:val="00A604CF"/>
    <w:rsid w:val="00A60C08"/>
    <w:rsid w:val="00A63BB9"/>
    <w:rsid w:val="00A67A93"/>
    <w:rsid w:val="00A71181"/>
    <w:rsid w:val="00A7143B"/>
    <w:rsid w:val="00A80219"/>
    <w:rsid w:val="00A8088D"/>
    <w:rsid w:val="00A8376C"/>
    <w:rsid w:val="00A93A3C"/>
    <w:rsid w:val="00A95ECD"/>
    <w:rsid w:val="00AA0703"/>
    <w:rsid w:val="00AA133A"/>
    <w:rsid w:val="00AA2137"/>
    <w:rsid w:val="00AA42B2"/>
    <w:rsid w:val="00AA44A2"/>
    <w:rsid w:val="00AA529E"/>
    <w:rsid w:val="00AA56DD"/>
    <w:rsid w:val="00AB3BC7"/>
    <w:rsid w:val="00AB6AF6"/>
    <w:rsid w:val="00AC263B"/>
    <w:rsid w:val="00AC519E"/>
    <w:rsid w:val="00AC6359"/>
    <w:rsid w:val="00AC79EA"/>
    <w:rsid w:val="00AC7A5E"/>
    <w:rsid w:val="00AD08C2"/>
    <w:rsid w:val="00AD14D5"/>
    <w:rsid w:val="00AD1D2E"/>
    <w:rsid w:val="00AD1E0C"/>
    <w:rsid w:val="00AD47D9"/>
    <w:rsid w:val="00AD7E3D"/>
    <w:rsid w:val="00AE2B71"/>
    <w:rsid w:val="00AE3F50"/>
    <w:rsid w:val="00AE59FA"/>
    <w:rsid w:val="00AE6E90"/>
    <w:rsid w:val="00AF008C"/>
    <w:rsid w:val="00AF2AA2"/>
    <w:rsid w:val="00AF39C1"/>
    <w:rsid w:val="00AF4ABF"/>
    <w:rsid w:val="00AF4B8D"/>
    <w:rsid w:val="00AF4F9B"/>
    <w:rsid w:val="00AF6ECA"/>
    <w:rsid w:val="00AF7350"/>
    <w:rsid w:val="00B018BD"/>
    <w:rsid w:val="00B02B6B"/>
    <w:rsid w:val="00B02BF9"/>
    <w:rsid w:val="00B048E5"/>
    <w:rsid w:val="00B055E8"/>
    <w:rsid w:val="00B05A14"/>
    <w:rsid w:val="00B06298"/>
    <w:rsid w:val="00B10CBB"/>
    <w:rsid w:val="00B10D55"/>
    <w:rsid w:val="00B10EBB"/>
    <w:rsid w:val="00B1144A"/>
    <w:rsid w:val="00B115C9"/>
    <w:rsid w:val="00B11C80"/>
    <w:rsid w:val="00B142D0"/>
    <w:rsid w:val="00B14333"/>
    <w:rsid w:val="00B15031"/>
    <w:rsid w:val="00B162FB"/>
    <w:rsid w:val="00B16BDA"/>
    <w:rsid w:val="00B206A1"/>
    <w:rsid w:val="00B20FF8"/>
    <w:rsid w:val="00B23286"/>
    <w:rsid w:val="00B23565"/>
    <w:rsid w:val="00B23A29"/>
    <w:rsid w:val="00B24B7C"/>
    <w:rsid w:val="00B25F53"/>
    <w:rsid w:val="00B263A5"/>
    <w:rsid w:val="00B34812"/>
    <w:rsid w:val="00B35B20"/>
    <w:rsid w:val="00B44243"/>
    <w:rsid w:val="00B44B5B"/>
    <w:rsid w:val="00B4765D"/>
    <w:rsid w:val="00B51203"/>
    <w:rsid w:val="00B51BA5"/>
    <w:rsid w:val="00B53849"/>
    <w:rsid w:val="00B54BAD"/>
    <w:rsid w:val="00B60CC6"/>
    <w:rsid w:val="00B622E4"/>
    <w:rsid w:val="00B62DC3"/>
    <w:rsid w:val="00B64925"/>
    <w:rsid w:val="00B65149"/>
    <w:rsid w:val="00B655BC"/>
    <w:rsid w:val="00B65DBC"/>
    <w:rsid w:val="00B66645"/>
    <w:rsid w:val="00B67880"/>
    <w:rsid w:val="00B71C76"/>
    <w:rsid w:val="00B7600F"/>
    <w:rsid w:val="00B7790E"/>
    <w:rsid w:val="00B80670"/>
    <w:rsid w:val="00B81DC0"/>
    <w:rsid w:val="00B824E7"/>
    <w:rsid w:val="00B82F8A"/>
    <w:rsid w:val="00B835C3"/>
    <w:rsid w:val="00B848A4"/>
    <w:rsid w:val="00B84A84"/>
    <w:rsid w:val="00B865E6"/>
    <w:rsid w:val="00B870DF"/>
    <w:rsid w:val="00B87156"/>
    <w:rsid w:val="00B87B95"/>
    <w:rsid w:val="00B91247"/>
    <w:rsid w:val="00B92882"/>
    <w:rsid w:val="00B9289D"/>
    <w:rsid w:val="00B93FDC"/>
    <w:rsid w:val="00B948D6"/>
    <w:rsid w:val="00B95729"/>
    <w:rsid w:val="00B95E55"/>
    <w:rsid w:val="00B96CC6"/>
    <w:rsid w:val="00B97A85"/>
    <w:rsid w:val="00B97CB4"/>
    <w:rsid w:val="00BA238F"/>
    <w:rsid w:val="00BA42B8"/>
    <w:rsid w:val="00BA5466"/>
    <w:rsid w:val="00BA6BD4"/>
    <w:rsid w:val="00BB022D"/>
    <w:rsid w:val="00BB1C4F"/>
    <w:rsid w:val="00BB1F1A"/>
    <w:rsid w:val="00BB2286"/>
    <w:rsid w:val="00BB7918"/>
    <w:rsid w:val="00BC02AE"/>
    <w:rsid w:val="00BC2BF5"/>
    <w:rsid w:val="00BC314C"/>
    <w:rsid w:val="00BC3349"/>
    <w:rsid w:val="00BC4017"/>
    <w:rsid w:val="00BC532E"/>
    <w:rsid w:val="00BC70CF"/>
    <w:rsid w:val="00BD0D15"/>
    <w:rsid w:val="00BD1546"/>
    <w:rsid w:val="00BD251C"/>
    <w:rsid w:val="00BD5012"/>
    <w:rsid w:val="00BD7217"/>
    <w:rsid w:val="00BE0B84"/>
    <w:rsid w:val="00BE19A3"/>
    <w:rsid w:val="00BE2E2C"/>
    <w:rsid w:val="00BE6875"/>
    <w:rsid w:val="00BE6AA4"/>
    <w:rsid w:val="00BF041F"/>
    <w:rsid w:val="00C03205"/>
    <w:rsid w:val="00C04CBA"/>
    <w:rsid w:val="00C123D4"/>
    <w:rsid w:val="00C148DB"/>
    <w:rsid w:val="00C150BE"/>
    <w:rsid w:val="00C179E0"/>
    <w:rsid w:val="00C17CC7"/>
    <w:rsid w:val="00C21530"/>
    <w:rsid w:val="00C22B23"/>
    <w:rsid w:val="00C231C7"/>
    <w:rsid w:val="00C23316"/>
    <w:rsid w:val="00C25936"/>
    <w:rsid w:val="00C35A25"/>
    <w:rsid w:val="00C3759A"/>
    <w:rsid w:val="00C37BD6"/>
    <w:rsid w:val="00C41E66"/>
    <w:rsid w:val="00C441F4"/>
    <w:rsid w:val="00C444CD"/>
    <w:rsid w:val="00C46606"/>
    <w:rsid w:val="00C46A04"/>
    <w:rsid w:val="00C46DF6"/>
    <w:rsid w:val="00C508B9"/>
    <w:rsid w:val="00C51FEB"/>
    <w:rsid w:val="00C52AC9"/>
    <w:rsid w:val="00C52D9E"/>
    <w:rsid w:val="00C53E11"/>
    <w:rsid w:val="00C54C43"/>
    <w:rsid w:val="00C553D3"/>
    <w:rsid w:val="00C55A17"/>
    <w:rsid w:val="00C563F5"/>
    <w:rsid w:val="00C602D7"/>
    <w:rsid w:val="00C60FE4"/>
    <w:rsid w:val="00C61968"/>
    <w:rsid w:val="00C7016E"/>
    <w:rsid w:val="00C71745"/>
    <w:rsid w:val="00C75336"/>
    <w:rsid w:val="00C80097"/>
    <w:rsid w:val="00C81306"/>
    <w:rsid w:val="00C82D70"/>
    <w:rsid w:val="00C83E4A"/>
    <w:rsid w:val="00C84936"/>
    <w:rsid w:val="00C85684"/>
    <w:rsid w:val="00C86F5A"/>
    <w:rsid w:val="00C9042C"/>
    <w:rsid w:val="00C9283F"/>
    <w:rsid w:val="00C92FE5"/>
    <w:rsid w:val="00C93476"/>
    <w:rsid w:val="00C95195"/>
    <w:rsid w:val="00C95761"/>
    <w:rsid w:val="00C965B0"/>
    <w:rsid w:val="00CA1373"/>
    <w:rsid w:val="00CA2751"/>
    <w:rsid w:val="00CA3BE9"/>
    <w:rsid w:val="00CA4230"/>
    <w:rsid w:val="00CA4A39"/>
    <w:rsid w:val="00CA7D94"/>
    <w:rsid w:val="00CB16C6"/>
    <w:rsid w:val="00CB2274"/>
    <w:rsid w:val="00CB2507"/>
    <w:rsid w:val="00CB2FE7"/>
    <w:rsid w:val="00CB35AB"/>
    <w:rsid w:val="00CB3E62"/>
    <w:rsid w:val="00CB540E"/>
    <w:rsid w:val="00CB5A21"/>
    <w:rsid w:val="00CC5DCB"/>
    <w:rsid w:val="00CC6AD2"/>
    <w:rsid w:val="00CD4626"/>
    <w:rsid w:val="00CD477B"/>
    <w:rsid w:val="00CD4ACE"/>
    <w:rsid w:val="00CD4FDC"/>
    <w:rsid w:val="00CE0284"/>
    <w:rsid w:val="00CE1F4F"/>
    <w:rsid w:val="00CE21AC"/>
    <w:rsid w:val="00CE2F5F"/>
    <w:rsid w:val="00CE36A8"/>
    <w:rsid w:val="00CE42A4"/>
    <w:rsid w:val="00CF00E8"/>
    <w:rsid w:val="00CF2E8A"/>
    <w:rsid w:val="00CF3408"/>
    <w:rsid w:val="00CF5110"/>
    <w:rsid w:val="00CF57C1"/>
    <w:rsid w:val="00D0221B"/>
    <w:rsid w:val="00D024EA"/>
    <w:rsid w:val="00D0280B"/>
    <w:rsid w:val="00D02AC6"/>
    <w:rsid w:val="00D02E24"/>
    <w:rsid w:val="00D03476"/>
    <w:rsid w:val="00D03F10"/>
    <w:rsid w:val="00D04B46"/>
    <w:rsid w:val="00D04B61"/>
    <w:rsid w:val="00D07310"/>
    <w:rsid w:val="00D07B38"/>
    <w:rsid w:val="00D10353"/>
    <w:rsid w:val="00D115CF"/>
    <w:rsid w:val="00D11AAD"/>
    <w:rsid w:val="00D11E87"/>
    <w:rsid w:val="00D136D1"/>
    <w:rsid w:val="00D159F3"/>
    <w:rsid w:val="00D2100C"/>
    <w:rsid w:val="00D231B0"/>
    <w:rsid w:val="00D26132"/>
    <w:rsid w:val="00D26CDD"/>
    <w:rsid w:val="00D30AF2"/>
    <w:rsid w:val="00D316E3"/>
    <w:rsid w:val="00D31728"/>
    <w:rsid w:val="00D33F1E"/>
    <w:rsid w:val="00D35C7C"/>
    <w:rsid w:val="00D368A4"/>
    <w:rsid w:val="00D37D7E"/>
    <w:rsid w:val="00D40CA6"/>
    <w:rsid w:val="00D41B91"/>
    <w:rsid w:val="00D41EBF"/>
    <w:rsid w:val="00D424DA"/>
    <w:rsid w:val="00D4443E"/>
    <w:rsid w:val="00D468E5"/>
    <w:rsid w:val="00D5185B"/>
    <w:rsid w:val="00D52640"/>
    <w:rsid w:val="00D531C4"/>
    <w:rsid w:val="00D5380D"/>
    <w:rsid w:val="00D5388A"/>
    <w:rsid w:val="00D5421B"/>
    <w:rsid w:val="00D55396"/>
    <w:rsid w:val="00D561F0"/>
    <w:rsid w:val="00D57577"/>
    <w:rsid w:val="00D60326"/>
    <w:rsid w:val="00D626BD"/>
    <w:rsid w:val="00D63DAA"/>
    <w:rsid w:val="00D64551"/>
    <w:rsid w:val="00D67083"/>
    <w:rsid w:val="00D6738C"/>
    <w:rsid w:val="00D70587"/>
    <w:rsid w:val="00D72E53"/>
    <w:rsid w:val="00D7701F"/>
    <w:rsid w:val="00D77A41"/>
    <w:rsid w:val="00D77BA9"/>
    <w:rsid w:val="00D8193B"/>
    <w:rsid w:val="00D83830"/>
    <w:rsid w:val="00D83B08"/>
    <w:rsid w:val="00D83C3C"/>
    <w:rsid w:val="00D861B0"/>
    <w:rsid w:val="00D863C4"/>
    <w:rsid w:val="00D90273"/>
    <w:rsid w:val="00D92DE9"/>
    <w:rsid w:val="00D93045"/>
    <w:rsid w:val="00D93190"/>
    <w:rsid w:val="00D94B3B"/>
    <w:rsid w:val="00D959CA"/>
    <w:rsid w:val="00D959EB"/>
    <w:rsid w:val="00D96DC2"/>
    <w:rsid w:val="00D974AD"/>
    <w:rsid w:val="00DA4A30"/>
    <w:rsid w:val="00DA5701"/>
    <w:rsid w:val="00DA5739"/>
    <w:rsid w:val="00DB1BDC"/>
    <w:rsid w:val="00DB21E8"/>
    <w:rsid w:val="00DB21FC"/>
    <w:rsid w:val="00DB2F04"/>
    <w:rsid w:val="00DB4CD4"/>
    <w:rsid w:val="00DC01C7"/>
    <w:rsid w:val="00DC2DFF"/>
    <w:rsid w:val="00DC342A"/>
    <w:rsid w:val="00DC4D58"/>
    <w:rsid w:val="00DC502B"/>
    <w:rsid w:val="00DC6886"/>
    <w:rsid w:val="00DC70BA"/>
    <w:rsid w:val="00DD0475"/>
    <w:rsid w:val="00DD3B61"/>
    <w:rsid w:val="00DE0C92"/>
    <w:rsid w:val="00DE0D9D"/>
    <w:rsid w:val="00DE1C8D"/>
    <w:rsid w:val="00DE3874"/>
    <w:rsid w:val="00DE3945"/>
    <w:rsid w:val="00DF009F"/>
    <w:rsid w:val="00DF0984"/>
    <w:rsid w:val="00DF134B"/>
    <w:rsid w:val="00DF3143"/>
    <w:rsid w:val="00DF3D7C"/>
    <w:rsid w:val="00DF4F72"/>
    <w:rsid w:val="00DF55FA"/>
    <w:rsid w:val="00DF5D40"/>
    <w:rsid w:val="00DF7C18"/>
    <w:rsid w:val="00E004DF"/>
    <w:rsid w:val="00E047F1"/>
    <w:rsid w:val="00E04AED"/>
    <w:rsid w:val="00E07EAD"/>
    <w:rsid w:val="00E12D53"/>
    <w:rsid w:val="00E1418D"/>
    <w:rsid w:val="00E15763"/>
    <w:rsid w:val="00E16F35"/>
    <w:rsid w:val="00E1704F"/>
    <w:rsid w:val="00E17BD1"/>
    <w:rsid w:val="00E207D4"/>
    <w:rsid w:val="00E22C2C"/>
    <w:rsid w:val="00E23D4E"/>
    <w:rsid w:val="00E24900"/>
    <w:rsid w:val="00E25E88"/>
    <w:rsid w:val="00E265E7"/>
    <w:rsid w:val="00E27A6A"/>
    <w:rsid w:val="00E27FBC"/>
    <w:rsid w:val="00E323A7"/>
    <w:rsid w:val="00E33D1E"/>
    <w:rsid w:val="00E35A96"/>
    <w:rsid w:val="00E362EC"/>
    <w:rsid w:val="00E366D0"/>
    <w:rsid w:val="00E368A4"/>
    <w:rsid w:val="00E37A2E"/>
    <w:rsid w:val="00E4008C"/>
    <w:rsid w:val="00E43056"/>
    <w:rsid w:val="00E43DE5"/>
    <w:rsid w:val="00E450B5"/>
    <w:rsid w:val="00E45F94"/>
    <w:rsid w:val="00E473A7"/>
    <w:rsid w:val="00E5273E"/>
    <w:rsid w:val="00E5348F"/>
    <w:rsid w:val="00E545AD"/>
    <w:rsid w:val="00E553F3"/>
    <w:rsid w:val="00E568A1"/>
    <w:rsid w:val="00E56C87"/>
    <w:rsid w:val="00E57551"/>
    <w:rsid w:val="00E6070B"/>
    <w:rsid w:val="00E61040"/>
    <w:rsid w:val="00E618FC"/>
    <w:rsid w:val="00E63E0E"/>
    <w:rsid w:val="00E64528"/>
    <w:rsid w:val="00E6555E"/>
    <w:rsid w:val="00E67938"/>
    <w:rsid w:val="00E67BD4"/>
    <w:rsid w:val="00E700D3"/>
    <w:rsid w:val="00E71315"/>
    <w:rsid w:val="00E7230F"/>
    <w:rsid w:val="00E726EA"/>
    <w:rsid w:val="00E76E05"/>
    <w:rsid w:val="00E80664"/>
    <w:rsid w:val="00E810D5"/>
    <w:rsid w:val="00E81BEB"/>
    <w:rsid w:val="00E856CF"/>
    <w:rsid w:val="00E865AE"/>
    <w:rsid w:val="00E871F0"/>
    <w:rsid w:val="00E912FC"/>
    <w:rsid w:val="00E9285A"/>
    <w:rsid w:val="00E97F53"/>
    <w:rsid w:val="00EA042D"/>
    <w:rsid w:val="00EA2089"/>
    <w:rsid w:val="00EA4BAF"/>
    <w:rsid w:val="00EA673A"/>
    <w:rsid w:val="00EB01B6"/>
    <w:rsid w:val="00EB1B55"/>
    <w:rsid w:val="00EB209C"/>
    <w:rsid w:val="00EB2472"/>
    <w:rsid w:val="00EB5090"/>
    <w:rsid w:val="00EB5B42"/>
    <w:rsid w:val="00EB6598"/>
    <w:rsid w:val="00EB7835"/>
    <w:rsid w:val="00EC2367"/>
    <w:rsid w:val="00EC416E"/>
    <w:rsid w:val="00EC42C9"/>
    <w:rsid w:val="00EC4EED"/>
    <w:rsid w:val="00EC5C5F"/>
    <w:rsid w:val="00EC5F56"/>
    <w:rsid w:val="00ED070D"/>
    <w:rsid w:val="00ED13CB"/>
    <w:rsid w:val="00ED2267"/>
    <w:rsid w:val="00ED3FDD"/>
    <w:rsid w:val="00ED4EC4"/>
    <w:rsid w:val="00ED714A"/>
    <w:rsid w:val="00ED7741"/>
    <w:rsid w:val="00EE0B00"/>
    <w:rsid w:val="00EE19DD"/>
    <w:rsid w:val="00EE2A61"/>
    <w:rsid w:val="00EE3A3A"/>
    <w:rsid w:val="00EE790D"/>
    <w:rsid w:val="00EE793A"/>
    <w:rsid w:val="00EF3965"/>
    <w:rsid w:val="00EF5401"/>
    <w:rsid w:val="00EF6F2C"/>
    <w:rsid w:val="00F00974"/>
    <w:rsid w:val="00F022A6"/>
    <w:rsid w:val="00F03EDB"/>
    <w:rsid w:val="00F05D47"/>
    <w:rsid w:val="00F07E01"/>
    <w:rsid w:val="00F07F6C"/>
    <w:rsid w:val="00F14F50"/>
    <w:rsid w:val="00F1627F"/>
    <w:rsid w:val="00F1657D"/>
    <w:rsid w:val="00F1660C"/>
    <w:rsid w:val="00F20C74"/>
    <w:rsid w:val="00F21425"/>
    <w:rsid w:val="00F2251C"/>
    <w:rsid w:val="00F23280"/>
    <w:rsid w:val="00F233A6"/>
    <w:rsid w:val="00F2454C"/>
    <w:rsid w:val="00F24D52"/>
    <w:rsid w:val="00F27118"/>
    <w:rsid w:val="00F35D31"/>
    <w:rsid w:val="00F36C0B"/>
    <w:rsid w:val="00F4056D"/>
    <w:rsid w:val="00F425A9"/>
    <w:rsid w:val="00F449E9"/>
    <w:rsid w:val="00F454B2"/>
    <w:rsid w:val="00F45E23"/>
    <w:rsid w:val="00F47DD1"/>
    <w:rsid w:val="00F5183F"/>
    <w:rsid w:val="00F51F58"/>
    <w:rsid w:val="00F51F6E"/>
    <w:rsid w:val="00F522AD"/>
    <w:rsid w:val="00F549FD"/>
    <w:rsid w:val="00F54E32"/>
    <w:rsid w:val="00F55A30"/>
    <w:rsid w:val="00F56FA1"/>
    <w:rsid w:val="00F603A6"/>
    <w:rsid w:val="00F62C73"/>
    <w:rsid w:val="00F634E1"/>
    <w:rsid w:val="00F65409"/>
    <w:rsid w:val="00F70663"/>
    <w:rsid w:val="00F718C2"/>
    <w:rsid w:val="00F72508"/>
    <w:rsid w:val="00F731B5"/>
    <w:rsid w:val="00F7465B"/>
    <w:rsid w:val="00F76557"/>
    <w:rsid w:val="00F76B40"/>
    <w:rsid w:val="00F77BB3"/>
    <w:rsid w:val="00F77C1E"/>
    <w:rsid w:val="00F807CF"/>
    <w:rsid w:val="00F81130"/>
    <w:rsid w:val="00F820CD"/>
    <w:rsid w:val="00F8489F"/>
    <w:rsid w:val="00F84AD2"/>
    <w:rsid w:val="00F852ED"/>
    <w:rsid w:val="00F95502"/>
    <w:rsid w:val="00F976C4"/>
    <w:rsid w:val="00FA1A04"/>
    <w:rsid w:val="00FA338B"/>
    <w:rsid w:val="00FA42AE"/>
    <w:rsid w:val="00FA4674"/>
    <w:rsid w:val="00FA46D5"/>
    <w:rsid w:val="00FA501E"/>
    <w:rsid w:val="00FB0CF3"/>
    <w:rsid w:val="00FB24D2"/>
    <w:rsid w:val="00FB330F"/>
    <w:rsid w:val="00FB4AA6"/>
    <w:rsid w:val="00FC1157"/>
    <w:rsid w:val="00FC1F70"/>
    <w:rsid w:val="00FC2254"/>
    <w:rsid w:val="00FC2B3F"/>
    <w:rsid w:val="00FC3D03"/>
    <w:rsid w:val="00FC72FD"/>
    <w:rsid w:val="00FC7785"/>
    <w:rsid w:val="00FD224D"/>
    <w:rsid w:val="00FD4B36"/>
    <w:rsid w:val="00FD52A8"/>
    <w:rsid w:val="00FD5845"/>
    <w:rsid w:val="00FD68AA"/>
    <w:rsid w:val="00FE1A4C"/>
    <w:rsid w:val="00FE1BFC"/>
    <w:rsid w:val="00FE2649"/>
    <w:rsid w:val="00FE3CFA"/>
    <w:rsid w:val="00FE40C7"/>
    <w:rsid w:val="00FE6C4A"/>
    <w:rsid w:val="00FF01C2"/>
    <w:rsid w:val="00FF3BCC"/>
    <w:rsid w:val="00FF757B"/>
    <w:rsid w:val="00FF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007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837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837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A837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3B69C1"/>
    <w:rPr>
      <w:color w:val="0000FF" w:themeColor="hyperlink"/>
      <w:u w:val="single"/>
    </w:rPr>
  </w:style>
  <w:style w:type="paragraph" w:styleId="a4">
    <w:name w:val="No Spacing"/>
    <w:link w:val="a5"/>
    <w:uiPriority w:val="1"/>
    <w:qFormat/>
    <w:rsid w:val="00B16BDA"/>
    <w:pPr>
      <w:spacing w:after="0" w:line="240" w:lineRule="auto"/>
    </w:pPr>
  </w:style>
  <w:style w:type="paragraph" w:styleId="a6">
    <w:name w:val="Balloon Text"/>
    <w:basedOn w:val="a"/>
    <w:link w:val="a7"/>
    <w:unhideWhenUsed/>
    <w:rsid w:val="00947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947FD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126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605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rsid w:val="0036538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3653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"/>
    <w:basedOn w:val="a"/>
    <w:link w:val="ad"/>
    <w:rsid w:val="0036538E"/>
    <w:pPr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36538E"/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e">
    <w:name w:val="Body Text Indent"/>
    <w:basedOn w:val="a"/>
    <w:link w:val="af"/>
    <w:rsid w:val="00CC5DCB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CC5D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CC5DCB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CC5D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803BD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803BDC"/>
  </w:style>
  <w:style w:type="paragraph" w:styleId="af0">
    <w:name w:val="footer"/>
    <w:basedOn w:val="a"/>
    <w:link w:val="af1"/>
    <w:uiPriority w:val="99"/>
    <w:unhideWhenUsed/>
    <w:rsid w:val="00D159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159F3"/>
  </w:style>
  <w:style w:type="paragraph" w:styleId="af2">
    <w:name w:val="List Paragraph"/>
    <w:basedOn w:val="a"/>
    <w:uiPriority w:val="34"/>
    <w:qFormat/>
    <w:rsid w:val="00F1657D"/>
    <w:pPr>
      <w:ind w:left="720"/>
      <w:contextualSpacing/>
    </w:pPr>
  </w:style>
  <w:style w:type="paragraph" w:styleId="af3">
    <w:name w:val="endnote text"/>
    <w:basedOn w:val="a"/>
    <w:link w:val="af4"/>
    <w:uiPriority w:val="99"/>
    <w:semiHidden/>
    <w:unhideWhenUsed/>
    <w:rsid w:val="00FB0CF3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FB0CF3"/>
    <w:rPr>
      <w:sz w:val="20"/>
      <w:szCs w:val="20"/>
    </w:rPr>
  </w:style>
  <w:style w:type="character" w:styleId="af5">
    <w:name w:val="endnote reference"/>
    <w:basedOn w:val="a0"/>
    <w:uiPriority w:val="99"/>
    <w:semiHidden/>
    <w:unhideWhenUsed/>
    <w:rsid w:val="00FB0CF3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FB0CF3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FB0CF3"/>
    <w:rPr>
      <w:sz w:val="20"/>
      <w:szCs w:val="20"/>
    </w:rPr>
  </w:style>
  <w:style w:type="character" w:styleId="af8">
    <w:name w:val="footnote reference"/>
    <w:basedOn w:val="a0"/>
    <w:uiPriority w:val="99"/>
    <w:semiHidden/>
    <w:unhideWhenUsed/>
    <w:rsid w:val="00FB0CF3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086F1B"/>
    <w:rPr>
      <w:rFonts w:ascii="Calibri" w:eastAsia="Times New Roman" w:hAnsi="Calibri" w:cs="Calibri"/>
      <w:szCs w:val="20"/>
      <w:lang w:eastAsia="ru-RU"/>
    </w:rPr>
  </w:style>
  <w:style w:type="character" w:styleId="af9">
    <w:name w:val="annotation reference"/>
    <w:basedOn w:val="a0"/>
    <w:uiPriority w:val="99"/>
    <w:semiHidden/>
    <w:unhideWhenUsed/>
    <w:rsid w:val="00AD47D9"/>
    <w:rPr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rsid w:val="00AD47D9"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rsid w:val="00AD47D9"/>
    <w:rPr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AD47D9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AD47D9"/>
    <w:rPr>
      <w:b/>
      <w:bCs/>
      <w:sz w:val="20"/>
      <w:szCs w:val="20"/>
    </w:rPr>
  </w:style>
  <w:style w:type="paragraph" w:styleId="afe">
    <w:name w:val="Revision"/>
    <w:hidden/>
    <w:uiPriority w:val="99"/>
    <w:semiHidden/>
    <w:rsid w:val="005B2239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5F1D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837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837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A837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3B69C1"/>
    <w:rPr>
      <w:color w:val="0000FF" w:themeColor="hyperlink"/>
      <w:u w:val="single"/>
    </w:rPr>
  </w:style>
  <w:style w:type="paragraph" w:styleId="a4">
    <w:name w:val="No Spacing"/>
    <w:link w:val="a5"/>
    <w:uiPriority w:val="1"/>
    <w:qFormat/>
    <w:rsid w:val="00B16BDA"/>
    <w:pPr>
      <w:spacing w:after="0" w:line="240" w:lineRule="auto"/>
    </w:pPr>
  </w:style>
  <w:style w:type="paragraph" w:styleId="a6">
    <w:name w:val="Balloon Text"/>
    <w:basedOn w:val="a"/>
    <w:link w:val="a7"/>
    <w:unhideWhenUsed/>
    <w:rsid w:val="00947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947FD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126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605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rsid w:val="0036538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3653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"/>
    <w:basedOn w:val="a"/>
    <w:link w:val="ad"/>
    <w:rsid w:val="0036538E"/>
    <w:pPr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36538E"/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e">
    <w:name w:val="Body Text Indent"/>
    <w:basedOn w:val="a"/>
    <w:link w:val="af"/>
    <w:rsid w:val="00CC5DCB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CC5D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CC5DCB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CC5D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803BD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803BDC"/>
  </w:style>
  <w:style w:type="paragraph" w:styleId="af0">
    <w:name w:val="footer"/>
    <w:basedOn w:val="a"/>
    <w:link w:val="af1"/>
    <w:uiPriority w:val="99"/>
    <w:unhideWhenUsed/>
    <w:rsid w:val="00D159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159F3"/>
  </w:style>
  <w:style w:type="paragraph" w:styleId="af2">
    <w:name w:val="List Paragraph"/>
    <w:basedOn w:val="a"/>
    <w:uiPriority w:val="34"/>
    <w:qFormat/>
    <w:rsid w:val="00F1657D"/>
    <w:pPr>
      <w:ind w:left="720"/>
      <w:contextualSpacing/>
    </w:pPr>
  </w:style>
  <w:style w:type="paragraph" w:styleId="af3">
    <w:name w:val="endnote text"/>
    <w:basedOn w:val="a"/>
    <w:link w:val="af4"/>
    <w:uiPriority w:val="99"/>
    <w:semiHidden/>
    <w:unhideWhenUsed/>
    <w:rsid w:val="00FB0CF3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FB0CF3"/>
    <w:rPr>
      <w:sz w:val="20"/>
      <w:szCs w:val="20"/>
    </w:rPr>
  </w:style>
  <w:style w:type="character" w:styleId="af5">
    <w:name w:val="endnote reference"/>
    <w:basedOn w:val="a0"/>
    <w:uiPriority w:val="99"/>
    <w:semiHidden/>
    <w:unhideWhenUsed/>
    <w:rsid w:val="00FB0CF3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FB0CF3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FB0CF3"/>
    <w:rPr>
      <w:sz w:val="20"/>
      <w:szCs w:val="20"/>
    </w:rPr>
  </w:style>
  <w:style w:type="character" w:styleId="af8">
    <w:name w:val="footnote reference"/>
    <w:basedOn w:val="a0"/>
    <w:uiPriority w:val="99"/>
    <w:semiHidden/>
    <w:unhideWhenUsed/>
    <w:rsid w:val="00FB0CF3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086F1B"/>
    <w:rPr>
      <w:rFonts w:ascii="Calibri" w:eastAsia="Times New Roman" w:hAnsi="Calibri" w:cs="Calibri"/>
      <w:szCs w:val="20"/>
      <w:lang w:eastAsia="ru-RU"/>
    </w:rPr>
  </w:style>
  <w:style w:type="character" w:styleId="af9">
    <w:name w:val="annotation reference"/>
    <w:basedOn w:val="a0"/>
    <w:uiPriority w:val="99"/>
    <w:semiHidden/>
    <w:unhideWhenUsed/>
    <w:rsid w:val="00AD47D9"/>
    <w:rPr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rsid w:val="00AD47D9"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rsid w:val="00AD47D9"/>
    <w:rPr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AD47D9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AD47D9"/>
    <w:rPr>
      <w:b/>
      <w:bCs/>
      <w:sz w:val="20"/>
      <w:szCs w:val="20"/>
    </w:rPr>
  </w:style>
  <w:style w:type="paragraph" w:styleId="afe">
    <w:name w:val="Revision"/>
    <w:hidden/>
    <w:uiPriority w:val="99"/>
    <w:semiHidden/>
    <w:rsid w:val="005B2239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5F1D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9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E15DE910BCFC0CA2296D2D46F680035E05171615093696F7CFF09BFC3526350A12486D77A006F6AC7F959D5EB2VDe4M" TargetMode="External"/><Relationship Id="rId21" Type="http://schemas.openxmlformats.org/officeDocument/2006/relationships/hyperlink" Target="consultantplus://offline/ref=4771EC17BEF0EA4121E0EDC98D80FAAEE7C0EC95079AA39F946C8839B30CBF5EDCF9C5664CD38B7BCCC4DDF5CD0495893387E45245DD050A6Er4G" TargetMode="External"/><Relationship Id="rId42" Type="http://schemas.openxmlformats.org/officeDocument/2006/relationships/hyperlink" Target="consultantplus://offline/ref=65866FAEC9A3DC723CE5FF0DA258411AA5587F2C4A5CAEB0006839BA3BE53E1B2555BFB57924B41C8843C0E4D1WEU7L" TargetMode="External"/><Relationship Id="rId47" Type="http://schemas.openxmlformats.org/officeDocument/2006/relationships/hyperlink" Target="consultantplus://offline/ref=7C23C2F838E949EF0AB3B3884584E0FFF07A2925F16492ADFCDBE8FF78526234430F42B17DD2F8B93A29A94C3A4BE4C0DAdFD3L" TargetMode="External"/><Relationship Id="rId63" Type="http://schemas.openxmlformats.org/officeDocument/2006/relationships/hyperlink" Target="http://docs.cntd.ru/document/902316088" TargetMode="External"/><Relationship Id="rId68" Type="http://schemas.openxmlformats.org/officeDocument/2006/relationships/image" Target="media/image2.wmf"/><Relationship Id="rId2" Type="http://schemas.openxmlformats.org/officeDocument/2006/relationships/customXml" Target="../customXml/item2.xml"/><Relationship Id="rId16" Type="http://schemas.openxmlformats.org/officeDocument/2006/relationships/hyperlink" Target="http://www.admkrsk.ru/" TargetMode="External"/><Relationship Id="rId29" Type="http://schemas.openxmlformats.org/officeDocument/2006/relationships/hyperlink" Target="consultantplus://offline/ref=FF84B08CE93DF99786E222D12A2AF1698B5BED027890C892CFD99C7FC4BC0A4E97DB9E29B62256446DBFBE0467CFN5G" TargetMode="External"/><Relationship Id="rId11" Type="http://schemas.openxmlformats.org/officeDocument/2006/relationships/endnotes" Target="endnotes.xml"/><Relationship Id="rId24" Type="http://schemas.openxmlformats.org/officeDocument/2006/relationships/hyperlink" Target="consultantplus://offline/ref=4771EC17BEF0EA4121E0EDC98D80FAAEE7C1ED980590A39F946C8839B30CBF5EDCF9C5664CD38B73CCC4DDF5CD0495893387E45245DD050A6Er4G" TargetMode="External"/><Relationship Id="rId32" Type="http://schemas.openxmlformats.org/officeDocument/2006/relationships/hyperlink" Target="http://docs.cntd.ru/document/902316088" TargetMode="External"/><Relationship Id="rId37" Type="http://schemas.openxmlformats.org/officeDocument/2006/relationships/hyperlink" Target="consultantplus://offline/ref=D32092F493E7D01D5AF149C1163967178D15E940721F9F9AACBB01C0E1CBE8676B98A25BCE9C2B5E85B26F48D72068A624D2E35ADF66FB45D1000B7FbFV7F" TargetMode="External"/><Relationship Id="rId40" Type="http://schemas.openxmlformats.org/officeDocument/2006/relationships/hyperlink" Target="consultantplus://offline/ref=65866FAEC9A3DC723CE5FF0DA258411AA5587F2C4A5CAEB0006839BA3BE53E1B2555BFB57924B41C8843C0E4D1WEU7L" TargetMode="External"/><Relationship Id="rId45" Type="http://schemas.openxmlformats.org/officeDocument/2006/relationships/hyperlink" Target="consultantplus://offline/ref=72CE6E7EBC21E68980E1AE28160221661E55C1AEF3C5ABA8592899678FE76106809FAB485AE756E93199289B63F1384598s4S7J" TargetMode="External"/><Relationship Id="rId53" Type="http://schemas.openxmlformats.org/officeDocument/2006/relationships/hyperlink" Target="consultantplus://offline/ref=A68C20F04FCAF359393F44F0E35F742FB4A6C6C6B6699A416B32CF8F60708ADA49529EFDF004E88E798E873B722836BBC1235F30401BDAEDH8b4I" TargetMode="External"/><Relationship Id="rId58" Type="http://schemas.openxmlformats.org/officeDocument/2006/relationships/hyperlink" Target="consultantplus://offline/ref=AA2FAEDFFA39CCC33B75BF032FE9C9EEAB4DBB63326E665050998518F18451488C13333964050CB805485CB66B0C73ED79C5E96BE7B9A01FK8l7D" TargetMode="External"/><Relationship Id="rId66" Type="http://schemas.openxmlformats.org/officeDocument/2006/relationships/hyperlink" Target="http://docs.cntd.ru/document/902316088" TargetMode="External"/><Relationship Id="rId74" Type="http://schemas.openxmlformats.org/officeDocument/2006/relationships/theme" Target="theme/theme1.xml"/><Relationship Id="rId5" Type="http://schemas.openxmlformats.org/officeDocument/2006/relationships/numbering" Target="numbering.xml"/><Relationship Id="rId61" Type="http://schemas.openxmlformats.org/officeDocument/2006/relationships/hyperlink" Target="consultantplus://offline/ref=E15DE910BCFC0CA2296D2D46F680035E0516101B083096F7CFF09BFC3526350A0048357BA101E9AE7780CB0FF7885FEC885E302AE5374FA2VAe4M" TargetMode="External"/><Relationship Id="rId19" Type="http://schemas.openxmlformats.org/officeDocument/2006/relationships/hyperlink" Target="consultantplus://offline/ref=4771EC17BEF0EA4121E0EDC98D80FAAEE6CAEA950ECEF49DC539863CBB5CE54ECAB0C96252D28B6CCACF886ArDG" TargetMode="External"/><Relationship Id="rId14" Type="http://schemas.openxmlformats.org/officeDocument/2006/relationships/hyperlink" Target="consultantplus://offline/ref=C8140FCDC5A86902C53FAB286B804A3AAE283FEB34F0417737ED659728A04CC2A96AEF42B56A51DA0C68CC6A2A3C73F63FF4C8C57DDF719ADEfBD" TargetMode="External"/><Relationship Id="rId22" Type="http://schemas.openxmlformats.org/officeDocument/2006/relationships/hyperlink" Target="consultantplus://offline/ref=E15DE910BCFC0CA2296D2D46F680035E05171214093296F7CFF09BFC3526350A12486D77A006F6AC7F959D5EB2VDe4M" TargetMode="External"/><Relationship Id="rId27" Type="http://schemas.openxmlformats.org/officeDocument/2006/relationships/hyperlink" Target="consultantplus://offline/ref=4771EC17BEF0EA4121E0EDC98D80FAAEE7C2EC960099A39F946C8839B30CBF5EDCF9C5664CD38B7ACDC4DDF5CD0495893387E45245DD050A6Er4G" TargetMode="External"/><Relationship Id="rId30" Type="http://schemas.openxmlformats.org/officeDocument/2006/relationships/hyperlink" Target="consultantplus://offline/ref=4771EC17BEF0EA4121E0EDC98D80FAAEE6CAEC96069BA39F946C8839B30CBF5ECEF99D6A4DD69573C8D18BA48865r8G" TargetMode="External"/><Relationship Id="rId35" Type="http://schemas.openxmlformats.org/officeDocument/2006/relationships/hyperlink" Target="http://docs.cntd.ru/document/902316088" TargetMode="External"/><Relationship Id="rId43" Type="http://schemas.openxmlformats.org/officeDocument/2006/relationships/hyperlink" Target="consultantplus://offline/ref=65866FAEC9A3DC723CE5FF0DA258411AA5587F2C4A5CAEB0006839BA3BE53E1B2555BFB57924B41C8843C0E4D1WEU7L" TargetMode="External"/><Relationship Id="rId48" Type="http://schemas.openxmlformats.org/officeDocument/2006/relationships/hyperlink" Target="consultantplus://offline/ref=FF84B08CE93DF99786E23CDC3C46AE668B50B6087C99CBC596859A289BEC0C1BC59BC070E6631D486CA4A20566E2071C70C4NAG" TargetMode="External"/><Relationship Id="rId56" Type="http://schemas.openxmlformats.org/officeDocument/2006/relationships/hyperlink" Target="consultantplus://offline/ref=4F172CAF2575DB1D1C2E8D1B0C1E3E79D482D5DAE622DA887D2F7408615850FD5C4D9E607366B964BD8C6976ECBDB752CA919D27DAACj1D" TargetMode="External"/><Relationship Id="rId64" Type="http://schemas.openxmlformats.org/officeDocument/2006/relationships/hyperlink" Target="http://docs.cntd.ru/document/901702323" TargetMode="External"/><Relationship Id="rId69" Type="http://schemas.openxmlformats.org/officeDocument/2006/relationships/image" Target="media/image3.wmf"/><Relationship Id="rId8" Type="http://schemas.openxmlformats.org/officeDocument/2006/relationships/settings" Target="settings.xml"/><Relationship Id="rId51" Type="http://schemas.openxmlformats.org/officeDocument/2006/relationships/hyperlink" Target="consultantplus://offline/ref=7D1BCA65E2E7CB1737FA5C36A01C46EBE02A6F9A3B369AC6547FA6FF55F07FB0C6C721100188E69DC1B655CDB8C1B584B6jADCI" TargetMode="External"/><Relationship Id="rId72" Type="http://schemas.openxmlformats.org/officeDocument/2006/relationships/image" Target="media/image5.wmf"/><Relationship Id="rId3" Type="http://schemas.openxmlformats.org/officeDocument/2006/relationships/customXml" Target="../customXml/item3.xml"/><Relationship Id="rId12" Type="http://schemas.openxmlformats.org/officeDocument/2006/relationships/image" Target="media/image1.gif"/><Relationship Id="rId17" Type="http://schemas.openxmlformats.org/officeDocument/2006/relationships/hyperlink" Target="consultantplus://offline/ref=E37D17ADD62E13C03889CE15622727E5B9851913B9260FF0F56A9C6D0958480525872AEA6A1048C93D9F81F90Bq8vDM" TargetMode="External"/><Relationship Id="rId25" Type="http://schemas.openxmlformats.org/officeDocument/2006/relationships/hyperlink" Target="consultantplus://offline/ref=4771EC17BEF0EA4121E0EDC98D80FAAEE7C1ED970C9AA39F946C8839B30CBF5ECEF99D6A4DD69573C8D18BA48865r8G" TargetMode="External"/><Relationship Id="rId33" Type="http://schemas.openxmlformats.org/officeDocument/2006/relationships/hyperlink" Target="http://docs.cntd.ru/document/901702323" TargetMode="External"/><Relationship Id="rId38" Type="http://schemas.openxmlformats.org/officeDocument/2006/relationships/hyperlink" Target="consultantplus://offline/ref=65866FAEC9A3DC723CE5FF0DA258411AA558732F4D55AEB0006839BA3BE53E1B2555BFB57924B41C8843C0E4D1WEU7L" TargetMode="External"/><Relationship Id="rId46" Type="http://schemas.openxmlformats.org/officeDocument/2006/relationships/hyperlink" Target="consultantplus://offline/ref=5CB93984264C0F7499EECB96299E019D442F7B8B80754C8BEDDA2E5462734ACD602C79E8A07142D6CA6D44F6BB4D29A8B9m2U7L" TargetMode="External"/><Relationship Id="rId59" Type="http://schemas.openxmlformats.org/officeDocument/2006/relationships/hyperlink" Target="consultantplus://offline/ref=183993D824DBF1F7D7E2F18A24D916B6BFB66D93D13CFD4C73ED88432FF3C75191B893CDF1E8A47F320E77DA9100F80E2605F0813132107ArAl7D" TargetMode="External"/><Relationship Id="rId67" Type="http://schemas.openxmlformats.org/officeDocument/2006/relationships/hyperlink" Target="http://docs.cntd.ru/document/902316088" TargetMode="External"/><Relationship Id="rId20" Type="http://schemas.openxmlformats.org/officeDocument/2006/relationships/hyperlink" Target="consultantplus://offline/ref=4771EC17BEF0EA4121E0EDC98D80FAAEE7C1ED92029FA39F946C8839B30CBF5EDCF9C5664CD38D71CBC4DDF5CD0495893387E45245DD050A6Er4G" TargetMode="External"/><Relationship Id="rId41" Type="http://schemas.openxmlformats.org/officeDocument/2006/relationships/hyperlink" Target="consultantplus://offline/ref=65866FAEC9A3DC723CE5FF0DA258411AA558732F4D55AEB0006839BA3BE53E1B2555BFB57924B41C8843C0E4D1WEU7L" TargetMode="External"/><Relationship Id="rId54" Type="http://schemas.openxmlformats.org/officeDocument/2006/relationships/hyperlink" Target="consultantplus://offline/ref=3B712D23D7CC6AC0095EC3517BA044199EA3DCE6FD7E244A382904445D27D0F413AF7E0761E091CAEB1854D62A86889FBBD99D43A8FD0B8Fz3d7D" TargetMode="External"/><Relationship Id="rId62" Type="http://schemas.openxmlformats.org/officeDocument/2006/relationships/hyperlink" Target="http://docs.cntd.ru/document/902316088" TargetMode="External"/><Relationship Id="rId70" Type="http://schemas.openxmlformats.org/officeDocument/2006/relationships/hyperlink" Target="consultantplus://offline/ref=FF84B08CE93DF99786E222D12A2AF1698B59E9007F92C892CFD99C7FC4BC0A4E85DBC626B62E43113CE5E90967F91B1D715DAA860AC1N9G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consultantplus://offline/ref=C8140FCDC5A86902C53FB5257DEC1535AE2160E334F34B2662B863C077F04A97E92AE917F62E5CD2086398336F622AA67EBFC4C466C3709BFC02F8B6DAfFD" TargetMode="External"/><Relationship Id="rId23" Type="http://schemas.openxmlformats.org/officeDocument/2006/relationships/hyperlink" Target="consultantplus://offline/ref=E15DE910BCFC0CA2296D2D46F680035E041D1615043B96F7CFF09BFC3526350A12486D77A006F6AC7F959D5EB2VDe4M" TargetMode="External"/><Relationship Id="rId28" Type="http://schemas.openxmlformats.org/officeDocument/2006/relationships/hyperlink" Target="consultantplus://offline/ref=4771EC17BEF0EA4121E0EDC98D80FAAEE7C0EF980D9EA39F946C8839B30CBF5ECEF99D6A4DD69573C8D18BA48865r8G" TargetMode="External"/><Relationship Id="rId36" Type="http://schemas.openxmlformats.org/officeDocument/2006/relationships/hyperlink" Target="http://docs.cntd.ru/document/902316088" TargetMode="External"/><Relationship Id="rId49" Type="http://schemas.openxmlformats.org/officeDocument/2006/relationships/hyperlink" Target="consultantplus://offline/ref=20A11C5B2119A0552DA46D316544F57AD96775D6B5F80964F54AFCC293768789C7388EB91A64694BF73F34852687EC04B3159711AA7829EBv0i0C" TargetMode="External"/><Relationship Id="rId57" Type="http://schemas.openxmlformats.org/officeDocument/2006/relationships/hyperlink" Target="consultantplus://offline/ref=3DCD43F29A75BA91DCC5E43942F115428D6F846DAA3EEB0BA4180CDD972D8959D337E0FEAECF939FFA8AD52792DE879A548B379399544EAEOAkED" TargetMode="External"/><Relationship Id="rId10" Type="http://schemas.openxmlformats.org/officeDocument/2006/relationships/footnotes" Target="footnotes.xml"/><Relationship Id="rId31" Type="http://schemas.openxmlformats.org/officeDocument/2006/relationships/hyperlink" Target="http://docs.cntd.ru/document/902316088" TargetMode="External"/><Relationship Id="rId44" Type="http://schemas.openxmlformats.org/officeDocument/2006/relationships/hyperlink" Target="consultantplus://offline/ref=654B3D6C4DE3777170D02A0C15F98AEF9510BB3E0426679A4FD2A6B3684CCC07C6EAE1EBA034E9DD8A9C16E3DC55L7L" TargetMode="External"/><Relationship Id="rId52" Type="http://schemas.openxmlformats.org/officeDocument/2006/relationships/hyperlink" Target="consultantplus://offline/ref=EFE31337B7519084C2A5BD893BEDCDEB16E0FF7B7CAEDE83262AFFE3D8BAC2F7488CE1954CFCD9D2B01BBDB0BF16FAC6756022DC3468F902h4lDC" TargetMode="External"/><Relationship Id="rId60" Type="http://schemas.openxmlformats.org/officeDocument/2006/relationships/hyperlink" Target="consultantplus://offline/ref=A87A599546F840AB9D396E50860C932C238245075777D96C47191DED8DFD0DB6E6B622F38B152B7D1725E1D14A716FEEF3EAEC62B7FCAEF7x7nED" TargetMode="External"/><Relationship Id="rId65" Type="http://schemas.openxmlformats.org/officeDocument/2006/relationships/hyperlink" Target="http://docs.cntd.ru/document/9000108" TargetMode="External"/><Relationship Id="rId73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hyperlink" Target="consultantplus://offline/ref=CD9C121EBB826AD23604B2A009536FCF062CF92E73CD432E4D54590001E3796FFD84C451D68B3D804375F3EF0BY7h1J" TargetMode="External"/><Relationship Id="rId39" Type="http://schemas.openxmlformats.org/officeDocument/2006/relationships/hyperlink" Target="consultantplus://offline/ref=65866FAEC9A3DC723CE5FF0DA258411AA5587F2C4A5CAEB0006839BA3BE53E1B2555BFB57924B41C8843C0E4D1WEU7L" TargetMode="External"/><Relationship Id="rId34" Type="http://schemas.openxmlformats.org/officeDocument/2006/relationships/hyperlink" Target="http://docs.cntd.ru/document/9000108" TargetMode="External"/><Relationship Id="rId50" Type="http://schemas.openxmlformats.org/officeDocument/2006/relationships/hyperlink" Target="consultantplus://offline/ref=7D1BCA65E2E7CB1737FA423BB67019E4E024349F313399940C2BA0A80AA079E58687274550CCB095C1B41F9CF88ABA86BDB3645170544765jED9I" TargetMode="External"/><Relationship Id="rId55" Type="http://schemas.openxmlformats.org/officeDocument/2006/relationships/hyperlink" Target="consultantplus://offline/ref=96AF82FD76C6E445985743E2E10DFF64F8FDA3CD8B7AA69B2141F01668D2D5D2FBE627C4DCE75207430BE3901310C9CA6316596DB02195BFS4w5I" TargetMode="External"/><Relationship Id="rId7" Type="http://schemas.microsoft.com/office/2007/relationships/stylesWithEffects" Target="stylesWithEffects.xml"/><Relationship Id="rId71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Формы заявлений и иных документов" ma:contentTypeID="0x010100B45CB3873370344486F70A8CC1BA0A7900A9B63B444BF3B24F93F002C9EBF92FEF" ma:contentTypeVersion="13" ma:contentTypeDescription="" ma:contentTypeScope="" ma:versionID="42ef5d0e8eda9c11104228e81e920a47">
  <xsd:schema xmlns:xsd="http://www.w3.org/2001/XMLSchema" xmlns:xs="http://www.w3.org/2001/XMLSchema" xmlns:p="http://schemas.microsoft.com/office/2006/metadata/properties" xmlns:ns2="2efa20d1-c4a2-4f8f-9ab6-eba8f8f0d685" xmlns:ns3="3103c6f3-d1e5-4f1a-94b6-4b2332542cbc" targetNamespace="http://schemas.microsoft.com/office/2006/metadata/properties" ma:root="true" ma:fieldsID="4a79b015362363f7cbd1d46f7b3d2fb0" ns2:_="" ns3:_="">
    <xsd:import namespace="2efa20d1-c4a2-4f8f-9ab6-eba8f8f0d685"/>
    <xsd:import namespace="3103c6f3-d1e5-4f1a-94b6-4b2332542cbc"/>
    <xsd:element name="properties">
      <xsd:complexType>
        <xsd:sequence>
          <xsd:element name="documentManagement">
            <xsd:complexType>
              <xsd:all>
                <xsd:element ref="ns2:service" minOccurs="0"/>
                <xsd:element ref="ns2:service_x003a_ИД" minOccurs="0"/>
                <xsd:element ref="ns2:doctype"/>
                <xsd:element ref="ns2:rank" minOccurs="0"/>
                <xsd:element ref="ns3:_x041f__x043e__x0434__x0440__x0430__x0437__x0434__x0435__x043b__x0435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fa20d1-c4a2-4f8f-9ab6-eba8f8f0d685" elementFormDefault="qualified">
    <xsd:import namespace="http://schemas.microsoft.com/office/2006/documentManagement/types"/>
    <xsd:import namespace="http://schemas.microsoft.com/office/infopath/2007/PartnerControls"/>
    <xsd:element name="service" ma:index="8" nillable="true" ma:displayName="Услуга" ma:list="{dd47bb25-8f5d-4720-b3ee-875cbd775250}" ma:internalName="service" ma:showField="number" ma:web="2efa20d1-c4a2-4f8f-9ab6-eba8f8f0d685">
      <xsd:simpleType>
        <xsd:restriction base="dms:Lookup"/>
      </xsd:simpleType>
    </xsd:element>
    <xsd:element name="service_x003a_ИД" ma:index="9" nillable="true" ma:displayName="service:ИД" ma:list="{dd47bb25-8f5d-4720-b3ee-875cbd775250}" ma:internalName="service_x003A__x0418__x0414_" ma:readOnly="true" ma:showField="ID" ma:web="2efa20d1-c4a2-4f8f-9ab6-eba8f8f0d685">
      <xsd:simpleType>
        <xsd:restriction base="dms:Lookup"/>
      </xsd:simpleType>
    </xsd:element>
    <xsd:element name="doctype" ma:index="10" ma:displayName="Тип документа" ma:default="Формы заявлений" ma:format="Dropdown" ma:internalName="doctype" ma:readOnly="false">
      <xsd:simpleType>
        <xsd:restriction base="dms:Choice">
          <xsd:enumeration value="Формы заявлений"/>
          <xsd:enumeration value="Иные документы"/>
        </xsd:restriction>
      </xsd:simpleType>
    </xsd:element>
    <xsd:element name="rank" ma:index="11" nillable="true" ma:displayName="Порядок при выводе" ma:decimals="0" ma:internalName="rank" ma:readOnly="false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03c6f3-d1e5-4f1a-94b6-4b2332542cbc" elementFormDefault="qualified">
    <xsd:import namespace="http://schemas.microsoft.com/office/2006/documentManagement/types"/>
    <xsd:import namespace="http://schemas.microsoft.com/office/infopath/2007/PartnerControls"/>
    <xsd:element name="_x041f__x043e__x0434__x0440__x0430__x0437__x0434__x0435__x043b__x0435__x043d__x0438__x0435_" ma:index="12" nillable="true" ma:displayName="Подразделение" ma:default="Укажите подразделение" ma:format="Dropdown" ma:internalName="_x041f__x043e__x0434__x0440__x0430__x0437__x0434__x0435__x043b__x0435__x043d__x0438__x0435_">
      <xsd:simpleType>
        <xsd:restriction base="dms:Choice">
          <xsd:enumeration value="Укажите подразделение"/>
          <xsd:enumeration value="Департамент Главы города"/>
          <xsd:enumeration value="Департамент городского хозяйства"/>
          <xsd:enumeration value="Департамент градостроительства"/>
          <xsd:enumeration value="Департамент информационной политики"/>
          <xsd:enumeration value="Департамент муниципального заказа"/>
          <xsd:enumeration value="Департамент муниципального имущества и земельных отношений"/>
          <xsd:enumeration value="Департамент общественной безопасности"/>
          <xsd:enumeration value="Департамент социально-экономического развития"/>
          <xsd:enumeration value="Департамент транспорта"/>
          <xsd:enumeration value="Департамент финансов"/>
          <xsd:enumeration value="Главное управление культуры"/>
          <xsd:enumeration value="Главное управление образования"/>
          <xsd:enumeration value="Главное управление по ГО, ЧС и ПБ"/>
          <xsd:enumeration value="Главное управление по физической культуре, спорту и туризму"/>
          <xsd:enumeration value="Главное управление социальной защиты населения"/>
          <xsd:enumeration value="Управление архитектуры"/>
          <xsd:enumeration value="Управление делами"/>
          <xsd:enumeration value="Управление информатизации и связи"/>
          <xsd:enumeration value="Управление кадровой политики и организационной работы"/>
          <xsd:enumeration value="Управление молодежной политики"/>
          <xsd:enumeration value="Управление учета и реализации жилищной политики"/>
          <xsd:enumeration value="Юридическое управление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e__x0434__x0440__x0430__x0437__x0434__x0435__x043b__x0435__x043d__x0438__x0435_ xmlns="3103c6f3-d1e5-4f1a-94b6-4b2332542cbc">Департамент муниципального имущества и земельных отношений</_x041f__x043e__x0434__x0440__x0430__x0437__x0434__x0435__x043b__x0435__x043d__x0438__x0435_>
    <service xmlns="2efa20d1-c4a2-4f8f-9ab6-eba8f8f0d685">244</service>
    <rank xmlns="2efa20d1-c4a2-4f8f-9ab6-eba8f8f0d685" xsi:nil="true"/>
    <doctype xmlns="2efa20d1-c4a2-4f8f-9ab6-eba8f8f0d685">Формы заявлений</doctyp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AE3DB-27B2-42B7-99AA-AB58E185A1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fa20d1-c4a2-4f8f-9ab6-eba8f8f0d685"/>
    <ds:schemaRef ds:uri="3103c6f3-d1e5-4f1a-94b6-4b2332542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D4C3D3-5375-4E62-B734-E9469DA9DF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9FA0B2-9FC1-4E0A-8C43-D2563A1CEB10}">
  <ds:schemaRefs>
    <ds:schemaRef ds:uri="http://schemas.microsoft.com/office/2006/metadata/properties"/>
    <ds:schemaRef ds:uri="http://www.w3.org/XML/1998/namespace"/>
    <ds:schemaRef ds:uri="2efa20d1-c4a2-4f8f-9ab6-eba8f8f0d685"/>
    <ds:schemaRef ds:uri="http://purl.org/dc/dcmitype/"/>
    <ds:schemaRef ds:uri="http://schemas.microsoft.com/office/2006/documentManagement/types"/>
    <ds:schemaRef ds:uri="http://purl.org/dc/terms/"/>
    <ds:schemaRef ds:uri="3103c6f3-d1e5-4f1a-94b6-4b2332542cbc"/>
    <ds:schemaRef ds:uri="http://schemas.openxmlformats.org/package/2006/metadata/core-properties"/>
    <ds:schemaRef ds:uri="http://purl.org/dc/elements/1.1/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79CF90D-5E8B-4D18-8BBF-582E1E14C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40</Pages>
  <Words>13149</Words>
  <Characters>74951</Characters>
  <Application>Microsoft Office Word</Application>
  <DocSecurity>0</DocSecurity>
  <Lines>624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Галкина Антонина Сергеевна</dc:creator>
  <cp:lastModifiedBy>Помазан Олеся Геннадьевна</cp:lastModifiedBy>
  <cp:revision>10</cp:revision>
  <cp:lastPrinted>2020-09-21T04:31:00Z</cp:lastPrinted>
  <dcterms:created xsi:type="dcterms:W3CDTF">2020-09-29T08:31:00Z</dcterms:created>
  <dcterms:modified xsi:type="dcterms:W3CDTF">2023-09-11T08:58:00Z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0x010100B45CB3873370344486F70A8CC1BA0A7900A9B63B444BF3B24F93F002C9EBF92FEF</vt:lpwstr>
  </property>
</Properties>
</file>