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EC694C" w:rsidRDefault="00EC694C" w:rsidP="00EC694C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EC694C" w:rsidRPr="00EC694C" w:rsidRDefault="00EC694C" w:rsidP="00EC694C">
      <w:pPr>
        <w:keepNext/>
        <w:suppressAutoHyphens/>
        <w:spacing w:before="240" w:after="6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ar-SA"/>
        </w:rPr>
      </w:pPr>
      <w:r w:rsidRPr="00EC694C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2D67D9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F14ACA" w:rsidRPr="00EC694C" w:rsidRDefault="00F14ACA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EC694C" w:rsidRPr="001D2407" w:rsidRDefault="000D363C" w:rsidP="00EC694C">
      <w:pPr>
        <w:jc w:val="center"/>
        <w:rPr>
          <w:sz w:val="28"/>
          <w:szCs w:val="28"/>
        </w:rPr>
      </w:pPr>
      <w:r w:rsidRPr="001D2407">
        <w:rPr>
          <w:sz w:val="28"/>
          <w:szCs w:val="28"/>
        </w:rPr>
        <w:t xml:space="preserve">О внесении изменений в приложение 1 к приказу от 22.03.2018 </w:t>
      </w:r>
      <w:r w:rsidR="001D2407" w:rsidRPr="001D2407">
        <w:rPr>
          <w:sz w:val="28"/>
          <w:szCs w:val="28"/>
        </w:rPr>
        <w:t xml:space="preserve">№ 38-од </w:t>
      </w:r>
    </w:p>
    <w:p w:rsidR="009549C9" w:rsidRPr="0043434D" w:rsidRDefault="001D2407" w:rsidP="009549C9">
      <w:pPr>
        <w:widowControl w:val="0"/>
        <w:autoSpaceDE w:val="0"/>
        <w:autoSpaceDN w:val="0"/>
        <w:adjustRightInd w:val="0"/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EC694C" w:rsidRPr="0043434D">
        <w:rPr>
          <w:sz w:val="30"/>
          <w:szCs w:val="30"/>
        </w:rPr>
        <w:t xml:space="preserve">Об утверждении </w:t>
      </w:r>
      <w:r w:rsidR="00C83525" w:rsidRPr="0043434D">
        <w:rPr>
          <w:sz w:val="30"/>
          <w:szCs w:val="30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="00EC694C" w:rsidRPr="0043434D">
        <w:rPr>
          <w:sz w:val="30"/>
          <w:szCs w:val="30"/>
        </w:rPr>
        <w:t xml:space="preserve"> культуры администрации города Красноярска</w:t>
      </w:r>
      <w:r w:rsidR="009549C9" w:rsidRPr="0043434D">
        <w:rPr>
          <w:rFonts w:eastAsia="Calibri"/>
          <w:snapToGrid w:val="0"/>
          <w:sz w:val="30"/>
          <w:szCs w:val="30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="009549C9" w:rsidRPr="0043434D">
        <w:rPr>
          <w:sz w:val="30"/>
          <w:szCs w:val="30"/>
        </w:rPr>
        <w:t>.</w:t>
      </w:r>
    </w:p>
    <w:p w:rsidR="00EC694C" w:rsidRPr="0043434D" w:rsidRDefault="00EC694C" w:rsidP="009549C9">
      <w:pPr>
        <w:jc w:val="center"/>
        <w:rPr>
          <w:sz w:val="30"/>
          <w:szCs w:val="30"/>
        </w:rPr>
      </w:pPr>
    </w:p>
    <w:p w:rsidR="001C1D6C" w:rsidRPr="001C1D6C" w:rsidRDefault="001C1D6C" w:rsidP="001C1D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30"/>
          <w:szCs w:val="30"/>
        </w:rPr>
      </w:pPr>
      <w:proofErr w:type="gramStart"/>
      <w:r w:rsidRPr="001C1D6C">
        <w:rPr>
          <w:sz w:val="30"/>
          <w:szCs w:val="30"/>
        </w:rPr>
        <w:t>В соответствии с частью 5</w:t>
      </w:r>
      <w:r w:rsidRPr="001C1D6C">
        <w:rPr>
          <w:sz w:val="30"/>
          <w:szCs w:val="30"/>
          <w:lang w:eastAsia="ar-SA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F14ACA">
        <w:rPr>
          <w:sz w:val="30"/>
          <w:szCs w:val="30"/>
          <w:lang w:eastAsia="ar-SA"/>
        </w:rPr>
        <w:t xml:space="preserve">и нужд заказчиков </w:t>
      </w:r>
      <w:r w:rsidRPr="001C1D6C">
        <w:rPr>
          <w:sz w:val="30"/>
          <w:szCs w:val="30"/>
          <w:lang w:eastAsia="ar-SA"/>
        </w:rPr>
        <w:t>города Красноярска, содержанию</w:t>
      </w:r>
      <w:proofErr w:type="gramEnd"/>
      <w:r w:rsidRPr="001C1D6C">
        <w:rPr>
          <w:sz w:val="30"/>
          <w:szCs w:val="30"/>
          <w:lang w:eastAsia="ar-SA"/>
        </w:rPr>
        <w:t xml:space="preserve"> </w:t>
      </w:r>
      <w:proofErr w:type="gramStart"/>
      <w:r w:rsidRPr="001C1D6C">
        <w:rPr>
          <w:sz w:val="30"/>
          <w:szCs w:val="30"/>
          <w:lang w:eastAsia="ar-SA"/>
        </w:rPr>
        <w:t>указанных актов и обеспечению их исполнения», постановлением администрации города Красноярска от 04.03.2016 № 123 (в ред. постановления № 96 от 16.02.2018) «</w:t>
      </w:r>
      <w:r w:rsidRPr="001C1D6C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</w:t>
      </w:r>
      <w:proofErr w:type="gramEnd"/>
      <w:r w:rsidRPr="001C1D6C">
        <w:rPr>
          <w:color w:val="000000" w:themeColor="text1"/>
          <w:sz w:val="30"/>
          <w:szCs w:val="30"/>
        </w:rPr>
        <w:t xml:space="preserve"> товаров, работ, услуг)</w:t>
      </w:r>
      <w:r w:rsidR="00F14ACA">
        <w:rPr>
          <w:color w:val="000000" w:themeColor="text1"/>
          <w:sz w:val="30"/>
          <w:szCs w:val="30"/>
        </w:rPr>
        <w:t>»</w:t>
      </w:r>
      <w:r w:rsidR="009549C9">
        <w:rPr>
          <w:color w:val="000000" w:themeColor="text1"/>
          <w:sz w:val="30"/>
          <w:szCs w:val="30"/>
        </w:rPr>
        <w:t>, руководствуясь статьями 41, 58, 59 Устава города Красноярска,</w:t>
      </w:r>
    </w:p>
    <w:p w:rsidR="001C1D6C" w:rsidRPr="001C1D6C" w:rsidRDefault="001C1D6C" w:rsidP="001C1D6C">
      <w:pPr>
        <w:jc w:val="both"/>
        <w:rPr>
          <w:sz w:val="30"/>
          <w:szCs w:val="30"/>
        </w:rPr>
      </w:pPr>
      <w:r w:rsidRPr="001C1D6C">
        <w:rPr>
          <w:sz w:val="30"/>
          <w:szCs w:val="30"/>
        </w:rPr>
        <w:t>ПРИКАЗЫВАЮ:</w:t>
      </w:r>
    </w:p>
    <w:p w:rsidR="001C1D6C" w:rsidRPr="001C1D6C" w:rsidRDefault="001C1D6C" w:rsidP="001C1D6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28"/>
        </w:rPr>
      </w:pPr>
      <w:r w:rsidRPr="001C1D6C">
        <w:rPr>
          <w:sz w:val="30"/>
          <w:szCs w:val="30"/>
        </w:rPr>
        <w:t xml:space="preserve">1. </w:t>
      </w:r>
      <w:proofErr w:type="gramStart"/>
      <w:r w:rsidR="000D363C">
        <w:rPr>
          <w:sz w:val="30"/>
          <w:szCs w:val="30"/>
        </w:rPr>
        <w:t xml:space="preserve">Дополнить дополнительный перечень отдельных видов товаров, работ, услуг приложения 1 к приказу главного управления культуры администрации города Красноярска от 22.03.2018 № 38-од </w:t>
      </w:r>
      <w:r w:rsidR="001D2407">
        <w:rPr>
          <w:sz w:val="30"/>
          <w:szCs w:val="30"/>
        </w:rPr>
        <w:t>«Об</w:t>
      </w:r>
      <w:r w:rsidR="001D2407" w:rsidRPr="001D2407">
        <w:rPr>
          <w:sz w:val="30"/>
          <w:szCs w:val="30"/>
        </w:rPr>
        <w:t xml:space="preserve"> </w:t>
      </w:r>
      <w:r w:rsidR="001D2407" w:rsidRPr="0043434D">
        <w:rPr>
          <w:sz w:val="30"/>
          <w:szCs w:val="30"/>
        </w:rPr>
        <w:t>утверждении требований к отдельным видам товаров, работ, услуг</w:t>
      </w:r>
      <w:r w:rsidR="001756BE">
        <w:rPr>
          <w:sz w:val="30"/>
          <w:szCs w:val="30"/>
        </w:rPr>
        <w:t xml:space="preserve"> </w:t>
      </w:r>
      <w:r w:rsidR="00AA04BB" w:rsidRPr="0043434D">
        <w:rPr>
          <w:sz w:val="30"/>
          <w:szCs w:val="30"/>
        </w:rPr>
        <w:t xml:space="preserve">(в том числе предельных цен товаров, работ и услуг), закупаемым главным </w:t>
      </w:r>
      <w:r w:rsidR="00AA04BB" w:rsidRPr="0043434D">
        <w:rPr>
          <w:sz w:val="30"/>
          <w:szCs w:val="30"/>
        </w:rPr>
        <w:lastRenderedPageBreak/>
        <w:t>управлением культуры администрации города Красноярска</w:t>
      </w:r>
      <w:r w:rsidR="00AA04BB" w:rsidRPr="0043434D">
        <w:rPr>
          <w:rFonts w:eastAsia="Calibri"/>
          <w:snapToGrid w:val="0"/>
          <w:sz w:val="30"/>
          <w:szCs w:val="30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</w:t>
      </w:r>
      <w:proofErr w:type="gramEnd"/>
      <w:r w:rsidR="00AA04BB" w:rsidRPr="0043434D">
        <w:rPr>
          <w:rFonts w:eastAsia="Calibri"/>
          <w:snapToGrid w:val="0"/>
          <w:sz w:val="30"/>
          <w:szCs w:val="30"/>
        </w:rPr>
        <w:t xml:space="preserve"> города Красноярска</w:t>
      </w:r>
      <w:r w:rsidR="00AA04BB">
        <w:rPr>
          <w:rFonts w:eastAsia="Calibri"/>
          <w:snapToGrid w:val="0"/>
          <w:sz w:val="30"/>
          <w:szCs w:val="30"/>
        </w:rPr>
        <w:t>»</w:t>
      </w:r>
      <w:r w:rsidR="00AA04BB">
        <w:rPr>
          <w:sz w:val="30"/>
          <w:szCs w:val="30"/>
        </w:rPr>
        <w:t xml:space="preserve"> </w:t>
      </w:r>
      <w:r w:rsidR="001D2407">
        <w:rPr>
          <w:sz w:val="30"/>
          <w:szCs w:val="30"/>
        </w:rPr>
        <w:t xml:space="preserve"> </w:t>
      </w:r>
      <w:r w:rsidR="000D363C">
        <w:rPr>
          <w:sz w:val="30"/>
          <w:szCs w:val="30"/>
        </w:rPr>
        <w:t xml:space="preserve"> пунктами 7</w:t>
      </w:r>
      <w:r w:rsidR="00455CA0">
        <w:rPr>
          <w:sz w:val="30"/>
          <w:szCs w:val="30"/>
        </w:rPr>
        <w:t xml:space="preserve">, </w:t>
      </w:r>
      <w:r w:rsidR="001D2407">
        <w:rPr>
          <w:sz w:val="30"/>
          <w:szCs w:val="30"/>
        </w:rPr>
        <w:t>8</w:t>
      </w:r>
      <w:r w:rsidR="00455CA0">
        <w:rPr>
          <w:sz w:val="30"/>
          <w:szCs w:val="30"/>
        </w:rPr>
        <w:t xml:space="preserve"> и 9</w:t>
      </w:r>
      <w:r w:rsidR="001D2407">
        <w:rPr>
          <w:sz w:val="30"/>
          <w:szCs w:val="30"/>
        </w:rPr>
        <w:t xml:space="preserve">, </w:t>
      </w:r>
      <w:r w:rsidRPr="001C1D6C">
        <w:rPr>
          <w:sz w:val="30"/>
          <w:szCs w:val="30"/>
        </w:rPr>
        <w:t>согласно приложению.</w:t>
      </w:r>
    </w:p>
    <w:p w:rsidR="001C1D6C" w:rsidRPr="001C1D6C" w:rsidRDefault="001C1D6C" w:rsidP="001C1D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1C1D6C">
        <w:rPr>
          <w:rFonts w:cs="Calibri"/>
          <w:sz w:val="30"/>
          <w:szCs w:val="28"/>
        </w:rPr>
        <w:t xml:space="preserve">2. </w:t>
      </w:r>
      <w:proofErr w:type="gramStart"/>
      <w:r w:rsidRPr="001C1D6C">
        <w:rPr>
          <w:sz w:val="30"/>
          <w:szCs w:val="30"/>
        </w:rPr>
        <w:t>Разместить</w:t>
      </w:r>
      <w:proofErr w:type="gramEnd"/>
      <w:r w:rsidRPr="001C1D6C">
        <w:rPr>
          <w:sz w:val="30"/>
          <w:szCs w:val="30"/>
        </w:rPr>
        <w:t xml:space="preserve"> настоящий приказ в единой информационной системе в сфере закупок (</w:t>
      </w:r>
      <w:r w:rsidRPr="001C1D6C">
        <w:rPr>
          <w:sz w:val="30"/>
          <w:szCs w:val="30"/>
          <w:u w:val="single"/>
        </w:rPr>
        <w:t>www.zakupki.gov.ru</w:t>
      </w:r>
      <w:r w:rsidRPr="001C1D6C">
        <w:rPr>
          <w:sz w:val="30"/>
          <w:szCs w:val="30"/>
        </w:rPr>
        <w:t xml:space="preserve">) и на официальном сайте администрации города в информационно-телекоммуникационной сети «Интернет» - ответственный </w:t>
      </w:r>
      <w:proofErr w:type="spellStart"/>
      <w:r w:rsidR="00E11D53">
        <w:rPr>
          <w:sz w:val="30"/>
          <w:szCs w:val="30"/>
        </w:rPr>
        <w:t>Гостева</w:t>
      </w:r>
      <w:proofErr w:type="spellEnd"/>
      <w:r w:rsidR="00E11D53">
        <w:rPr>
          <w:sz w:val="30"/>
          <w:szCs w:val="30"/>
        </w:rPr>
        <w:t xml:space="preserve"> Н.Ф</w:t>
      </w:r>
      <w:r w:rsidRPr="001C1D6C">
        <w:rPr>
          <w:sz w:val="30"/>
          <w:szCs w:val="30"/>
        </w:rPr>
        <w:t xml:space="preserve">., </w:t>
      </w:r>
      <w:r w:rsidR="009549C9">
        <w:rPr>
          <w:sz w:val="30"/>
          <w:szCs w:val="30"/>
        </w:rPr>
        <w:t>главный специалист</w:t>
      </w:r>
      <w:r w:rsidRPr="001C1D6C">
        <w:rPr>
          <w:sz w:val="30"/>
          <w:szCs w:val="30"/>
        </w:rPr>
        <w:t xml:space="preserve"> отдела планирования</w:t>
      </w:r>
      <w:r w:rsidR="009549C9">
        <w:rPr>
          <w:sz w:val="30"/>
          <w:szCs w:val="30"/>
        </w:rPr>
        <w:t>, отчетности и контроля</w:t>
      </w:r>
      <w:r w:rsidRPr="001C1D6C">
        <w:rPr>
          <w:sz w:val="30"/>
          <w:szCs w:val="30"/>
        </w:rPr>
        <w:t>.</w:t>
      </w:r>
    </w:p>
    <w:p w:rsidR="00880C46" w:rsidRPr="00A401FE" w:rsidRDefault="001D2407" w:rsidP="001D24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3</w:t>
      </w:r>
      <w:r w:rsidR="001C1D6C" w:rsidRPr="001C1D6C">
        <w:rPr>
          <w:sz w:val="30"/>
          <w:szCs w:val="30"/>
        </w:rPr>
        <w:t xml:space="preserve">. </w:t>
      </w:r>
      <w:proofErr w:type="gramStart"/>
      <w:r w:rsidR="001C1D6C" w:rsidRPr="001C1D6C">
        <w:rPr>
          <w:sz w:val="30"/>
          <w:szCs w:val="30"/>
        </w:rPr>
        <w:t>Контроль за</w:t>
      </w:r>
      <w:proofErr w:type="gramEnd"/>
      <w:r w:rsidR="001C1D6C" w:rsidRPr="001C1D6C">
        <w:rPr>
          <w:sz w:val="30"/>
          <w:szCs w:val="30"/>
        </w:rPr>
        <w:t xml:space="preserve"> исполнением настоящего приказа </w:t>
      </w:r>
      <w:r w:rsidR="00880C46" w:rsidRPr="00A401FE">
        <w:rPr>
          <w:sz w:val="28"/>
          <w:szCs w:val="28"/>
        </w:rPr>
        <w:t xml:space="preserve">возложить на заместителя руководителя управления культуры </w:t>
      </w:r>
      <w:proofErr w:type="spellStart"/>
      <w:r w:rsidR="00880C46" w:rsidRPr="00A401FE">
        <w:rPr>
          <w:sz w:val="28"/>
          <w:szCs w:val="28"/>
        </w:rPr>
        <w:t>Викулину</w:t>
      </w:r>
      <w:proofErr w:type="spellEnd"/>
      <w:r w:rsidR="00880C46" w:rsidRPr="00A401FE">
        <w:rPr>
          <w:sz w:val="28"/>
          <w:szCs w:val="28"/>
        </w:rPr>
        <w:t xml:space="preserve"> О.Н. </w:t>
      </w:r>
    </w:p>
    <w:p w:rsidR="007E7CE7" w:rsidRDefault="007E7CE7" w:rsidP="00A40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1D2407" w:rsidP="00EC694C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67D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E7981" w:rsidRPr="002D67D9">
        <w:rPr>
          <w:sz w:val="28"/>
          <w:szCs w:val="28"/>
        </w:rPr>
        <w:t xml:space="preserve"> управления культуры             </w:t>
      </w:r>
      <w:r w:rsidR="007011F7">
        <w:rPr>
          <w:sz w:val="28"/>
          <w:szCs w:val="28"/>
        </w:rPr>
        <w:t xml:space="preserve">                               </w:t>
      </w:r>
      <w:r w:rsidR="00BE7981" w:rsidRPr="002D67D9">
        <w:rPr>
          <w:sz w:val="28"/>
          <w:szCs w:val="28"/>
        </w:rPr>
        <w:t xml:space="preserve">      </w:t>
      </w:r>
      <w:r w:rsidR="00880C46">
        <w:rPr>
          <w:sz w:val="28"/>
          <w:szCs w:val="28"/>
        </w:rPr>
        <w:t>С.В. Костюков</w:t>
      </w:r>
      <w:r w:rsidR="00EC694C" w:rsidRPr="002D67D9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2D67D9" w:rsidRDefault="002D67D9" w:rsidP="00EC694C">
      <w:pPr>
        <w:rPr>
          <w:sz w:val="22"/>
          <w:szCs w:val="22"/>
        </w:rPr>
      </w:pPr>
    </w:p>
    <w:p w:rsidR="00054AE6" w:rsidRDefault="00054AE6">
      <w:bookmarkStart w:id="0" w:name="_GoBack"/>
      <w:bookmarkEnd w:id="0"/>
    </w:p>
    <w:sectPr w:rsidR="00054AE6" w:rsidSect="00434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CA" w:rsidRDefault="00E36FCA" w:rsidP="00BE7981">
      <w:r>
        <w:separator/>
      </w:r>
    </w:p>
  </w:endnote>
  <w:endnote w:type="continuationSeparator" w:id="0">
    <w:p w:rsidR="00E36FCA" w:rsidRDefault="00E36FCA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CA" w:rsidRDefault="00E36FCA" w:rsidP="00BE7981">
      <w:r>
        <w:separator/>
      </w:r>
    </w:p>
  </w:footnote>
  <w:footnote w:type="continuationSeparator" w:id="0">
    <w:p w:rsidR="00E36FCA" w:rsidRDefault="00E36FCA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36AA97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A86642E"/>
    <w:multiLevelType w:val="multilevel"/>
    <w:tmpl w:val="F624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44353"/>
    <w:rsid w:val="00054AE6"/>
    <w:rsid w:val="0009356D"/>
    <w:rsid w:val="000B0F76"/>
    <w:rsid w:val="000B37F1"/>
    <w:rsid w:val="000B5816"/>
    <w:rsid w:val="000C4A25"/>
    <w:rsid w:val="000D363C"/>
    <w:rsid w:val="000E455C"/>
    <w:rsid w:val="00111728"/>
    <w:rsid w:val="00114AC2"/>
    <w:rsid w:val="0012657B"/>
    <w:rsid w:val="00151B29"/>
    <w:rsid w:val="001566AE"/>
    <w:rsid w:val="001756BE"/>
    <w:rsid w:val="0017674B"/>
    <w:rsid w:val="001C1D6C"/>
    <w:rsid w:val="001D2407"/>
    <w:rsid w:val="002243CA"/>
    <w:rsid w:val="002D10CD"/>
    <w:rsid w:val="002D67D9"/>
    <w:rsid w:val="00307840"/>
    <w:rsid w:val="00325A95"/>
    <w:rsid w:val="0037428E"/>
    <w:rsid w:val="003B33AC"/>
    <w:rsid w:val="003E29C7"/>
    <w:rsid w:val="00401E8D"/>
    <w:rsid w:val="0040701D"/>
    <w:rsid w:val="0042098A"/>
    <w:rsid w:val="00425C03"/>
    <w:rsid w:val="00434222"/>
    <w:rsid w:val="0043434D"/>
    <w:rsid w:val="00455CA0"/>
    <w:rsid w:val="0047616F"/>
    <w:rsid w:val="00477DC7"/>
    <w:rsid w:val="004958CB"/>
    <w:rsid w:val="004C28B4"/>
    <w:rsid w:val="004C7139"/>
    <w:rsid w:val="004D07A9"/>
    <w:rsid w:val="005B35B5"/>
    <w:rsid w:val="005C0F16"/>
    <w:rsid w:val="005C5954"/>
    <w:rsid w:val="005F379F"/>
    <w:rsid w:val="00600463"/>
    <w:rsid w:val="0069345A"/>
    <w:rsid w:val="00694BBF"/>
    <w:rsid w:val="006B0DAF"/>
    <w:rsid w:val="007011F7"/>
    <w:rsid w:val="00756B08"/>
    <w:rsid w:val="00760F70"/>
    <w:rsid w:val="00774344"/>
    <w:rsid w:val="007C5048"/>
    <w:rsid w:val="007C759B"/>
    <w:rsid w:val="007E7CE7"/>
    <w:rsid w:val="0083471A"/>
    <w:rsid w:val="008636E8"/>
    <w:rsid w:val="00880C46"/>
    <w:rsid w:val="008C0EB6"/>
    <w:rsid w:val="008D6B3F"/>
    <w:rsid w:val="00903D41"/>
    <w:rsid w:val="00906565"/>
    <w:rsid w:val="009261F8"/>
    <w:rsid w:val="00933004"/>
    <w:rsid w:val="00934461"/>
    <w:rsid w:val="00934CF4"/>
    <w:rsid w:val="00953361"/>
    <w:rsid w:val="009549C9"/>
    <w:rsid w:val="00970915"/>
    <w:rsid w:val="009D359C"/>
    <w:rsid w:val="00A07D27"/>
    <w:rsid w:val="00A401FE"/>
    <w:rsid w:val="00AA04BB"/>
    <w:rsid w:val="00AA1034"/>
    <w:rsid w:val="00AD3414"/>
    <w:rsid w:val="00B766F3"/>
    <w:rsid w:val="00B8120F"/>
    <w:rsid w:val="00BB4B5C"/>
    <w:rsid w:val="00BE7981"/>
    <w:rsid w:val="00BF5224"/>
    <w:rsid w:val="00C1393C"/>
    <w:rsid w:val="00C46611"/>
    <w:rsid w:val="00C83525"/>
    <w:rsid w:val="00D4628E"/>
    <w:rsid w:val="00D778DE"/>
    <w:rsid w:val="00D86B3A"/>
    <w:rsid w:val="00DA0B63"/>
    <w:rsid w:val="00DC2369"/>
    <w:rsid w:val="00DE52E7"/>
    <w:rsid w:val="00E018B2"/>
    <w:rsid w:val="00E11D53"/>
    <w:rsid w:val="00E26A05"/>
    <w:rsid w:val="00E36FCA"/>
    <w:rsid w:val="00EC694C"/>
    <w:rsid w:val="00EE39FA"/>
    <w:rsid w:val="00F14ACA"/>
    <w:rsid w:val="00F168DA"/>
    <w:rsid w:val="00F328FF"/>
    <w:rsid w:val="00F61B39"/>
    <w:rsid w:val="00F8148B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&lt;p&gt;​&lt;a href="/administration/publiccontrol/Documents/пояснительная%20записка.docx"&gt;&lt;img width="16" height="16" class="ms-asset-icon ms-rtePosition-4" src="/_layouts/15/images/icdocx.png" alt="" /&gt;пояснительная записка.docx&lt;/a&gt;&amp;#160;&lt;a href="/administration/publiccontrol/Documents/Ведомственный%20ПЕРЕЧЕНЬ-2018%20на%2001.12.2018%20—%20копия.docx"&gt;&lt;img width="16" height="16" class="ms-asset-icon ms-rtePosition-4" src="/_layouts/15/images/icdocx.png" alt="" /&gt;Ведомственный ПЕРЕЧЕНЬ-2018 на 01.12.2018 — копия.docx&lt;/a&gt;&lt;/p&gt;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главный специалист - Гостева Наталья Федоровна, 
телефон (391) 222-39-86 </_x0421__x043e__x0441__x0442__x0430__x0432__x0020__x043a__x043e__x043c__x0438__x0441__x0441__x0438__x0438_>
    <nameFull xmlns="de353c43-b2a2-46ac-bec9-4c0a59d00cef">&lt;p style="text-align&amp;#58;center;"&gt;Проект приказа О внесении изменений в приложение 1 к приказу от 22.03.2018 № 38-од&amp;#160; «Об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Красноярска»&lt;/p&gt;</nameFull>
    <dop xmlns="de353c43-b2a2-46ac-bec9-4c0a59d00cef" xsi:nil="true"/>
    <PublishingImageCaption xmlns="http://schemas.microsoft.com/sharepoint/v3" xsi:nil="true"/>
    <date3 xmlns="de353c43-b2a2-46ac-bec9-4c0a59d00cef">2019-01-12T17:00:00+00:00</date3>
    <date1 xmlns="493ca2a5-b034-46f7-a7e0-5f375774a9d3">2018-12-13T17:00:00+00:00</date1>
    <date2 xmlns="493ca2a5-b034-46f7-a7e0-5f375774a9d3">2018-12-20T17:00:00+00:00</date2>
    <nameSmall xmlns="de353c43-b2a2-46ac-bec9-4c0a59d00cef">&lt;p&gt;​Проект приказа О внесении изменений в приложение 1 к приказу от 22.03.2018 № 38-од&amp;#160;&lt;/p&gt;</nameSmall>
  </documentManagement>
</p:properties>
</file>

<file path=customXml/itemProps1.xml><?xml version="1.0" encoding="utf-8"?>
<ds:datastoreItem xmlns:ds="http://schemas.openxmlformats.org/officeDocument/2006/customXml" ds:itemID="{4DA6C29F-AE34-42FE-8385-39078584C260}"/>
</file>

<file path=customXml/itemProps2.xml><?xml version="1.0" encoding="utf-8"?>
<ds:datastoreItem xmlns:ds="http://schemas.openxmlformats.org/officeDocument/2006/customXml" ds:itemID="{4C55C301-0597-46A2-BC8F-68A6E52B6CA4}"/>
</file>

<file path=customXml/itemProps3.xml><?xml version="1.0" encoding="utf-8"?>
<ds:datastoreItem xmlns:ds="http://schemas.openxmlformats.org/officeDocument/2006/customXml" ds:itemID="{CCC9CF38-07D1-4B0A-950C-2D9201F083F4}"/>
</file>

<file path=customXml/itemProps4.xml><?xml version="1.0" encoding="utf-8"?>
<ds:datastoreItem xmlns:ds="http://schemas.openxmlformats.org/officeDocument/2006/customXml" ds:itemID="{30C520CE-91CB-406D-AD0A-C7D4A936D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ведомственный перечень Главного управления культуры и Техноцентра учреждений культуры</dc:title>
  <dc:creator>Гостева Наталья Федоровна</dc:creator>
  <cp:lastModifiedBy>Гостева Наталья Федоровна</cp:lastModifiedBy>
  <cp:revision>8</cp:revision>
  <cp:lastPrinted>2018-12-14T09:06:00Z</cp:lastPrinted>
  <dcterms:created xsi:type="dcterms:W3CDTF">2018-12-03T14:08:00Z</dcterms:created>
  <dcterms:modified xsi:type="dcterms:W3CDTF">2018-12-14T09:06:00Z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