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F" w:rsidRDefault="0020717F" w:rsidP="0020717F">
      <w:pPr>
        <w:tabs>
          <w:tab w:val="left" w:pos="3366"/>
        </w:tabs>
        <w:jc w:val="right"/>
      </w:pPr>
    </w:p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5B0737">
        <w:rPr>
          <w:sz w:val="30"/>
          <w:szCs w:val="30"/>
        </w:rPr>
        <w:t xml:space="preserve"> внесении изменения</w:t>
      </w:r>
      <w:r w:rsidR="00ED538C">
        <w:rPr>
          <w:sz w:val="30"/>
          <w:szCs w:val="30"/>
        </w:rPr>
        <w:t xml:space="preserve">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В соответствии с част</w:t>
      </w:r>
      <w:r w:rsidR="009A447A">
        <w:rPr>
          <w:sz w:val="30"/>
          <w:szCs w:val="30"/>
        </w:rPr>
        <w:t>ью</w:t>
      </w:r>
      <w:r w:rsidRPr="00DF76B2">
        <w:rPr>
          <w:sz w:val="30"/>
          <w:szCs w:val="30"/>
        </w:rPr>
        <w:t xml:space="preserve"> </w:t>
      </w:r>
      <w:r w:rsidR="009A447A">
        <w:rPr>
          <w:sz w:val="30"/>
          <w:szCs w:val="30"/>
        </w:rPr>
        <w:t>5</w:t>
      </w:r>
      <w:r w:rsidRPr="00DF76B2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постановлением </w:t>
      </w:r>
      <w:hyperlink r:id="rId10" w:history="1">
        <w:proofErr w:type="gramStart"/>
        <w:r w:rsidRPr="00DF76B2">
          <w:rPr>
            <w:sz w:val="30"/>
            <w:szCs w:val="30"/>
          </w:rPr>
          <w:t>П</w:t>
        </w:r>
        <w:proofErr w:type="gramEnd"/>
      </w:hyperlink>
      <w:r w:rsidRPr="00DF76B2">
        <w:rPr>
          <w:sz w:val="30"/>
          <w:szCs w:val="30"/>
        </w:rPr>
        <w:t>равительства Российской Федерации от 13.10.2014 № 1047</w:t>
      </w:r>
      <w:r w:rsidR="00F2493A" w:rsidRPr="00F2493A">
        <w:t xml:space="preserve"> </w:t>
      </w:r>
      <w:r w:rsidR="00F2493A">
        <w:rPr>
          <w:sz w:val="30"/>
          <w:szCs w:val="30"/>
        </w:rPr>
        <w:t>«</w:t>
      </w:r>
      <w:r w:rsidR="00F2493A" w:rsidRPr="00F2493A">
        <w:rPr>
          <w:sz w:val="30"/>
          <w:szCs w:val="30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F2493A">
        <w:rPr>
          <w:sz w:val="30"/>
          <w:szCs w:val="30"/>
        </w:rPr>
        <w:t>домственные казенные учреждения»</w:t>
      </w:r>
      <w:r w:rsidRPr="00DF76B2">
        <w:rPr>
          <w:sz w:val="30"/>
          <w:szCs w:val="30"/>
        </w:rPr>
        <w:t>, 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 w:rsidR="00CC6D7A">
        <w:rPr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 xml:space="preserve">«Об утверждении </w:t>
      </w:r>
      <w:proofErr w:type="gramStart"/>
      <w:r w:rsidR="00F2493A" w:rsidRPr="004F1C40">
        <w:rPr>
          <w:color w:val="000000" w:themeColor="text1"/>
          <w:sz w:val="30"/>
          <w:szCs w:val="30"/>
        </w:rPr>
        <w:t>Требований к порядку разработки и принятия муниципальных правовых актов администрации города о нормировании</w:t>
      </w:r>
      <w:r w:rsidR="00F2493A">
        <w:rPr>
          <w:color w:val="000000" w:themeColor="text1"/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DF76B2">
        <w:rPr>
          <w:sz w:val="30"/>
          <w:szCs w:val="30"/>
        </w:rPr>
        <w:t xml:space="preserve">,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C0753E">
        <w:rPr>
          <w:sz w:val="30"/>
          <w:szCs w:val="30"/>
        </w:rPr>
        <w:t xml:space="preserve">     </w:t>
      </w:r>
      <w:r w:rsidR="00D4338E">
        <w:rPr>
          <w:sz w:val="30"/>
          <w:szCs w:val="30"/>
        </w:rPr>
        <w:t xml:space="preserve"> 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</w:t>
      </w:r>
      <w:proofErr w:type="gramEnd"/>
      <w:r w:rsidR="00D4338E" w:rsidRPr="00D4338E">
        <w:rPr>
          <w:sz w:val="30"/>
          <w:szCs w:val="30"/>
        </w:rPr>
        <w:t xml:space="preserve">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30"/>
          <w:szCs w:val="30"/>
        </w:rPr>
        <w:t>, 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 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1B5D32" w:rsidRDefault="00DB24C6" w:rsidP="001B5D32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 xml:space="preserve">в </w:t>
      </w:r>
      <w:r>
        <w:rPr>
          <w:sz w:val="30"/>
          <w:szCs w:val="30"/>
        </w:rPr>
        <w:t>приказ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8D3781">
        <w:rPr>
          <w:sz w:val="30"/>
          <w:szCs w:val="30"/>
        </w:rPr>
        <w:t xml:space="preserve"> следующее изменение</w:t>
      </w:r>
      <w:r w:rsidR="00691E68">
        <w:rPr>
          <w:sz w:val="30"/>
          <w:szCs w:val="30"/>
        </w:rPr>
        <w:t>:</w:t>
      </w:r>
      <w:r w:rsidR="00DD370E">
        <w:rPr>
          <w:sz w:val="30"/>
          <w:szCs w:val="30"/>
        </w:rPr>
        <w:t xml:space="preserve"> </w:t>
      </w:r>
    </w:p>
    <w:p w:rsidR="00121740" w:rsidRDefault="00121740" w:rsidP="00121740">
      <w:pPr>
        <w:ind w:firstLine="709"/>
        <w:jc w:val="both"/>
        <w:rPr>
          <w:sz w:val="30"/>
          <w:szCs w:val="30"/>
        </w:rPr>
        <w:sectPr w:rsidR="00121740" w:rsidSect="00121740">
          <w:headerReference w:type="default" r:id="rId11"/>
          <w:footerReference w:type="default" r:id="rId12"/>
          <w:pgSz w:w="11906" w:h="16838" w:code="9"/>
          <w:pgMar w:top="357" w:right="567" w:bottom="1134" w:left="1985" w:header="720" w:footer="720" w:gutter="0"/>
          <w:pgNumType w:start="2"/>
          <w:cols w:space="708"/>
          <w:titlePg/>
          <w:docGrid w:linePitch="360"/>
        </w:sectPr>
      </w:pPr>
    </w:p>
    <w:p w:rsidR="00121740" w:rsidRDefault="00F71F00" w:rsidP="00E811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="006632BC">
        <w:rPr>
          <w:sz w:val="30"/>
          <w:szCs w:val="30"/>
        </w:rPr>
        <w:t xml:space="preserve"> приложении 15</w:t>
      </w:r>
      <w:r w:rsidR="001B5D32">
        <w:rPr>
          <w:sz w:val="30"/>
          <w:szCs w:val="30"/>
        </w:rPr>
        <w:t xml:space="preserve"> </w:t>
      </w:r>
      <w:r w:rsidRPr="00F71F00">
        <w:rPr>
          <w:sz w:val="30"/>
          <w:szCs w:val="30"/>
        </w:rPr>
        <w:t>к нормативным затратам на обеспечение</w:t>
      </w:r>
      <w:r>
        <w:rPr>
          <w:sz w:val="30"/>
          <w:szCs w:val="30"/>
        </w:rPr>
        <w:t xml:space="preserve"> </w:t>
      </w:r>
      <w:proofErr w:type="gramStart"/>
      <w:r w:rsidRPr="00F71F00">
        <w:rPr>
          <w:sz w:val="30"/>
          <w:szCs w:val="30"/>
        </w:rPr>
        <w:t xml:space="preserve">функций департамента финансов администрации города Красноярска </w:t>
      </w:r>
      <w:r w:rsidR="001B5D32">
        <w:rPr>
          <w:sz w:val="30"/>
          <w:szCs w:val="30"/>
        </w:rPr>
        <w:t xml:space="preserve"> </w:t>
      </w:r>
      <w:r w:rsidR="006632BC">
        <w:rPr>
          <w:sz w:val="30"/>
          <w:szCs w:val="30"/>
        </w:rPr>
        <w:t>строки</w:t>
      </w:r>
      <w:proofErr w:type="gramEnd"/>
      <w:r w:rsidR="00E811FF">
        <w:rPr>
          <w:sz w:val="30"/>
          <w:szCs w:val="30"/>
        </w:rPr>
        <w:t xml:space="preserve"> 49,50 </w:t>
      </w:r>
      <w:r w:rsidR="00121740">
        <w:rPr>
          <w:sz w:val="30"/>
          <w:szCs w:val="30"/>
        </w:rPr>
        <w:t xml:space="preserve">изложить </w:t>
      </w:r>
      <w:r w:rsidR="006632BC">
        <w:rPr>
          <w:sz w:val="30"/>
          <w:szCs w:val="30"/>
        </w:rPr>
        <w:t>в</w:t>
      </w:r>
      <w:r w:rsidR="00AD6B32">
        <w:rPr>
          <w:sz w:val="30"/>
          <w:szCs w:val="30"/>
        </w:rPr>
        <w:t xml:space="preserve"> следующей</w:t>
      </w:r>
      <w:r w:rsidR="006632BC">
        <w:rPr>
          <w:sz w:val="30"/>
          <w:szCs w:val="30"/>
        </w:rPr>
        <w:t xml:space="preserve"> редакции</w:t>
      </w:r>
      <w:r w:rsidR="005B0737">
        <w:rPr>
          <w:sz w:val="30"/>
          <w:szCs w:val="30"/>
        </w:rPr>
        <w:t>:</w:t>
      </w:r>
    </w:p>
    <w:p w:rsidR="008D3781" w:rsidRDefault="008D3781" w:rsidP="008D3781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1701"/>
        <w:gridCol w:w="1276"/>
        <w:gridCol w:w="1842"/>
        <w:gridCol w:w="1134"/>
        <w:gridCol w:w="426"/>
      </w:tblGrid>
      <w:tr w:rsidR="005B0737" w:rsidRPr="0098435A" w:rsidTr="005B0737"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5B0737" w:rsidRPr="0098435A" w:rsidRDefault="005B0737" w:rsidP="001328A7">
            <w:pPr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Бумага А</w:t>
            </w:r>
            <w:proofErr w:type="gramStart"/>
            <w:r w:rsidRPr="0098435A">
              <w:rPr>
                <w:color w:val="00000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98435A">
              <w:rPr>
                <w:color w:val="000000"/>
              </w:rPr>
              <w:t>упак</w:t>
            </w:r>
            <w:proofErr w:type="spellEnd"/>
            <w:r w:rsidRPr="0098435A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 xml:space="preserve">1 раз в квартал </w:t>
            </w:r>
          </w:p>
        </w:tc>
        <w:tc>
          <w:tcPr>
            <w:tcW w:w="1842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и более при необходимости</w:t>
            </w:r>
          </w:p>
        </w:tc>
        <w:tc>
          <w:tcPr>
            <w:tcW w:w="1134" w:type="dxa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8435A">
              <w:rPr>
                <w:color w:val="000000"/>
              </w:rPr>
              <w:t>0,00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</w:p>
        </w:tc>
      </w:tr>
      <w:tr w:rsidR="005B0737" w:rsidRPr="0098435A" w:rsidTr="005B0737"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B0737" w:rsidRPr="0098435A" w:rsidRDefault="005B0737" w:rsidP="001328A7">
            <w:pPr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Бумага А3</w:t>
            </w:r>
          </w:p>
        </w:tc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98435A">
              <w:rPr>
                <w:color w:val="000000"/>
              </w:rPr>
              <w:t>упак</w:t>
            </w:r>
            <w:proofErr w:type="spellEnd"/>
            <w:r w:rsidRPr="0098435A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не более 2</w:t>
            </w:r>
          </w:p>
        </w:tc>
        <w:tc>
          <w:tcPr>
            <w:tcW w:w="1276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1 раз в год</w:t>
            </w:r>
          </w:p>
        </w:tc>
        <w:tc>
          <w:tcPr>
            <w:tcW w:w="1842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и более при необходимости</w:t>
            </w:r>
          </w:p>
        </w:tc>
        <w:tc>
          <w:tcPr>
            <w:tcW w:w="1134" w:type="dxa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8435A">
              <w:rPr>
                <w:color w:val="000000"/>
              </w:rPr>
              <w:t>0,00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</w:p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D6B32" w:rsidRDefault="00AD6B32" w:rsidP="005B0737">
      <w:pPr>
        <w:jc w:val="both"/>
        <w:rPr>
          <w:sz w:val="30"/>
          <w:szCs w:val="30"/>
        </w:rPr>
      </w:pPr>
    </w:p>
    <w:p w:rsidR="00121740" w:rsidRDefault="00121740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21740" w:rsidRPr="00431A42" w:rsidRDefault="00121740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02286">
        <w:rPr>
          <w:sz w:val="30"/>
          <w:szCs w:val="30"/>
        </w:rPr>
        <w:t xml:space="preserve">. </w:t>
      </w:r>
      <w:r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Pr="00431A42">
        <w:rPr>
          <w:sz w:val="30"/>
          <w:szCs w:val="30"/>
        </w:rPr>
        <w:t>Бугаеву</w:t>
      </w:r>
      <w:proofErr w:type="gramEnd"/>
      <w:r w:rsidRPr="00431A42">
        <w:rPr>
          <w:sz w:val="30"/>
          <w:szCs w:val="30"/>
        </w:rPr>
        <w:t xml:space="preserve"> В.В.</w:t>
      </w:r>
    </w:p>
    <w:p w:rsidR="00121740" w:rsidRDefault="00121740" w:rsidP="00121740">
      <w:pPr>
        <w:jc w:val="both"/>
        <w:rPr>
          <w:sz w:val="30"/>
          <w:szCs w:val="30"/>
        </w:rPr>
      </w:pPr>
    </w:p>
    <w:p w:rsidR="006632BC" w:rsidRPr="007B1E6B" w:rsidRDefault="006632BC" w:rsidP="00121740">
      <w:pPr>
        <w:jc w:val="both"/>
        <w:rPr>
          <w:sz w:val="30"/>
          <w:szCs w:val="30"/>
        </w:rPr>
      </w:pPr>
    </w:p>
    <w:p w:rsidR="00121740" w:rsidRPr="007B1E6B" w:rsidRDefault="00121740" w:rsidP="006632B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Pr="0081235C" w:rsidRDefault="00121740" w:rsidP="006632BC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1B5D32" w:rsidRDefault="001B5D32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  <w:bookmarkStart w:id="0" w:name="_GoBack"/>
      <w:bookmarkEnd w:id="0"/>
    </w:p>
    <w:p w:rsidR="005B0737" w:rsidRDefault="005B0737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pStyle w:val="ConsNonformat"/>
        <w:widowControl/>
        <w:ind w:right="0"/>
        <w:jc w:val="both"/>
      </w:pPr>
      <w:r w:rsidRPr="00D013AA">
        <w:rPr>
          <w:rFonts w:ascii="Times New Roman" w:hAnsi="Times New Roman" w:cs="Times New Roman"/>
          <w:sz w:val="22"/>
          <w:szCs w:val="22"/>
        </w:rPr>
        <w:t>Согласовано:</w:t>
      </w:r>
      <w:r w:rsidRPr="00761BCF">
        <w:t xml:space="preserve"> </w:t>
      </w:r>
    </w:p>
    <w:p w:rsidR="00121740" w:rsidRDefault="00121740" w:rsidP="00121740">
      <w:pPr>
        <w:jc w:val="both"/>
      </w:pPr>
      <w:r>
        <w:t>Отдел учета и отчетности</w:t>
      </w:r>
      <w:r w:rsidRPr="0072718E">
        <w:t xml:space="preserve"> </w:t>
      </w:r>
    </w:p>
    <w:p w:rsidR="00121740" w:rsidRPr="003B7915" w:rsidRDefault="00121740" w:rsidP="00121740">
      <w:pPr>
        <w:jc w:val="both"/>
      </w:pPr>
      <w:r>
        <w:t>Отдел материально-технического обеспечения</w:t>
      </w:r>
    </w:p>
    <w:p w:rsidR="00121740" w:rsidRPr="003B7915" w:rsidRDefault="00121740" w:rsidP="00121740">
      <w:pPr>
        <w:jc w:val="both"/>
      </w:pPr>
      <w:r w:rsidRPr="003B7915">
        <w:t>Юридический отдел</w:t>
      </w:r>
    </w:p>
    <w:p w:rsidR="00121740" w:rsidRDefault="00121740" w:rsidP="00121740">
      <w:pPr>
        <w:jc w:val="both"/>
      </w:pPr>
      <w:r w:rsidRPr="003B7915">
        <w:t xml:space="preserve">Отдел </w:t>
      </w:r>
      <w:r>
        <w:t>по работе с кадрами и общим вопросам</w:t>
      </w:r>
    </w:p>
    <w:p w:rsidR="008C2596" w:rsidRDefault="00121740" w:rsidP="00121740">
      <w:pPr>
        <w:rPr>
          <w:sz w:val="20"/>
          <w:szCs w:val="20"/>
        </w:rPr>
      </w:pPr>
      <w:r>
        <w:t>Руководитель контрактной службы</w:t>
      </w:r>
    </w:p>
    <w:sectPr w:rsidR="008C2596" w:rsidSect="00121740">
      <w:pgSz w:w="11906" w:h="16838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5" w:rsidRDefault="000C29D5" w:rsidP="00AF35F2">
      <w:r>
        <w:separator/>
      </w:r>
    </w:p>
  </w:endnote>
  <w:endnote w:type="continuationSeparator" w:id="0">
    <w:p w:rsidR="000C29D5" w:rsidRDefault="000C29D5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5" w:rsidRDefault="000C29D5" w:rsidP="00AF35F2">
      <w:r>
        <w:separator/>
      </w:r>
    </w:p>
  </w:footnote>
  <w:footnote w:type="continuationSeparator" w:id="0">
    <w:p w:rsidR="000C29D5" w:rsidRDefault="000C29D5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49644"/>
      <w:docPartObj>
        <w:docPartGallery w:val="Page Numbers (Top of Page)"/>
        <w:docPartUnique/>
      </w:docPartObj>
    </w:sdtPr>
    <w:sdtEndPr/>
    <w:sdtContent>
      <w:p w:rsidR="00B007DF" w:rsidRDefault="00B00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36">
          <w:rPr>
            <w:noProof/>
          </w:rPr>
          <w:t>2</w:t>
        </w:r>
        <w:r>
          <w:fldChar w:fldCharType="end"/>
        </w:r>
      </w:p>
    </w:sdtContent>
  </w:sdt>
  <w:p w:rsidR="00B007DF" w:rsidRDefault="00B007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4A9D"/>
    <w:rsid w:val="00102AC4"/>
    <w:rsid w:val="00114D4F"/>
    <w:rsid w:val="00121740"/>
    <w:rsid w:val="00143F41"/>
    <w:rsid w:val="0015492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20717F"/>
    <w:rsid w:val="00217A44"/>
    <w:rsid w:val="00225A39"/>
    <w:rsid w:val="0024257D"/>
    <w:rsid w:val="002A4C7F"/>
    <w:rsid w:val="002C1EE6"/>
    <w:rsid w:val="002C1FC9"/>
    <w:rsid w:val="002D4182"/>
    <w:rsid w:val="002E6785"/>
    <w:rsid w:val="002F4C79"/>
    <w:rsid w:val="003100DC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758BC"/>
    <w:rsid w:val="004830C8"/>
    <w:rsid w:val="00490DF0"/>
    <w:rsid w:val="004A05D2"/>
    <w:rsid w:val="004C6EAD"/>
    <w:rsid w:val="004E7106"/>
    <w:rsid w:val="004E7A34"/>
    <w:rsid w:val="004F3EC7"/>
    <w:rsid w:val="00502BD9"/>
    <w:rsid w:val="00506F39"/>
    <w:rsid w:val="005075BB"/>
    <w:rsid w:val="005250A8"/>
    <w:rsid w:val="005519D3"/>
    <w:rsid w:val="005523C2"/>
    <w:rsid w:val="0055470F"/>
    <w:rsid w:val="005627DC"/>
    <w:rsid w:val="005746E9"/>
    <w:rsid w:val="00574A6A"/>
    <w:rsid w:val="00575847"/>
    <w:rsid w:val="00576745"/>
    <w:rsid w:val="00577D1E"/>
    <w:rsid w:val="0058527C"/>
    <w:rsid w:val="005950C4"/>
    <w:rsid w:val="005A4792"/>
    <w:rsid w:val="005A4FF8"/>
    <w:rsid w:val="005A5F23"/>
    <w:rsid w:val="005B0737"/>
    <w:rsid w:val="005C680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32BC"/>
    <w:rsid w:val="006640E4"/>
    <w:rsid w:val="0066760B"/>
    <w:rsid w:val="00674589"/>
    <w:rsid w:val="00691E68"/>
    <w:rsid w:val="006B32FF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7A37"/>
    <w:rsid w:val="007B1E6B"/>
    <w:rsid w:val="007D42D7"/>
    <w:rsid w:val="007D6B3B"/>
    <w:rsid w:val="007F7B1D"/>
    <w:rsid w:val="008118A1"/>
    <w:rsid w:val="0081235C"/>
    <w:rsid w:val="008227CC"/>
    <w:rsid w:val="00822F92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3781"/>
    <w:rsid w:val="008D5C6A"/>
    <w:rsid w:val="008F58FA"/>
    <w:rsid w:val="0095737F"/>
    <w:rsid w:val="00984C18"/>
    <w:rsid w:val="00990139"/>
    <w:rsid w:val="009A447A"/>
    <w:rsid w:val="009C7120"/>
    <w:rsid w:val="009D415B"/>
    <w:rsid w:val="009E2A0C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D6B32"/>
    <w:rsid w:val="00AE7CCB"/>
    <w:rsid w:val="00AF35F2"/>
    <w:rsid w:val="00AF743A"/>
    <w:rsid w:val="00B007DF"/>
    <w:rsid w:val="00B1514B"/>
    <w:rsid w:val="00B36A3D"/>
    <w:rsid w:val="00B4055B"/>
    <w:rsid w:val="00B45108"/>
    <w:rsid w:val="00B467B1"/>
    <w:rsid w:val="00B7780A"/>
    <w:rsid w:val="00B77DA0"/>
    <w:rsid w:val="00B86F37"/>
    <w:rsid w:val="00B9175C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B303C"/>
    <w:rsid w:val="00CB5E79"/>
    <w:rsid w:val="00CB605C"/>
    <w:rsid w:val="00CB78BA"/>
    <w:rsid w:val="00CC6D7A"/>
    <w:rsid w:val="00CD1583"/>
    <w:rsid w:val="00CF022E"/>
    <w:rsid w:val="00D12823"/>
    <w:rsid w:val="00D15E6C"/>
    <w:rsid w:val="00D17822"/>
    <w:rsid w:val="00D4338E"/>
    <w:rsid w:val="00D446E2"/>
    <w:rsid w:val="00D44834"/>
    <w:rsid w:val="00D65F15"/>
    <w:rsid w:val="00DA7B87"/>
    <w:rsid w:val="00DB1136"/>
    <w:rsid w:val="00DB2278"/>
    <w:rsid w:val="00DB24C6"/>
    <w:rsid w:val="00DB37A7"/>
    <w:rsid w:val="00DB4547"/>
    <w:rsid w:val="00DD370E"/>
    <w:rsid w:val="00DD3A9C"/>
    <w:rsid w:val="00DF193C"/>
    <w:rsid w:val="00DF259D"/>
    <w:rsid w:val="00DF48CF"/>
    <w:rsid w:val="00E02ABD"/>
    <w:rsid w:val="00E0698A"/>
    <w:rsid w:val="00E1634B"/>
    <w:rsid w:val="00E54C15"/>
    <w:rsid w:val="00E811FF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71F00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href="/administration/publiccontrol/PublishingImages/control/Forms/AllItems/%d0%9f%d0%be%d1%8f%d1%81%d0%bd%d0%b8%d1%82%d0%b5%d0%bb%d1%8c%d0%bd%d0%b0%d1%8f%20%d0%b7%d0%b0%d0%bf%d0%b8%d1%81%d0%ba%d0%b0_%d0%94%d0%a4%20%282%29.docx"&gt;&lt;img class="ms-asset-icon ms-rtePosition-4" src="/_layouts/15/images/icdocx.png" alt="" /&gt;Пояснительная записка_ДФ (2).docx&lt;/a&gt;&lt;/p&gt;</docs>
    <itogi xmlns="de353c43-b2a2-46ac-bec9-4c0a59d00cef">&lt;p&gt;​​&lt;/p&gt;</itogi>
    <PublishingPageContent xmlns="http://schemas.microsoft.com/sharepoint/v3" xsi:nil="true"/>
    <_x0421__x043e__x0441__x0442__x0430__x0432__x0020__x043a__x043e__x043c__x0438__x0441__x0441__x0438__x0438_ xmlns="493ca2a5-b034-46f7-a7e0-5f375774a9d3">Иваненко Татьяна Владимировна, (8-391) 226-14-42
Куливацкая Ирина Васильевна, (8-391) 226-14-40</_x0421__x043e__x0441__x0442__x0430__x0432__x0020__x043a__x043e__x043c__x0438__x0441__x0441__x0438__x0438_>
    <nameFull xmlns="de353c43-b2a2-46ac-bec9-4c0a59d00cef">&lt;p&gt;​&lt;span style="font-size&amp;#58;18px;"&gt;Данный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К&lt;/span&gt;&lt;span style="font-size&amp;#58;18px;"&gt;расноярска.&lt;/span&gt;&lt;/p&gt;</nameFull>
    <dop xmlns="de353c43-b2a2-46ac-bec9-4c0a59d00cef" xsi:nil="true"/>
    <PublishingImageCaption xmlns="http://schemas.microsoft.com/sharepoint/v3" xsi:nil="true"/>
    <date3 xmlns="de353c43-b2a2-46ac-bec9-4c0a59d00cef">2019-06-07T17:00:00+00:00</date3>
    <date1 xmlns="493ca2a5-b034-46f7-a7e0-5f375774a9d3">2019-05-08T17:00:00+00:00</date1>
    <date2 xmlns="493ca2a5-b034-46f7-a7e0-5f375774a9d3">2019-05-14T17:00:00+00:00</date2>
    <nameSmall xmlns="de353c43-b2a2-46ac-bec9-4c0a59d00cef">&lt;p&gt;​&lt;span style="font-size&amp;#58;18px;"&gt;​Проведение обсуждения в целях общественного контроля​&lt;/span&gt;&lt;/p&gt;</nameSmall>
  </documentManagement>
</p:properties>
</file>

<file path=customXml/itemProps1.xml><?xml version="1.0" encoding="utf-8"?>
<ds:datastoreItem xmlns:ds="http://schemas.openxmlformats.org/officeDocument/2006/customXml" ds:itemID="{FF013267-6072-4552-84DF-B6EC558AA534}"/>
</file>

<file path=customXml/itemProps2.xml><?xml version="1.0" encoding="utf-8"?>
<ds:datastoreItem xmlns:ds="http://schemas.openxmlformats.org/officeDocument/2006/customXml" ds:itemID="{263F2BF2-24C9-40F1-AE15-6A8252C22ECE}"/>
</file>

<file path=customXml/itemProps3.xml><?xml version="1.0" encoding="utf-8"?>
<ds:datastoreItem xmlns:ds="http://schemas.openxmlformats.org/officeDocument/2006/customXml" ds:itemID="{D74C8CA3-FF14-4FE2-88B6-3826508D8F1F}"/>
</file>

<file path=customXml/itemProps4.xml><?xml version="1.0" encoding="utf-8"?>
<ds:datastoreItem xmlns:ds="http://schemas.openxmlformats.org/officeDocument/2006/customXml" ds:itemID="{268D601D-48ED-4486-937F-78EFD4220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приказ департамента финансов администрации города от 08.07.2016 № 198 «Об утверждении нормативных затрат на обеспечение функций департамента финансов» </dc:title>
  <dc:creator>Сотрудник</dc:creator>
  <cp:lastModifiedBy>Иваненко Татьяна Владимировна</cp:lastModifiedBy>
  <cp:revision>7</cp:revision>
  <cp:lastPrinted>2019-04-30T03:38:00Z</cp:lastPrinted>
  <dcterms:created xsi:type="dcterms:W3CDTF">2019-04-24T09:45:00Z</dcterms:created>
  <dcterms:modified xsi:type="dcterms:W3CDTF">2019-04-30T04:04:00Z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