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1A" w:rsidRDefault="00F3477F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41A" w:rsidRDefault="0062041A">
      <w:pPr>
        <w:tabs>
          <w:tab w:val="left" w:pos="3366"/>
        </w:tabs>
        <w:jc w:val="center"/>
      </w:pPr>
    </w:p>
    <w:p w:rsidR="0062041A" w:rsidRDefault="0062041A">
      <w:pPr>
        <w:pStyle w:val="2"/>
        <w:rPr>
          <w:sz w:val="36"/>
        </w:rPr>
      </w:pPr>
      <w:r>
        <w:rPr>
          <w:sz w:val="36"/>
        </w:rPr>
        <w:t xml:space="preserve"> ДЕПАРТАМЕНТ ФИНАНСОВ</w:t>
      </w:r>
    </w:p>
    <w:p w:rsidR="0062041A" w:rsidRDefault="0062041A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62041A" w:rsidRDefault="0062041A">
      <w:pPr>
        <w:rPr>
          <w:sz w:val="25"/>
          <w:szCs w:val="25"/>
        </w:rPr>
      </w:pPr>
    </w:p>
    <w:p w:rsidR="0062041A" w:rsidRDefault="0062041A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ПРИКАЗ</w:t>
      </w:r>
    </w:p>
    <w:p w:rsidR="001B179B" w:rsidRPr="009F4D1F" w:rsidRDefault="001B179B">
      <w:pPr>
        <w:jc w:val="center"/>
        <w:rPr>
          <w:sz w:val="16"/>
          <w:szCs w:val="16"/>
        </w:rPr>
      </w:pPr>
    </w:p>
    <w:p w:rsidR="0062041A" w:rsidRDefault="0062041A">
      <w:pPr>
        <w:pStyle w:val="3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B5D32">
        <w:rPr>
          <w:sz w:val="28"/>
        </w:rPr>
        <w:t xml:space="preserve">            </w:t>
      </w:r>
      <w:r>
        <w:rPr>
          <w:sz w:val="28"/>
        </w:rPr>
        <w:t xml:space="preserve">       № _________</w:t>
      </w:r>
    </w:p>
    <w:p w:rsidR="0081640F" w:rsidRDefault="0081640F" w:rsidP="002F292E">
      <w:pPr>
        <w:spacing w:line="192" w:lineRule="auto"/>
        <w:rPr>
          <w:sz w:val="28"/>
          <w:szCs w:val="28"/>
        </w:rPr>
      </w:pPr>
    </w:p>
    <w:p w:rsidR="005B3C02" w:rsidRDefault="005B3C02" w:rsidP="002F292E">
      <w:pPr>
        <w:spacing w:line="192" w:lineRule="auto"/>
        <w:rPr>
          <w:sz w:val="30"/>
          <w:szCs w:val="30"/>
        </w:rPr>
      </w:pPr>
    </w:p>
    <w:p w:rsidR="002F292E" w:rsidRDefault="00451BFA" w:rsidP="002F292E">
      <w:pPr>
        <w:spacing w:line="192" w:lineRule="auto"/>
        <w:rPr>
          <w:sz w:val="30"/>
          <w:szCs w:val="30"/>
        </w:rPr>
      </w:pPr>
      <w:r w:rsidRPr="007B1E6B">
        <w:rPr>
          <w:sz w:val="30"/>
          <w:szCs w:val="30"/>
        </w:rPr>
        <w:t>О</w:t>
      </w:r>
      <w:r w:rsidR="008502AF">
        <w:rPr>
          <w:sz w:val="30"/>
          <w:szCs w:val="30"/>
        </w:rPr>
        <w:t xml:space="preserve"> внесении изменений</w:t>
      </w:r>
      <w:r w:rsidR="00ED538C">
        <w:rPr>
          <w:sz w:val="30"/>
          <w:szCs w:val="30"/>
        </w:rPr>
        <w:t xml:space="preserve"> </w:t>
      </w:r>
      <w:r w:rsidR="007F7B1D">
        <w:rPr>
          <w:sz w:val="30"/>
          <w:szCs w:val="30"/>
        </w:rPr>
        <w:t>в приказ</w:t>
      </w:r>
    </w:p>
    <w:p w:rsidR="00B92870" w:rsidRDefault="007F7B1D" w:rsidP="002F292E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от 08.07.2016</w:t>
      </w:r>
      <w:r w:rsidR="00ED538C">
        <w:rPr>
          <w:sz w:val="30"/>
          <w:szCs w:val="30"/>
        </w:rPr>
        <w:t xml:space="preserve"> № 198</w:t>
      </w:r>
      <w:r w:rsidR="00314676">
        <w:rPr>
          <w:sz w:val="30"/>
          <w:szCs w:val="30"/>
        </w:rPr>
        <w:t xml:space="preserve"> </w:t>
      </w:r>
    </w:p>
    <w:p w:rsidR="005B3C02" w:rsidRDefault="005B3C02" w:rsidP="00B92870">
      <w:pPr>
        <w:spacing w:line="192" w:lineRule="auto"/>
        <w:rPr>
          <w:sz w:val="30"/>
          <w:szCs w:val="30"/>
        </w:rPr>
      </w:pPr>
    </w:p>
    <w:p w:rsidR="00F74F53" w:rsidRDefault="00F74F53" w:rsidP="00B92870">
      <w:pPr>
        <w:spacing w:line="192" w:lineRule="auto"/>
        <w:rPr>
          <w:sz w:val="30"/>
          <w:szCs w:val="30"/>
        </w:rPr>
      </w:pPr>
    </w:p>
    <w:p w:rsidR="00C54DCB" w:rsidRPr="00DF76B2" w:rsidRDefault="00A415EC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соответствии с </w:t>
      </w:r>
      <w:r w:rsidRPr="00DF76B2">
        <w:rPr>
          <w:sz w:val="30"/>
          <w:szCs w:val="30"/>
        </w:rPr>
        <w:t>пост</w:t>
      </w:r>
      <w:r>
        <w:rPr>
          <w:sz w:val="30"/>
          <w:szCs w:val="30"/>
        </w:rPr>
        <w:t xml:space="preserve">ановлением администрации города </w:t>
      </w:r>
      <w:r w:rsidRPr="00DF76B2">
        <w:rPr>
          <w:sz w:val="30"/>
          <w:szCs w:val="30"/>
        </w:rPr>
        <w:t>от 12.11.2015 № 707</w:t>
      </w:r>
      <w:r>
        <w:rPr>
          <w:sz w:val="30"/>
          <w:szCs w:val="30"/>
        </w:rPr>
        <w:t xml:space="preserve"> </w:t>
      </w:r>
      <w:r w:rsidRPr="004F1C40">
        <w:rPr>
          <w:color w:val="000000" w:themeColor="text1"/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нормировании</w:t>
      </w:r>
      <w:r>
        <w:rPr>
          <w:color w:val="000000" w:themeColor="text1"/>
          <w:sz w:val="30"/>
          <w:szCs w:val="30"/>
        </w:rPr>
        <w:t xml:space="preserve"> </w:t>
      </w:r>
      <w:r w:rsidRPr="004F1C40">
        <w:rPr>
          <w:color w:val="000000" w:themeColor="text1"/>
          <w:sz w:val="30"/>
          <w:szCs w:val="30"/>
        </w:rPr>
        <w:t>в сфере закупок для обеспечения муниципальных нужд и нужд заказчиков города Красноярска, содержанию указанных актов и обеспечению их исполнения»</w:t>
      </w:r>
      <w:r>
        <w:rPr>
          <w:color w:val="000000" w:themeColor="text1"/>
          <w:sz w:val="30"/>
          <w:szCs w:val="30"/>
        </w:rPr>
        <w:t xml:space="preserve">, </w:t>
      </w:r>
      <w:r w:rsidR="00462AD4" w:rsidRPr="00D4338E">
        <w:rPr>
          <w:sz w:val="30"/>
          <w:szCs w:val="30"/>
        </w:rPr>
        <w:t>постанов</w:t>
      </w:r>
      <w:r w:rsidR="00462AD4">
        <w:rPr>
          <w:sz w:val="30"/>
          <w:szCs w:val="30"/>
        </w:rPr>
        <w:t xml:space="preserve">лением  администрации  города от </w:t>
      </w:r>
      <w:r w:rsidR="00462AD4" w:rsidRPr="00D4338E">
        <w:rPr>
          <w:sz w:val="30"/>
          <w:szCs w:val="30"/>
        </w:rPr>
        <w:t>2</w:t>
      </w:r>
      <w:r w:rsidR="00462AD4">
        <w:rPr>
          <w:sz w:val="30"/>
          <w:szCs w:val="30"/>
        </w:rPr>
        <w:t>9.02.2016 № 110</w:t>
      </w:r>
      <w:r w:rsidR="00462AD4" w:rsidRPr="00D4338E">
        <w:rPr>
          <w:sz w:val="30"/>
          <w:szCs w:val="30"/>
        </w:rPr>
        <w:t xml:space="preserve"> </w:t>
      </w:r>
      <w:r w:rsidR="00462AD4">
        <w:rPr>
          <w:sz w:val="30"/>
          <w:szCs w:val="30"/>
        </w:rPr>
        <w:t>«</w:t>
      </w:r>
      <w:r w:rsidR="00462AD4" w:rsidRPr="00D4338E">
        <w:rPr>
          <w:sz w:val="30"/>
          <w:szCs w:val="30"/>
        </w:rPr>
        <w:t>Об утверждении Правил</w:t>
      </w:r>
      <w:r w:rsidR="00462AD4">
        <w:rPr>
          <w:sz w:val="30"/>
          <w:szCs w:val="30"/>
        </w:rPr>
        <w:t xml:space="preserve"> определения нормативных затрат </w:t>
      </w:r>
      <w:r w:rsidR="00462AD4" w:rsidRPr="00D4338E">
        <w:rPr>
          <w:sz w:val="30"/>
          <w:szCs w:val="30"/>
        </w:rPr>
        <w:t>на обеспечение функций органов а</w:t>
      </w:r>
      <w:r w:rsidR="00462AD4">
        <w:rPr>
          <w:sz w:val="30"/>
          <w:szCs w:val="30"/>
        </w:rPr>
        <w:t>дминистрации</w:t>
      </w:r>
      <w:proofErr w:type="gramEnd"/>
      <w:r w:rsidR="00462AD4">
        <w:rPr>
          <w:sz w:val="30"/>
          <w:szCs w:val="30"/>
        </w:rPr>
        <w:t xml:space="preserve"> города Красноярска </w:t>
      </w:r>
      <w:r w:rsidR="00462AD4" w:rsidRPr="00D4338E">
        <w:rPr>
          <w:sz w:val="30"/>
          <w:szCs w:val="30"/>
        </w:rPr>
        <w:t>и подведомственных им муниципальных казенных учреждений города Красноярска, а также муниципальных органов города Красноярска</w:t>
      </w:r>
      <w:r>
        <w:rPr>
          <w:sz w:val="30"/>
          <w:szCs w:val="30"/>
        </w:rPr>
        <w:t xml:space="preserve">», </w:t>
      </w:r>
      <w:r w:rsidR="00307A59">
        <w:rPr>
          <w:sz w:val="30"/>
          <w:szCs w:val="30"/>
        </w:rPr>
        <w:t xml:space="preserve">в целях уточнения потребности в товарах, работах, услугах, </w:t>
      </w:r>
      <w:r w:rsidR="00C54DCB">
        <w:rPr>
          <w:sz w:val="30"/>
          <w:szCs w:val="30"/>
        </w:rPr>
        <w:t>руководствуясь</w:t>
      </w:r>
      <w:r w:rsidR="00D4338E">
        <w:rPr>
          <w:sz w:val="30"/>
          <w:szCs w:val="30"/>
        </w:rPr>
        <w:t xml:space="preserve"> </w:t>
      </w:r>
      <w:r w:rsidR="00D4338E" w:rsidRPr="00402286">
        <w:rPr>
          <w:sz w:val="30"/>
          <w:szCs w:val="30"/>
        </w:rPr>
        <w:t>Положением о департаменте финансов администрации города,</w:t>
      </w:r>
      <w:r w:rsidR="00413637">
        <w:rPr>
          <w:sz w:val="30"/>
          <w:szCs w:val="30"/>
        </w:rPr>
        <w:t xml:space="preserve"> </w:t>
      </w:r>
      <w:r w:rsidR="00D4338E" w:rsidRPr="00402286">
        <w:rPr>
          <w:sz w:val="30"/>
          <w:szCs w:val="30"/>
        </w:rPr>
        <w:t>утвержденным распоряжен</w:t>
      </w:r>
      <w:r w:rsidR="0046552D">
        <w:rPr>
          <w:sz w:val="30"/>
          <w:szCs w:val="30"/>
        </w:rPr>
        <w:t xml:space="preserve">ием </w:t>
      </w:r>
      <w:r w:rsidR="008F0FBB">
        <w:rPr>
          <w:sz w:val="30"/>
          <w:szCs w:val="30"/>
        </w:rPr>
        <w:t xml:space="preserve"> </w:t>
      </w:r>
      <w:r w:rsidR="0046552D">
        <w:rPr>
          <w:sz w:val="30"/>
          <w:szCs w:val="30"/>
        </w:rPr>
        <w:t xml:space="preserve">Главы города от 15.04.2009 </w:t>
      </w:r>
      <w:r w:rsidR="00413637">
        <w:rPr>
          <w:sz w:val="30"/>
          <w:szCs w:val="30"/>
        </w:rPr>
        <w:t xml:space="preserve">№ </w:t>
      </w:r>
      <w:r w:rsidR="00D4338E" w:rsidRPr="00402286">
        <w:rPr>
          <w:sz w:val="30"/>
          <w:szCs w:val="30"/>
        </w:rPr>
        <w:t>66-р</w:t>
      </w:r>
      <w:r w:rsidR="00C54DCB">
        <w:rPr>
          <w:sz w:val="30"/>
          <w:szCs w:val="30"/>
        </w:rPr>
        <w:t>,</w:t>
      </w:r>
    </w:p>
    <w:p w:rsidR="0062041A" w:rsidRPr="00402286" w:rsidRDefault="0062041A" w:rsidP="00B9175C">
      <w:pPr>
        <w:jc w:val="both"/>
        <w:rPr>
          <w:sz w:val="30"/>
          <w:szCs w:val="30"/>
        </w:rPr>
      </w:pPr>
      <w:r w:rsidRPr="00402286">
        <w:rPr>
          <w:sz w:val="30"/>
          <w:szCs w:val="30"/>
        </w:rPr>
        <w:t>ПРИКАЗЫВАЮ:</w:t>
      </w:r>
    </w:p>
    <w:p w:rsidR="00C24217" w:rsidRDefault="00C26554" w:rsidP="00DA565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3B7D34">
        <w:rPr>
          <w:sz w:val="30"/>
          <w:szCs w:val="30"/>
        </w:rPr>
        <w:t>Внести</w:t>
      </w:r>
      <w:r w:rsidR="0030556E">
        <w:rPr>
          <w:sz w:val="30"/>
          <w:szCs w:val="30"/>
        </w:rPr>
        <w:t xml:space="preserve"> </w:t>
      </w:r>
      <w:r w:rsidRPr="003B7D34">
        <w:rPr>
          <w:sz w:val="30"/>
          <w:szCs w:val="30"/>
        </w:rPr>
        <w:t xml:space="preserve">в </w:t>
      </w:r>
      <w:r w:rsidR="008D4E96">
        <w:rPr>
          <w:sz w:val="30"/>
          <w:szCs w:val="30"/>
        </w:rPr>
        <w:t xml:space="preserve">приказ </w:t>
      </w:r>
      <w:r w:rsidR="005519D3">
        <w:rPr>
          <w:sz w:val="30"/>
          <w:szCs w:val="30"/>
        </w:rPr>
        <w:t xml:space="preserve">департамента финансов </w:t>
      </w:r>
      <w:r w:rsidR="006640E4">
        <w:rPr>
          <w:sz w:val="30"/>
          <w:szCs w:val="30"/>
        </w:rPr>
        <w:t xml:space="preserve">администрации города </w:t>
      </w:r>
      <w:r w:rsidR="007F7B1D">
        <w:rPr>
          <w:sz w:val="30"/>
          <w:szCs w:val="30"/>
        </w:rPr>
        <w:t>от 08.07.2016</w:t>
      </w:r>
      <w:r w:rsidR="00ED538C" w:rsidRPr="00DB24C6">
        <w:rPr>
          <w:sz w:val="30"/>
          <w:szCs w:val="30"/>
        </w:rPr>
        <w:t xml:space="preserve"> № 198 «Об утверждении нормативных затрат на обеспечение функций департамента финансов</w:t>
      </w:r>
      <w:r w:rsidR="00B174BA" w:rsidRPr="00DB24C6">
        <w:rPr>
          <w:sz w:val="30"/>
          <w:szCs w:val="30"/>
        </w:rPr>
        <w:t>»</w:t>
      </w:r>
      <w:r w:rsidR="00A77A9A">
        <w:rPr>
          <w:sz w:val="30"/>
          <w:szCs w:val="30"/>
        </w:rPr>
        <w:t xml:space="preserve"> следующие изменения:</w:t>
      </w:r>
    </w:p>
    <w:p w:rsidR="00C24217" w:rsidRDefault="00C24217" w:rsidP="00DA565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F97E8B">
        <w:rPr>
          <w:sz w:val="30"/>
          <w:szCs w:val="30"/>
        </w:rPr>
        <w:t xml:space="preserve"> </w:t>
      </w:r>
      <w:r w:rsidR="00DA565F">
        <w:rPr>
          <w:sz w:val="30"/>
          <w:szCs w:val="30"/>
        </w:rPr>
        <w:t xml:space="preserve">пункт </w:t>
      </w:r>
      <w:r w:rsidR="00A77A9A">
        <w:rPr>
          <w:sz w:val="30"/>
          <w:szCs w:val="30"/>
        </w:rPr>
        <w:t>1.5 приложения к приказу</w:t>
      </w:r>
      <w:r w:rsidR="00A77A9A" w:rsidRPr="00DA565F">
        <w:rPr>
          <w:sz w:val="30"/>
          <w:szCs w:val="30"/>
        </w:rPr>
        <w:t xml:space="preserve"> </w:t>
      </w:r>
      <w:r>
        <w:rPr>
          <w:sz w:val="30"/>
          <w:szCs w:val="30"/>
        </w:rPr>
        <w:t>изложить в следующей редакции:</w:t>
      </w:r>
    </w:p>
    <w:p w:rsidR="00C24217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r w:rsidRPr="00DF48EC">
        <w:rPr>
          <w:sz w:val="30"/>
          <w:szCs w:val="30"/>
        </w:rPr>
        <w:t>1.5</w:t>
      </w:r>
      <w:r>
        <w:rPr>
          <w:sz w:val="30"/>
          <w:szCs w:val="30"/>
        </w:rPr>
        <w:t>.</w:t>
      </w:r>
      <w:r w:rsidRPr="00DF48EC">
        <w:rPr>
          <w:sz w:val="30"/>
          <w:szCs w:val="30"/>
        </w:rPr>
        <w:t xml:space="preserve"> Затраты на приобретение материальных запасов в сфере </w:t>
      </w:r>
    </w:p>
    <w:p w:rsidR="00C24217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 xml:space="preserve">информационно-коммуникационных технологий 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Затраты на приобретение материальных запасов в сфере ИКТ (</w:t>
      </w:r>
      <w:proofErr w:type="spellStart"/>
      <w:r w:rsidRPr="00DF48EC">
        <w:rPr>
          <w:sz w:val="30"/>
          <w:szCs w:val="30"/>
        </w:rPr>
        <w:t>З</w:t>
      </w:r>
      <w:r w:rsidRPr="00DF48EC">
        <w:rPr>
          <w:sz w:val="16"/>
          <w:szCs w:val="16"/>
        </w:rPr>
        <w:t>мз</w:t>
      </w:r>
      <w:proofErr w:type="spellEnd"/>
      <w:r w:rsidRPr="00DF48EC">
        <w:rPr>
          <w:sz w:val="30"/>
          <w:szCs w:val="30"/>
        </w:rPr>
        <w:t>) определяются по формуле: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proofErr w:type="spellStart"/>
      <w:r w:rsidRPr="00DF48EC">
        <w:rPr>
          <w:sz w:val="30"/>
          <w:szCs w:val="30"/>
        </w:rPr>
        <w:t>З</w:t>
      </w:r>
      <w:r w:rsidRPr="00DF48EC">
        <w:rPr>
          <w:sz w:val="16"/>
          <w:szCs w:val="16"/>
        </w:rPr>
        <w:t>мз</w:t>
      </w:r>
      <w:proofErr w:type="spellEnd"/>
      <w:r>
        <w:rPr>
          <w:sz w:val="16"/>
          <w:szCs w:val="16"/>
        </w:rPr>
        <w:t xml:space="preserve"> </w:t>
      </w:r>
      <w:r w:rsidRPr="00DF48EC">
        <w:rPr>
          <w:sz w:val="16"/>
          <w:szCs w:val="16"/>
        </w:rPr>
        <w:t xml:space="preserve"> </w:t>
      </w:r>
      <w:r w:rsidRPr="00DF48EC">
        <w:rPr>
          <w:sz w:val="30"/>
          <w:szCs w:val="30"/>
        </w:rPr>
        <w:t xml:space="preserve">= </w:t>
      </w:r>
      <w:proofErr w:type="spellStart"/>
      <w:r w:rsidRPr="00DF48EC">
        <w:rPr>
          <w:sz w:val="30"/>
          <w:szCs w:val="30"/>
        </w:rPr>
        <w:t>З</w:t>
      </w:r>
      <w:r>
        <w:rPr>
          <w:sz w:val="16"/>
          <w:szCs w:val="16"/>
        </w:rPr>
        <w:t>мон</w:t>
      </w:r>
      <w:r>
        <w:rPr>
          <w:sz w:val="30"/>
          <w:szCs w:val="30"/>
        </w:rPr>
        <w:t>+</w:t>
      </w:r>
      <w:r w:rsidRPr="00680AD6">
        <w:rPr>
          <w:sz w:val="30"/>
          <w:szCs w:val="30"/>
        </w:rPr>
        <w:t>З</w:t>
      </w:r>
      <w:r w:rsidRPr="00680AD6">
        <w:rPr>
          <w:sz w:val="16"/>
          <w:szCs w:val="16"/>
        </w:rPr>
        <w:t>сб</w:t>
      </w:r>
      <w:r w:rsidRPr="00680AD6">
        <w:rPr>
          <w:sz w:val="30"/>
          <w:szCs w:val="30"/>
        </w:rPr>
        <w:t>+З</w:t>
      </w:r>
      <w:r w:rsidRPr="00680AD6">
        <w:rPr>
          <w:sz w:val="16"/>
          <w:szCs w:val="16"/>
        </w:rPr>
        <w:t>двт</w:t>
      </w:r>
      <w:r w:rsidRPr="00680AD6">
        <w:rPr>
          <w:sz w:val="30"/>
          <w:szCs w:val="30"/>
        </w:rPr>
        <w:t>+З</w:t>
      </w:r>
      <w:r w:rsidRPr="00680AD6">
        <w:rPr>
          <w:sz w:val="16"/>
          <w:szCs w:val="16"/>
        </w:rPr>
        <w:t>мн</w:t>
      </w:r>
      <w:r w:rsidRPr="00680AD6">
        <w:rPr>
          <w:sz w:val="30"/>
          <w:szCs w:val="30"/>
        </w:rPr>
        <w:t>+З</w:t>
      </w:r>
      <w:r w:rsidRPr="00680AD6">
        <w:rPr>
          <w:sz w:val="30"/>
          <w:szCs w:val="30"/>
          <w:vertAlign w:val="subscript"/>
        </w:rPr>
        <w:t>дсо</w:t>
      </w:r>
      <w:r w:rsidRPr="00680AD6">
        <w:rPr>
          <w:sz w:val="30"/>
          <w:szCs w:val="30"/>
        </w:rPr>
        <w:t>+З</w:t>
      </w:r>
      <w:r w:rsidRPr="00680AD6">
        <w:rPr>
          <w:sz w:val="16"/>
          <w:szCs w:val="16"/>
        </w:rPr>
        <w:t>мби</w:t>
      </w:r>
      <w:proofErr w:type="spellEnd"/>
      <w:r w:rsidRPr="00680AD6">
        <w:rPr>
          <w:sz w:val="30"/>
          <w:szCs w:val="30"/>
        </w:rPr>
        <w:t>,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80AD6">
        <w:rPr>
          <w:sz w:val="30"/>
          <w:szCs w:val="30"/>
        </w:rPr>
        <w:t>где,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680AD6">
        <w:rPr>
          <w:sz w:val="30"/>
          <w:szCs w:val="30"/>
        </w:rPr>
        <w:t>З</w:t>
      </w:r>
      <w:r w:rsidRPr="00680AD6">
        <w:rPr>
          <w:sz w:val="16"/>
          <w:szCs w:val="16"/>
        </w:rPr>
        <w:t>мон</w:t>
      </w:r>
      <w:proofErr w:type="spellEnd"/>
      <w:r w:rsidRPr="00680AD6">
        <w:rPr>
          <w:sz w:val="30"/>
          <w:szCs w:val="30"/>
        </w:rPr>
        <w:t xml:space="preserve"> – нормативные затраты на приобретение мониторов;</w:t>
      </w:r>
    </w:p>
    <w:p w:rsidR="00980471" w:rsidRDefault="00980471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30"/>
          <w:szCs w:val="30"/>
        </w:rPr>
        <w:sectPr w:rsidR="00980471" w:rsidSect="00980471">
          <w:headerReference w:type="default" r:id="rId10"/>
          <w:headerReference w:type="first" r:id="rId11"/>
          <w:pgSz w:w="11906" w:h="16838"/>
          <w:pgMar w:top="425" w:right="567" w:bottom="1134" w:left="1985" w:header="0" w:footer="720" w:gutter="0"/>
          <w:pgNumType w:start="1" w:chapStyle="1"/>
          <w:cols w:space="708"/>
          <w:titlePg/>
          <w:docGrid w:linePitch="360"/>
        </w:sectPr>
      </w:pP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30"/>
          <w:szCs w:val="30"/>
        </w:rPr>
      </w:pPr>
      <w:proofErr w:type="spellStart"/>
      <w:r w:rsidRPr="00680AD6">
        <w:rPr>
          <w:sz w:val="30"/>
          <w:szCs w:val="30"/>
        </w:rPr>
        <w:lastRenderedPageBreak/>
        <w:t>З</w:t>
      </w:r>
      <w:r w:rsidRPr="00680AD6">
        <w:rPr>
          <w:sz w:val="16"/>
          <w:szCs w:val="16"/>
        </w:rPr>
        <w:t>сб</w:t>
      </w:r>
      <w:proofErr w:type="spellEnd"/>
      <w:r w:rsidRPr="00680AD6">
        <w:rPr>
          <w:sz w:val="30"/>
          <w:szCs w:val="30"/>
        </w:rPr>
        <w:t xml:space="preserve"> – нормативные затраты на приобретение системных блоков;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680AD6">
        <w:rPr>
          <w:sz w:val="30"/>
          <w:szCs w:val="30"/>
        </w:rPr>
        <w:t>З</w:t>
      </w:r>
      <w:r w:rsidRPr="00680AD6">
        <w:rPr>
          <w:sz w:val="16"/>
          <w:szCs w:val="16"/>
        </w:rPr>
        <w:t>двт</w:t>
      </w:r>
      <w:proofErr w:type="spellEnd"/>
      <w:r w:rsidRPr="00680AD6">
        <w:rPr>
          <w:sz w:val="30"/>
          <w:szCs w:val="30"/>
        </w:rPr>
        <w:t xml:space="preserve"> – нормативные затраты на приобретение других запасных частей для вычислительной техники;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680AD6">
        <w:rPr>
          <w:sz w:val="30"/>
          <w:szCs w:val="30"/>
        </w:rPr>
        <w:t>З</w:t>
      </w:r>
      <w:r w:rsidRPr="00680AD6">
        <w:rPr>
          <w:sz w:val="16"/>
          <w:szCs w:val="16"/>
        </w:rPr>
        <w:t>мн</w:t>
      </w:r>
      <w:proofErr w:type="spellEnd"/>
      <w:r w:rsidRPr="00680AD6">
        <w:rPr>
          <w:sz w:val="30"/>
          <w:szCs w:val="30"/>
        </w:rPr>
        <w:t xml:space="preserve"> – нормативные затраты на приобретение носителей информации, в том числе магнитных и оптических носителей информации;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680AD6">
        <w:rPr>
          <w:sz w:val="30"/>
          <w:szCs w:val="30"/>
        </w:rPr>
        <w:t>З</w:t>
      </w:r>
      <w:r w:rsidRPr="00680AD6">
        <w:rPr>
          <w:sz w:val="30"/>
          <w:szCs w:val="30"/>
          <w:vertAlign w:val="subscript"/>
        </w:rPr>
        <w:t>дсо</w:t>
      </w:r>
      <w:proofErr w:type="spellEnd"/>
      <w:r w:rsidRPr="00680AD6">
        <w:rPr>
          <w:sz w:val="30"/>
          <w:szCs w:val="30"/>
        </w:rPr>
        <w:t xml:space="preserve"> – нормативные затраты на приобретение деталей для содержания принтеров, сканеров, многофункциональных устройств (МФУ), копировальных аппаратов и иной оргтехники;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680AD6">
        <w:rPr>
          <w:sz w:val="30"/>
          <w:szCs w:val="30"/>
        </w:rPr>
        <w:t>З</w:t>
      </w:r>
      <w:r w:rsidRPr="00680AD6">
        <w:rPr>
          <w:sz w:val="16"/>
          <w:szCs w:val="16"/>
        </w:rPr>
        <w:t>мби</w:t>
      </w:r>
      <w:proofErr w:type="spellEnd"/>
      <w:r w:rsidRPr="00680AD6">
        <w:rPr>
          <w:sz w:val="30"/>
          <w:szCs w:val="30"/>
        </w:rPr>
        <w:t xml:space="preserve"> – нормативные затраты на приобретение материальных запасов по обеспечению безопасности информации.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30"/>
          <w:szCs w:val="30"/>
        </w:rPr>
      </w:pPr>
    </w:p>
    <w:p w:rsidR="00C24217" w:rsidRPr="00680AD6" w:rsidRDefault="00C24217" w:rsidP="00980471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 w:rsidRPr="00680AD6">
        <w:rPr>
          <w:sz w:val="30"/>
          <w:szCs w:val="30"/>
        </w:rPr>
        <w:t>1.5.1. Нормативные затраты на приобретение мониторов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24217" w:rsidRPr="00680AD6" w:rsidRDefault="00C24217" w:rsidP="00A77A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80AD6">
        <w:rPr>
          <w:sz w:val="30"/>
          <w:szCs w:val="30"/>
        </w:rPr>
        <w:t>Нормативные затраты на приобретение мониторов (</w:t>
      </w:r>
      <w:proofErr w:type="spellStart"/>
      <w:r w:rsidRPr="00680AD6">
        <w:rPr>
          <w:sz w:val="30"/>
          <w:szCs w:val="30"/>
        </w:rPr>
        <w:t>З</w:t>
      </w:r>
      <w:r w:rsidRPr="00680AD6">
        <w:rPr>
          <w:sz w:val="16"/>
          <w:szCs w:val="16"/>
        </w:rPr>
        <w:t>мон</w:t>
      </w:r>
      <w:proofErr w:type="spellEnd"/>
      <w:r w:rsidRPr="00680AD6">
        <w:rPr>
          <w:sz w:val="30"/>
          <w:szCs w:val="30"/>
        </w:rPr>
        <w:t>) определяются по формуле: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 w:rsidRPr="00680AD6">
        <w:rPr>
          <w:i/>
          <w:noProof/>
          <w:position w:val="-24"/>
        </w:rPr>
        <w:drawing>
          <wp:inline distT="0" distB="0" distL="0" distR="0" wp14:anchorId="60E87731" wp14:editId="51316FDC">
            <wp:extent cx="1840865" cy="5105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rPr>
          <w:sz w:val="30"/>
          <w:szCs w:val="30"/>
        </w:rPr>
      </w:pPr>
      <w:r w:rsidRPr="00680AD6">
        <w:rPr>
          <w:sz w:val="30"/>
          <w:szCs w:val="30"/>
        </w:rPr>
        <w:t xml:space="preserve">где: 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680AD6">
        <w:rPr>
          <w:sz w:val="30"/>
          <w:szCs w:val="30"/>
        </w:rPr>
        <w:t>Q</w:t>
      </w:r>
      <w:r w:rsidRPr="00680AD6">
        <w:rPr>
          <w:sz w:val="16"/>
          <w:szCs w:val="16"/>
        </w:rPr>
        <w:t>i</w:t>
      </w:r>
      <w:proofErr w:type="spellEnd"/>
      <w:r w:rsidRPr="00680AD6">
        <w:rPr>
          <w:sz w:val="16"/>
          <w:szCs w:val="16"/>
        </w:rPr>
        <w:t xml:space="preserve"> </w:t>
      </w:r>
      <w:proofErr w:type="spellStart"/>
      <w:r w:rsidRPr="00680AD6">
        <w:rPr>
          <w:sz w:val="16"/>
          <w:szCs w:val="16"/>
        </w:rPr>
        <w:t>мон</w:t>
      </w:r>
      <w:proofErr w:type="spellEnd"/>
      <w:r w:rsidRPr="00680AD6">
        <w:rPr>
          <w:sz w:val="16"/>
          <w:szCs w:val="16"/>
        </w:rPr>
        <w:t xml:space="preserve">    </w:t>
      </w:r>
      <w:r w:rsidRPr="00680AD6">
        <w:rPr>
          <w:sz w:val="30"/>
          <w:szCs w:val="30"/>
        </w:rPr>
        <w:t>– количество мониторов для i-й должности в соответствии с приложением 2 к настоящим нормативным затратам;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680AD6">
        <w:rPr>
          <w:sz w:val="30"/>
          <w:szCs w:val="30"/>
        </w:rPr>
        <w:t>P</w:t>
      </w:r>
      <w:r w:rsidRPr="00680AD6">
        <w:rPr>
          <w:sz w:val="16"/>
          <w:szCs w:val="16"/>
        </w:rPr>
        <w:t>i</w:t>
      </w:r>
      <w:proofErr w:type="spellEnd"/>
      <w:r w:rsidRPr="00680AD6">
        <w:rPr>
          <w:sz w:val="16"/>
          <w:szCs w:val="16"/>
        </w:rPr>
        <w:t xml:space="preserve"> </w:t>
      </w:r>
      <w:proofErr w:type="spellStart"/>
      <w:r w:rsidRPr="00680AD6">
        <w:rPr>
          <w:sz w:val="16"/>
          <w:szCs w:val="16"/>
        </w:rPr>
        <w:t>мон</w:t>
      </w:r>
      <w:proofErr w:type="spellEnd"/>
      <w:r w:rsidR="00A77A9A">
        <w:rPr>
          <w:sz w:val="30"/>
          <w:szCs w:val="30"/>
        </w:rPr>
        <w:t xml:space="preserve">   – цена одного монитора</w:t>
      </w:r>
      <w:r w:rsidRPr="00680AD6">
        <w:rPr>
          <w:sz w:val="30"/>
          <w:szCs w:val="30"/>
        </w:rPr>
        <w:t>, но не более цены установленной в соответствии с приложением 2 к настоящим нормативным затратам.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24217" w:rsidRPr="00680AD6" w:rsidRDefault="00C24217" w:rsidP="00980471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 w:rsidRPr="00680AD6">
        <w:rPr>
          <w:sz w:val="30"/>
          <w:szCs w:val="30"/>
        </w:rPr>
        <w:t>1.5.2. Нормативные затраты на приобретение системных блоков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24217" w:rsidRPr="00680AD6" w:rsidRDefault="00C24217" w:rsidP="00A77A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80AD6">
        <w:rPr>
          <w:sz w:val="30"/>
          <w:szCs w:val="30"/>
        </w:rPr>
        <w:t>Нормативные затраты на приобретение системных блоков (</w:t>
      </w:r>
      <w:proofErr w:type="spellStart"/>
      <w:r w:rsidRPr="00680AD6">
        <w:rPr>
          <w:sz w:val="30"/>
          <w:szCs w:val="30"/>
        </w:rPr>
        <w:t>З</w:t>
      </w:r>
      <w:r w:rsidRPr="00680AD6">
        <w:rPr>
          <w:sz w:val="16"/>
          <w:szCs w:val="16"/>
        </w:rPr>
        <w:t>сб</w:t>
      </w:r>
      <w:proofErr w:type="spellEnd"/>
      <w:r w:rsidRPr="00680AD6">
        <w:rPr>
          <w:sz w:val="30"/>
          <w:szCs w:val="30"/>
        </w:rPr>
        <w:t>) определяются по формуле:</w:t>
      </w:r>
    </w:p>
    <w:p w:rsidR="00C24217" w:rsidRPr="00680AD6" w:rsidRDefault="009E602B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сб 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  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сб </m:t>
              </m:r>
            </m:sub>
          </m:sSub>
        </m:oMath>
      </m:oMathPara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rPr>
          <w:sz w:val="30"/>
          <w:szCs w:val="30"/>
        </w:rPr>
      </w:pPr>
      <w:r w:rsidRPr="00680AD6">
        <w:rPr>
          <w:sz w:val="30"/>
          <w:szCs w:val="30"/>
        </w:rPr>
        <w:t xml:space="preserve">где: 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680AD6">
        <w:rPr>
          <w:sz w:val="30"/>
          <w:szCs w:val="30"/>
        </w:rPr>
        <w:t>Q</w:t>
      </w:r>
      <w:r w:rsidRPr="00680AD6">
        <w:rPr>
          <w:sz w:val="16"/>
          <w:szCs w:val="16"/>
        </w:rPr>
        <w:t>i</w:t>
      </w:r>
      <w:proofErr w:type="spellEnd"/>
      <w:r w:rsidRPr="00680AD6">
        <w:rPr>
          <w:sz w:val="16"/>
          <w:szCs w:val="16"/>
        </w:rPr>
        <w:t xml:space="preserve"> </w:t>
      </w:r>
      <w:proofErr w:type="spellStart"/>
      <w:proofErr w:type="gramStart"/>
      <w:r w:rsidRPr="00680AD6">
        <w:rPr>
          <w:sz w:val="16"/>
          <w:szCs w:val="16"/>
        </w:rPr>
        <w:t>сб</w:t>
      </w:r>
      <w:proofErr w:type="spellEnd"/>
      <w:proofErr w:type="gramEnd"/>
      <w:r w:rsidRPr="00680AD6">
        <w:rPr>
          <w:sz w:val="30"/>
          <w:szCs w:val="30"/>
        </w:rPr>
        <w:t xml:space="preserve"> – </w:t>
      </w:r>
      <w:r w:rsidR="00D51CF5">
        <w:rPr>
          <w:sz w:val="30"/>
          <w:szCs w:val="30"/>
        </w:rPr>
        <w:t xml:space="preserve">планируемое к приобретению </w:t>
      </w:r>
      <w:r w:rsidRPr="00680AD6">
        <w:rPr>
          <w:sz w:val="30"/>
          <w:szCs w:val="30"/>
        </w:rPr>
        <w:t xml:space="preserve">количество </w:t>
      </w:r>
      <w:r w:rsidR="00D51CF5">
        <w:rPr>
          <w:sz w:val="30"/>
          <w:szCs w:val="30"/>
        </w:rPr>
        <w:t>i-х</w:t>
      </w:r>
      <w:r w:rsidR="00D51CF5" w:rsidRPr="00680AD6">
        <w:rPr>
          <w:sz w:val="30"/>
          <w:szCs w:val="30"/>
        </w:rPr>
        <w:t xml:space="preserve"> </w:t>
      </w:r>
      <w:r w:rsidRPr="00680AD6">
        <w:rPr>
          <w:sz w:val="30"/>
          <w:szCs w:val="30"/>
        </w:rPr>
        <w:t>системных блоков в соответствии с приложением 2 к настоящим нормативным затратам;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680AD6">
        <w:rPr>
          <w:sz w:val="30"/>
          <w:szCs w:val="30"/>
        </w:rPr>
        <w:t>P</w:t>
      </w:r>
      <w:r w:rsidRPr="00680AD6">
        <w:rPr>
          <w:sz w:val="16"/>
          <w:szCs w:val="16"/>
        </w:rPr>
        <w:t>i</w:t>
      </w:r>
      <w:proofErr w:type="spellEnd"/>
      <w:r w:rsidRPr="00680AD6">
        <w:rPr>
          <w:sz w:val="16"/>
          <w:szCs w:val="16"/>
        </w:rPr>
        <w:t xml:space="preserve"> </w:t>
      </w:r>
      <w:proofErr w:type="spellStart"/>
      <w:proofErr w:type="gramStart"/>
      <w:r w:rsidRPr="00680AD6">
        <w:rPr>
          <w:sz w:val="16"/>
          <w:szCs w:val="16"/>
        </w:rPr>
        <w:t>сб</w:t>
      </w:r>
      <w:proofErr w:type="spellEnd"/>
      <w:proofErr w:type="gramEnd"/>
      <w:r w:rsidRPr="00680AD6">
        <w:rPr>
          <w:sz w:val="30"/>
          <w:szCs w:val="30"/>
        </w:rPr>
        <w:t xml:space="preserve">   – цена одного </w:t>
      </w:r>
      <w:r w:rsidR="00D51CF5" w:rsidRPr="00680AD6">
        <w:rPr>
          <w:sz w:val="30"/>
          <w:szCs w:val="30"/>
        </w:rPr>
        <w:t>i-</w:t>
      </w:r>
      <w:proofErr w:type="spellStart"/>
      <w:r w:rsidR="00D51CF5">
        <w:rPr>
          <w:sz w:val="30"/>
          <w:szCs w:val="30"/>
        </w:rPr>
        <w:t>го</w:t>
      </w:r>
      <w:proofErr w:type="spellEnd"/>
      <w:r w:rsidR="00D51CF5" w:rsidRPr="00680AD6">
        <w:rPr>
          <w:sz w:val="30"/>
          <w:szCs w:val="30"/>
        </w:rPr>
        <w:t xml:space="preserve"> </w:t>
      </w:r>
      <w:r w:rsidRPr="00680AD6">
        <w:rPr>
          <w:sz w:val="30"/>
          <w:szCs w:val="30"/>
        </w:rPr>
        <w:t>системного блока, но не более цены установленной в соответствии с приложением 2 к настоящим нормативным затратам.</w:t>
      </w:r>
    </w:p>
    <w:p w:rsidR="00C24217" w:rsidRPr="00680AD6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24217" w:rsidRPr="00DF48EC" w:rsidRDefault="00C24217" w:rsidP="00980471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1.5.3. </w:t>
      </w:r>
      <w:r w:rsidRPr="00DF48EC">
        <w:rPr>
          <w:sz w:val="30"/>
          <w:szCs w:val="30"/>
        </w:rPr>
        <w:t>Нормативные затраты н</w:t>
      </w:r>
      <w:r>
        <w:rPr>
          <w:sz w:val="30"/>
          <w:szCs w:val="30"/>
        </w:rPr>
        <w:t>а приобретение</w:t>
      </w:r>
      <w:r w:rsidRPr="00DF48E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других </w:t>
      </w:r>
      <w:r w:rsidRPr="00DF48EC">
        <w:rPr>
          <w:sz w:val="30"/>
          <w:szCs w:val="30"/>
        </w:rPr>
        <w:t>запасных частей для вычислительной техники</w:t>
      </w:r>
    </w:p>
    <w:p w:rsidR="00C24217" w:rsidRPr="00F77C77" w:rsidRDefault="00C24217" w:rsidP="00C24217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30"/>
          <w:szCs w:val="30"/>
        </w:rPr>
      </w:pP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lastRenderedPageBreak/>
        <w:t>Нормативные затраты</w:t>
      </w:r>
      <w:r>
        <w:rPr>
          <w:sz w:val="30"/>
          <w:szCs w:val="30"/>
        </w:rPr>
        <w:t xml:space="preserve"> на приобретение</w:t>
      </w:r>
      <w:r w:rsidRPr="00DF48E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других </w:t>
      </w:r>
      <w:r w:rsidRPr="00DF48EC">
        <w:rPr>
          <w:sz w:val="30"/>
          <w:szCs w:val="30"/>
        </w:rPr>
        <w:t>запасных частей для вычислительной техники (</w:t>
      </w:r>
      <w:proofErr w:type="spellStart"/>
      <w:r w:rsidRPr="00DF48EC">
        <w:rPr>
          <w:sz w:val="30"/>
          <w:szCs w:val="30"/>
        </w:rPr>
        <w:t>З</w:t>
      </w:r>
      <w:r w:rsidRPr="00DF48EC">
        <w:rPr>
          <w:sz w:val="16"/>
          <w:szCs w:val="16"/>
        </w:rPr>
        <w:t>двт</w:t>
      </w:r>
      <w:proofErr w:type="spellEnd"/>
      <w:r w:rsidRPr="00DF48EC">
        <w:rPr>
          <w:sz w:val="30"/>
          <w:szCs w:val="30"/>
        </w:rPr>
        <w:t>) определяются по формуле: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709D3BB0" wp14:editId="5B07B6F0">
            <wp:extent cx="1508125" cy="47498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EC">
        <w:rPr>
          <w:sz w:val="30"/>
          <w:szCs w:val="30"/>
        </w:rPr>
        <w:t>,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где: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5201F385" wp14:editId="2FE82975">
            <wp:extent cx="356235" cy="249555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– </w:t>
      </w:r>
      <w:r w:rsidRPr="00DF48EC">
        <w:rPr>
          <w:sz w:val="30"/>
          <w:szCs w:val="30"/>
        </w:rPr>
        <w:t>количество i-х запасных</w:t>
      </w:r>
      <w:r>
        <w:rPr>
          <w:sz w:val="30"/>
          <w:szCs w:val="30"/>
        </w:rPr>
        <w:t xml:space="preserve"> </w:t>
      </w:r>
      <w:r w:rsidRPr="00DF48EC">
        <w:rPr>
          <w:sz w:val="30"/>
          <w:szCs w:val="30"/>
        </w:rPr>
        <w:t>частей для вычислительной техники</w:t>
      </w:r>
      <w:r w:rsidR="00D51CF5" w:rsidRPr="00D51CF5">
        <w:rPr>
          <w:sz w:val="30"/>
          <w:szCs w:val="30"/>
        </w:rPr>
        <w:t xml:space="preserve"> </w:t>
      </w:r>
      <w:r w:rsidR="00D51CF5" w:rsidRPr="00680AD6">
        <w:rPr>
          <w:sz w:val="30"/>
          <w:szCs w:val="30"/>
        </w:rPr>
        <w:t>в соответствии с приложением 2 к настоящим нормативным затратам</w:t>
      </w:r>
      <w:r w:rsidRPr="00DF48EC">
        <w:rPr>
          <w:sz w:val="30"/>
          <w:szCs w:val="30"/>
        </w:rPr>
        <w:t>;</w:t>
      </w:r>
    </w:p>
    <w:p w:rsidR="00D51CF5" w:rsidRPr="00680AD6" w:rsidRDefault="00C24217" w:rsidP="00D51C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788B35CE" wp14:editId="0F9C2AE8">
            <wp:extent cx="320675" cy="24955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– </w:t>
      </w:r>
      <w:r w:rsidRPr="00DF48EC">
        <w:rPr>
          <w:sz w:val="30"/>
          <w:szCs w:val="30"/>
        </w:rPr>
        <w:t>цена одной единицы i-й запасной части для вычислительной техники</w:t>
      </w:r>
      <w:r w:rsidR="00D51CF5">
        <w:rPr>
          <w:sz w:val="30"/>
          <w:szCs w:val="30"/>
        </w:rPr>
        <w:t xml:space="preserve">, </w:t>
      </w:r>
      <w:r w:rsidR="00D51CF5" w:rsidRPr="00680AD6">
        <w:rPr>
          <w:sz w:val="30"/>
          <w:szCs w:val="30"/>
        </w:rPr>
        <w:t>но не более цены установленной в соответствии с приложением 2 к настоящим нормативным затратам.</w:t>
      </w:r>
    </w:p>
    <w:p w:rsidR="00C24217" w:rsidRPr="00217F8E" w:rsidRDefault="00C24217" w:rsidP="0004534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24217" w:rsidRDefault="00C24217" w:rsidP="0004534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1.5.4.</w:t>
      </w:r>
      <w:r w:rsidRPr="00DF48EC">
        <w:rPr>
          <w:sz w:val="30"/>
          <w:szCs w:val="30"/>
        </w:rPr>
        <w:t xml:space="preserve"> Нормативные затраты на приобретение носителей информации</w:t>
      </w:r>
      <w:r>
        <w:rPr>
          <w:sz w:val="30"/>
          <w:szCs w:val="30"/>
        </w:rPr>
        <w:t>, в том числе</w:t>
      </w:r>
      <w:r w:rsidRPr="00DF48EC">
        <w:rPr>
          <w:sz w:val="30"/>
          <w:szCs w:val="30"/>
        </w:rPr>
        <w:t xml:space="preserve"> магнитных и оптических </w:t>
      </w:r>
      <w:r>
        <w:rPr>
          <w:sz w:val="30"/>
          <w:szCs w:val="30"/>
        </w:rPr>
        <w:t xml:space="preserve">носителей информации </w:t>
      </w:r>
    </w:p>
    <w:p w:rsidR="00C24217" w:rsidRPr="00F77C77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Нормативные затраты на приобретение носителей информации</w:t>
      </w:r>
      <w:r>
        <w:rPr>
          <w:sz w:val="30"/>
          <w:szCs w:val="30"/>
        </w:rPr>
        <w:t>, в том числе</w:t>
      </w:r>
      <w:r w:rsidRPr="00DF48EC">
        <w:rPr>
          <w:sz w:val="30"/>
          <w:szCs w:val="30"/>
        </w:rPr>
        <w:t xml:space="preserve"> магнитных и оптических </w:t>
      </w:r>
      <w:r>
        <w:rPr>
          <w:sz w:val="30"/>
          <w:szCs w:val="30"/>
        </w:rPr>
        <w:t xml:space="preserve">носителей информации </w:t>
      </w:r>
      <w:r w:rsidRPr="00DF48EC">
        <w:rPr>
          <w:sz w:val="30"/>
          <w:szCs w:val="30"/>
        </w:rPr>
        <w:t>(</w:t>
      </w:r>
      <w:proofErr w:type="spellStart"/>
      <w:r w:rsidRPr="00DF48EC">
        <w:rPr>
          <w:sz w:val="30"/>
          <w:szCs w:val="30"/>
        </w:rPr>
        <w:t>З</w:t>
      </w:r>
      <w:r w:rsidRPr="00DF48EC">
        <w:rPr>
          <w:sz w:val="16"/>
          <w:szCs w:val="16"/>
        </w:rPr>
        <w:t>мн</w:t>
      </w:r>
      <w:proofErr w:type="spellEnd"/>
      <w:r w:rsidRPr="00DF48EC">
        <w:rPr>
          <w:sz w:val="30"/>
          <w:szCs w:val="30"/>
        </w:rPr>
        <w:t>) определяются по формуле: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7526BE8D" wp14:editId="6A6910DF">
            <wp:extent cx="1424940" cy="474980"/>
            <wp:effectExtent l="0" t="0" r="381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EC">
        <w:rPr>
          <w:sz w:val="30"/>
          <w:szCs w:val="30"/>
        </w:rPr>
        <w:t>,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где:</w:t>
      </w:r>
    </w:p>
    <w:p w:rsidR="00C24217" w:rsidRPr="001E2C71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5BB91958" wp14:editId="670E391B">
            <wp:extent cx="356235" cy="24955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– количество носителей</w:t>
      </w:r>
      <w:r w:rsidRPr="00DF48EC">
        <w:rPr>
          <w:sz w:val="30"/>
          <w:szCs w:val="30"/>
        </w:rPr>
        <w:t xml:space="preserve"> информации </w:t>
      </w:r>
      <w:r>
        <w:rPr>
          <w:sz w:val="30"/>
          <w:szCs w:val="30"/>
        </w:rPr>
        <w:t xml:space="preserve">по i-й должности </w:t>
      </w:r>
      <w:r w:rsidRPr="00DF48EC">
        <w:rPr>
          <w:sz w:val="30"/>
          <w:szCs w:val="30"/>
        </w:rPr>
        <w:t xml:space="preserve">в </w:t>
      </w:r>
      <w:r w:rsidRPr="001E2C71">
        <w:rPr>
          <w:sz w:val="30"/>
          <w:szCs w:val="30"/>
        </w:rPr>
        <w:t>соответствии</w:t>
      </w:r>
      <w:r>
        <w:rPr>
          <w:sz w:val="30"/>
          <w:szCs w:val="30"/>
        </w:rPr>
        <w:t xml:space="preserve"> с приложением 5</w:t>
      </w:r>
      <w:r w:rsidRPr="001E2C71">
        <w:rPr>
          <w:sz w:val="30"/>
          <w:szCs w:val="30"/>
        </w:rPr>
        <w:t xml:space="preserve"> к настоящим нормативным затратам;</w:t>
      </w:r>
    </w:p>
    <w:p w:rsidR="00C24217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27B1AF7B" wp14:editId="66A5C006">
            <wp:extent cx="297180" cy="24955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C71">
        <w:rPr>
          <w:sz w:val="30"/>
          <w:szCs w:val="30"/>
        </w:rPr>
        <w:t xml:space="preserve"> – цена одной единицы носителя информации</w:t>
      </w:r>
      <w:r>
        <w:rPr>
          <w:sz w:val="30"/>
          <w:szCs w:val="30"/>
        </w:rPr>
        <w:t xml:space="preserve"> по i-й должности</w:t>
      </w:r>
      <w:r w:rsidRPr="001E2C71">
        <w:rPr>
          <w:sz w:val="30"/>
          <w:szCs w:val="30"/>
        </w:rPr>
        <w:t xml:space="preserve"> в соответствии</w:t>
      </w:r>
      <w:r>
        <w:rPr>
          <w:sz w:val="30"/>
          <w:szCs w:val="30"/>
        </w:rPr>
        <w:t xml:space="preserve"> с приложением 5</w:t>
      </w:r>
      <w:r w:rsidRPr="001E2C71">
        <w:rPr>
          <w:sz w:val="30"/>
          <w:szCs w:val="30"/>
        </w:rPr>
        <w:t xml:space="preserve"> к настоящим нормативным затратам.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24217" w:rsidRPr="00DF48EC" w:rsidRDefault="00C24217" w:rsidP="00980471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1.5.5.</w:t>
      </w:r>
      <w:r w:rsidRPr="00DF48EC">
        <w:rPr>
          <w:sz w:val="30"/>
          <w:szCs w:val="30"/>
        </w:rPr>
        <w:t xml:space="preserve"> Нормативные затраты на приобретение деталей для содержания принтеров, сканеров, многофункциональных устройств (МФУ)</w:t>
      </w:r>
      <w:r>
        <w:rPr>
          <w:sz w:val="30"/>
          <w:szCs w:val="30"/>
        </w:rPr>
        <w:t>,</w:t>
      </w:r>
      <w:r w:rsidRPr="00DF48EC">
        <w:rPr>
          <w:sz w:val="30"/>
          <w:szCs w:val="30"/>
        </w:rPr>
        <w:t xml:space="preserve"> копировальных аппаратов</w:t>
      </w:r>
      <w:r>
        <w:rPr>
          <w:sz w:val="30"/>
          <w:szCs w:val="30"/>
        </w:rPr>
        <w:t xml:space="preserve"> и  иной оргтехники</w:t>
      </w:r>
    </w:p>
    <w:p w:rsidR="00C24217" w:rsidRPr="00595DD4" w:rsidRDefault="00C24217" w:rsidP="00C24217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Нормативные затраты на приобретение деталей для содержания принтеров, сканеров, много</w:t>
      </w:r>
      <w:r>
        <w:rPr>
          <w:sz w:val="30"/>
          <w:szCs w:val="30"/>
        </w:rPr>
        <w:t>функциональных устройств (МФУ),</w:t>
      </w:r>
      <w:r w:rsidRPr="00DF48EC">
        <w:rPr>
          <w:sz w:val="30"/>
          <w:szCs w:val="30"/>
        </w:rPr>
        <w:t xml:space="preserve"> копировальных аппаратов </w:t>
      </w:r>
      <w:r>
        <w:rPr>
          <w:sz w:val="30"/>
          <w:szCs w:val="30"/>
        </w:rPr>
        <w:t xml:space="preserve"> и иной оргтехники</w:t>
      </w:r>
      <w:r w:rsidRPr="00DF48EC">
        <w:rPr>
          <w:sz w:val="30"/>
          <w:szCs w:val="30"/>
        </w:rPr>
        <w:t xml:space="preserve"> (</w:t>
      </w:r>
      <w:proofErr w:type="spellStart"/>
      <w:r w:rsidRPr="00DF48EC">
        <w:rPr>
          <w:sz w:val="30"/>
          <w:szCs w:val="30"/>
        </w:rPr>
        <w:t>З</w:t>
      </w:r>
      <w:r w:rsidRPr="00DF48EC">
        <w:rPr>
          <w:sz w:val="30"/>
          <w:szCs w:val="30"/>
          <w:vertAlign w:val="subscript"/>
        </w:rPr>
        <w:t>дсо</w:t>
      </w:r>
      <w:proofErr w:type="spellEnd"/>
      <w:r w:rsidRPr="00DF48EC">
        <w:rPr>
          <w:sz w:val="30"/>
          <w:szCs w:val="30"/>
        </w:rPr>
        <w:t>) определяются по формуле: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  <w:vertAlign w:val="subscript"/>
        </w:rPr>
      </w:pPr>
      <w:proofErr w:type="spellStart"/>
      <w:r w:rsidRPr="00DF48EC">
        <w:rPr>
          <w:sz w:val="30"/>
          <w:szCs w:val="30"/>
        </w:rPr>
        <w:t>З</w:t>
      </w:r>
      <w:r w:rsidRPr="00DF48EC">
        <w:rPr>
          <w:sz w:val="30"/>
          <w:szCs w:val="30"/>
          <w:vertAlign w:val="subscript"/>
        </w:rPr>
        <w:t>дсо</w:t>
      </w:r>
      <w:proofErr w:type="spellEnd"/>
      <w:r>
        <w:rPr>
          <w:sz w:val="30"/>
          <w:szCs w:val="30"/>
          <w:vertAlign w:val="subscript"/>
        </w:rPr>
        <w:t xml:space="preserve"> </w:t>
      </w:r>
      <w:r w:rsidRPr="00DF48EC">
        <w:rPr>
          <w:sz w:val="30"/>
          <w:szCs w:val="30"/>
          <w:vertAlign w:val="subscript"/>
        </w:rPr>
        <w:t xml:space="preserve"> </w:t>
      </w:r>
      <w:r w:rsidRPr="00DF48EC">
        <w:rPr>
          <w:sz w:val="30"/>
          <w:szCs w:val="30"/>
        </w:rPr>
        <w:t xml:space="preserve">= </w:t>
      </w:r>
      <w:proofErr w:type="spellStart"/>
      <w:r w:rsidRPr="00DF48EC">
        <w:rPr>
          <w:sz w:val="30"/>
          <w:szCs w:val="30"/>
        </w:rPr>
        <w:t>З</w:t>
      </w:r>
      <w:r w:rsidRPr="00DF48EC">
        <w:rPr>
          <w:sz w:val="16"/>
          <w:szCs w:val="16"/>
        </w:rPr>
        <w:t>рм</w:t>
      </w:r>
      <w:proofErr w:type="spellEnd"/>
      <w:r w:rsidRPr="00DF48EC">
        <w:rPr>
          <w:sz w:val="16"/>
          <w:szCs w:val="16"/>
          <w:vertAlign w:val="subscript"/>
        </w:rPr>
        <w:t xml:space="preserve"> </w:t>
      </w:r>
      <w:r w:rsidRPr="00DF48EC">
        <w:rPr>
          <w:sz w:val="30"/>
          <w:szCs w:val="30"/>
        </w:rPr>
        <w:t>+</w:t>
      </w:r>
      <w:proofErr w:type="spellStart"/>
      <w:r w:rsidRPr="00DF48EC">
        <w:rPr>
          <w:sz w:val="30"/>
          <w:szCs w:val="30"/>
        </w:rPr>
        <w:t>З</w:t>
      </w:r>
      <w:r w:rsidRPr="00DF48EC">
        <w:rPr>
          <w:sz w:val="30"/>
          <w:szCs w:val="30"/>
          <w:vertAlign w:val="subscript"/>
        </w:rPr>
        <w:t>зп</w:t>
      </w:r>
      <w:proofErr w:type="spellEnd"/>
      <w:r w:rsidRPr="00DF48EC">
        <w:rPr>
          <w:sz w:val="30"/>
          <w:szCs w:val="30"/>
        </w:rPr>
        <w:t>,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где: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vertAlign w:val="subscript"/>
        </w:rPr>
      </w:pPr>
      <w:proofErr w:type="spellStart"/>
      <w:r w:rsidRPr="00DF48EC">
        <w:rPr>
          <w:sz w:val="30"/>
          <w:szCs w:val="30"/>
        </w:rPr>
        <w:t>З</w:t>
      </w:r>
      <w:r w:rsidRPr="00DF48EC">
        <w:rPr>
          <w:sz w:val="16"/>
          <w:szCs w:val="16"/>
        </w:rPr>
        <w:t>рм</w:t>
      </w:r>
      <w:proofErr w:type="spellEnd"/>
      <w:r w:rsidRPr="00FB7B2A">
        <w:rPr>
          <w:sz w:val="30"/>
          <w:szCs w:val="30"/>
        </w:rPr>
        <w:t xml:space="preserve"> –</w:t>
      </w:r>
      <w:r>
        <w:rPr>
          <w:sz w:val="16"/>
          <w:szCs w:val="16"/>
          <w:vertAlign w:val="subscript"/>
        </w:rPr>
        <w:t xml:space="preserve">   </w:t>
      </w:r>
      <w:r w:rsidRPr="00DF48EC">
        <w:rPr>
          <w:sz w:val="30"/>
          <w:szCs w:val="30"/>
        </w:rPr>
        <w:t>нормативные затраты на приобретение расходных материалов для принтеров, многофункциональных устройств (МФУ)</w:t>
      </w:r>
      <w:r>
        <w:rPr>
          <w:sz w:val="30"/>
          <w:szCs w:val="30"/>
        </w:rPr>
        <w:t>,</w:t>
      </w:r>
      <w:r w:rsidRPr="00DF48EC">
        <w:rPr>
          <w:sz w:val="30"/>
          <w:szCs w:val="30"/>
        </w:rPr>
        <w:t xml:space="preserve"> копировальных аппаратов </w:t>
      </w:r>
      <w:r>
        <w:rPr>
          <w:sz w:val="30"/>
          <w:szCs w:val="30"/>
        </w:rPr>
        <w:t xml:space="preserve"> и иной оргтехники</w:t>
      </w:r>
      <w:r w:rsidRPr="00DF48EC">
        <w:rPr>
          <w:sz w:val="30"/>
          <w:szCs w:val="30"/>
        </w:rPr>
        <w:t>;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DF48EC">
        <w:rPr>
          <w:sz w:val="30"/>
          <w:szCs w:val="30"/>
        </w:rPr>
        <w:lastRenderedPageBreak/>
        <w:t>З</w:t>
      </w:r>
      <w:r w:rsidRPr="00DF48EC">
        <w:rPr>
          <w:sz w:val="30"/>
          <w:szCs w:val="30"/>
          <w:vertAlign w:val="subscript"/>
        </w:rPr>
        <w:t>зп</w:t>
      </w:r>
      <w:proofErr w:type="spellEnd"/>
      <w:r w:rsidRPr="00FB7B2A">
        <w:rPr>
          <w:sz w:val="30"/>
          <w:szCs w:val="30"/>
        </w:rPr>
        <w:t xml:space="preserve"> – </w:t>
      </w:r>
      <w:r w:rsidRPr="00DF48EC">
        <w:rPr>
          <w:sz w:val="30"/>
          <w:szCs w:val="30"/>
        </w:rPr>
        <w:t>нормативные затраты на приобретение запасных частей для принтеров, сканеров, многофункциональных устройств (МФУ)</w:t>
      </w:r>
      <w:r>
        <w:rPr>
          <w:sz w:val="30"/>
          <w:szCs w:val="30"/>
        </w:rPr>
        <w:t>,</w:t>
      </w:r>
      <w:r w:rsidRPr="00DF48EC">
        <w:rPr>
          <w:sz w:val="30"/>
          <w:szCs w:val="30"/>
        </w:rPr>
        <w:t xml:space="preserve"> копировальных аппаратов </w:t>
      </w:r>
      <w:r>
        <w:rPr>
          <w:sz w:val="30"/>
          <w:szCs w:val="30"/>
        </w:rPr>
        <w:t xml:space="preserve">и иной </w:t>
      </w:r>
      <w:r w:rsidRPr="00DF48EC">
        <w:rPr>
          <w:sz w:val="30"/>
          <w:szCs w:val="30"/>
        </w:rPr>
        <w:t>орг</w:t>
      </w:r>
      <w:r>
        <w:rPr>
          <w:sz w:val="30"/>
          <w:szCs w:val="30"/>
        </w:rPr>
        <w:t>техники</w:t>
      </w:r>
      <w:r w:rsidRPr="00DF48EC">
        <w:rPr>
          <w:sz w:val="30"/>
          <w:szCs w:val="30"/>
        </w:rPr>
        <w:t>.</w:t>
      </w:r>
    </w:p>
    <w:p w:rsidR="00C24217" w:rsidRDefault="00C24217" w:rsidP="00C24217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30"/>
          <w:szCs w:val="30"/>
        </w:rPr>
      </w:pPr>
    </w:p>
    <w:p w:rsidR="00C24217" w:rsidRDefault="00C24217" w:rsidP="00980471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1.5.5</w:t>
      </w:r>
      <w:r w:rsidRPr="00DF48EC">
        <w:rPr>
          <w:sz w:val="30"/>
          <w:szCs w:val="30"/>
        </w:rPr>
        <w:t>.1 Нормативные затраты на приобретение расх</w:t>
      </w:r>
      <w:r>
        <w:rPr>
          <w:sz w:val="30"/>
          <w:szCs w:val="30"/>
        </w:rPr>
        <w:t xml:space="preserve">одных материалов для принтеров, </w:t>
      </w:r>
      <w:r w:rsidRPr="00DF48EC">
        <w:rPr>
          <w:sz w:val="30"/>
          <w:szCs w:val="30"/>
        </w:rPr>
        <w:t>многофункциональных устройств (МФУ)</w:t>
      </w:r>
      <w:r>
        <w:rPr>
          <w:sz w:val="30"/>
          <w:szCs w:val="30"/>
        </w:rPr>
        <w:t>,</w:t>
      </w:r>
    </w:p>
    <w:p w:rsidR="00C24217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DF48EC">
        <w:rPr>
          <w:sz w:val="30"/>
          <w:szCs w:val="30"/>
        </w:rPr>
        <w:t xml:space="preserve">копировальных аппаратов </w:t>
      </w:r>
      <w:r>
        <w:rPr>
          <w:sz w:val="30"/>
          <w:szCs w:val="30"/>
        </w:rPr>
        <w:t xml:space="preserve"> и иной оргтехники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30"/>
          <w:szCs w:val="30"/>
        </w:rPr>
      </w:pP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Нормативные затраты на приобретение расходных материалов для принтеров, многофункциональных устройств (МФУ)</w:t>
      </w:r>
      <w:r>
        <w:rPr>
          <w:sz w:val="30"/>
          <w:szCs w:val="30"/>
        </w:rPr>
        <w:t>,</w:t>
      </w:r>
      <w:r w:rsidRPr="00DF48EC">
        <w:rPr>
          <w:sz w:val="30"/>
          <w:szCs w:val="30"/>
        </w:rPr>
        <w:t xml:space="preserve"> копировальных аппаратов </w:t>
      </w:r>
      <w:r>
        <w:rPr>
          <w:sz w:val="30"/>
          <w:szCs w:val="30"/>
        </w:rPr>
        <w:t xml:space="preserve"> и иной оргтехники</w:t>
      </w:r>
      <w:r w:rsidRPr="00DF48EC">
        <w:rPr>
          <w:sz w:val="30"/>
          <w:szCs w:val="30"/>
        </w:rPr>
        <w:t xml:space="preserve"> (</w:t>
      </w:r>
      <w:proofErr w:type="spellStart"/>
      <w:r w:rsidRPr="00DF48EC">
        <w:rPr>
          <w:sz w:val="30"/>
          <w:szCs w:val="30"/>
        </w:rPr>
        <w:t>З</w:t>
      </w:r>
      <w:r w:rsidRPr="00DF48EC">
        <w:rPr>
          <w:sz w:val="16"/>
          <w:szCs w:val="16"/>
        </w:rPr>
        <w:t>рм</w:t>
      </w:r>
      <w:proofErr w:type="spellEnd"/>
      <w:r w:rsidRPr="00DF48EC">
        <w:rPr>
          <w:sz w:val="30"/>
          <w:szCs w:val="30"/>
        </w:rPr>
        <w:t>) определяются по формуле: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jc w:val="both"/>
        <w:rPr>
          <w:sz w:val="30"/>
          <w:szCs w:val="30"/>
        </w:rPr>
      </w:pPr>
    </w:p>
    <w:p w:rsidR="00C24217" w:rsidRPr="008D7BD7" w:rsidRDefault="009E602B" w:rsidP="00C24217">
      <w:pPr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рм 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 xml:space="preserve">х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рм 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х  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рм 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980471" w:rsidRDefault="00C24217" w:rsidP="00980471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где:</w:t>
      </w:r>
    </w:p>
    <w:p w:rsidR="00980471" w:rsidRDefault="009E602B" w:rsidP="00980471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 xml:space="preserve"> рм </m:t>
            </m:r>
          </m:sub>
        </m:sSub>
      </m:oMath>
      <w:r w:rsidR="00C24217" w:rsidRPr="00FB7B2A">
        <w:rPr>
          <w:sz w:val="30"/>
          <w:szCs w:val="30"/>
        </w:rPr>
        <w:t xml:space="preserve"> </w:t>
      </w:r>
      <w:r w:rsidR="00C24217">
        <w:rPr>
          <w:sz w:val="30"/>
          <w:szCs w:val="30"/>
        </w:rPr>
        <w:t xml:space="preserve">– </w:t>
      </w:r>
      <w:r w:rsidR="00C24217" w:rsidRPr="00DF48EC">
        <w:rPr>
          <w:sz w:val="30"/>
          <w:szCs w:val="30"/>
        </w:rPr>
        <w:t>фактическо</w:t>
      </w:r>
      <w:r w:rsidR="00C24217">
        <w:rPr>
          <w:sz w:val="30"/>
          <w:szCs w:val="30"/>
        </w:rPr>
        <w:t xml:space="preserve">е количество принтеров, </w:t>
      </w:r>
      <w:r w:rsidR="00C24217" w:rsidRPr="00DF48EC">
        <w:rPr>
          <w:sz w:val="30"/>
          <w:szCs w:val="30"/>
        </w:rPr>
        <w:t>многофункциональных устройств</w:t>
      </w:r>
      <w:r w:rsidR="00C24217">
        <w:rPr>
          <w:sz w:val="30"/>
          <w:szCs w:val="30"/>
        </w:rPr>
        <w:t>,</w:t>
      </w:r>
      <w:r w:rsidR="00C24217" w:rsidRPr="00DF48EC">
        <w:rPr>
          <w:sz w:val="30"/>
          <w:szCs w:val="30"/>
        </w:rPr>
        <w:t xml:space="preserve"> копировальных аппаратов</w:t>
      </w:r>
      <w:r w:rsidR="00C24217">
        <w:rPr>
          <w:sz w:val="30"/>
          <w:szCs w:val="30"/>
        </w:rPr>
        <w:t xml:space="preserve"> и иной </w:t>
      </w:r>
      <w:r w:rsidR="00C24217" w:rsidRPr="00DF48EC">
        <w:rPr>
          <w:sz w:val="30"/>
          <w:szCs w:val="30"/>
        </w:rPr>
        <w:t>оргтехники</w:t>
      </w:r>
      <w:r w:rsidR="00C24217">
        <w:rPr>
          <w:sz w:val="30"/>
          <w:szCs w:val="30"/>
        </w:rPr>
        <w:t xml:space="preserve"> </w:t>
      </w:r>
      <w:r w:rsidR="00C24217" w:rsidRPr="00DF48EC">
        <w:rPr>
          <w:sz w:val="30"/>
          <w:szCs w:val="30"/>
        </w:rPr>
        <w:t>i-</w:t>
      </w:r>
      <w:proofErr w:type="spellStart"/>
      <w:r w:rsidR="00C24217" w:rsidRPr="00DF48EC">
        <w:rPr>
          <w:sz w:val="30"/>
          <w:szCs w:val="30"/>
        </w:rPr>
        <w:t>го</w:t>
      </w:r>
      <w:proofErr w:type="spellEnd"/>
      <w:r w:rsidR="00C24217" w:rsidRPr="00DF48EC">
        <w:rPr>
          <w:sz w:val="30"/>
          <w:szCs w:val="30"/>
        </w:rPr>
        <w:t xml:space="preserve"> типа в </w:t>
      </w:r>
      <w:r w:rsidR="00C24217" w:rsidRPr="001E2C71">
        <w:rPr>
          <w:sz w:val="30"/>
          <w:szCs w:val="30"/>
        </w:rPr>
        <w:t xml:space="preserve">соответствии с </w:t>
      </w:r>
      <w:r w:rsidR="00C24217">
        <w:rPr>
          <w:sz w:val="30"/>
          <w:szCs w:val="30"/>
        </w:rPr>
        <w:t>приложениями</w:t>
      </w:r>
      <w:r w:rsidR="00C24217" w:rsidRPr="001E2C71">
        <w:rPr>
          <w:sz w:val="30"/>
          <w:szCs w:val="30"/>
        </w:rPr>
        <w:t xml:space="preserve"> 2</w:t>
      </w:r>
      <w:r w:rsidR="00C24217">
        <w:rPr>
          <w:sz w:val="30"/>
          <w:szCs w:val="30"/>
        </w:rPr>
        <w:t>, 9</w:t>
      </w:r>
      <w:r w:rsidR="00C24217" w:rsidRPr="001E2C71">
        <w:rPr>
          <w:sz w:val="30"/>
          <w:szCs w:val="30"/>
        </w:rPr>
        <w:t xml:space="preserve"> к настоящим нормативным затратам;</w:t>
      </w:r>
    </w:p>
    <w:p w:rsidR="00980471" w:rsidRDefault="00C24217" w:rsidP="00980471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D23797">
        <w:t>Ni</w:t>
      </w:r>
      <w:proofErr w:type="spellEnd"/>
      <w:r w:rsidRPr="00D23797">
        <w:t xml:space="preserve"> </w:t>
      </w:r>
      <w:proofErr w:type="spellStart"/>
      <w:r w:rsidRPr="00D23797">
        <w:t>рм</w:t>
      </w:r>
      <w:proofErr w:type="spellEnd"/>
      <w:r w:rsidRPr="00D23797">
        <w:rPr>
          <w:sz w:val="30"/>
          <w:szCs w:val="30"/>
        </w:rPr>
        <w:t xml:space="preserve"> - норматив потребления расходных материалов для принтеров, многофункциональных устройств (МФУ), копировальных аппаратов и иной оргтехники по i-й должности в соответствии с</w:t>
      </w:r>
      <w:r>
        <w:rPr>
          <w:sz w:val="30"/>
          <w:szCs w:val="30"/>
        </w:rPr>
        <w:t xml:space="preserve"> приложениями 2, 9</w:t>
      </w:r>
      <w:r w:rsidRPr="00D23797">
        <w:rPr>
          <w:sz w:val="30"/>
          <w:szCs w:val="30"/>
        </w:rPr>
        <w:t xml:space="preserve"> к настоящим нормативным затратам;</w:t>
      </w:r>
    </w:p>
    <w:p w:rsidR="00C24217" w:rsidRDefault="00C24217" w:rsidP="00980471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D23797">
        <w:t>Pi</w:t>
      </w:r>
      <w:proofErr w:type="spellEnd"/>
      <w:r w:rsidRPr="00D23797">
        <w:t xml:space="preserve"> </w:t>
      </w:r>
      <w:proofErr w:type="spellStart"/>
      <w:r w:rsidRPr="00D23797">
        <w:t>рм</w:t>
      </w:r>
      <w:proofErr w:type="spellEnd"/>
      <w:r w:rsidRPr="00D23797">
        <w:rPr>
          <w:sz w:val="30"/>
          <w:szCs w:val="30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</w:t>
      </w:r>
      <w:r>
        <w:rPr>
          <w:sz w:val="30"/>
          <w:szCs w:val="30"/>
        </w:rPr>
        <w:t xml:space="preserve"> приложениями 2, 9</w:t>
      </w:r>
      <w:r w:rsidRPr="00D23797">
        <w:rPr>
          <w:sz w:val="30"/>
          <w:szCs w:val="30"/>
        </w:rPr>
        <w:t xml:space="preserve"> к настоящим нормативным затратам.</w:t>
      </w:r>
      <w:r>
        <w:rPr>
          <w:sz w:val="30"/>
          <w:szCs w:val="30"/>
        </w:rPr>
        <w:t xml:space="preserve"> </w:t>
      </w:r>
    </w:p>
    <w:p w:rsidR="00C24217" w:rsidRDefault="00C24217" w:rsidP="00C24217">
      <w:pPr>
        <w:suppressAutoHyphens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C24217" w:rsidRDefault="00C24217" w:rsidP="00980471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1.5.5</w:t>
      </w:r>
      <w:r w:rsidRPr="00DF48EC">
        <w:rPr>
          <w:sz w:val="30"/>
          <w:szCs w:val="30"/>
        </w:rPr>
        <w:t>.2</w:t>
      </w:r>
      <w:r>
        <w:rPr>
          <w:sz w:val="30"/>
          <w:szCs w:val="30"/>
        </w:rPr>
        <w:t>.</w:t>
      </w:r>
      <w:r w:rsidRPr="00DF48EC">
        <w:rPr>
          <w:sz w:val="30"/>
          <w:szCs w:val="30"/>
        </w:rPr>
        <w:t xml:space="preserve"> Нормативные затраты на приобретение запасных частей </w:t>
      </w:r>
    </w:p>
    <w:p w:rsidR="00C24217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>для принтеров, сканеров, многофункциональных устройств (МФУ)</w:t>
      </w:r>
      <w:r>
        <w:rPr>
          <w:sz w:val="30"/>
          <w:szCs w:val="30"/>
        </w:rPr>
        <w:t>,</w:t>
      </w:r>
      <w:r w:rsidRPr="00DF48EC">
        <w:rPr>
          <w:sz w:val="30"/>
          <w:szCs w:val="30"/>
        </w:rPr>
        <w:t xml:space="preserve"> 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 xml:space="preserve">копировальных аппаратов </w:t>
      </w:r>
      <w:r>
        <w:rPr>
          <w:sz w:val="30"/>
          <w:szCs w:val="30"/>
        </w:rPr>
        <w:t>и иной оргтехники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Нормативные затраты на приобретение запасных частей для принтеров, сканеров, многофункциональных устройств (МФУ)</w:t>
      </w:r>
      <w:r>
        <w:rPr>
          <w:sz w:val="30"/>
          <w:szCs w:val="30"/>
        </w:rPr>
        <w:t xml:space="preserve">, </w:t>
      </w:r>
      <w:r w:rsidRPr="00DF48EC">
        <w:rPr>
          <w:sz w:val="30"/>
          <w:szCs w:val="30"/>
        </w:rPr>
        <w:t xml:space="preserve"> копировальных аппаратов </w:t>
      </w:r>
      <w:r>
        <w:rPr>
          <w:sz w:val="30"/>
          <w:szCs w:val="30"/>
        </w:rPr>
        <w:t>и иной оргтехники</w:t>
      </w:r>
      <w:r w:rsidRPr="00DF48EC">
        <w:rPr>
          <w:sz w:val="30"/>
          <w:szCs w:val="30"/>
        </w:rPr>
        <w:t xml:space="preserve"> (</w:t>
      </w:r>
      <w:proofErr w:type="spellStart"/>
      <w:r w:rsidRPr="00DF48EC">
        <w:rPr>
          <w:sz w:val="30"/>
          <w:szCs w:val="30"/>
        </w:rPr>
        <w:t>З</w:t>
      </w:r>
      <w:r w:rsidRPr="00DF48EC">
        <w:rPr>
          <w:sz w:val="30"/>
          <w:szCs w:val="30"/>
          <w:vertAlign w:val="subscript"/>
        </w:rPr>
        <w:t>зп</w:t>
      </w:r>
      <w:proofErr w:type="spellEnd"/>
      <w:r w:rsidRPr="00DF48EC">
        <w:rPr>
          <w:sz w:val="30"/>
          <w:szCs w:val="30"/>
        </w:rPr>
        <w:t>) определяются по формуле:</w:t>
      </w:r>
    </w:p>
    <w:p w:rsidR="00C24217" w:rsidRPr="008D7BD7" w:rsidRDefault="009E602B" w:rsidP="00C24217">
      <w:pPr>
        <w:suppressAutoHyphens/>
        <w:autoSpaceDE w:val="0"/>
        <w:autoSpaceDN w:val="0"/>
        <w:adjustRightInd w:val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зп 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  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зп 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C24217" w:rsidRPr="00DF48EC" w:rsidRDefault="00C24217" w:rsidP="00C24217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где:</w:t>
      </w:r>
    </w:p>
    <w:p w:rsidR="00C24217" w:rsidRPr="00DF48EC" w:rsidRDefault="00C24217" w:rsidP="00C24217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BF547A">
        <w:rPr>
          <w:sz w:val="30"/>
          <w:szCs w:val="30"/>
        </w:rPr>
        <w:lastRenderedPageBreak/>
        <w:t>Q</w:t>
      </w:r>
      <w:r w:rsidRPr="000F04B4">
        <w:t>i</w:t>
      </w:r>
      <w:proofErr w:type="spellEnd"/>
      <w:r w:rsidRPr="000F04B4">
        <w:t xml:space="preserve"> </w:t>
      </w:r>
      <w:proofErr w:type="spellStart"/>
      <w:r w:rsidRPr="000F04B4">
        <w:t>зп</w:t>
      </w:r>
      <w:proofErr w:type="spellEnd"/>
      <w:r w:rsidRPr="000F04B4">
        <w:rPr>
          <w:sz w:val="30"/>
          <w:szCs w:val="30"/>
        </w:rPr>
        <w:t xml:space="preserve"> - количество i-х запасных частей для принтеров, сканеров, многофункциональных устройств (МФУ), копировальных аппаратов и иной оргтехники</w:t>
      </w:r>
      <w:r w:rsidRPr="00DF48EC">
        <w:rPr>
          <w:sz w:val="30"/>
          <w:szCs w:val="30"/>
        </w:rPr>
        <w:t>;</w:t>
      </w:r>
    </w:p>
    <w:p w:rsidR="00C24217" w:rsidRPr="00DF48EC" w:rsidRDefault="009E602B" w:rsidP="0004534C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 xml:space="preserve"> зп </m:t>
            </m:r>
          </m:sub>
        </m:sSub>
      </m:oMath>
      <w:r w:rsidR="00C24217">
        <w:rPr>
          <w:sz w:val="30"/>
          <w:szCs w:val="30"/>
        </w:rPr>
        <w:t xml:space="preserve"> – </w:t>
      </w:r>
      <w:r w:rsidR="00C24217" w:rsidRPr="00DF48EC">
        <w:rPr>
          <w:sz w:val="30"/>
          <w:szCs w:val="30"/>
        </w:rPr>
        <w:t>цена 1 единицы i-й запасной части</w:t>
      </w:r>
      <w:r w:rsidR="0004534C">
        <w:rPr>
          <w:sz w:val="30"/>
          <w:szCs w:val="30"/>
        </w:rPr>
        <w:t xml:space="preserve"> не превышающая стоимость приобретения нового принтера, сканера, многофункционального</w:t>
      </w:r>
      <w:r w:rsidR="0004534C" w:rsidRPr="000F04B4">
        <w:rPr>
          <w:sz w:val="30"/>
          <w:szCs w:val="30"/>
        </w:rPr>
        <w:t xml:space="preserve"> устройств</w:t>
      </w:r>
      <w:r w:rsidR="0004534C">
        <w:rPr>
          <w:sz w:val="30"/>
          <w:szCs w:val="30"/>
        </w:rPr>
        <w:t>а (МФУ), копировального аппарата</w:t>
      </w:r>
      <w:r w:rsidR="0004534C" w:rsidRPr="000F04B4">
        <w:rPr>
          <w:sz w:val="30"/>
          <w:szCs w:val="30"/>
        </w:rPr>
        <w:t xml:space="preserve"> и </w:t>
      </w:r>
      <w:r w:rsidR="0004534C">
        <w:rPr>
          <w:sz w:val="30"/>
          <w:szCs w:val="30"/>
        </w:rPr>
        <w:t xml:space="preserve">новой </w:t>
      </w:r>
      <w:r w:rsidR="0004534C" w:rsidRPr="000F04B4">
        <w:rPr>
          <w:sz w:val="30"/>
          <w:szCs w:val="30"/>
        </w:rPr>
        <w:t>иной оргтехники</w:t>
      </w:r>
      <w:r w:rsidR="0004534C">
        <w:rPr>
          <w:sz w:val="30"/>
          <w:szCs w:val="30"/>
        </w:rPr>
        <w:t>.</w:t>
      </w:r>
    </w:p>
    <w:p w:rsidR="00C24217" w:rsidRPr="00F77C77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24217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1.5.6.</w:t>
      </w:r>
      <w:r w:rsidRPr="00DF48EC">
        <w:rPr>
          <w:sz w:val="30"/>
          <w:szCs w:val="30"/>
        </w:rPr>
        <w:t xml:space="preserve"> Нормативные затраты на приобретение материальных запасов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 xml:space="preserve"> по обеспечению безопасности информации</w:t>
      </w:r>
    </w:p>
    <w:p w:rsidR="00C24217" w:rsidRPr="00F77C77" w:rsidRDefault="00C24217" w:rsidP="00C24217">
      <w:pPr>
        <w:widowControl w:val="0"/>
        <w:suppressAutoHyphens/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C24217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Нормативные затраты на приобретение материальных запасов по обеспечению безопасности информации (</w:t>
      </w:r>
      <w:proofErr w:type="spellStart"/>
      <w:r w:rsidRPr="00DF48EC">
        <w:rPr>
          <w:sz w:val="30"/>
          <w:szCs w:val="30"/>
        </w:rPr>
        <w:t>З</w:t>
      </w:r>
      <w:r w:rsidRPr="00DF48EC">
        <w:rPr>
          <w:sz w:val="16"/>
          <w:szCs w:val="16"/>
        </w:rPr>
        <w:t>мби</w:t>
      </w:r>
      <w:proofErr w:type="spellEnd"/>
      <w:r w:rsidRPr="00DF48EC">
        <w:rPr>
          <w:sz w:val="30"/>
          <w:szCs w:val="30"/>
        </w:rPr>
        <w:t>) определяются по формуле: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7FC484D0" wp14:editId="31280936">
            <wp:extent cx="1591310" cy="474980"/>
            <wp:effectExtent l="0" t="0" r="889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EC">
        <w:rPr>
          <w:sz w:val="30"/>
          <w:szCs w:val="30"/>
        </w:rPr>
        <w:t>,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48EC">
        <w:rPr>
          <w:sz w:val="30"/>
          <w:szCs w:val="30"/>
        </w:rPr>
        <w:t>где: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67F63AF3" wp14:editId="6C40706A">
            <wp:extent cx="391795" cy="24955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– </w:t>
      </w:r>
      <w:r w:rsidRPr="00DF48EC">
        <w:rPr>
          <w:sz w:val="30"/>
          <w:szCs w:val="30"/>
        </w:rPr>
        <w:t>количество i-</w:t>
      </w:r>
      <w:proofErr w:type="spellStart"/>
      <w:r w:rsidRPr="00DF48EC">
        <w:rPr>
          <w:sz w:val="30"/>
          <w:szCs w:val="30"/>
        </w:rPr>
        <w:t>го</w:t>
      </w:r>
      <w:proofErr w:type="spellEnd"/>
      <w:r w:rsidRPr="00DF48EC">
        <w:rPr>
          <w:sz w:val="30"/>
          <w:szCs w:val="30"/>
        </w:rPr>
        <w:t xml:space="preserve"> материального запаса по обеспечению безопасности информации;</w:t>
      </w:r>
    </w:p>
    <w:p w:rsidR="00C24217" w:rsidRPr="00DF48EC" w:rsidRDefault="00C24217" w:rsidP="00C242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7F25812C" wp14:editId="5CD98020">
            <wp:extent cx="356235" cy="249555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– </w:t>
      </w:r>
      <w:r w:rsidRPr="00DF48EC">
        <w:rPr>
          <w:sz w:val="30"/>
          <w:szCs w:val="30"/>
        </w:rPr>
        <w:t>цена одной единицы i-</w:t>
      </w:r>
      <w:proofErr w:type="spellStart"/>
      <w:r w:rsidRPr="00DF48EC">
        <w:rPr>
          <w:sz w:val="30"/>
          <w:szCs w:val="30"/>
        </w:rPr>
        <w:t>го</w:t>
      </w:r>
      <w:proofErr w:type="spellEnd"/>
      <w:r w:rsidRPr="00DF48EC">
        <w:rPr>
          <w:sz w:val="30"/>
          <w:szCs w:val="30"/>
        </w:rPr>
        <w:t xml:space="preserve"> материального запаса по обеспечению безопасности информации</w:t>
      </w:r>
      <w:proofErr w:type="gramStart"/>
      <w:r w:rsidRPr="00DF48EC">
        <w:rPr>
          <w:sz w:val="30"/>
          <w:szCs w:val="30"/>
        </w:rPr>
        <w:t>.</w:t>
      </w:r>
      <w:r>
        <w:rPr>
          <w:sz w:val="30"/>
          <w:szCs w:val="30"/>
        </w:rPr>
        <w:t>»;</w:t>
      </w:r>
      <w:proofErr w:type="gramEnd"/>
    </w:p>
    <w:p w:rsidR="008640CA" w:rsidRDefault="00C24217" w:rsidP="00DA565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="00DA565F">
        <w:rPr>
          <w:sz w:val="30"/>
          <w:szCs w:val="30"/>
        </w:rPr>
        <w:t xml:space="preserve"> </w:t>
      </w:r>
      <w:r w:rsidR="00980471">
        <w:rPr>
          <w:sz w:val="30"/>
          <w:szCs w:val="30"/>
        </w:rPr>
        <w:t>приложения</w:t>
      </w:r>
      <w:r w:rsidR="005B3C02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="00A77A9A">
        <w:rPr>
          <w:sz w:val="30"/>
          <w:szCs w:val="30"/>
        </w:rPr>
        <w:t>,</w:t>
      </w:r>
      <w:r w:rsidR="00E06425">
        <w:rPr>
          <w:sz w:val="30"/>
          <w:szCs w:val="30"/>
        </w:rPr>
        <w:t xml:space="preserve"> 12, 13</w:t>
      </w:r>
      <w:r w:rsidR="008640CA">
        <w:rPr>
          <w:sz w:val="30"/>
          <w:szCs w:val="30"/>
        </w:rPr>
        <w:t xml:space="preserve"> </w:t>
      </w:r>
      <w:r w:rsidR="008640CA" w:rsidRPr="00843CB3">
        <w:rPr>
          <w:sz w:val="30"/>
          <w:szCs w:val="30"/>
        </w:rPr>
        <w:t>к нормативным затратам на обеспечение</w:t>
      </w:r>
      <w:r w:rsidR="008640CA">
        <w:rPr>
          <w:sz w:val="30"/>
          <w:szCs w:val="30"/>
        </w:rPr>
        <w:t xml:space="preserve"> </w:t>
      </w:r>
      <w:r w:rsidR="008640CA" w:rsidRPr="00843CB3">
        <w:rPr>
          <w:sz w:val="30"/>
          <w:szCs w:val="30"/>
        </w:rPr>
        <w:t xml:space="preserve">функций департамента финансов администрации города </w:t>
      </w:r>
      <w:r w:rsidR="00F97E8B">
        <w:rPr>
          <w:sz w:val="30"/>
          <w:szCs w:val="30"/>
        </w:rPr>
        <w:t>Красноярска</w:t>
      </w:r>
      <w:r w:rsidR="00E06425">
        <w:rPr>
          <w:sz w:val="30"/>
          <w:szCs w:val="30"/>
        </w:rPr>
        <w:t xml:space="preserve"> изложить</w:t>
      </w:r>
      <w:r w:rsidR="006A49DF">
        <w:rPr>
          <w:sz w:val="30"/>
          <w:szCs w:val="30"/>
        </w:rPr>
        <w:t xml:space="preserve"> в редакции</w:t>
      </w:r>
      <w:r w:rsidR="008640CA">
        <w:rPr>
          <w:sz w:val="30"/>
          <w:szCs w:val="30"/>
        </w:rPr>
        <w:t xml:space="preserve"> сог</w:t>
      </w:r>
      <w:r w:rsidR="0030556E">
        <w:rPr>
          <w:sz w:val="30"/>
          <w:szCs w:val="30"/>
        </w:rPr>
        <w:t>ласно приложени</w:t>
      </w:r>
      <w:r w:rsidR="00E06425">
        <w:rPr>
          <w:sz w:val="30"/>
          <w:szCs w:val="30"/>
        </w:rPr>
        <w:t>ям</w:t>
      </w:r>
      <w:r w:rsidR="008640CA">
        <w:rPr>
          <w:sz w:val="30"/>
          <w:szCs w:val="30"/>
        </w:rPr>
        <w:t xml:space="preserve"> </w:t>
      </w:r>
      <w:r w:rsidR="0049416A">
        <w:rPr>
          <w:sz w:val="30"/>
          <w:szCs w:val="30"/>
        </w:rPr>
        <w:t>1</w:t>
      </w:r>
      <w:r w:rsidR="00A77A9A">
        <w:rPr>
          <w:sz w:val="30"/>
          <w:szCs w:val="30"/>
        </w:rPr>
        <w:t xml:space="preserve"> - 3</w:t>
      </w:r>
      <w:r w:rsidR="0049416A">
        <w:rPr>
          <w:sz w:val="30"/>
          <w:szCs w:val="30"/>
        </w:rPr>
        <w:t xml:space="preserve"> </w:t>
      </w:r>
      <w:r w:rsidR="008640CA">
        <w:rPr>
          <w:sz w:val="30"/>
          <w:szCs w:val="30"/>
        </w:rPr>
        <w:t>к настоящему приказу</w:t>
      </w:r>
      <w:r w:rsidR="00E06425">
        <w:rPr>
          <w:sz w:val="30"/>
          <w:szCs w:val="30"/>
        </w:rPr>
        <w:t>.</w:t>
      </w:r>
    </w:p>
    <w:p w:rsidR="001F4D25" w:rsidRPr="00D97574" w:rsidRDefault="00121740" w:rsidP="00D97574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75727B">
        <w:rPr>
          <w:sz w:val="30"/>
          <w:szCs w:val="30"/>
        </w:rPr>
        <w:t xml:space="preserve"> </w:t>
      </w:r>
      <w:r>
        <w:rPr>
          <w:sz w:val="30"/>
          <w:szCs w:val="30"/>
        </w:rPr>
        <w:t>Отделу учета и отчетности ис</w:t>
      </w:r>
      <w:r w:rsidR="006640E4">
        <w:rPr>
          <w:sz w:val="30"/>
          <w:szCs w:val="30"/>
        </w:rPr>
        <w:t xml:space="preserve">полнения бюджета </w:t>
      </w:r>
      <w:proofErr w:type="gramStart"/>
      <w:r>
        <w:rPr>
          <w:sz w:val="30"/>
          <w:szCs w:val="30"/>
        </w:rPr>
        <w:t>р</w:t>
      </w:r>
      <w:r w:rsidRPr="00DF76B2">
        <w:rPr>
          <w:sz w:val="30"/>
          <w:szCs w:val="30"/>
        </w:rPr>
        <w:t>азместить</w:t>
      </w:r>
      <w:proofErr w:type="gramEnd"/>
      <w:r>
        <w:rPr>
          <w:sz w:val="30"/>
          <w:szCs w:val="30"/>
        </w:rPr>
        <w:t xml:space="preserve"> настоящий приказ </w:t>
      </w:r>
      <w:r w:rsidRPr="00DF76B2">
        <w:rPr>
          <w:sz w:val="30"/>
          <w:szCs w:val="30"/>
        </w:rPr>
        <w:t xml:space="preserve">в единой информационной системе в сфере закупок </w:t>
      </w:r>
      <w:r w:rsidR="001F4D25">
        <w:rPr>
          <w:sz w:val="30"/>
          <w:szCs w:val="30"/>
        </w:rPr>
        <w:t>в течение 7</w:t>
      </w:r>
      <w:r w:rsidR="001F4D25" w:rsidRPr="00DF76B2">
        <w:rPr>
          <w:sz w:val="30"/>
          <w:szCs w:val="30"/>
        </w:rPr>
        <w:t xml:space="preserve"> рабочих дней со дня</w:t>
      </w:r>
      <w:r w:rsidR="001F4D25">
        <w:rPr>
          <w:sz w:val="30"/>
          <w:szCs w:val="30"/>
        </w:rPr>
        <w:t xml:space="preserve"> его</w:t>
      </w:r>
      <w:r w:rsidR="001F4D25" w:rsidRPr="00DF76B2">
        <w:rPr>
          <w:sz w:val="30"/>
          <w:szCs w:val="30"/>
        </w:rPr>
        <w:t xml:space="preserve"> принятия</w:t>
      </w:r>
      <w:r w:rsidR="001F4D25">
        <w:rPr>
          <w:sz w:val="30"/>
          <w:szCs w:val="30"/>
        </w:rPr>
        <w:t>.</w:t>
      </w:r>
    </w:p>
    <w:p w:rsidR="00121740" w:rsidRDefault="001F4D25" w:rsidP="005B3C0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Отделу </w:t>
      </w:r>
      <w:r w:rsidR="00121740">
        <w:rPr>
          <w:sz w:val="30"/>
          <w:szCs w:val="30"/>
        </w:rPr>
        <w:t>и</w:t>
      </w:r>
      <w:r>
        <w:rPr>
          <w:sz w:val="30"/>
          <w:szCs w:val="30"/>
        </w:rPr>
        <w:t>нформатизации разместить настоящий приказ</w:t>
      </w:r>
      <w:r w:rsidR="00121740">
        <w:rPr>
          <w:sz w:val="30"/>
          <w:szCs w:val="30"/>
        </w:rPr>
        <w:t xml:space="preserve"> на официальном сайте администрации города в течение 7</w:t>
      </w:r>
      <w:r w:rsidR="00121740" w:rsidRPr="00DF76B2">
        <w:rPr>
          <w:sz w:val="30"/>
          <w:szCs w:val="30"/>
        </w:rPr>
        <w:t xml:space="preserve"> рабочих дней со дня</w:t>
      </w:r>
      <w:r w:rsidR="00121740">
        <w:rPr>
          <w:sz w:val="30"/>
          <w:szCs w:val="30"/>
        </w:rPr>
        <w:t xml:space="preserve"> его</w:t>
      </w:r>
      <w:r w:rsidR="00121740" w:rsidRPr="00DF76B2">
        <w:rPr>
          <w:sz w:val="30"/>
          <w:szCs w:val="30"/>
        </w:rPr>
        <w:t xml:space="preserve"> принятия</w:t>
      </w:r>
      <w:r w:rsidR="00121740">
        <w:rPr>
          <w:sz w:val="30"/>
          <w:szCs w:val="30"/>
        </w:rPr>
        <w:t>.</w:t>
      </w:r>
    </w:p>
    <w:p w:rsidR="00307A59" w:rsidRDefault="00307A59" w:rsidP="005B3C02">
      <w:pPr>
        <w:pStyle w:val="a5"/>
        <w:ind w:firstLine="709"/>
        <w:jc w:val="both"/>
        <w:rPr>
          <w:sz w:val="30"/>
          <w:szCs w:val="30"/>
        </w:rPr>
      </w:pPr>
    </w:p>
    <w:p w:rsidR="00A77A9A" w:rsidRDefault="00A77A9A" w:rsidP="005B3C02">
      <w:pPr>
        <w:pStyle w:val="a5"/>
        <w:ind w:firstLine="709"/>
        <w:jc w:val="both"/>
        <w:rPr>
          <w:sz w:val="30"/>
          <w:szCs w:val="30"/>
        </w:rPr>
      </w:pPr>
    </w:p>
    <w:p w:rsidR="00A77A9A" w:rsidRDefault="00A77A9A" w:rsidP="005B3C02">
      <w:pPr>
        <w:pStyle w:val="a5"/>
        <w:ind w:firstLine="709"/>
        <w:jc w:val="both"/>
        <w:rPr>
          <w:sz w:val="30"/>
          <w:szCs w:val="30"/>
        </w:rPr>
      </w:pPr>
    </w:p>
    <w:p w:rsidR="007967AF" w:rsidRDefault="00CA3BC0" w:rsidP="00332F3A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Первый з</w:t>
      </w:r>
      <w:r w:rsidR="00121740" w:rsidRPr="007B1E6B">
        <w:rPr>
          <w:sz w:val="30"/>
          <w:szCs w:val="30"/>
        </w:rPr>
        <w:t>аместител</w:t>
      </w:r>
      <w:r w:rsidR="00332F3A">
        <w:rPr>
          <w:sz w:val="30"/>
          <w:szCs w:val="30"/>
        </w:rPr>
        <w:t xml:space="preserve">ь </w:t>
      </w:r>
      <w:r w:rsidR="00121740" w:rsidRPr="007B1E6B">
        <w:rPr>
          <w:sz w:val="30"/>
          <w:szCs w:val="30"/>
        </w:rPr>
        <w:t>Главы города</w:t>
      </w:r>
      <w:r>
        <w:rPr>
          <w:sz w:val="30"/>
          <w:szCs w:val="30"/>
        </w:rPr>
        <w:t xml:space="preserve"> </w:t>
      </w:r>
      <w:r w:rsidR="00121740" w:rsidRPr="007B1E6B">
        <w:rPr>
          <w:sz w:val="30"/>
          <w:szCs w:val="30"/>
        </w:rPr>
        <w:t>–</w:t>
      </w:r>
    </w:p>
    <w:p w:rsidR="002444A0" w:rsidRDefault="00121740" w:rsidP="00E947CF">
      <w:pPr>
        <w:spacing w:line="192" w:lineRule="auto"/>
        <w:jc w:val="both"/>
        <w:rPr>
          <w:sz w:val="30"/>
          <w:szCs w:val="30"/>
        </w:rPr>
      </w:pPr>
      <w:r w:rsidRPr="007B1E6B">
        <w:rPr>
          <w:sz w:val="30"/>
          <w:szCs w:val="30"/>
        </w:rPr>
        <w:t>руководител</w:t>
      </w:r>
      <w:r w:rsidR="00332F3A">
        <w:rPr>
          <w:sz w:val="30"/>
          <w:szCs w:val="30"/>
        </w:rPr>
        <w:t xml:space="preserve">ь </w:t>
      </w:r>
      <w:r w:rsidRPr="007B1E6B">
        <w:rPr>
          <w:sz w:val="30"/>
          <w:szCs w:val="30"/>
        </w:rPr>
        <w:t xml:space="preserve">департамента  </w:t>
      </w:r>
      <w:r w:rsidR="00B92870">
        <w:rPr>
          <w:sz w:val="30"/>
          <w:szCs w:val="30"/>
        </w:rPr>
        <w:t xml:space="preserve">            </w:t>
      </w:r>
      <w:r w:rsidR="00332F3A">
        <w:rPr>
          <w:sz w:val="30"/>
          <w:szCs w:val="30"/>
        </w:rPr>
        <w:t xml:space="preserve">   </w:t>
      </w:r>
      <w:r w:rsidR="007967AF">
        <w:rPr>
          <w:sz w:val="30"/>
          <w:szCs w:val="30"/>
        </w:rPr>
        <w:t xml:space="preserve">                 </w:t>
      </w:r>
      <w:r w:rsidR="00332F3A">
        <w:rPr>
          <w:sz w:val="30"/>
          <w:szCs w:val="30"/>
        </w:rPr>
        <w:t xml:space="preserve">      </w:t>
      </w:r>
      <w:r w:rsidR="00CA3BC0">
        <w:rPr>
          <w:sz w:val="30"/>
          <w:szCs w:val="30"/>
        </w:rPr>
        <w:t xml:space="preserve">   </w:t>
      </w:r>
      <w:r w:rsidR="00332F3A">
        <w:rPr>
          <w:sz w:val="30"/>
          <w:szCs w:val="30"/>
        </w:rPr>
        <w:t xml:space="preserve">           Р.В. Одинцов</w:t>
      </w:r>
    </w:p>
    <w:p w:rsidR="002444A0" w:rsidRPr="002444A0" w:rsidRDefault="002444A0" w:rsidP="002444A0">
      <w:pPr>
        <w:rPr>
          <w:sz w:val="30"/>
          <w:szCs w:val="30"/>
        </w:rPr>
      </w:pPr>
    </w:p>
    <w:p w:rsidR="002444A0" w:rsidRPr="002444A0" w:rsidRDefault="002444A0" w:rsidP="002444A0">
      <w:pPr>
        <w:rPr>
          <w:sz w:val="30"/>
          <w:szCs w:val="30"/>
        </w:rPr>
      </w:pPr>
    </w:p>
    <w:p w:rsidR="002444A0" w:rsidRPr="002444A0" w:rsidRDefault="002444A0" w:rsidP="002444A0">
      <w:pPr>
        <w:rPr>
          <w:sz w:val="30"/>
          <w:szCs w:val="30"/>
        </w:rPr>
      </w:pPr>
    </w:p>
    <w:p w:rsidR="002444A0" w:rsidRPr="002444A0" w:rsidRDefault="002444A0" w:rsidP="002444A0">
      <w:pPr>
        <w:rPr>
          <w:sz w:val="30"/>
          <w:szCs w:val="30"/>
        </w:rPr>
      </w:pPr>
    </w:p>
    <w:p w:rsidR="002444A0" w:rsidRPr="002444A0" w:rsidRDefault="002444A0" w:rsidP="002444A0">
      <w:pPr>
        <w:rPr>
          <w:sz w:val="30"/>
          <w:szCs w:val="30"/>
        </w:rPr>
      </w:pPr>
    </w:p>
    <w:p w:rsidR="002444A0" w:rsidRPr="002444A0" w:rsidRDefault="002444A0" w:rsidP="002444A0">
      <w:pPr>
        <w:rPr>
          <w:sz w:val="30"/>
          <w:szCs w:val="30"/>
        </w:rPr>
      </w:pPr>
    </w:p>
    <w:p w:rsidR="002444A0" w:rsidRPr="002444A0" w:rsidRDefault="002444A0" w:rsidP="002444A0">
      <w:pPr>
        <w:rPr>
          <w:sz w:val="30"/>
          <w:szCs w:val="30"/>
        </w:rPr>
      </w:pPr>
    </w:p>
    <w:p w:rsidR="002444A0" w:rsidRPr="002444A0" w:rsidRDefault="002444A0" w:rsidP="002444A0">
      <w:pPr>
        <w:rPr>
          <w:sz w:val="30"/>
          <w:szCs w:val="30"/>
        </w:rPr>
      </w:pPr>
    </w:p>
    <w:p w:rsidR="002444A0" w:rsidRP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Default="002444A0" w:rsidP="002444A0">
      <w:pPr>
        <w:rPr>
          <w:sz w:val="30"/>
          <w:szCs w:val="30"/>
        </w:rPr>
      </w:pPr>
    </w:p>
    <w:p w:rsidR="002444A0" w:rsidRPr="002444A0" w:rsidRDefault="002444A0" w:rsidP="002444A0">
      <w:pPr>
        <w:rPr>
          <w:sz w:val="30"/>
          <w:szCs w:val="30"/>
        </w:rPr>
      </w:pPr>
    </w:p>
    <w:p w:rsidR="00E06425" w:rsidRDefault="00E06425" w:rsidP="002444A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E06425" w:rsidRDefault="00E06425" w:rsidP="002444A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E06425" w:rsidRDefault="00E06425" w:rsidP="002444A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E06425" w:rsidRDefault="00E06425" w:rsidP="002444A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E06425" w:rsidSect="00A06761">
      <w:headerReference w:type="default" r:id="rId22"/>
      <w:headerReference w:type="first" r:id="rId23"/>
      <w:pgSz w:w="11906" w:h="16838"/>
      <w:pgMar w:top="1134" w:right="567" w:bottom="1134" w:left="1985" w:header="567" w:footer="720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6A" w:rsidRDefault="0049416A" w:rsidP="00AF35F2">
      <w:r>
        <w:separator/>
      </w:r>
    </w:p>
  </w:endnote>
  <w:endnote w:type="continuationSeparator" w:id="0">
    <w:p w:rsidR="0049416A" w:rsidRDefault="0049416A" w:rsidP="00AF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6A" w:rsidRDefault="0049416A" w:rsidP="00AF35F2">
      <w:r>
        <w:separator/>
      </w:r>
    </w:p>
  </w:footnote>
  <w:footnote w:type="continuationSeparator" w:id="0">
    <w:p w:rsidR="0049416A" w:rsidRDefault="0049416A" w:rsidP="00AF3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71" w:rsidRDefault="00A06761">
    <w:pPr>
      <w:pStyle w:val="a8"/>
      <w:jc w:val="center"/>
    </w:pPr>
    <w:r>
      <w:t>4</w:t>
    </w:r>
  </w:p>
  <w:p w:rsidR="00A06761" w:rsidRDefault="00A06761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6A" w:rsidRDefault="008F0760" w:rsidP="00B54E62">
    <w:pPr>
      <w:pStyle w:val="a8"/>
      <w:jc w:val="center"/>
    </w:pPr>
    <w:r>
      <w:t xml:space="preserve">                                                                                                                            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325439"/>
      <w:docPartObj>
        <w:docPartGallery w:val="Page Numbers (Top of Page)"/>
        <w:docPartUnique/>
      </w:docPartObj>
    </w:sdtPr>
    <w:sdtEndPr/>
    <w:sdtContent>
      <w:p w:rsidR="00A06761" w:rsidRDefault="00A06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02B">
          <w:rPr>
            <w:noProof/>
          </w:rPr>
          <w:t>6</w:t>
        </w:r>
        <w:r>
          <w:fldChar w:fldCharType="end"/>
        </w:r>
      </w:p>
    </w:sdtContent>
  </w:sdt>
  <w:p w:rsidR="00A06761" w:rsidRDefault="00A06761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61" w:rsidRDefault="00A06761" w:rsidP="00B54E62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56E8"/>
    <w:multiLevelType w:val="hybridMultilevel"/>
    <w:tmpl w:val="93802846"/>
    <w:lvl w:ilvl="0" w:tplc="4F10858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0F6708"/>
    <w:multiLevelType w:val="hybridMultilevel"/>
    <w:tmpl w:val="C87E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82135"/>
    <w:multiLevelType w:val="hybridMultilevel"/>
    <w:tmpl w:val="BBF8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6025"/>
    <w:rsid w:val="00037647"/>
    <w:rsid w:val="00037D01"/>
    <w:rsid w:val="0004534C"/>
    <w:rsid w:val="00047BA0"/>
    <w:rsid w:val="00051B22"/>
    <w:rsid w:val="00056999"/>
    <w:rsid w:val="00060A24"/>
    <w:rsid w:val="000630A6"/>
    <w:rsid w:val="0007750D"/>
    <w:rsid w:val="00082813"/>
    <w:rsid w:val="0008544E"/>
    <w:rsid w:val="000A2611"/>
    <w:rsid w:val="000A5AE3"/>
    <w:rsid w:val="000B5879"/>
    <w:rsid w:val="000C29D5"/>
    <w:rsid w:val="000E3A92"/>
    <w:rsid w:val="000E7FF9"/>
    <w:rsid w:val="000F1914"/>
    <w:rsid w:val="000F4A9D"/>
    <w:rsid w:val="00102AC4"/>
    <w:rsid w:val="00114D4F"/>
    <w:rsid w:val="001201CD"/>
    <w:rsid w:val="00121740"/>
    <w:rsid w:val="00126A3B"/>
    <w:rsid w:val="00130023"/>
    <w:rsid w:val="00134BFC"/>
    <w:rsid w:val="00143168"/>
    <w:rsid w:val="00143F41"/>
    <w:rsid w:val="00154921"/>
    <w:rsid w:val="00174EA1"/>
    <w:rsid w:val="0018063A"/>
    <w:rsid w:val="00184F70"/>
    <w:rsid w:val="001911A7"/>
    <w:rsid w:val="001919BB"/>
    <w:rsid w:val="001A2444"/>
    <w:rsid w:val="001A24D0"/>
    <w:rsid w:val="001B179B"/>
    <w:rsid w:val="001B5D32"/>
    <w:rsid w:val="001C0EA8"/>
    <w:rsid w:val="001D4236"/>
    <w:rsid w:val="001D5F67"/>
    <w:rsid w:val="001F4D25"/>
    <w:rsid w:val="001F6CCD"/>
    <w:rsid w:val="00203E2F"/>
    <w:rsid w:val="0020717F"/>
    <w:rsid w:val="00217A44"/>
    <w:rsid w:val="002242EE"/>
    <w:rsid w:val="00225A39"/>
    <w:rsid w:val="002330E4"/>
    <w:rsid w:val="0024257D"/>
    <w:rsid w:val="002444A0"/>
    <w:rsid w:val="00282104"/>
    <w:rsid w:val="002A4C7F"/>
    <w:rsid w:val="002C1EE6"/>
    <w:rsid w:val="002C1FC9"/>
    <w:rsid w:val="002D4182"/>
    <w:rsid w:val="002D458E"/>
    <w:rsid w:val="002E6785"/>
    <w:rsid w:val="002F292E"/>
    <w:rsid w:val="002F4C79"/>
    <w:rsid w:val="0030556E"/>
    <w:rsid w:val="00307609"/>
    <w:rsid w:val="00307A59"/>
    <w:rsid w:val="003100DC"/>
    <w:rsid w:val="0031264F"/>
    <w:rsid w:val="00314676"/>
    <w:rsid w:val="00317D97"/>
    <w:rsid w:val="003270DF"/>
    <w:rsid w:val="00327FCA"/>
    <w:rsid w:val="00332F3A"/>
    <w:rsid w:val="00342630"/>
    <w:rsid w:val="00351779"/>
    <w:rsid w:val="00351ECA"/>
    <w:rsid w:val="0036105D"/>
    <w:rsid w:val="00362BA3"/>
    <w:rsid w:val="0036426D"/>
    <w:rsid w:val="003748B2"/>
    <w:rsid w:val="00376117"/>
    <w:rsid w:val="00380EDF"/>
    <w:rsid w:val="00390E31"/>
    <w:rsid w:val="003A57EB"/>
    <w:rsid w:val="003B4266"/>
    <w:rsid w:val="003B7915"/>
    <w:rsid w:val="003D4CF7"/>
    <w:rsid w:val="003E19C9"/>
    <w:rsid w:val="003E43BE"/>
    <w:rsid w:val="003F30F7"/>
    <w:rsid w:val="003F48BD"/>
    <w:rsid w:val="00402286"/>
    <w:rsid w:val="00413539"/>
    <w:rsid w:val="00413637"/>
    <w:rsid w:val="00430187"/>
    <w:rsid w:val="00443B3E"/>
    <w:rsid w:val="00451BFA"/>
    <w:rsid w:val="00453101"/>
    <w:rsid w:val="0045562E"/>
    <w:rsid w:val="004600D9"/>
    <w:rsid w:val="0046028A"/>
    <w:rsid w:val="00462264"/>
    <w:rsid w:val="00462AD4"/>
    <w:rsid w:val="00464321"/>
    <w:rsid w:val="0046552D"/>
    <w:rsid w:val="004758BC"/>
    <w:rsid w:val="00482679"/>
    <w:rsid w:val="004830C8"/>
    <w:rsid w:val="00490DF0"/>
    <w:rsid w:val="0049416A"/>
    <w:rsid w:val="004A05D2"/>
    <w:rsid w:val="004C6EAD"/>
    <w:rsid w:val="004E1A97"/>
    <w:rsid w:val="004E537F"/>
    <w:rsid w:val="004E7106"/>
    <w:rsid w:val="004E7A34"/>
    <w:rsid w:val="004F3EC7"/>
    <w:rsid w:val="00502BD9"/>
    <w:rsid w:val="00506F39"/>
    <w:rsid w:val="005075BB"/>
    <w:rsid w:val="005239E7"/>
    <w:rsid w:val="005250A8"/>
    <w:rsid w:val="0054228B"/>
    <w:rsid w:val="005519D3"/>
    <w:rsid w:val="005523C2"/>
    <w:rsid w:val="0055470F"/>
    <w:rsid w:val="005627DC"/>
    <w:rsid w:val="005746E9"/>
    <w:rsid w:val="00574A6A"/>
    <w:rsid w:val="00575847"/>
    <w:rsid w:val="00576745"/>
    <w:rsid w:val="0057723C"/>
    <w:rsid w:val="00577D1E"/>
    <w:rsid w:val="005807D1"/>
    <w:rsid w:val="0058527C"/>
    <w:rsid w:val="005950C4"/>
    <w:rsid w:val="005A4792"/>
    <w:rsid w:val="005A4FF8"/>
    <w:rsid w:val="005A5F23"/>
    <w:rsid w:val="005B1E63"/>
    <w:rsid w:val="005B3C02"/>
    <w:rsid w:val="005C2095"/>
    <w:rsid w:val="005C680D"/>
    <w:rsid w:val="005C6DAE"/>
    <w:rsid w:val="005D405D"/>
    <w:rsid w:val="005E2DEA"/>
    <w:rsid w:val="005F609F"/>
    <w:rsid w:val="005F757B"/>
    <w:rsid w:val="0061770A"/>
    <w:rsid w:val="0062041A"/>
    <w:rsid w:val="00633951"/>
    <w:rsid w:val="00633BC0"/>
    <w:rsid w:val="00651E27"/>
    <w:rsid w:val="00654048"/>
    <w:rsid w:val="006548A9"/>
    <w:rsid w:val="00657FC0"/>
    <w:rsid w:val="0066321F"/>
    <w:rsid w:val="006640E4"/>
    <w:rsid w:val="0066760B"/>
    <w:rsid w:val="00674589"/>
    <w:rsid w:val="0069065B"/>
    <w:rsid w:val="00691E68"/>
    <w:rsid w:val="00696454"/>
    <w:rsid w:val="006A49DF"/>
    <w:rsid w:val="006B32FF"/>
    <w:rsid w:val="006C744A"/>
    <w:rsid w:val="006D38A9"/>
    <w:rsid w:val="006D47BA"/>
    <w:rsid w:val="006D6F3D"/>
    <w:rsid w:val="006E4250"/>
    <w:rsid w:val="006E7FF6"/>
    <w:rsid w:val="00706A7D"/>
    <w:rsid w:val="00714A7F"/>
    <w:rsid w:val="00722A03"/>
    <w:rsid w:val="00725925"/>
    <w:rsid w:val="0072608E"/>
    <w:rsid w:val="0072718E"/>
    <w:rsid w:val="00740102"/>
    <w:rsid w:val="00741EBC"/>
    <w:rsid w:val="00754AC2"/>
    <w:rsid w:val="0075727B"/>
    <w:rsid w:val="00775623"/>
    <w:rsid w:val="00785E1D"/>
    <w:rsid w:val="00787A37"/>
    <w:rsid w:val="007967AF"/>
    <w:rsid w:val="007B1E6B"/>
    <w:rsid w:val="007C5873"/>
    <w:rsid w:val="007D42D7"/>
    <w:rsid w:val="007D6B3B"/>
    <w:rsid w:val="007E07B9"/>
    <w:rsid w:val="007F5F07"/>
    <w:rsid w:val="007F6F7A"/>
    <w:rsid w:val="007F7B1D"/>
    <w:rsid w:val="008118A1"/>
    <w:rsid w:val="0081235C"/>
    <w:rsid w:val="0081640F"/>
    <w:rsid w:val="008227CC"/>
    <w:rsid w:val="00822F92"/>
    <w:rsid w:val="00833B18"/>
    <w:rsid w:val="00843CB3"/>
    <w:rsid w:val="0084658C"/>
    <w:rsid w:val="008502AF"/>
    <w:rsid w:val="00863BFB"/>
    <w:rsid w:val="008640CA"/>
    <w:rsid w:val="00881634"/>
    <w:rsid w:val="008818FC"/>
    <w:rsid w:val="00897492"/>
    <w:rsid w:val="008A50B7"/>
    <w:rsid w:val="008B697F"/>
    <w:rsid w:val="008C2596"/>
    <w:rsid w:val="008C3648"/>
    <w:rsid w:val="008C3E4E"/>
    <w:rsid w:val="008C6DF6"/>
    <w:rsid w:val="008D0435"/>
    <w:rsid w:val="008D4E96"/>
    <w:rsid w:val="008D5C6A"/>
    <w:rsid w:val="008F01B8"/>
    <w:rsid w:val="008F0450"/>
    <w:rsid w:val="008F0760"/>
    <w:rsid w:val="008F0FBB"/>
    <w:rsid w:val="008F158C"/>
    <w:rsid w:val="008F58FA"/>
    <w:rsid w:val="00900EC0"/>
    <w:rsid w:val="0095737F"/>
    <w:rsid w:val="00961501"/>
    <w:rsid w:val="00980471"/>
    <w:rsid w:val="0098192A"/>
    <w:rsid w:val="00984C18"/>
    <w:rsid w:val="00987DB8"/>
    <w:rsid w:val="00990139"/>
    <w:rsid w:val="009A447A"/>
    <w:rsid w:val="009C7120"/>
    <w:rsid w:val="009D415B"/>
    <w:rsid w:val="009E2A0C"/>
    <w:rsid w:val="009E602B"/>
    <w:rsid w:val="009E7C78"/>
    <w:rsid w:val="009F4D1F"/>
    <w:rsid w:val="009F6817"/>
    <w:rsid w:val="00A02ED3"/>
    <w:rsid w:val="00A06761"/>
    <w:rsid w:val="00A0740B"/>
    <w:rsid w:val="00A1268D"/>
    <w:rsid w:val="00A2078A"/>
    <w:rsid w:val="00A249FF"/>
    <w:rsid w:val="00A32898"/>
    <w:rsid w:val="00A415EC"/>
    <w:rsid w:val="00A57EAD"/>
    <w:rsid w:val="00A67E31"/>
    <w:rsid w:val="00A727EA"/>
    <w:rsid w:val="00A77A9A"/>
    <w:rsid w:val="00A91E46"/>
    <w:rsid w:val="00AA7555"/>
    <w:rsid w:val="00AB5B98"/>
    <w:rsid w:val="00AC007E"/>
    <w:rsid w:val="00AC3AE3"/>
    <w:rsid w:val="00AD207B"/>
    <w:rsid w:val="00AE7CCB"/>
    <w:rsid w:val="00AF35F2"/>
    <w:rsid w:val="00AF53C7"/>
    <w:rsid w:val="00AF743A"/>
    <w:rsid w:val="00B007DF"/>
    <w:rsid w:val="00B068BF"/>
    <w:rsid w:val="00B12B89"/>
    <w:rsid w:val="00B1514B"/>
    <w:rsid w:val="00B174BA"/>
    <w:rsid w:val="00B23952"/>
    <w:rsid w:val="00B36A3D"/>
    <w:rsid w:val="00B4055B"/>
    <w:rsid w:val="00B45108"/>
    <w:rsid w:val="00B467B1"/>
    <w:rsid w:val="00B54E62"/>
    <w:rsid w:val="00B7780A"/>
    <w:rsid w:val="00B77DA0"/>
    <w:rsid w:val="00B86F37"/>
    <w:rsid w:val="00B9175C"/>
    <w:rsid w:val="00B92870"/>
    <w:rsid w:val="00BA30E9"/>
    <w:rsid w:val="00BA65AF"/>
    <w:rsid w:val="00BB7BB3"/>
    <w:rsid w:val="00BC3D59"/>
    <w:rsid w:val="00BC5ECF"/>
    <w:rsid w:val="00BD022B"/>
    <w:rsid w:val="00BE2A68"/>
    <w:rsid w:val="00BE3EE2"/>
    <w:rsid w:val="00BF0191"/>
    <w:rsid w:val="00C0753E"/>
    <w:rsid w:val="00C07CBE"/>
    <w:rsid w:val="00C24217"/>
    <w:rsid w:val="00C26554"/>
    <w:rsid w:val="00C54DBD"/>
    <w:rsid w:val="00C54DCB"/>
    <w:rsid w:val="00C664B9"/>
    <w:rsid w:val="00C7615D"/>
    <w:rsid w:val="00C81387"/>
    <w:rsid w:val="00CA3740"/>
    <w:rsid w:val="00CA3BC0"/>
    <w:rsid w:val="00CB303C"/>
    <w:rsid w:val="00CB605C"/>
    <w:rsid w:val="00CB78BA"/>
    <w:rsid w:val="00CC6D7A"/>
    <w:rsid w:val="00CD1583"/>
    <w:rsid w:val="00CF022E"/>
    <w:rsid w:val="00D0002D"/>
    <w:rsid w:val="00D033FA"/>
    <w:rsid w:val="00D12823"/>
    <w:rsid w:val="00D15E6C"/>
    <w:rsid w:val="00D17822"/>
    <w:rsid w:val="00D36891"/>
    <w:rsid w:val="00D4338E"/>
    <w:rsid w:val="00D446E2"/>
    <w:rsid w:val="00D44834"/>
    <w:rsid w:val="00D51CF5"/>
    <w:rsid w:val="00D65F15"/>
    <w:rsid w:val="00D84AF0"/>
    <w:rsid w:val="00D84C6D"/>
    <w:rsid w:val="00D97574"/>
    <w:rsid w:val="00DA565F"/>
    <w:rsid w:val="00DA7B87"/>
    <w:rsid w:val="00DB2278"/>
    <w:rsid w:val="00DB24C6"/>
    <w:rsid w:val="00DB37A7"/>
    <w:rsid w:val="00DB4547"/>
    <w:rsid w:val="00DB461D"/>
    <w:rsid w:val="00DD0E5C"/>
    <w:rsid w:val="00DD370E"/>
    <w:rsid w:val="00DD3A9C"/>
    <w:rsid w:val="00DF193C"/>
    <w:rsid w:val="00DF259D"/>
    <w:rsid w:val="00DF48CF"/>
    <w:rsid w:val="00E02ABD"/>
    <w:rsid w:val="00E06425"/>
    <w:rsid w:val="00E0698A"/>
    <w:rsid w:val="00E13AAC"/>
    <w:rsid w:val="00E1634B"/>
    <w:rsid w:val="00E1720F"/>
    <w:rsid w:val="00E17A3E"/>
    <w:rsid w:val="00E248B0"/>
    <w:rsid w:val="00E54C15"/>
    <w:rsid w:val="00E6791E"/>
    <w:rsid w:val="00E7119A"/>
    <w:rsid w:val="00E81289"/>
    <w:rsid w:val="00E947CF"/>
    <w:rsid w:val="00EA219C"/>
    <w:rsid w:val="00EB2A14"/>
    <w:rsid w:val="00ED538C"/>
    <w:rsid w:val="00EF5889"/>
    <w:rsid w:val="00EF6712"/>
    <w:rsid w:val="00EF7A89"/>
    <w:rsid w:val="00F044CD"/>
    <w:rsid w:val="00F04E89"/>
    <w:rsid w:val="00F0662C"/>
    <w:rsid w:val="00F2493A"/>
    <w:rsid w:val="00F3477F"/>
    <w:rsid w:val="00F54709"/>
    <w:rsid w:val="00F72A8E"/>
    <w:rsid w:val="00F74F53"/>
    <w:rsid w:val="00F83467"/>
    <w:rsid w:val="00F90F28"/>
    <w:rsid w:val="00F948B4"/>
    <w:rsid w:val="00F965C6"/>
    <w:rsid w:val="00F97E8B"/>
    <w:rsid w:val="00FB1A9F"/>
    <w:rsid w:val="00FB3054"/>
    <w:rsid w:val="00FC62F6"/>
    <w:rsid w:val="00FE24F4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F48C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35F2"/>
    <w:rPr>
      <w:sz w:val="24"/>
      <w:szCs w:val="24"/>
    </w:rPr>
  </w:style>
  <w:style w:type="paragraph" w:styleId="aa">
    <w:name w:val="footer"/>
    <w:basedOn w:val="a"/>
    <w:link w:val="ab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5F2"/>
    <w:rPr>
      <w:sz w:val="24"/>
      <w:szCs w:val="24"/>
    </w:rPr>
  </w:style>
  <w:style w:type="paragraph" w:customStyle="1" w:styleId="233E5CD5853943F4BD7E8C4B124C0E1D">
    <w:name w:val="233E5CD5853943F4BD7E8C4B124C0E1D"/>
    <w:rsid w:val="00AF35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F48C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35F2"/>
    <w:rPr>
      <w:sz w:val="24"/>
      <w:szCs w:val="24"/>
    </w:rPr>
  </w:style>
  <w:style w:type="paragraph" w:styleId="aa">
    <w:name w:val="footer"/>
    <w:basedOn w:val="a"/>
    <w:link w:val="ab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5F2"/>
    <w:rPr>
      <w:sz w:val="24"/>
      <w:szCs w:val="24"/>
    </w:rPr>
  </w:style>
  <w:style w:type="paragraph" w:customStyle="1" w:styleId="233E5CD5853943F4BD7E8C4B124C0E1D">
    <w:name w:val="233E5CD5853943F4BD7E8C4B124C0E1D"/>
    <w:rsid w:val="00AF35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eader" Target="header4.xml"/><Relationship Id="rId28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header" Target="header3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07 - Департамент финансов</grbs>
    <docs xmlns="de353c43-b2a2-46ac-bec9-4c0a59d00cef">&lt;p&gt;​​&lt;a href="/administration/publiccontrol/Documents/%d0%9f%d1%80%d0%b8%d0%bb%d0%be%d0%b6%d0%b5%d0%bd%d0%b8%d0%b5%20%d0%ba%20%d0%bf%d1%80%d0%b8%d0%ba%d0%b0%d0%b7%d1%83_09.2023.docx"&gt;&lt;img class="ms-asset-icon ms-rtePosition-4" src="/_layouts/15/images/icdocx.png" alt="" /&gt;Приложение к приказу_09.2023.docx&lt;/a&gt;&lt;a href="/administration/publiccontrol/Documents/%d0%9f%d0%be%d1%8f%d1%81%d0%bd%d0%b8%d1%82%d0%b5%d0%bb%d1%8c%d0%bd%d0%b0%d1%8f%20%d0%b7%d0%b0%d0%bf%d0%b8%d1%81%d0%ba%d0%b0_%d0%94%d0%a4_09.2023.docx"&gt;&lt;img class="ms-asset-icon ms-rtePosition-4" src="/_layouts/15/images/icdocx.png" alt="" /&gt;Пояснительная записка_ДФ_09.2023.docx&lt;/a&gt;&lt;/p&gt;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Контактные телефоны:  (8-391) 226-14-42, (8-391) 226-14-40.
Контактные лица: Иваненко Татьяна Владимировна, Куливацкая Ирина Васильевна.</_x0421__x043e__x0441__x0442__x0430__x0432__x0020__x043a__x043e__x043c__x0438__x0441__x0441__x0438__x0438_>
    <nameFull xmlns="de353c43-b2a2-46ac-bec9-4c0a59d00cef">&lt;p&gt;​Проведение обсуждения в целях общественного контроля​&lt;/p&gt;</nameFull>
    <dop xmlns="de353c43-b2a2-46ac-bec9-4c0a59d00cef" xsi:nil="true"/>
    <PublishingImageCaption xmlns="http://schemas.microsoft.com/sharepoint/v3" xsi:nil="true"/>
    <date3 xmlns="de353c43-b2a2-46ac-bec9-4c0a59d00cef">2023-10-12T17:00:00+00:00</date3>
    <date1 xmlns="493ca2a5-b034-46f7-a7e0-5f375774a9d3">2023-09-12T17:00:00+00:00</date1>
    <date2 xmlns="493ca2a5-b034-46f7-a7e0-5f375774a9d3">2023-09-19T17:00:00+00:00</date2>
    <nameSmall xmlns="de353c43-b2a2-46ac-bec9-4c0a59d00cef">&lt;p&gt;​Проведение обсуждения в целях общественного контроля​&lt;/p&gt;</nameSmall>
  </documentManagement>
</p:properties>
</file>

<file path=customXml/itemProps1.xml><?xml version="1.0" encoding="utf-8"?>
<ds:datastoreItem xmlns:ds="http://schemas.openxmlformats.org/officeDocument/2006/customXml" ds:itemID="{0B86BD6F-F6B0-40BE-BF41-4E434AE5BF0F}"/>
</file>

<file path=customXml/itemProps2.xml><?xml version="1.0" encoding="utf-8"?>
<ds:datastoreItem xmlns:ds="http://schemas.openxmlformats.org/officeDocument/2006/customXml" ds:itemID="{659A47A0-0489-4AE0-923D-5001E8356891}"/>
</file>

<file path=customXml/itemProps3.xml><?xml version="1.0" encoding="utf-8"?>
<ds:datastoreItem xmlns:ds="http://schemas.openxmlformats.org/officeDocument/2006/customXml" ds:itemID="{49745A77-C5C9-4651-96B4-8E665CCD37FB}"/>
</file>

<file path=customXml/itemProps4.xml><?xml version="1.0" encoding="utf-8"?>
<ds:datastoreItem xmlns:ds="http://schemas.openxmlformats.org/officeDocument/2006/customXml" ds:itemID="{5D49CE3C-3ADB-41B4-9852-5436DDCAA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915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о внесении изменений в приказ департамента финансов от 08.07.2016 № 198 "Об утверждении нормативных затрат на обеспечение функций департамента финансов"</dc:title>
  <dc:creator>Сотрудник</dc:creator>
  <cp:lastModifiedBy>Иваненко Татьяна Владимировна</cp:lastModifiedBy>
  <cp:revision>3</cp:revision>
  <cp:lastPrinted>2023-09-12T07:01:00Z</cp:lastPrinted>
  <dcterms:created xsi:type="dcterms:W3CDTF">2023-09-13T07:16:00Z</dcterms:created>
  <dcterms:modified xsi:type="dcterms:W3CDTF">2023-09-13T07:17:00Z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