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972B86" w:rsidRDefault="00E74556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44"/>
        </w:rPr>
      </w:pPr>
      <w:r w:rsidRPr="00972B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A2FA" wp14:editId="7A6E3CB7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AEB" w:rsidRDefault="006E6AEB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6E6AEB" w:rsidRDefault="006E6AEB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72B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2B5D" wp14:editId="1E634629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AEB" w:rsidRDefault="006E6AEB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6E6AEB" w:rsidRDefault="006E6AEB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972B86">
        <w:rPr>
          <w:b/>
          <w:bCs/>
          <w:noProof/>
          <w:sz w:val="44"/>
        </w:rPr>
        <w:drawing>
          <wp:inline distT="0" distB="0" distL="0" distR="0" wp14:anchorId="1EF98CCC" wp14:editId="669B2973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972B86" w:rsidRDefault="00620634" w:rsidP="00972B86">
      <w:pPr>
        <w:shd w:val="clear" w:color="auto" w:fill="FFFFFF" w:themeFill="background1"/>
      </w:pPr>
    </w:p>
    <w:p w:rsidR="00620634" w:rsidRPr="00972B86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972B86">
        <w:rPr>
          <w:b/>
          <w:bCs/>
          <w:sz w:val="36"/>
        </w:rPr>
        <w:t>АДМИНИСТРАЦИЯ  СОВЕТСКОГО РАЙОНА</w:t>
      </w:r>
    </w:p>
    <w:p w:rsidR="00620634" w:rsidRPr="00972B86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972B86">
        <w:rPr>
          <w:b/>
          <w:bCs/>
          <w:sz w:val="36"/>
        </w:rPr>
        <w:t>В ГОРОДЕ КРАСНОЯРСКЕ</w:t>
      </w:r>
    </w:p>
    <w:p w:rsidR="00620634" w:rsidRPr="00972B86" w:rsidRDefault="00620634" w:rsidP="00972B86">
      <w:pPr>
        <w:shd w:val="clear" w:color="auto" w:fill="FFFFFF" w:themeFill="background1"/>
      </w:pPr>
    </w:p>
    <w:p w:rsidR="004E6A9E" w:rsidRPr="00972B86" w:rsidRDefault="004E6A9E" w:rsidP="00972B86">
      <w:pPr>
        <w:keepNext/>
        <w:shd w:val="clear" w:color="auto" w:fill="FFFFFF" w:themeFill="background1"/>
        <w:jc w:val="center"/>
        <w:outlineLvl w:val="1"/>
        <w:rPr>
          <w:sz w:val="44"/>
        </w:rPr>
      </w:pPr>
      <w:r w:rsidRPr="00972B86">
        <w:rPr>
          <w:sz w:val="44"/>
        </w:rPr>
        <w:t>ПРИКАЗ</w:t>
      </w:r>
    </w:p>
    <w:p w:rsidR="00D650E2" w:rsidRPr="00972B86" w:rsidRDefault="00D650E2" w:rsidP="00972B86">
      <w:pPr>
        <w:shd w:val="clear" w:color="auto" w:fill="FFFFFF" w:themeFill="background1"/>
      </w:pPr>
    </w:p>
    <w:p w:rsidR="00372087" w:rsidRPr="00972B86" w:rsidRDefault="00372087" w:rsidP="00972B86">
      <w:pPr>
        <w:shd w:val="clear" w:color="auto" w:fill="FFFFFF" w:themeFill="background1"/>
      </w:pPr>
    </w:p>
    <w:p w:rsidR="00682551" w:rsidRPr="00972B86" w:rsidRDefault="008B4505" w:rsidP="00972B86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__________</w:t>
      </w:r>
      <w:r w:rsidR="00682551" w:rsidRPr="00972B86">
        <w:rPr>
          <w:sz w:val="30"/>
          <w:szCs w:val="30"/>
        </w:rPr>
        <w:t xml:space="preserve">                                                     </w:t>
      </w:r>
      <w:r w:rsidR="00EB6DE5" w:rsidRPr="00972B86">
        <w:rPr>
          <w:sz w:val="30"/>
          <w:szCs w:val="30"/>
        </w:rPr>
        <w:t xml:space="preserve">      </w:t>
      </w:r>
      <w:r w:rsidR="00682551" w:rsidRPr="00972B86">
        <w:rPr>
          <w:sz w:val="30"/>
          <w:szCs w:val="30"/>
        </w:rPr>
        <w:t xml:space="preserve">              </w:t>
      </w:r>
      <w:r w:rsidR="00C163E2" w:rsidRPr="00972B86">
        <w:rPr>
          <w:sz w:val="30"/>
          <w:szCs w:val="30"/>
        </w:rPr>
        <w:t xml:space="preserve">  </w:t>
      </w:r>
      <w:r w:rsidR="00682551" w:rsidRPr="00972B86">
        <w:rPr>
          <w:sz w:val="30"/>
          <w:szCs w:val="30"/>
        </w:rPr>
        <w:t xml:space="preserve">        </w:t>
      </w:r>
      <w:r w:rsidR="00D1478C">
        <w:rPr>
          <w:sz w:val="30"/>
          <w:szCs w:val="30"/>
        </w:rPr>
        <w:t>ПРОЕКТ</w:t>
      </w:r>
    </w:p>
    <w:p w:rsidR="000E7838" w:rsidRPr="00972B86" w:rsidRDefault="000E7838" w:rsidP="00972B86">
      <w:pPr>
        <w:shd w:val="clear" w:color="auto" w:fill="FFFFFF" w:themeFill="background1"/>
        <w:rPr>
          <w:sz w:val="30"/>
          <w:szCs w:val="30"/>
          <w:u w:val="single"/>
        </w:rPr>
      </w:pPr>
      <w:r w:rsidRPr="00972B86">
        <w:rPr>
          <w:sz w:val="30"/>
          <w:szCs w:val="30"/>
        </w:rPr>
        <w:tab/>
        <w:t xml:space="preserve">       </w:t>
      </w:r>
      <w:r w:rsidRPr="00972B86">
        <w:rPr>
          <w:sz w:val="30"/>
          <w:szCs w:val="30"/>
        </w:rPr>
        <w:tab/>
        <w:t xml:space="preserve">                       </w:t>
      </w:r>
      <w:r w:rsidR="00883995" w:rsidRPr="00972B86">
        <w:rPr>
          <w:sz w:val="30"/>
          <w:szCs w:val="30"/>
        </w:rPr>
        <w:tab/>
        <w:t xml:space="preserve">                </w:t>
      </w:r>
      <w:r w:rsidRPr="00972B86">
        <w:rPr>
          <w:sz w:val="30"/>
          <w:szCs w:val="30"/>
        </w:rPr>
        <w:t xml:space="preserve">     </w:t>
      </w:r>
    </w:p>
    <w:p w:rsidR="000E7838" w:rsidRPr="00972B86" w:rsidRDefault="000E7838" w:rsidP="00972B86">
      <w:pPr>
        <w:shd w:val="clear" w:color="auto" w:fill="FFFFFF" w:themeFill="background1"/>
        <w:spacing w:line="192" w:lineRule="auto"/>
        <w:jc w:val="center"/>
        <w:rPr>
          <w:sz w:val="30"/>
          <w:szCs w:val="30"/>
        </w:rPr>
      </w:pPr>
      <w:r w:rsidRPr="00972B86">
        <w:rPr>
          <w:sz w:val="30"/>
          <w:szCs w:val="30"/>
        </w:rPr>
        <w:t>О внесении изменений  в приказ руководителя администрации</w:t>
      </w:r>
      <w:r w:rsidR="002F01A4" w:rsidRPr="00972B86">
        <w:rPr>
          <w:sz w:val="30"/>
          <w:szCs w:val="30"/>
        </w:rPr>
        <w:t xml:space="preserve"> Советского </w:t>
      </w:r>
      <w:r w:rsidRPr="00972B86">
        <w:rPr>
          <w:sz w:val="30"/>
          <w:szCs w:val="30"/>
        </w:rPr>
        <w:t xml:space="preserve"> района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>в городе Красноярске</w:t>
      </w:r>
      <w:r w:rsidRPr="00972B86">
        <w:rPr>
          <w:rFonts w:eastAsia="Calibri"/>
          <w:sz w:val="30"/>
          <w:szCs w:val="30"/>
        </w:rPr>
        <w:t>»</w:t>
      </w:r>
    </w:p>
    <w:p w:rsidR="00054FB3" w:rsidRPr="00972B86" w:rsidRDefault="00054FB3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3803C5" w:rsidRPr="00972B86" w:rsidRDefault="003803C5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B17B59" w:rsidRPr="00972B86" w:rsidRDefault="00AF6F2D" w:rsidP="00972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972B86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8B4505">
        <w:rPr>
          <w:sz w:val="30"/>
          <w:szCs w:val="30"/>
        </w:rPr>
        <w:t>3</w:t>
      </w:r>
      <w:r w:rsidRPr="00972B86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972B86">
        <w:rPr>
          <w:sz w:val="30"/>
          <w:szCs w:val="30"/>
        </w:rPr>
        <w:t>пунктом</w:t>
      </w:r>
      <w:r w:rsidR="008B0178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2 части 4</w:t>
      </w:r>
      <w:r w:rsidR="00724D49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статьи 19 Федерального закона от 05.04.2013</w:t>
      </w:r>
      <w:r w:rsidR="00874978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№ 44-ФЗ «О контрактной системе</w:t>
      </w:r>
      <w:proofErr w:type="gramEnd"/>
      <w:r w:rsidR="00EF0929" w:rsidRPr="00972B86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 xml:space="preserve">№ 707 </w:t>
      </w:r>
      <w:r w:rsidR="003D6A95" w:rsidRPr="00972B86">
        <w:rPr>
          <w:sz w:val="30"/>
          <w:szCs w:val="30"/>
        </w:rPr>
        <w:t xml:space="preserve">«Об утверждении Требований к порядку разработки и принятия </w:t>
      </w:r>
      <w:proofErr w:type="gramStart"/>
      <w:r w:rsidR="003D6A95" w:rsidRPr="00972B86">
        <w:rPr>
          <w:sz w:val="30"/>
          <w:szCs w:val="30"/>
        </w:rPr>
        <w:t>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972B86">
        <w:rPr>
          <w:sz w:val="30"/>
          <w:szCs w:val="30"/>
        </w:rPr>
        <w:t xml:space="preserve">, постановлением администрации города </w:t>
      </w:r>
      <w:r w:rsidR="002F01A4" w:rsidRPr="00972B86">
        <w:rPr>
          <w:sz w:val="30"/>
          <w:szCs w:val="30"/>
        </w:rPr>
        <w:t xml:space="preserve">Красноярска </w:t>
      </w:r>
      <w:r w:rsidR="00EF0929" w:rsidRPr="00972B86">
        <w:rPr>
          <w:sz w:val="30"/>
          <w:szCs w:val="30"/>
        </w:rPr>
        <w:t>от 29.02.2016</w:t>
      </w:r>
      <w:r w:rsidR="001F59F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№ 110</w:t>
      </w:r>
      <w:r w:rsidR="001F59F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«Об утверждении Правил определения норм</w:t>
      </w:r>
      <w:r w:rsidR="00054FB3" w:rsidRPr="00972B86">
        <w:rPr>
          <w:sz w:val="30"/>
          <w:szCs w:val="30"/>
        </w:rPr>
        <w:t>ативных затрат на обеспечение функций</w:t>
      </w:r>
      <w:r w:rsidR="00EF0929" w:rsidRPr="00972B86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</w:t>
      </w:r>
      <w:proofErr w:type="gramEnd"/>
      <w:r w:rsidR="00EF0929" w:rsidRPr="00972B86">
        <w:rPr>
          <w:sz w:val="30"/>
          <w:szCs w:val="30"/>
        </w:rPr>
        <w:t>»,</w:t>
      </w:r>
      <w:r w:rsidR="00C9294A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 xml:space="preserve"> </w:t>
      </w:r>
      <w:r w:rsidR="001F59F4" w:rsidRPr="00972B86">
        <w:rPr>
          <w:sz w:val="30"/>
          <w:szCs w:val="30"/>
        </w:rPr>
        <w:t xml:space="preserve">а также </w:t>
      </w:r>
      <w:r w:rsidR="00E10EFF" w:rsidRPr="00972B86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972B86">
        <w:rPr>
          <w:sz w:val="30"/>
          <w:szCs w:val="30"/>
        </w:rPr>
        <w:t xml:space="preserve">го распоряжением </w:t>
      </w:r>
      <w:r w:rsidR="002F01A4" w:rsidRPr="00972B86">
        <w:rPr>
          <w:sz w:val="30"/>
          <w:szCs w:val="30"/>
        </w:rPr>
        <w:t>администрации</w:t>
      </w:r>
      <w:r w:rsidR="00581627" w:rsidRPr="00972B86">
        <w:rPr>
          <w:sz w:val="30"/>
          <w:szCs w:val="30"/>
        </w:rPr>
        <w:t xml:space="preserve"> города </w:t>
      </w:r>
      <w:r w:rsidR="002F01A4" w:rsidRPr="00972B86">
        <w:rPr>
          <w:sz w:val="30"/>
          <w:szCs w:val="30"/>
        </w:rPr>
        <w:t xml:space="preserve">Красноярска </w:t>
      </w:r>
      <w:r w:rsidR="00E10EFF" w:rsidRPr="00972B86">
        <w:rPr>
          <w:sz w:val="30"/>
          <w:szCs w:val="30"/>
        </w:rPr>
        <w:t>от 26.02.2007  №</w:t>
      </w:r>
      <w:r w:rsidR="007B703E" w:rsidRPr="00972B86">
        <w:rPr>
          <w:sz w:val="30"/>
          <w:szCs w:val="30"/>
        </w:rPr>
        <w:t xml:space="preserve"> </w:t>
      </w:r>
      <w:r w:rsidR="00E10EFF" w:rsidRPr="00972B86">
        <w:rPr>
          <w:sz w:val="30"/>
          <w:szCs w:val="30"/>
        </w:rPr>
        <w:t xml:space="preserve">46-р, </w:t>
      </w:r>
    </w:p>
    <w:p w:rsidR="00EF0929" w:rsidRPr="00972B86" w:rsidRDefault="00E10EFF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  <w:r w:rsidRPr="00972B86">
        <w:rPr>
          <w:sz w:val="30"/>
          <w:szCs w:val="30"/>
        </w:rPr>
        <w:t>ПРИКАЗЫВАЮ:</w:t>
      </w:r>
    </w:p>
    <w:p w:rsidR="00D16E37" w:rsidRPr="00972B86" w:rsidRDefault="00D16E37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E3611" w:rsidRPr="001B2546" w:rsidRDefault="00BE3611" w:rsidP="00BE3611">
      <w:pPr>
        <w:ind w:firstLine="709"/>
        <w:jc w:val="both"/>
        <w:rPr>
          <w:sz w:val="30"/>
          <w:szCs w:val="30"/>
        </w:rPr>
      </w:pPr>
      <w:r w:rsidRPr="001B2546">
        <w:rPr>
          <w:sz w:val="30"/>
          <w:szCs w:val="30"/>
        </w:rPr>
        <w:t>1. Внести в приказ руководителя администрации района от 04.07.2016 № 71-ахд «Об утверждении нормативных затрат на обеспечение функций администрации Советского района в городе Красноярске» следующие изменения:</w:t>
      </w: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Pr="001B2546" w:rsidRDefault="00BE3611" w:rsidP="00D1478C">
      <w:pPr>
        <w:ind w:firstLine="709"/>
        <w:jc w:val="both"/>
        <w:rPr>
          <w:sz w:val="30"/>
          <w:szCs w:val="30"/>
        </w:rPr>
      </w:pPr>
      <w:r w:rsidRPr="001B2546">
        <w:rPr>
          <w:sz w:val="30"/>
          <w:szCs w:val="30"/>
        </w:rPr>
        <w:t>1.1. Разделы:</w:t>
      </w:r>
      <w:r w:rsidR="00044CB1" w:rsidRPr="00044CB1">
        <w:rPr>
          <w:sz w:val="30"/>
          <w:szCs w:val="30"/>
        </w:rPr>
        <w:t xml:space="preserve"> 4.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Затраты на дополнительное профессиональное образование работников</w:t>
      </w:r>
      <w:r>
        <w:rPr>
          <w:sz w:val="30"/>
          <w:szCs w:val="30"/>
        </w:rPr>
        <w:t xml:space="preserve">»; </w:t>
      </w:r>
      <w:r w:rsidR="00044CB1" w:rsidRPr="00044CB1">
        <w:rPr>
          <w:sz w:val="30"/>
          <w:szCs w:val="30"/>
        </w:rPr>
        <w:t xml:space="preserve">5.1.1.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Нормативные затраты на оплату услуг почтовой связи</w:t>
      </w:r>
      <w:r>
        <w:rPr>
          <w:sz w:val="30"/>
          <w:szCs w:val="30"/>
        </w:rPr>
        <w:t xml:space="preserve">»; </w:t>
      </w:r>
      <w:r w:rsidR="00044CB1" w:rsidRPr="00044CB1">
        <w:rPr>
          <w:sz w:val="30"/>
          <w:szCs w:val="30"/>
        </w:rPr>
        <w:t xml:space="preserve"> 5.7.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Затраты на содержание имущества</w:t>
      </w:r>
      <w:r>
        <w:rPr>
          <w:sz w:val="30"/>
          <w:szCs w:val="30"/>
        </w:rPr>
        <w:t xml:space="preserve">»; </w:t>
      </w:r>
      <w:r w:rsidR="00044CB1" w:rsidRPr="00044CB1">
        <w:rPr>
          <w:sz w:val="30"/>
          <w:szCs w:val="30"/>
        </w:rPr>
        <w:t xml:space="preserve">6.3.1. «Нормативные затраты на </w:t>
      </w:r>
      <w:hyperlink r:id="rId10" w:history="1">
        <w:r w:rsidR="00044CB1" w:rsidRPr="00044CB1">
          <w:rPr>
            <w:sz w:val="30"/>
            <w:szCs w:val="30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="00044CB1" w:rsidRPr="00044CB1">
        <w:rPr>
          <w:sz w:val="30"/>
          <w:szCs w:val="30"/>
        </w:rPr>
        <w:t>»</w:t>
      </w:r>
      <w:r>
        <w:rPr>
          <w:sz w:val="30"/>
          <w:szCs w:val="30"/>
        </w:rPr>
        <w:t xml:space="preserve">; </w:t>
      </w:r>
      <w:r w:rsidR="00044CB1" w:rsidRPr="00044CB1">
        <w:rPr>
          <w:sz w:val="30"/>
          <w:szCs w:val="30"/>
        </w:rPr>
        <w:t xml:space="preserve">6.7.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Нормативные затраты на приобретение прочих работ, услуг,</w:t>
      </w:r>
      <w:r>
        <w:rPr>
          <w:sz w:val="30"/>
          <w:szCs w:val="30"/>
        </w:rPr>
        <w:t xml:space="preserve"> </w:t>
      </w:r>
      <w:r w:rsidR="00044CB1" w:rsidRPr="00044CB1">
        <w:rPr>
          <w:sz w:val="30"/>
          <w:szCs w:val="30"/>
        </w:rPr>
        <w:t>не отнесенных к перечисленным выше затратам</w:t>
      </w:r>
      <w:r>
        <w:rPr>
          <w:sz w:val="30"/>
          <w:szCs w:val="30"/>
        </w:rPr>
        <w:t xml:space="preserve">»; </w:t>
      </w:r>
      <w:r w:rsidR="00044CB1" w:rsidRPr="00044CB1">
        <w:rPr>
          <w:sz w:val="30"/>
          <w:szCs w:val="30"/>
        </w:rPr>
        <w:t xml:space="preserve">6.7.1.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Нормативные затраты на утилизацию оборудования, не относящегося к информационно-коммуникационному оборудованию</w:t>
      </w:r>
      <w:r>
        <w:rPr>
          <w:sz w:val="30"/>
          <w:szCs w:val="30"/>
        </w:rPr>
        <w:t xml:space="preserve">»; </w:t>
      </w:r>
      <w:r w:rsidR="00044CB1" w:rsidRPr="00044CB1">
        <w:rPr>
          <w:sz w:val="30"/>
          <w:szCs w:val="30"/>
        </w:rPr>
        <w:t xml:space="preserve">7.1.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Нормативные затраты на приобретение транспортных средств</w:t>
      </w:r>
      <w:r>
        <w:rPr>
          <w:sz w:val="30"/>
          <w:szCs w:val="30"/>
        </w:rPr>
        <w:t xml:space="preserve">»; </w:t>
      </w:r>
      <w:r w:rsidR="00044CB1" w:rsidRPr="00044CB1">
        <w:rPr>
          <w:sz w:val="30"/>
          <w:szCs w:val="30"/>
        </w:rPr>
        <w:t xml:space="preserve">7.3. </w:t>
      </w:r>
      <w:r>
        <w:rPr>
          <w:sz w:val="30"/>
          <w:szCs w:val="30"/>
        </w:rPr>
        <w:t>«</w:t>
      </w:r>
      <w:r w:rsidR="00044CB1" w:rsidRPr="00044CB1">
        <w:rPr>
          <w:sz w:val="30"/>
          <w:szCs w:val="30"/>
        </w:rPr>
        <w:t>Нормативные затраты на приобретение систем кондиционирования</w:t>
      </w:r>
      <w:r>
        <w:rPr>
          <w:sz w:val="30"/>
          <w:szCs w:val="30"/>
        </w:rPr>
        <w:t xml:space="preserve">»; </w:t>
      </w:r>
      <w:r w:rsidR="00204547" w:rsidRPr="00044CB1">
        <w:rPr>
          <w:sz w:val="30"/>
          <w:szCs w:val="30"/>
        </w:rPr>
        <w:t xml:space="preserve">7.4. </w:t>
      </w:r>
      <w:r>
        <w:rPr>
          <w:sz w:val="30"/>
          <w:szCs w:val="30"/>
        </w:rPr>
        <w:t>«</w:t>
      </w:r>
      <w:r w:rsidR="00204547" w:rsidRPr="00044CB1">
        <w:rPr>
          <w:sz w:val="30"/>
          <w:szCs w:val="30"/>
        </w:rPr>
        <w:t>Нормативные затраты на приобретение бытовой техники,</w:t>
      </w:r>
      <w:r>
        <w:rPr>
          <w:sz w:val="30"/>
          <w:szCs w:val="30"/>
        </w:rPr>
        <w:t xml:space="preserve"> </w:t>
      </w:r>
      <w:r w:rsidR="00204547" w:rsidRPr="00044CB1">
        <w:rPr>
          <w:sz w:val="30"/>
          <w:szCs w:val="30"/>
        </w:rPr>
        <w:t>специальных средств и инструментов</w:t>
      </w:r>
      <w:r>
        <w:rPr>
          <w:sz w:val="30"/>
          <w:szCs w:val="30"/>
        </w:rPr>
        <w:t xml:space="preserve">»; </w:t>
      </w:r>
      <w:r w:rsidR="00204547" w:rsidRPr="00044CB1">
        <w:rPr>
          <w:sz w:val="30"/>
          <w:szCs w:val="30"/>
        </w:rPr>
        <w:t xml:space="preserve">8.2. </w:t>
      </w:r>
      <w:r>
        <w:rPr>
          <w:sz w:val="30"/>
          <w:szCs w:val="30"/>
        </w:rPr>
        <w:t>«</w:t>
      </w:r>
      <w:r w:rsidR="00204547" w:rsidRPr="00044CB1">
        <w:rPr>
          <w:sz w:val="30"/>
          <w:szCs w:val="30"/>
        </w:rPr>
        <w:t>Нормативные затраты на приобретение канцелярских</w:t>
      </w:r>
      <w:r>
        <w:rPr>
          <w:sz w:val="30"/>
          <w:szCs w:val="30"/>
        </w:rPr>
        <w:t xml:space="preserve"> принадлежностей»; </w:t>
      </w:r>
      <w:r w:rsidR="00204547" w:rsidRPr="00044CB1">
        <w:rPr>
          <w:sz w:val="30"/>
          <w:szCs w:val="30"/>
        </w:rPr>
        <w:t xml:space="preserve">8.3. </w:t>
      </w:r>
      <w:r>
        <w:rPr>
          <w:sz w:val="30"/>
          <w:szCs w:val="30"/>
        </w:rPr>
        <w:t>«</w:t>
      </w:r>
      <w:r w:rsidR="00204547" w:rsidRPr="00044CB1">
        <w:rPr>
          <w:sz w:val="30"/>
          <w:szCs w:val="30"/>
        </w:rPr>
        <w:t>Нормативные затраты на приобретение хозяйственных товаров</w:t>
      </w:r>
      <w:r>
        <w:rPr>
          <w:sz w:val="30"/>
          <w:szCs w:val="30"/>
        </w:rPr>
        <w:t xml:space="preserve"> </w:t>
      </w:r>
      <w:r w:rsidR="00204547" w:rsidRPr="00044CB1">
        <w:rPr>
          <w:sz w:val="30"/>
          <w:szCs w:val="30"/>
        </w:rPr>
        <w:t>и принадлежностей</w:t>
      </w:r>
      <w:r w:rsidR="00044CB1" w:rsidRPr="00044CB1">
        <w:rPr>
          <w:sz w:val="30"/>
          <w:szCs w:val="30"/>
        </w:rPr>
        <w:t>,</w:t>
      </w:r>
      <w:r w:rsidR="00204547" w:rsidRPr="00044CB1">
        <w:rPr>
          <w:sz w:val="30"/>
          <w:szCs w:val="30"/>
        </w:rPr>
        <w:t xml:space="preserve"> </w:t>
      </w:r>
      <w:r>
        <w:rPr>
          <w:sz w:val="30"/>
          <w:szCs w:val="30"/>
        </w:rPr>
        <w:t>подразделы</w:t>
      </w:r>
      <w:r w:rsidR="00D1478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D1478C">
        <w:rPr>
          <w:sz w:val="30"/>
          <w:szCs w:val="30"/>
        </w:rPr>
        <w:t>«</w:t>
      </w:r>
      <w:r w:rsidR="00D1478C" w:rsidRPr="00D1478C">
        <w:rPr>
          <w:sz w:val="30"/>
          <w:szCs w:val="30"/>
        </w:rPr>
        <w:t>Нормы расхода материалов для рабочего по санитарной очистке и поддержанию чистоты на территории района</w:t>
      </w:r>
      <w:r w:rsidR="00D1478C">
        <w:rPr>
          <w:sz w:val="30"/>
          <w:szCs w:val="30"/>
        </w:rPr>
        <w:t xml:space="preserve">»; </w:t>
      </w:r>
      <w:r>
        <w:rPr>
          <w:sz w:val="30"/>
          <w:szCs w:val="30"/>
        </w:rPr>
        <w:t>«Прочие материальные запасы»;</w:t>
      </w:r>
      <w:r w:rsidR="00743BA0" w:rsidRPr="00044CB1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743BA0" w:rsidRPr="00044CB1">
        <w:rPr>
          <w:sz w:val="30"/>
          <w:szCs w:val="30"/>
        </w:rPr>
        <w:t>Расходные материалы для рабоч</w:t>
      </w:r>
      <w:r>
        <w:rPr>
          <w:sz w:val="30"/>
          <w:szCs w:val="30"/>
        </w:rPr>
        <w:t>их</w:t>
      </w:r>
      <w:r w:rsidR="00743BA0" w:rsidRPr="00044CB1">
        <w:rPr>
          <w:sz w:val="30"/>
          <w:szCs w:val="30"/>
        </w:rPr>
        <w:t xml:space="preserve"> по санитарной очистке и поддержанию чистоты на территории района</w:t>
      </w:r>
      <w:r>
        <w:rPr>
          <w:sz w:val="30"/>
          <w:szCs w:val="30"/>
        </w:rPr>
        <w:t xml:space="preserve">»; </w:t>
      </w:r>
      <w:r w:rsidR="00743BA0" w:rsidRPr="00044CB1">
        <w:rPr>
          <w:sz w:val="30"/>
          <w:szCs w:val="30"/>
        </w:rPr>
        <w:t xml:space="preserve">8.4. </w:t>
      </w:r>
      <w:r>
        <w:rPr>
          <w:sz w:val="30"/>
          <w:szCs w:val="30"/>
        </w:rPr>
        <w:t>«</w:t>
      </w:r>
      <w:r w:rsidR="00743BA0" w:rsidRPr="00044CB1">
        <w:rPr>
          <w:sz w:val="30"/>
          <w:szCs w:val="30"/>
        </w:rPr>
        <w:t>Нормативные затраты на приобретение горюче-смазочных материалов</w:t>
      </w:r>
      <w:r>
        <w:rPr>
          <w:sz w:val="30"/>
          <w:szCs w:val="30"/>
        </w:rPr>
        <w:t xml:space="preserve">»; </w:t>
      </w:r>
      <w:r w:rsidR="00743BA0" w:rsidRPr="00044CB1">
        <w:rPr>
          <w:sz w:val="30"/>
          <w:szCs w:val="30"/>
        </w:rPr>
        <w:t xml:space="preserve">8.5. </w:t>
      </w:r>
      <w:r>
        <w:rPr>
          <w:sz w:val="30"/>
          <w:szCs w:val="30"/>
        </w:rPr>
        <w:t>«</w:t>
      </w:r>
      <w:r w:rsidR="00743BA0" w:rsidRPr="00044CB1">
        <w:rPr>
          <w:sz w:val="30"/>
          <w:szCs w:val="30"/>
        </w:rPr>
        <w:t>Нормативные затраты на приобретение запасных частей</w:t>
      </w:r>
      <w:r>
        <w:rPr>
          <w:sz w:val="30"/>
          <w:szCs w:val="30"/>
        </w:rPr>
        <w:t xml:space="preserve"> </w:t>
      </w:r>
      <w:r w:rsidR="00743BA0" w:rsidRPr="00044CB1">
        <w:rPr>
          <w:sz w:val="30"/>
          <w:szCs w:val="30"/>
        </w:rPr>
        <w:t>для транспортных средств</w:t>
      </w:r>
      <w:r>
        <w:rPr>
          <w:sz w:val="30"/>
          <w:szCs w:val="30"/>
        </w:rPr>
        <w:t>»</w:t>
      </w:r>
      <w:r w:rsidR="00587496">
        <w:rPr>
          <w:sz w:val="30"/>
          <w:szCs w:val="30"/>
        </w:rPr>
        <w:t xml:space="preserve">; </w:t>
      </w:r>
      <w:r w:rsidR="00587496" w:rsidRPr="00587496">
        <w:rPr>
          <w:sz w:val="30"/>
          <w:szCs w:val="30"/>
        </w:rPr>
        <w:t>8.6. «Нормативные затраты на приобретение запасных частей для транспортных средств»</w:t>
      </w:r>
      <w:r>
        <w:rPr>
          <w:sz w:val="30"/>
          <w:szCs w:val="30"/>
        </w:rPr>
        <w:t xml:space="preserve"> </w:t>
      </w:r>
      <w:r w:rsidRPr="001B2546">
        <w:rPr>
          <w:sz w:val="30"/>
          <w:szCs w:val="30"/>
        </w:rPr>
        <w:t>изложить в новой редакции,  согласно приложению №1 к настоящему приказу.</w:t>
      </w:r>
    </w:p>
    <w:p w:rsidR="00433C87" w:rsidRPr="00BE3611" w:rsidRDefault="00BE3611" w:rsidP="00BE3611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24672" w:rsidRPr="00BE3611">
        <w:rPr>
          <w:sz w:val="30"/>
          <w:szCs w:val="30"/>
        </w:rPr>
        <w:t>Н</w:t>
      </w:r>
      <w:r w:rsidR="00433C87" w:rsidRPr="00BE3611">
        <w:rPr>
          <w:sz w:val="30"/>
          <w:szCs w:val="30"/>
        </w:rPr>
        <w:t>ачальник</w:t>
      </w:r>
      <w:r w:rsidR="00124672" w:rsidRPr="00BE3611">
        <w:rPr>
          <w:sz w:val="30"/>
          <w:szCs w:val="30"/>
        </w:rPr>
        <w:t>у</w:t>
      </w:r>
      <w:r w:rsidR="00433C87" w:rsidRPr="00BE3611">
        <w:rPr>
          <w:sz w:val="30"/>
          <w:szCs w:val="30"/>
        </w:rPr>
        <w:t xml:space="preserve"> отдела предпринимательства и экономического развития </w:t>
      </w:r>
      <w:r w:rsidR="00124672" w:rsidRPr="00BE3611">
        <w:rPr>
          <w:sz w:val="30"/>
          <w:szCs w:val="30"/>
        </w:rPr>
        <w:t>Прониной Е.С.</w:t>
      </w:r>
      <w:r w:rsidR="00433C87" w:rsidRPr="00BE3611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BE3611">
        <w:rPr>
          <w:sz w:val="30"/>
          <w:szCs w:val="30"/>
          <w:u w:val="single"/>
        </w:rPr>
        <w:t>www.zakupki.gov.ru</w:t>
      </w:r>
      <w:r w:rsidR="00433C87" w:rsidRPr="00BE3611">
        <w:rPr>
          <w:sz w:val="30"/>
          <w:szCs w:val="30"/>
        </w:rPr>
        <w:t xml:space="preserve">) и разместить на официальном сайте администрации города в информационно-телекоммуникационной сети </w:t>
      </w:r>
      <w:r w:rsidR="00103644" w:rsidRPr="00BE3611">
        <w:rPr>
          <w:sz w:val="30"/>
          <w:szCs w:val="30"/>
        </w:rPr>
        <w:t>«</w:t>
      </w:r>
      <w:r w:rsidR="00433C87" w:rsidRPr="00BE3611">
        <w:rPr>
          <w:sz w:val="30"/>
          <w:szCs w:val="30"/>
        </w:rPr>
        <w:t>Интернет</w:t>
      </w:r>
      <w:r w:rsidR="00103644" w:rsidRPr="00BE3611">
        <w:rPr>
          <w:sz w:val="30"/>
          <w:szCs w:val="30"/>
        </w:rPr>
        <w:t>»</w:t>
      </w:r>
      <w:r w:rsidR="00433C87" w:rsidRPr="00BE3611">
        <w:rPr>
          <w:sz w:val="30"/>
          <w:szCs w:val="30"/>
        </w:rPr>
        <w:t>.</w:t>
      </w:r>
    </w:p>
    <w:p w:rsidR="00433C87" w:rsidRPr="00BE3611" w:rsidRDefault="00BE3611" w:rsidP="00BE3611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="00433C87" w:rsidRPr="00BE3611">
        <w:rPr>
          <w:sz w:val="30"/>
          <w:szCs w:val="30"/>
        </w:rPr>
        <w:t>Контроль за</w:t>
      </w:r>
      <w:proofErr w:type="gramEnd"/>
      <w:r w:rsidR="00433C87" w:rsidRPr="00BE3611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r w:rsidR="00184829" w:rsidRPr="00BE3611">
        <w:rPr>
          <w:sz w:val="30"/>
          <w:szCs w:val="30"/>
        </w:rPr>
        <w:t>Теплякову Е.С.</w:t>
      </w:r>
    </w:p>
    <w:p w:rsidR="00C9438F" w:rsidRPr="00972B86" w:rsidRDefault="00C9438F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972B86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972B86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164BB" w:rsidRPr="00972B86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  <w:r w:rsidRPr="00972B86">
        <w:rPr>
          <w:sz w:val="30"/>
          <w:szCs w:val="30"/>
        </w:rPr>
        <w:t>Р</w:t>
      </w:r>
      <w:r w:rsidR="00EF0929" w:rsidRPr="00972B86">
        <w:rPr>
          <w:sz w:val="30"/>
          <w:szCs w:val="30"/>
        </w:rPr>
        <w:t>уководител</w:t>
      </w:r>
      <w:r w:rsidRPr="00972B86">
        <w:rPr>
          <w:sz w:val="30"/>
          <w:szCs w:val="30"/>
        </w:rPr>
        <w:t>ь</w:t>
      </w:r>
      <w:r w:rsidR="00F418CE" w:rsidRPr="00972B86">
        <w:rPr>
          <w:sz w:val="30"/>
          <w:szCs w:val="30"/>
        </w:rPr>
        <w:t xml:space="preserve"> </w:t>
      </w:r>
      <w:r w:rsidR="00C9438F" w:rsidRPr="00972B86">
        <w:rPr>
          <w:sz w:val="30"/>
          <w:szCs w:val="30"/>
        </w:rPr>
        <w:t>а</w:t>
      </w:r>
      <w:r w:rsidR="00E10EFF" w:rsidRPr="00972B86">
        <w:rPr>
          <w:sz w:val="30"/>
          <w:szCs w:val="30"/>
        </w:rPr>
        <w:t>дминистрации</w:t>
      </w:r>
      <w:r w:rsidR="00C9438F" w:rsidRPr="00972B86">
        <w:rPr>
          <w:sz w:val="30"/>
          <w:szCs w:val="30"/>
        </w:rPr>
        <w:t xml:space="preserve"> района</w:t>
      </w:r>
      <w:r w:rsidR="001D344E" w:rsidRPr="00972B86">
        <w:rPr>
          <w:sz w:val="30"/>
          <w:szCs w:val="30"/>
        </w:rPr>
        <w:tab/>
      </w:r>
      <w:r w:rsidR="001D344E" w:rsidRPr="00972B86">
        <w:rPr>
          <w:sz w:val="30"/>
          <w:szCs w:val="30"/>
        </w:rPr>
        <w:tab/>
      </w:r>
      <w:r w:rsidR="001D344E" w:rsidRPr="00972B86">
        <w:rPr>
          <w:sz w:val="30"/>
          <w:szCs w:val="30"/>
        </w:rPr>
        <w:tab/>
        <w:t xml:space="preserve"> </w:t>
      </w:r>
      <w:r w:rsidR="00C96FF8" w:rsidRPr="00972B86">
        <w:rPr>
          <w:sz w:val="30"/>
          <w:szCs w:val="30"/>
        </w:rPr>
        <w:t xml:space="preserve">  </w:t>
      </w:r>
      <w:r w:rsidR="001D344E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       </w:t>
      </w:r>
      <w:r w:rsidR="001D344E" w:rsidRPr="00972B86">
        <w:rPr>
          <w:sz w:val="30"/>
          <w:szCs w:val="30"/>
        </w:rPr>
        <w:t xml:space="preserve"> </w:t>
      </w:r>
      <w:r w:rsidR="00C9438F" w:rsidRPr="00972B86">
        <w:rPr>
          <w:sz w:val="30"/>
          <w:szCs w:val="30"/>
        </w:rPr>
        <w:t xml:space="preserve"> </w:t>
      </w:r>
      <w:r w:rsidR="001C66D7" w:rsidRPr="00972B86">
        <w:rPr>
          <w:sz w:val="30"/>
          <w:szCs w:val="30"/>
        </w:rPr>
        <w:t xml:space="preserve">    </w:t>
      </w:r>
      <w:r w:rsidR="00155966" w:rsidRPr="00972B86">
        <w:rPr>
          <w:sz w:val="30"/>
          <w:szCs w:val="30"/>
        </w:rPr>
        <w:t xml:space="preserve">   </w:t>
      </w:r>
      <w:r w:rsidRPr="00972B86">
        <w:rPr>
          <w:sz w:val="30"/>
          <w:szCs w:val="30"/>
        </w:rPr>
        <w:t>Е.В. Ланина</w:t>
      </w: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BE3611" w:rsidRDefault="00BE3611" w:rsidP="00972B86">
      <w:pPr>
        <w:shd w:val="clear" w:color="auto" w:fill="FFFFFF" w:themeFill="background1"/>
        <w:ind w:left="5670"/>
        <w:rPr>
          <w:bCs/>
        </w:rPr>
      </w:pPr>
    </w:p>
    <w:p w:rsidR="00BE3611" w:rsidRDefault="00BE3611" w:rsidP="00972B86">
      <w:pPr>
        <w:shd w:val="clear" w:color="auto" w:fill="FFFFFF" w:themeFill="background1"/>
        <w:ind w:left="5670"/>
        <w:rPr>
          <w:bCs/>
        </w:rPr>
      </w:pPr>
    </w:p>
    <w:p w:rsidR="005A5CA1" w:rsidRPr="00972B86" w:rsidRDefault="005A5CA1" w:rsidP="00972B86">
      <w:pPr>
        <w:shd w:val="clear" w:color="auto" w:fill="FFFFFF" w:themeFill="background1"/>
        <w:ind w:left="5670"/>
      </w:pPr>
      <w:r w:rsidRPr="00972B86">
        <w:rPr>
          <w:bCs/>
        </w:rPr>
        <w:t>Приложение</w:t>
      </w:r>
      <w:r w:rsidRPr="00972B86">
        <w:t xml:space="preserve">  к приказу руководителя администрации района </w:t>
      </w:r>
    </w:p>
    <w:p w:rsidR="005A5CA1" w:rsidRPr="008B4505" w:rsidRDefault="00E6187C" w:rsidP="00972B86">
      <w:pPr>
        <w:shd w:val="clear" w:color="auto" w:fill="FFFFFF" w:themeFill="background1"/>
        <w:ind w:left="5670"/>
      </w:pPr>
      <w:r w:rsidRPr="008B4505">
        <w:t>о</w:t>
      </w:r>
      <w:r w:rsidR="003E2D74" w:rsidRPr="008B4505">
        <w:t>т</w:t>
      </w:r>
      <w:r w:rsidRPr="008B4505">
        <w:t xml:space="preserve"> </w:t>
      </w:r>
      <w:r w:rsidR="008B4505" w:rsidRPr="008B4505">
        <w:t>____________</w:t>
      </w:r>
      <w:r w:rsidRPr="008B4505">
        <w:t xml:space="preserve">   </w:t>
      </w:r>
      <w:r w:rsidR="005A5CA1" w:rsidRPr="008B4505">
        <w:t>№</w:t>
      </w:r>
      <w:r w:rsidR="0088522F" w:rsidRPr="008B4505">
        <w:t xml:space="preserve"> </w:t>
      </w:r>
      <w:r w:rsidR="00941443" w:rsidRPr="008B4505">
        <w:t xml:space="preserve"> </w:t>
      </w:r>
      <w:r w:rsidR="008B4505" w:rsidRPr="008B4505">
        <w:t>___________</w:t>
      </w:r>
    </w:p>
    <w:p w:rsidR="005A5CA1" w:rsidRDefault="005A5CA1" w:rsidP="00972B86">
      <w:pPr>
        <w:shd w:val="clear" w:color="auto" w:fill="FFFFFF" w:themeFill="background1"/>
        <w:ind w:left="-142"/>
        <w:rPr>
          <w:sz w:val="14"/>
          <w:u w:val="single"/>
        </w:rPr>
      </w:pPr>
    </w:p>
    <w:p w:rsidR="00BE3611" w:rsidRDefault="00BE3611" w:rsidP="00972B86">
      <w:pPr>
        <w:shd w:val="clear" w:color="auto" w:fill="FFFFFF" w:themeFill="background1"/>
        <w:ind w:left="-142"/>
        <w:rPr>
          <w:sz w:val="14"/>
          <w:u w:val="single"/>
        </w:rPr>
      </w:pPr>
    </w:p>
    <w:p w:rsidR="00BE3611" w:rsidRPr="00972B86" w:rsidRDefault="00BE3611" w:rsidP="00972B86">
      <w:pPr>
        <w:shd w:val="clear" w:color="auto" w:fill="FFFFFF" w:themeFill="background1"/>
        <w:ind w:left="-142"/>
        <w:rPr>
          <w:sz w:val="14"/>
          <w:u w:val="single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bookmark0"/>
      <w:r w:rsidRPr="00972B86">
        <w:rPr>
          <w:sz w:val="28"/>
          <w:szCs w:val="28"/>
        </w:rPr>
        <w:t>Нормативные затраты на обеспечение функций</w:t>
      </w:r>
      <w:bookmarkEnd w:id="0"/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администрации  Советского района в городе Красноярске</w:t>
      </w:r>
    </w:p>
    <w:p w:rsidR="005A5CA1" w:rsidRPr="00972B86" w:rsidRDefault="005A5CA1" w:rsidP="00972B86">
      <w:pPr>
        <w:shd w:val="clear" w:color="auto" w:fill="FFFFFF" w:themeFill="background1"/>
        <w:rPr>
          <w:sz w:val="14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Общие положения</w:t>
      </w:r>
    </w:p>
    <w:p w:rsidR="005A5CA1" w:rsidRPr="00972B86" w:rsidRDefault="005A5CA1" w:rsidP="00972B86">
      <w:pPr>
        <w:shd w:val="clear" w:color="auto" w:fill="FFFFFF" w:themeFill="background1"/>
        <w:rPr>
          <w:sz w:val="12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 xml:space="preserve"> </w:t>
      </w:r>
      <w:r w:rsidRPr="00972B86">
        <w:rPr>
          <w:sz w:val="28"/>
          <w:szCs w:val="28"/>
        </w:rPr>
        <w:tab/>
        <w:t xml:space="preserve">2. Администрация </w:t>
      </w:r>
      <w:r w:rsidR="002F01A4" w:rsidRPr="00972B86">
        <w:rPr>
          <w:sz w:val="28"/>
          <w:szCs w:val="28"/>
        </w:rPr>
        <w:t xml:space="preserve">Советского </w:t>
      </w:r>
      <w:r w:rsidRPr="00972B86">
        <w:rPr>
          <w:sz w:val="28"/>
          <w:szCs w:val="28"/>
        </w:rPr>
        <w:t xml:space="preserve">района  утверждает нормативные затраты, а также вносит изменения в нормативные затраты по мере необходимости. </w:t>
      </w: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 xml:space="preserve">    </w:t>
      </w:r>
      <w:r w:rsidRPr="00972B86">
        <w:rPr>
          <w:sz w:val="28"/>
          <w:szCs w:val="28"/>
        </w:rPr>
        <w:tab/>
        <w:t>3.  Общий объем затрат, связанных с закупкой товаров, работ, услуг, рассчитанный на основе нормативных затрат, не может превышать объема доведенных до администрации Советского района лимитов бюджетных обязательств на закупку товаров, работ, услуг в рамках исполнения бюджета города Красноярска.</w:t>
      </w: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 xml:space="preserve">    </w:t>
      </w:r>
      <w:r w:rsidRPr="00972B86">
        <w:rPr>
          <w:sz w:val="28"/>
          <w:szCs w:val="28"/>
        </w:rPr>
        <w:tab/>
        <w:t>4. При определении нормативных затрат администрация</w:t>
      </w:r>
      <w:r w:rsidR="002F01A4" w:rsidRPr="00972B86">
        <w:rPr>
          <w:sz w:val="28"/>
          <w:szCs w:val="28"/>
        </w:rPr>
        <w:t xml:space="preserve"> Советского </w:t>
      </w:r>
      <w:r w:rsidRPr="00972B86">
        <w:rPr>
          <w:sz w:val="28"/>
          <w:szCs w:val="28"/>
        </w:rPr>
        <w:t xml:space="preserve">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 xml:space="preserve">    </w:t>
      </w:r>
      <w:r w:rsidRPr="00972B86">
        <w:rPr>
          <w:sz w:val="28"/>
          <w:szCs w:val="28"/>
        </w:rPr>
        <w:tab/>
        <w:t>5. Отнесение  затрат  к  одному  из видов 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C444C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</w:t>
      </w:r>
      <w:r w:rsidR="002F01A4" w:rsidRPr="00972B86">
        <w:rPr>
          <w:sz w:val="28"/>
          <w:szCs w:val="28"/>
        </w:rPr>
        <w:t xml:space="preserve"> Советского </w:t>
      </w:r>
      <w:r w:rsidRPr="00972B86">
        <w:rPr>
          <w:sz w:val="28"/>
          <w:szCs w:val="28"/>
        </w:rPr>
        <w:t xml:space="preserve"> района.</w:t>
      </w:r>
      <w:r w:rsidR="005C444C" w:rsidRPr="00972B86">
        <w:rPr>
          <w:sz w:val="28"/>
          <w:szCs w:val="28"/>
        </w:rPr>
        <w:t xml:space="preserve"> </w:t>
      </w: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972B86" w:rsidRDefault="005A5CA1" w:rsidP="00972B86">
      <w:pPr>
        <w:shd w:val="clear" w:color="auto" w:fill="FFFFFF" w:themeFill="background1"/>
        <w:jc w:val="both"/>
        <w:rPr>
          <w:sz w:val="28"/>
          <w:szCs w:val="28"/>
        </w:rPr>
      </w:pPr>
      <w:r w:rsidRPr="00972B86">
        <w:rPr>
          <w:sz w:val="28"/>
          <w:szCs w:val="28"/>
        </w:rPr>
        <w:t xml:space="preserve">   </w:t>
      </w:r>
      <w:r w:rsidRPr="00972B86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BE3611" w:rsidRDefault="00BE361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BE3611" w:rsidRDefault="00BE361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BE3611" w:rsidRDefault="00BE361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BE3611" w:rsidRDefault="00BE361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BE3611" w:rsidRPr="00972B86" w:rsidRDefault="00BE361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rPr>
          <w:sz w:val="1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8355A6">
        <w:rPr>
          <w:sz w:val="28"/>
          <w:szCs w:val="28"/>
        </w:rPr>
        <w:br/>
        <w:t>работников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694"/>
      </w:tblGrid>
      <w:tr w:rsidR="00972B86" w:rsidRPr="00972B86" w:rsidTr="00325350">
        <w:tc>
          <w:tcPr>
            <w:tcW w:w="4395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8355A6">
            <w:pPr>
              <w:shd w:val="clear" w:color="auto" w:fill="FFFFFF" w:themeFill="background1"/>
              <w:jc w:val="center"/>
            </w:pPr>
            <w:r w:rsidRPr="00972B86">
              <w:t>Планируемое обучение количества человек в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8355A6" w:rsidRDefault="00325350" w:rsidP="008355A6">
            <w:pPr>
              <w:shd w:val="clear" w:color="auto" w:fill="FFFFFF" w:themeFill="background1"/>
              <w:jc w:val="center"/>
            </w:pPr>
            <w:r w:rsidRPr="008355A6">
              <w:t>Цена за ед.</w:t>
            </w:r>
          </w:p>
          <w:p w:rsidR="00325350" w:rsidRPr="00972B86" w:rsidRDefault="00325350" w:rsidP="008355A6">
            <w:pPr>
              <w:shd w:val="clear" w:color="auto" w:fill="FFFFFF" w:themeFill="background1"/>
              <w:jc w:val="center"/>
            </w:pPr>
            <w:r w:rsidRPr="008355A6">
              <w:t>не более, руб.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r w:rsidRPr="00972B86">
              <w:t xml:space="preserve">Обучение </w:t>
            </w:r>
            <w:proofErr w:type="gramStart"/>
            <w:r w:rsidRPr="00972B86">
              <w:t>ответственных</w:t>
            </w:r>
            <w:proofErr w:type="gramEnd"/>
            <w:r w:rsidRPr="00972B86">
              <w:t xml:space="preserve"> за безопасность дорожного движения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8355A6">
            <w:pPr>
              <w:shd w:val="clear" w:color="auto" w:fill="FFFFFF" w:themeFill="background1"/>
              <w:jc w:val="center"/>
            </w:pPr>
            <w:r w:rsidRPr="00972B86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325350" w:rsidP="008355A6">
            <w:pPr>
              <w:shd w:val="clear" w:color="auto" w:fill="FFFFFF" w:themeFill="background1"/>
              <w:jc w:val="center"/>
            </w:pPr>
            <w:r w:rsidRPr="00972B86">
              <w:t>10 000,00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r w:rsidRPr="00972B86">
              <w:t xml:space="preserve">Обучение </w:t>
            </w:r>
            <w:proofErr w:type="gramStart"/>
            <w:r w:rsidRPr="00972B86">
              <w:t>ответственных</w:t>
            </w:r>
            <w:proofErr w:type="gramEnd"/>
            <w:r w:rsidRPr="00972B86">
              <w:t xml:space="preserve"> за пожарную безопасность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8355A6">
            <w:pPr>
              <w:shd w:val="clear" w:color="auto" w:fill="FFFFFF" w:themeFill="background1"/>
              <w:jc w:val="center"/>
            </w:pPr>
            <w:r w:rsidRPr="00972B86">
              <w:t>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743BA0" w:rsidP="008355A6">
            <w:pPr>
              <w:shd w:val="clear" w:color="auto" w:fill="FFFFFF" w:themeFill="background1"/>
              <w:jc w:val="center"/>
            </w:pPr>
            <w:r w:rsidRPr="008355A6">
              <w:t>8 000,00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r w:rsidRPr="00972B86">
              <w:t xml:space="preserve">Обучение </w:t>
            </w:r>
            <w:proofErr w:type="gramStart"/>
            <w:r w:rsidRPr="00972B86">
              <w:t>ответственных</w:t>
            </w:r>
            <w:proofErr w:type="gramEnd"/>
            <w:r w:rsidRPr="00972B86">
              <w:t xml:space="preserve"> по охране труда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2 800,00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proofErr w:type="gramStart"/>
            <w:r w:rsidRPr="00972B86">
              <w:t>Обучение по программе</w:t>
            </w:r>
            <w:proofErr w:type="gramEnd"/>
            <w:r w:rsidRPr="00972B86">
              <w:t xml:space="preserve"> техминимума водителей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12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500,00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r w:rsidRPr="00972B86">
              <w:t>Обучение ответственных за эксплуатацию энергоустановок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4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3 500,00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r w:rsidRPr="00972B86">
              <w:t>Обучение ответственных за эксплуатацию лифтов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7 000,00</w:t>
            </w:r>
          </w:p>
        </w:tc>
      </w:tr>
      <w:tr w:rsidR="00972B86" w:rsidRPr="00972B86" w:rsidTr="00325350">
        <w:tc>
          <w:tcPr>
            <w:tcW w:w="4395" w:type="dxa"/>
            <w:shd w:val="clear" w:color="auto" w:fill="auto"/>
          </w:tcPr>
          <w:p w:rsidR="00325350" w:rsidRPr="00972B86" w:rsidRDefault="00325350" w:rsidP="00972B86">
            <w:pPr>
              <w:shd w:val="clear" w:color="auto" w:fill="FFFFFF" w:themeFill="background1"/>
            </w:pPr>
            <w:r w:rsidRPr="00972B86">
              <w:t>Обучение муниципальных служащих в сфере изменения законодательства РФ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по мере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</w:pPr>
            <w:r w:rsidRPr="00972B86">
              <w:t>в пределах доведенных лимитов бюджетных обязательств</w:t>
            </w:r>
          </w:p>
        </w:tc>
      </w:tr>
    </w:tbl>
    <w:p w:rsidR="00AA2519" w:rsidRPr="00972B86" w:rsidRDefault="00AA2519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5.1.1. Нормативные затраты на оплату услуг почтовой связи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80"/>
        <w:gridCol w:w="1303"/>
        <w:gridCol w:w="115"/>
        <w:gridCol w:w="1531"/>
        <w:gridCol w:w="2424"/>
      </w:tblGrid>
      <w:tr w:rsidR="008B4505" w:rsidRPr="008355A6" w:rsidTr="00204547">
        <w:trPr>
          <w:trHeight w:val="1238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Виды почтовых отправлений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Единица измерения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Количество почтовых отправлений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 xml:space="preserve">Цена одного 1-го почтового отправления 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(не более, руб.)</w:t>
            </w:r>
          </w:p>
        </w:tc>
      </w:tr>
      <w:tr w:rsidR="008B4505" w:rsidRPr="008355A6" w:rsidTr="00204547">
        <w:trPr>
          <w:trHeight w:val="297"/>
        </w:trPr>
        <w:tc>
          <w:tcPr>
            <w:tcW w:w="5000" w:type="pct"/>
            <w:gridSpan w:val="6"/>
            <w:vAlign w:val="center"/>
          </w:tcPr>
          <w:p w:rsidR="008B4505" w:rsidRPr="008355A6" w:rsidRDefault="008B4505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Аппарат</w:t>
            </w:r>
          </w:p>
        </w:tc>
      </w:tr>
      <w:tr w:rsidR="008B4505" w:rsidRPr="008355A6" w:rsidTr="00204547">
        <w:tc>
          <w:tcPr>
            <w:tcW w:w="2193" w:type="pct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50,00*</w:t>
            </w:r>
          </w:p>
        </w:tc>
      </w:tr>
      <w:tr w:rsidR="008B4505" w:rsidRPr="008355A6" w:rsidTr="00204547">
        <w:tc>
          <w:tcPr>
            <w:tcW w:w="2193" w:type="pct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1 200</w:t>
            </w:r>
          </w:p>
        </w:tc>
        <w:tc>
          <w:tcPr>
            <w:tcW w:w="1248" w:type="pct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8B4505" w:rsidRPr="008355A6" w:rsidTr="00204547">
        <w:tc>
          <w:tcPr>
            <w:tcW w:w="2193" w:type="pct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 xml:space="preserve">Марки </w:t>
            </w:r>
          </w:p>
        </w:tc>
        <w:tc>
          <w:tcPr>
            <w:tcW w:w="712" w:type="pct"/>
            <w:gridSpan w:val="2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8B4505" w:rsidRPr="00972B8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Наминал разного значения</w:t>
            </w:r>
          </w:p>
        </w:tc>
      </w:tr>
      <w:tr w:rsidR="008B4505" w:rsidRPr="008355A6" w:rsidTr="00204547">
        <w:tc>
          <w:tcPr>
            <w:tcW w:w="2193" w:type="pct"/>
          </w:tcPr>
          <w:p w:rsidR="008B4505" w:rsidRPr="008355A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Услуги общедоступной почтовой связи</w:t>
            </w:r>
          </w:p>
        </w:tc>
        <w:tc>
          <w:tcPr>
            <w:tcW w:w="712" w:type="pct"/>
            <w:gridSpan w:val="2"/>
            <w:vAlign w:val="center"/>
          </w:tcPr>
          <w:p w:rsidR="008B4505" w:rsidRPr="008355A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8B4505" w:rsidRPr="008355A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8B4505" w:rsidRPr="008355A6" w:rsidRDefault="008B4505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50 000,00</w:t>
            </w:r>
          </w:p>
        </w:tc>
      </w:tr>
      <w:tr w:rsidR="006E6AEB" w:rsidRPr="008355A6" w:rsidTr="006E6AEB">
        <w:tc>
          <w:tcPr>
            <w:tcW w:w="5000" w:type="pct"/>
            <w:gridSpan w:val="6"/>
            <w:vAlign w:val="center"/>
          </w:tcPr>
          <w:p w:rsidR="006E6AEB" w:rsidRPr="008355A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Государственные полномочия по работе с детьми-сиротами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 xml:space="preserve">Марки </w:t>
            </w:r>
          </w:p>
        </w:tc>
        <w:tc>
          <w:tcPr>
            <w:tcW w:w="712" w:type="pct"/>
            <w:gridSpan w:val="2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6E6AEB" w:rsidRPr="00972B86" w:rsidRDefault="00A143C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  <w:bookmarkStart w:id="1" w:name="_GoBack"/>
            <w:bookmarkEnd w:id="1"/>
          </w:p>
        </w:tc>
        <w:tc>
          <w:tcPr>
            <w:tcW w:w="1248" w:type="pct"/>
            <w:vAlign w:val="center"/>
          </w:tcPr>
          <w:p w:rsidR="006E6AEB" w:rsidRPr="00972B8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Наминал разного значения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8355A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Услуги общедоступной почтовой связи</w:t>
            </w:r>
          </w:p>
        </w:tc>
        <w:tc>
          <w:tcPr>
            <w:tcW w:w="712" w:type="pct"/>
            <w:gridSpan w:val="2"/>
            <w:vAlign w:val="center"/>
          </w:tcPr>
          <w:p w:rsidR="006E6AEB" w:rsidRPr="008355A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6E6AEB" w:rsidRPr="008355A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6E6AEB" w:rsidRPr="008355A6" w:rsidRDefault="006E6AEB" w:rsidP="006E6AE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355A6">
              <w:rPr>
                <w:szCs w:val="28"/>
              </w:rPr>
              <w:t>0 000,00</w:t>
            </w:r>
          </w:p>
        </w:tc>
      </w:tr>
      <w:tr w:rsidR="006E6AEB" w:rsidRPr="008355A6" w:rsidTr="00204547">
        <w:trPr>
          <w:trHeight w:val="265"/>
        </w:trPr>
        <w:tc>
          <w:tcPr>
            <w:tcW w:w="5000" w:type="pct"/>
            <w:gridSpan w:val="6"/>
            <w:vAlign w:val="center"/>
          </w:tcPr>
          <w:p w:rsidR="006E6AEB" w:rsidRPr="008355A6" w:rsidRDefault="006E6AEB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Административная комиссия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800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560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35 000</w:t>
            </w:r>
          </w:p>
        </w:tc>
        <w:tc>
          <w:tcPr>
            <w:tcW w:w="124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Наминал разного значения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1 000 000,00</w:t>
            </w:r>
          </w:p>
        </w:tc>
      </w:tr>
      <w:tr w:rsidR="006E6AEB" w:rsidRPr="008355A6" w:rsidTr="00204547">
        <w:trPr>
          <w:trHeight w:val="261"/>
        </w:trPr>
        <w:tc>
          <w:tcPr>
            <w:tcW w:w="5000" w:type="pct"/>
            <w:gridSpan w:val="6"/>
            <w:vAlign w:val="center"/>
          </w:tcPr>
          <w:p w:rsidR="006E6AEB" w:rsidRPr="008355A6" w:rsidRDefault="006E6AEB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Комиссия по делам несовершеннолетних и защите их прав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000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6E6AEB" w:rsidRPr="008355A6" w:rsidTr="00204547">
        <w:tc>
          <w:tcPr>
            <w:tcW w:w="2193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руб.</w:t>
            </w:r>
          </w:p>
        </w:tc>
        <w:tc>
          <w:tcPr>
            <w:tcW w:w="78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200 000,00</w:t>
            </w:r>
          </w:p>
        </w:tc>
        <w:tc>
          <w:tcPr>
            <w:tcW w:w="124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Наминал разного значения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16 000,00</w:t>
            </w:r>
          </w:p>
        </w:tc>
      </w:tr>
      <w:tr w:rsidR="006E6AEB" w:rsidRPr="008355A6" w:rsidTr="00204547">
        <w:trPr>
          <w:trHeight w:val="295"/>
        </w:trPr>
        <w:tc>
          <w:tcPr>
            <w:tcW w:w="5000" w:type="pct"/>
            <w:gridSpan w:val="6"/>
          </w:tcPr>
          <w:p w:rsidR="006E6AEB" w:rsidRPr="00972B86" w:rsidRDefault="006E6AEB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lastRenderedPageBreak/>
              <w:t>Присяжные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000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240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83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000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Наминал разного значения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77 000,00</w:t>
            </w:r>
          </w:p>
        </w:tc>
      </w:tr>
      <w:tr w:rsidR="006E6AEB" w:rsidRPr="008355A6" w:rsidTr="00204547">
        <w:trPr>
          <w:trHeight w:val="278"/>
        </w:trPr>
        <w:tc>
          <w:tcPr>
            <w:tcW w:w="5000" w:type="pct"/>
            <w:gridSpan w:val="6"/>
            <w:vAlign w:val="center"/>
          </w:tcPr>
          <w:p w:rsidR="006E6AEB" w:rsidRPr="008355A6" w:rsidRDefault="006E6AEB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Опека</w:t>
            </w:r>
          </w:p>
        </w:tc>
      </w:tr>
      <w:tr w:rsidR="006E6AEB" w:rsidRPr="008355A6" w:rsidTr="00204547">
        <w:tc>
          <w:tcPr>
            <w:tcW w:w="2193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000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50,00*</w:t>
            </w:r>
          </w:p>
        </w:tc>
      </w:tr>
      <w:tr w:rsidR="006E6AEB" w:rsidRPr="008355A6" w:rsidTr="00204547">
        <w:tc>
          <w:tcPr>
            <w:tcW w:w="2193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000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6E6AEB" w:rsidRPr="008355A6" w:rsidTr="00204547">
        <w:tc>
          <w:tcPr>
            <w:tcW w:w="2193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72B86">
              <w:rPr>
                <w:szCs w:val="28"/>
              </w:rPr>
              <w:t>000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Наминал разного значения</w:t>
            </w:r>
          </w:p>
        </w:tc>
      </w:tr>
      <w:tr w:rsidR="006E6AEB" w:rsidRPr="008355A6" w:rsidTr="00204547">
        <w:tc>
          <w:tcPr>
            <w:tcW w:w="2193" w:type="pct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150 000,00</w:t>
            </w:r>
          </w:p>
        </w:tc>
      </w:tr>
      <w:tr w:rsidR="006E6AEB" w:rsidRPr="008355A6" w:rsidTr="00204547">
        <w:trPr>
          <w:trHeight w:val="377"/>
        </w:trPr>
        <w:tc>
          <w:tcPr>
            <w:tcW w:w="5000" w:type="pct"/>
            <w:gridSpan w:val="6"/>
            <w:vAlign w:val="center"/>
          </w:tcPr>
          <w:p w:rsidR="006E6AEB" w:rsidRPr="008355A6" w:rsidRDefault="006E6AEB" w:rsidP="00204547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Опека в отношении совершеннолетних</w:t>
            </w:r>
          </w:p>
        </w:tc>
      </w:tr>
      <w:tr w:rsidR="006E6AEB" w:rsidRPr="008355A6" w:rsidTr="00204547">
        <w:trPr>
          <w:trHeight w:val="291"/>
        </w:trPr>
        <w:tc>
          <w:tcPr>
            <w:tcW w:w="2193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Конверты литера</w:t>
            </w:r>
            <w:proofErr w:type="gramStart"/>
            <w:r w:rsidRPr="008355A6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1 000</w:t>
            </w:r>
          </w:p>
        </w:tc>
        <w:tc>
          <w:tcPr>
            <w:tcW w:w="124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50,00*</w:t>
            </w:r>
          </w:p>
        </w:tc>
      </w:tr>
      <w:tr w:rsidR="006E6AEB" w:rsidRPr="008355A6" w:rsidTr="00204547">
        <w:trPr>
          <w:trHeight w:val="291"/>
        </w:trPr>
        <w:tc>
          <w:tcPr>
            <w:tcW w:w="2193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Конверты литера</w:t>
            </w:r>
            <w:proofErr w:type="gramStart"/>
            <w:r w:rsidRPr="00972B86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100,00*</w:t>
            </w:r>
          </w:p>
        </w:tc>
      </w:tr>
      <w:tr w:rsidR="006E6AEB" w:rsidRPr="008355A6" w:rsidTr="00204547">
        <w:trPr>
          <w:trHeight w:val="291"/>
        </w:trPr>
        <w:tc>
          <w:tcPr>
            <w:tcW w:w="2193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6E6AEB" w:rsidRPr="00972B8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72B86">
              <w:rPr>
                <w:szCs w:val="28"/>
              </w:rPr>
              <w:t>Наминал разного значения</w:t>
            </w:r>
          </w:p>
        </w:tc>
      </w:tr>
      <w:tr w:rsidR="006E6AEB" w:rsidRPr="008355A6" w:rsidTr="00204547">
        <w:trPr>
          <w:trHeight w:val="291"/>
        </w:trPr>
        <w:tc>
          <w:tcPr>
            <w:tcW w:w="2193" w:type="pct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6E6AEB" w:rsidRPr="008355A6" w:rsidRDefault="006E6AEB" w:rsidP="008355A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355A6">
              <w:rPr>
                <w:szCs w:val="28"/>
              </w:rPr>
              <w:t>5 000,00</w:t>
            </w:r>
          </w:p>
        </w:tc>
      </w:tr>
    </w:tbl>
    <w:p w:rsidR="005A5CA1" w:rsidRPr="00972B86" w:rsidRDefault="00241C06" w:rsidP="00972B86">
      <w:pPr>
        <w:shd w:val="clear" w:color="auto" w:fill="FFFFFF" w:themeFill="background1"/>
      </w:pPr>
      <w:r w:rsidRPr="00972B86">
        <w:t>* Цена за единицу конверта почтового маркированного определяется в соответствии с действующими на момент закупки приказами  АО «Почта России» об установлении цен реализации маркированных почтовых конвертов.</w:t>
      </w:r>
    </w:p>
    <w:p w:rsidR="00CF7620" w:rsidRPr="00972B86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 Затраты на содержание имущества</w:t>
      </w:r>
    </w:p>
    <w:p w:rsidR="005A5CA1" w:rsidRPr="00972B86" w:rsidRDefault="005A5CA1" w:rsidP="00972B86">
      <w:pPr>
        <w:shd w:val="clear" w:color="auto" w:fill="FFFFFF" w:themeFill="background1"/>
        <w:jc w:val="center"/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систем</w:t>
      </w:r>
    </w:p>
    <w:p w:rsidR="005A5CA1" w:rsidRPr="00972B86" w:rsidRDefault="005A5CA1" w:rsidP="00972B86">
      <w:pPr>
        <w:shd w:val="clear" w:color="auto" w:fill="FFFFFF" w:themeFill="background1"/>
        <w:jc w:val="center"/>
      </w:pPr>
      <w:r w:rsidRPr="00972B86">
        <w:rPr>
          <w:sz w:val="28"/>
          <w:szCs w:val="28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972B86" w:rsidRPr="008355A6" w:rsidTr="00865668">
        <w:tc>
          <w:tcPr>
            <w:tcW w:w="2592" w:type="pct"/>
            <w:vAlign w:val="center"/>
          </w:tcPr>
          <w:p w:rsidR="005A5CA1" w:rsidRPr="008355A6" w:rsidRDefault="005A5CA1" w:rsidP="00972B86">
            <w:pPr>
              <w:shd w:val="clear" w:color="auto" w:fill="FFFFFF" w:themeFill="background1"/>
              <w:jc w:val="center"/>
            </w:pPr>
            <w:r w:rsidRPr="008355A6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5A5CA1" w:rsidRPr="008355A6" w:rsidRDefault="005A5CA1" w:rsidP="00972B86">
            <w:pPr>
              <w:shd w:val="clear" w:color="auto" w:fill="FFFFFF" w:themeFill="background1"/>
              <w:jc w:val="center"/>
            </w:pPr>
            <w:r w:rsidRPr="008355A6">
              <w:t>Цена обслуживания в год</w:t>
            </w:r>
            <w:r w:rsidR="00BE66A6" w:rsidRPr="008355A6">
              <w:t xml:space="preserve"> за систему</w:t>
            </w:r>
            <w:r w:rsidRPr="008355A6">
              <w:t>, (не более, руб.)</w:t>
            </w:r>
          </w:p>
        </w:tc>
      </w:tr>
      <w:tr w:rsidR="002A7582" w:rsidRPr="008355A6" w:rsidTr="00865668">
        <w:trPr>
          <w:trHeight w:val="463"/>
        </w:trPr>
        <w:tc>
          <w:tcPr>
            <w:tcW w:w="2592" w:type="pct"/>
            <w:vAlign w:val="center"/>
          </w:tcPr>
          <w:p w:rsidR="005A5CA1" w:rsidRPr="008355A6" w:rsidRDefault="00743BA0" w:rsidP="00972B86">
            <w:pPr>
              <w:shd w:val="clear" w:color="auto" w:fill="FFFFFF" w:themeFill="background1"/>
              <w:jc w:val="center"/>
            </w:pPr>
            <w:r w:rsidRPr="008355A6">
              <w:t>5</w:t>
            </w:r>
          </w:p>
        </w:tc>
        <w:tc>
          <w:tcPr>
            <w:tcW w:w="2408" w:type="pct"/>
            <w:vAlign w:val="center"/>
          </w:tcPr>
          <w:p w:rsidR="005A5CA1" w:rsidRPr="008355A6" w:rsidRDefault="005A5CA1" w:rsidP="00972B86">
            <w:pPr>
              <w:shd w:val="clear" w:color="auto" w:fill="FFFFFF" w:themeFill="background1"/>
              <w:jc w:val="center"/>
            </w:pPr>
            <w:r w:rsidRPr="008355A6">
              <w:t>17 000</w:t>
            </w:r>
          </w:p>
        </w:tc>
      </w:tr>
    </w:tbl>
    <w:p w:rsidR="005A5CA1" w:rsidRPr="008355A6" w:rsidRDefault="005A5CA1" w:rsidP="00972B86">
      <w:pPr>
        <w:shd w:val="clear" w:color="auto" w:fill="FFFFFF" w:themeFill="background1"/>
      </w:pP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5.7.2. Нормативные затраты на проведение текущего ремонта</w:t>
      </w:r>
    </w:p>
    <w:p w:rsidR="005A5CA1" w:rsidRPr="008355A6" w:rsidRDefault="005A5CA1" w:rsidP="00972B86">
      <w:pPr>
        <w:shd w:val="clear" w:color="auto" w:fill="FFFFFF" w:themeFill="background1"/>
        <w:ind w:firstLine="708"/>
        <w:rPr>
          <w:sz w:val="28"/>
          <w:szCs w:val="28"/>
        </w:rPr>
      </w:pPr>
      <w:r w:rsidRPr="008355A6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2A7582" w:rsidRPr="008355A6" w:rsidRDefault="002A7582" w:rsidP="00972B86">
      <w:pPr>
        <w:shd w:val="clear" w:color="auto" w:fill="FFFFFF" w:themeFill="background1"/>
        <w:ind w:firstLine="708"/>
        <w:rPr>
          <w:sz w:val="28"/>
          <w:szCs w:val="28"/>
        </w:rPr>
      </w:pP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5.7.3. Нормативные затраты на содержание прилегающей территории</w:t>
      </w:r>
    </w:p>
    <w:p w:rsidR="00CF7620" w:rsidRPr="008355A6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5.7.4. Нормативные затраты на оплату услуг</w:t>
      </w: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по обслуживанию и уборке помещения</w:t>
      </w:r>
    </w:p>
    <w:p w:rsidR="00CF7620" w:rsidRPr="008355A6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5.7.5. Нормативные затраты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5224"/>
      </w:tblGrid>
      <w:tr w:rsidR="00972B86" w:rsidRPr="008355A6" w:rsidTr="00865668">
        <w:tc>
          <w:tcPr>
            <w:tcW w:w="2311" w:type="pct"/>
            <w:vAlign w:val="center"/>
          </w:tcPr>
          <w:p w:rsidR="005A5CA1" w:rsidRPr="008355A6" w:rsidRDefault="005A5CA1" w:rsidP="00972B86">
            <w:pPr>
              <w:shd w:val="clear" w:color="auto" w:fill="FFFFFF" w:themeFill="background1"/>
              <w:jc w:val="center"/>
            </w:pPr>
            <w:r w:rsidRPr="008355A6">
              <w:t xml:space="preserve">Количество </w:t>
            </w:r>
            <w:proofErr w:type="gramStart"/>
            <w:r w:rsidRPr="008355A6">
              <w:t>м</w:t>
            </w:r>
            <w:proofErr w:type="gramEnd"/>
            <w:r w:rsidRPr="008355A6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5A5CA1" w:rsidRPr="008355A6" w:rsidRDefault="005A5CA1" w:rsidP="00972B86">
            <w:pPr>
              <w:shd w:val="clear" w:color="auto" w:fill="FFFFFF" w:themeFill="background1"/>
              <w:jc w:val="center"/>
            </w:pPr>
            <w:r w:rsidRPr="008355A6">
              <w:t>Цена вывоза 1 м³ твёрдых отходов, (не более, руб.)</w:t>
            </w:r>
          </w:p>
        </w:tc>
      </w:tr>
      <w:tr w:rsidR="00743BA0" w:rsidRPr="008355A6" w:rsidTr="00865668">
        <w:trPr>
          <w:trHeight w:val="479"/>
        </w:trPr>
        <w:tc>
          <w:tcPr>
            <w:tcW w:w="2311" w:type="pct"/>
            <w:vAlign w:val="center"/>
          </w:tcPr>
          <w:p w:rsidR="00743BA0" w:rsidRPr="008355A6" w:rsidRDefault="00743BA0" w:rsidP="005C0CD3">
            <w:pPr>
              <w:shd w:val="clear" w:color="auto" w:fill="FFFFFF" w:themeFill="background1"/>
              <w:jc w:val="center"/>
            </w:pPr>
            <w:r w:rsidRPr="008355A6">
              <w:t>450</w:t>
            </w:r>
          </w:p>
        </w:tc>
        <w:tc>
          <w:tcPr>
            <w:tcW w:w="2689" w:type="pct"/>
            <w:vAlign w:val="center"/>
          </w:tcPr>
          <w:p w:rsidR="00743BA0" w:rsidRPr="008355A6" w:rsidRDefault="00743BA0" w:rsidP="005C0CD3">
            <w:pPr>
              <w:shd w:val="clear" w:color="auto" w:fill="FFFFFF" w:themeFill="background1"/>
              <w:jc w:val="center"/>
            </w:pPr>
            <w:r w:rsidRPr="008355A6">
              <w:t>1 314,66</w:t>
            </w:r>
          </w:p>
        </w:tc>
      </w:tr>
    </w:tbl>
    <w:p w:rsidR="005A5CA1" w:rsidRPr="008355A6" w:rsidRDefault="005A5CA1" w:rsidP="00972B86">
      <w:pPr>
        <w:shd w:val="clear" w:color="auto" w:fill="FFFFFF" w:themeFill="background1"/>
        <w:rPr>
          <w:sz w:val="28"/>
          <w:szCs w:val="28"/>
        </w:rPr>
      </w:pP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>5.7.6. Нормативные затраты на техническое обслуживание</w:t>
      </w:r>
    </w:p>
    <w:p w:rsidR="005A5CA1" w:rsidRPr="008355A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8355A6">
        <w:rPr>
          <w:sz w:val="28"/>
          <w:szCs w:val="28"/>
        </w:rPr>
        <w:t xml:space="preserve">и </w:t>
      </w:r>
      <w:proofErr w:type="spellStart"/>
      <w:r w:rsidRPr="008355A6">
        <w:rPr>
          <w:sz w:val="28"/>
          <w:szCs w:val="28"/>
        </w:rPr>
        <w:t>регламентно</w:t>
      </w:r>
      <w:proofErr w:type="spellEnd"/>
      <w:r w:rsidRPr="008355A6">
        <w:rPr>
          <w:sz w:val="28"/>
          <w:szCs w:val="28"/>
        </w:rPr>
        <w:t>-профилактический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5878"/>
      </w:tblGrid>
      <w:tr w:rsidR="00972B86" w:rsidRPr="00972B86" w:rsidTr="00865668">
        <w:trPr>
          <w:trHeight w:val="718"/>
        </w:trPr>
        <w:tc>
          <w:tcPr>
            <w:tcW w:w="1974" w:type="pct"/>
            <w:vAlign w:val="center"/>
          </w:tcPr>
          <w:p w:rsidR="005A5CA1" w:rsidRPr="008355A6" w:rsidRDefault="005A5CA1" w:rsidP="00972B86">
            <w:pPr>
              <w:shd w:val="clear" w:color="auto" w:fill="FFFFFF" w:themeFill="background1"/>
              <w:jc w:val="center"/>
            </w:pPr>
            <w:r w:rsidRPr="008355A6">
              <w:lastRenderedPageBreak/>
              <w:t>Количество лифтов</w:t>
            </w:r>
          </w:p>
        </w:tc>
        <w:tc>
          <w:tcPr>
            <w:tcW w:w="3026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8355A6">
              <w:t xml:space="preserve">Цена технического обслуживания </w:t>
            </w:r>
            <w:proofErr w:type="spellStart"/>
            <w:r w:rsidRPr="008355A6">
              <w:t>регламентно</w:t>
            </w:r>
            <w:proofErr w:type="spellEnd"/>
            <w:r w:rsidRPr="008355A6">
              <w:t>-профилактический ремонт, (не более, руб.)</w:t>
            </w:r>
          </w:p>
        </w:tc>
      </w:tr>
      <w:tr w:rsidR="00E75CC3" w:rsidRPr="00972B86" w:rsidTr="00865668">
        <w:trPr>
          <w:trHeight w:val="457"/>
        </w:trPr>
        <w:tc>
          <w:tcPr>
            <w:tcW w:w="1974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3026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108 000,00</w:t>
            </w:r>
          </w:p>
        </w:tc>
      </w:tr>
    </w:tbl>
    <w:p w:rsidR="005B79A1" w:rsidRPr="00972B86" w:rsidRDefault="005B79A1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5.7.7.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 xml:space="preserve">-профилактический ремонт </w:t>
      </w:r>
      <w:proofErr w:type="gramStart"/>
      <w:r w:rsidRPr="00972B86">
        <w:rPr>
          <w:sz w:val="28"/>
          <w:szCs w:val="28"/>
        </w:rPr>
        <w:t>водонапорной</w:t>
      </w:r>
      <w:proofErr w:type="gramEnd"/>
      <w:r w:rsidRPr="00972B86">
        <w:rPr>
          <w:sz w:val="28"/>
          <w:szCs w:val="28"/>
        </w:rPr>
        <w:t xml:space="preserve"> насосной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CF7620" w:rsidRPr="00972B86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5.7.8.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 xml:space="preserve">-профилактический ремонт </w:t>
      </w:r>
      <w:proofErr w:type="gramStart"/>
      <w:r w:rsidRPr="00972B86">
        <w:rPr>
          <w:sz w:val="28"/>
          <w:szCs w:val="28"/>
        </w:rPr>
        <w:t>водонапорной</w:t>
      </w:r>
      <w:proofErr w:type="gramEnd"/>
      <w:r w:rsidRPr="00972B86">
        <w:rPr>
          <w:sz w:val="28"/>
          <w:szCs w:val="28"/>
        </w:rPr>
        <w:t xml:space="preserve"> насосной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станции пожаротушения</w:t>
      </w:r>
    </w:p>
    <w:p w:rsidR="00CF7620" w:rsidRPr="00972B86" w:rsidRDefault="00CF762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</w:t>
      </w:r>
      <w:r w:rsidRPr="001A3272">
        <w:rPr>
          <w:sz w:val="28"/>
          <w:szCs w:val="28"/>
        </w:rPr>
        <w:t>9. Нормативные затраты на техническое обслуживание</w:t>
      </w: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 xml:space="preserve">и </w:t>
      </w:r>
      <w:proofErr w:type="spellStart"/>
      <w:r w:rsidRPr="001A3272">
        <w:rPr>
          <w:sz w:val="28"/>
          <w:szCs w:val="28"/>
        </w:rPr>
        <w:t>регламентно</w:t>
      </w:r>
      <w:proofErr w:type="spellEnd"/>
      <w:r w:rsidRPr="001A3272">
        <w:rPr>
          <w:sz w:val="28"/>
          <w:szCs w:val="28"/>
        </w:rPr>
        <w:t xml:space="preserve">-профилактический ремонт </w:t>
      </w:r>
      <w:proofErr w:type="gramStart"/>
      <w:r w:rsidRPr="001A3272">
        <w:rPr>
          <w:sz w:val="28"/>
          <w:szCs w:val="28"/>
        </w:rPr>
        <w:t>индивидуального</w:t>
      </w:r>
      <w:proofErr w:type="gramEnd"/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теплового пункта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743BA0" w:rsidRPr="001A3272" w:rsidTr="005C0CD3">
        <w:trPr>
          <w:trHeight w:val="696"/>
        </w:trPr>
        <w:tc>
          <w:tcPr>
            <w:tcW w:w="3007" w:type="pct"/>
            <w:vAlign w:val="center"/>
          </w:tcPr>
          <w:p w:rsidR="00743BA0" w:rsidRPr="001A3272" w:rsidRDefault="00743BA0" w:rsidP="005C0CD3">
            <w:pPr>
              <w:shd w:val="clear" w:color="auto" w:fill="FFFFFF" w:themeFill="background1"/>
              <w:jc w:val="center"/>
            </w:pPr>
            <w:r w:rsidRPr="001A3272">
              <w:t>Количество ИТП</w:t>
            </w:r>
          </w:p>
        </w:tc>
        <w:tc>
          <w:tcPr>
            <w:tcW w:w="1993" w:type="pct"/>
            <w:vAlign w:val="center"/>
          </w:tcPr>
          <w:p w:rsidR="00743BA0" w:rsidRPr="001A3272" w:rsidRDefault="00743BA0" w:rsidP="00743BA0">
            <w:pPr>
              <w:shd w:val="clear" w:color="auto" w:fill="FFFFFF" w:themeFill="background1"/>
              <w:jc w:val="center"/>
            </w:pPr>
            <w:r w:rsidRPr="001A3272">
              <w:t xml:space="preserve">Цена технического обслуживания </w:t>
            </w:r>
            <w:proofErr w:type="spellStart"/>
            <w:r w:rsidRPr="001A3272">
              <w:t>регламентно</w:t>
            </w:r>
            <w:proofErr w:type="spellEnd"/>
            <w:r w:rsidRPr="001A3272">
              <w:t>-профилактического ремонта, (не более, руб.)</w:t>
            </w:r>
          </w:p>
        </w:tc>
      </w:tr>
      <w:tr w:rsidR="00743BA0" w:rsidRPr="00972B86" w:rsidTr="005C0CD3">
        <w:trPr>
          <w:trHeight w:val="435"/>
        </w:trPr>
        <w:tc>
          <w:tcPr>
            <w:tcW w:w="3007" w:type="pct"/>
            <w:vAlign w:val="center"/>
          </w:tcPr>
          <w:p w:rsidR="00743BA0" w:rsidRPr="001A3272" w:rsidRDefault="00743BA0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1993" w:type="pct"/>
            <w:vAlign w:val="center"/>
          </w:tcPr>
          <w:p w:rsidR="00743BA0" w:rsidRPr="001A3272" w:rsidRDefault="00743BA0" w:rsidP="005C0CD3">
            <w:pPr>
              <w:shd w:val="clear" w:color="auto" w:fill="FFFFFF" w:themeFill="background1"/>
              <w:jc w:val="center"/>
            </w:pPr>
            <w:r w:rsidRPr="001A3272">
              <w:t>96 000,00</w:t>
            </w:r>
          </w:p>
        </w:tc>
      </w:tr>
    </w:tbl>
    <w:p w:rsidR="00743BA0" w:rsidRPr="00972B86" w:rsidRDefault="00743BA0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5.7.10.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электрооборудования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972B86">
        <w:rPr>
          <w:sz w:val="28"/>
          <w:szCs w:val="28"/>
        </w:rPr>
        <w:t>электрощитовых</w:t>
      </w:r>
      <w:proofErr w:type="spellEnd"/>
      <w:r w:rsidRPr="00972B86">
        <w:rPr>
          <w:sz w:val="28"/>
          <w:szCs w:val="28"/>
        </w:rPr>
        <w:t>) административного здания (помещения)</w:t>
      </w:r>
    </w:p>
    <w:p w:rsidR="005A5CA1" w:rsidRPr="00972B86" w:rsidRDefault="005A5CA1" w:rsidP="00972B86">
      <w:pPr>
        <w:shd w:val="clear" w:color="auto" w:fill="FFFFFF" w:themeFill="background1"/>
        <w:rPr>
          <w:sz w:val="12"/>
        </w:rPr>
      </w:pPr>
    </w:p>
    <w:p w:rsidR="006411B5" w:rsidRPr="00972B86" w:rsidRDefault="006411B5" w:rsidP="00972B86">
      <w:pPr>
        <w:shd w:val="clear" w:color="auto" w:fill="FFFFFF" w:themeFill="background1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972B86" w:rsidRPr="00972B86" w:rsidTr="00865668">
        <w:trPr>
          <w:trHeight w:val="696"/>
        </w:trPr>
        <w:tc>
          <w:tcPr>
            <w:tcW w:w="3007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оборудования</w:t>
            </w:r>
          </w:p>
        </w:tc>
      </w:tr>
      <w:tr w:rsidR="005A5CA1" w:rsidRPr="00972B86" w:rsidTr="00865668">
        <w:trPr>
          <w:trHeight w:val="435"/>
        </w:trPr>
        <w:tc>
          <w:tcPr>
            <w:tcW w:w="3007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20 000,00</w:t>
            </w:r>
          </w:p>
        </w:tc>
        <w:tc>
          <w:tcPr>
            <w:tcW w:w="1993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  <w:jc w:val="center"/>
        <w:rPr>
          <w:sz w:val="16"/>
          <w:szCs w:val="16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5.7.11. Нормативные затраты на проведение работ по дезинфекции,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дератизации и дезинсекции помещений</w:t>
      </w:r>
    </w:p>
    <w:p w:rsidR="005A5CA1" w:rsidRPr="00972B86" w:rsidRDefault="005A5CA1" w:rsidP="00972B86">
      <w:pPr>
        <w:shd w:val="clear" w:color="auto" w:fill="FFFFFF" w:themeFill="background1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3154"/>
        <w:gridCol w:w="4013"/>
      </w:tblGrid>
      <w:tr w:rsidR="00972B86" w:rsidRPr="001A3272" w:rsidTr="00865668">
        <w:trPr>
          <w:trHeight w:val="1996"/>
        </w:trPr>
        <w:tc>
          <w:tcPr>
            <w:tcW w:w="1310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Площадь, планируемая для проведения работ по дезинфекции, дератизации и дезинсекции помещений</w:t>
            </w:r>
          </w:p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2066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972B86" w:rsidRPr="001A3272" w:rsidTr="00865668">
        <w:trPr>
          <w:trHeight w:val="498"/>
        </w:trPr>
        <w:tc>
          <w:tcPr>
            <w:tcW w:w="1310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1623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4 554,8 м</w:t>
            </w:r>
            <w:proofErr w:type="gramStart"/>
            <w:r w:rsidRPr="001A3272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5A5CA1" w:rsidRPr="001A3272" w:rsidRDefault="00743BA0" w:rsidP="00972B86">
            <w:pPr>
              <w:shd w:val="clear" w:color="auto" w:fill="FFFFFF" w:themeFill="background1"/>
              <w:jc w:val="center"/>
            </w:pPr>
            <w:r w:rsidRPr="001A3272">
              <w:t>9,0</w:t>
            </w:r>
          </w:p>
        </w:tc>
      </w:tr>
    </w:tbl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5.7.12. Нормативные затраты на содержание транспортных средств</w:t>
      </w: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5.7.12.1. Нормативные затраты на техническое обслуживание</w:t>
      </w: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и ремонт транспортных средств</w:t>
      </w:r>
    </w:p>
    <w:p w:rsidR="005A5CA1" w:rsidRPr="001A3272" w:rsidRDefault="005A5CA1" w:rsidP="00972B86">
      <w:pPr>
        <w:shd w:val="clear" w:color="auto" w:fill="FFFFFF" w:themeFill="background1"/>
        <w:rPr>
          <w:sz w:val="16"/>
          <w:szCs w:val="1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5590"/>
      </w:tblGrid>
      <w:tr w:rsidR="00972B86" w:rsidRPr="001A3272" w:rsidTr="0027701C">
        <w:tc>
          <w:tcPr>
            <w:tcW w:w="2135" w:type="pct"/>
          </w:tcPr>
          <w:p w:rsidR="005A5CA1" w:rsidRPr="001A3272" w:rsidRDefault="005A5CA1" w:rsidP="00972B86">
            <w:pPr>
              <w:shd w:val="clear" w:color="auto" w:fill="FFFFFF" w:themeFill="background1"/>
            </w:pPr>
            <w:r w:rsidRPr="001A3272">
              <w:t>Наименование  затрат</w:t>
            </w:r>
          </w:p>
        </w:tc>
        <w:tc>
          <w:tcPr>
            <w:tcW w:w="2865" w:type="pct"/>
          </w:tcPr>
          <w:p w:rsidR="005A5CA1" w:rsidRPr="001A3272" w:rsidRDefault="005A5CA1" w:rsidP="00972B86">
            <w:pPr>
              <w:shd w:val="clear" w:color="auto" w:fill="FFFFFF" w:themeFill="background1"/>
            </w:pPr>
            <w:r w:rsidRPr="001A3272">
              <w:t xml:space="preserve">Фактически </w:t>
            </w:r>
            <w:proofErr w:type="gramStart"/>
            <w:r w:rsidRPr="001A3272">
              <w:t>сложившейся</w:t>
            </w:r>
            <w:proofErr w:type="gramEnd"/>
            <w:r w:rsidRPr="001A3272">
              <w:t xml:space="preserve"> объем за три предыдущих периода, (не более, руб.)</w:t>
            </w:r>
          </w:p>
        </w:tc>
      </w:tr>
      <w:tr w:rsidR="00972B86" w:rsidRPr="00972B86" w:rsidTr="0027701C">
        <w:tc>
          <w:tcPr>
            <w:tcW w:w="2135" w:type="pct"/>
          </w:tcPr>
          <w:p w:rsidR="005A5CA1" w:rsidRPr="001A3272" w:rsidRDefault="005A5CA1" w:rsidP="00972B86">
            <w:pPr>
              <w:shd w:val="clear" w:color="auto" w:fill="FFFFFF" w:themeFill="background1"/>
            </w:pPr>
            <w:r w:rsidRPr="001A3272">
              <w:t>Техническое обслуживание и ремонт транспортных средств</w:t>
            </w:r>
          </w:p>
        </w:tc>
        <w:tc>
          <w:tcPr>
            <w:tcW w:w="2865" w:type="pct"/>
          </w:tcPr>
          <w:p w:rsidR="005A5CA1" w:rsidRPr="00972B86" w:rsidRDefault="00743BA0" w:rsidP="00972B86">
            <w:pPr>
              <w:shd w:val="clear" w:color="auto" w:fill="FFFFFF" w:themeFill="background1"/>
            </w:pPr>
            <w:r w:rsidRPr="001A3272">
              <w:t>900 000,00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:rsidR="00D80493" w:rsidRPr="00972B86" w:rsidRDefault="00D80493" w:rsidP="00972B86">
      <w:pPr>
        <w:shd w:val="clear" w:color="auto" w:fill="FFFFFF" w:themeFill="background1"/>
        <w:spacing w:after="240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lastRenderedPageBreak/>
        <w:t>5.7.12.2. Нормативные затраты на техническое оснащение, обслуживание и ремонт автомобильного комплекта музыкальной трансляции и звукового оповещения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72B86" w:rsidRPr="00972B86" w:rsidTr="0027701C">
        <w:tc>
          <w:tcPr>
            <w:tcW w:w="4785" w:type="dxa"/>
            <w:shd w:val="clear" w:color="auto" w:fill="auto"/>
            <w:vAlign w:val="center"/>
          </w:tcPr>
          <w:p w:rsidR="00D80493" w:rsidRPr="00972B86" w:rsidRDefault="00D80493" w:rsidP="00972B86">
            <w:pPr>
              <w:shd w:val="clear" w:color="auto" w:fill="FFFFFF" w:themeFill="background1"/>
              <w:jc w:val="center"/>
            </w:pPr>
            <w:r w:rsidRPr="00972B86">
              <w:t>Наименование  затрат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493" w:rsidRPr="00972B86" w:rsidRDefault="00D80493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технического оснащения, обслуживания 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комплекса (не более, руб.)</w:t>
            </w:r>
          </w:p>
        </w:tc>
      </w:tr>
      <w:tr w:rsidR="00D80493" w:rsidRPr="00972B86" w:rsidTr="0027701C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D80493" w:rsidRPr="00972B86" w:rsidRDefault="00D80493" w:rsidP="00972B86">
            <w:pPr>
              <w:shd w:val="clear" w:color="auto" w:fill="FFFFFF" w:themeFill="background1"/>
              <w:jc w:val="center"/>
            </w:pPr>
            <w:r w:rsidRPr="00972B86">
              <w:t>Техническое оснащение, обслуживание и ремонт автомобильного комплекта музыкальной трансляции и звукового оповещения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493" w:rsidRPr="00972B86" w:rsidRDefault="00D80493" w:rsidP="00972B86">
            <w:pPr>
              <w:shd w:val="clear" w:color="auto" w:fill="FFFFFF" w:themeFill="background1"/>
              <w:jc w:val="center"/>
            </w:pPr>
            <w:r w:rsidRPr="00972B86">
              <w:t>58 000,00</w:t>
            </w:r>
          </w:p>
        </w:tc>
      </w:tr>
    </w:tbl>
    <w:p w:rsidR="00D80493" w:rsidRPr="00972B86" w:rsidRDefault="00D80493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6411B5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5.7.12.</w:t>
      </w:r>
      <w:r w:rsidR="00D80493" w:rsidRPr="00972B86">
        <w:rPr>
          <w:sz w:val="28"/>
          <w:szCs w:val="28"/>
        </w:rPr>
        <w:t>3</w:t>
      </w:r>
      <w:r w:rsidRPr="00972B86">
        <w:rPr>
          <w:sz w:val="28"/>
          <w:szCs w:val="28"/>
        </w:rPr>
        <w:t>. Нормативные затраты на приобретение полисов ОСАГО</w:t>
      </w:r>
    </w:p>
    <w:p w:rsidR="00124672" w:rsidRPr="00972B86" w:rsidRDefault="00124672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E75CC3" w:rsidRPr="00972B86" w:rsidRDefault="005A5CA1" w:rsidP="00972B86">
      <w:pPr>
        <w:shd w:val="clear" w:color="auto" w:fill="FFFFFF" w:themeFill="background1"/>
        <w:ind w:left="-709" w:firstLine="708"/>
        <w:jc w:val="both"/>
        <w:rPr>
          <w:sz w:val="22"/>
          <w:szCs w:val="28"/>
        </w:rPr>
      </w:pPr>
      <w:r w:rsidRPr="00972B86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1" w:history="1">
        <w:r w:rsidRPr="00972B86">
          <w:rPr>
            <w:rStyle w:val="a9"/>
            <w:color w:val="auto"/>
            <w:sz w:val="22"/>
            <w:szCs w:val="28"/>
          </w:rPr>
          <w:t>Указанием</w:t>
        </w:r>
      </w:hyperlink>
      <w:r w:rsidRPr="00972B86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325350" w:rsidRPr="00972B86" w:rsidRDefault="00325350" w:rsidP="00972B86">
      <w:pPr>
        <w:shd w:val="clear" w:color="auto" w:fill="FFFFFF" w:themeFill="background1"/>
        <w:ind w:left="-709" w:firstLine="708"/>
        <w:jc w:val="both"/>
        <w:rPr>
          <w:sz w:val="22"/>
          <w:szCs w:val="28"/>
        </w:rPr>
      </w:pP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425"/>
        <w:gridCol w:w="851"/>
        <w:gridCol w:w="945"/>
        <w:gridCol w:w="709"/>
        <w:gridCol w:w="708"/>
        <w:gridCol w:w="709"/>
        <w:gridCol w:w="567"/>
        <w:gridCol w:w="850"/>
        <w:gridCol w:w="709"/>
        <w:gridCol w:w="709"/>
        <w:gridCol w:w="615"/>
        <w:gridCol w:w="1134"/>
      </w:tblGrid>
      <w:tr w:rsidR="00972B86" w:rsidRPr="00972B86" w:rsidTr="00325350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№ п\</w:t>
            </w:r>
            <w:proofErr w:type="gramStart"/>
            <w:r w:rsidRPr="00972B8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972B86">
              <w:rPr>
                <w:bCs/>
                <w:sz w:val="20"/>
                <w:szCs w:val="20"/>
              </w:rPr>
              <w:t>л.</w:t>
            </w:r>
            <w:proofErr w:type="gramStart"/>
            <w:r w:rsidRPr="00972B86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972B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972B86" w:rsidRPr="00972B86" w:rsidTr="00325350">
        <w:trPr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972B86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972B86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972B86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gramStart"/>
            <w:r w:rsidRPr="00972B86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972B86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gramStart"/>
            <w:r w:rsidRPr="00972B86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972B86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972B86" w:rsidRPr="00972B86" w:rsidTr="00325350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bCs/>
              </w:rPr>
            </w:pPr>
            <w:r w:rsidRPr="00972B86">
              <w:rPr>
                <w:bCs/>
              </w:rPr>
              <w:t>14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11 202,11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9 801,84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ГАЗ 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7 701,45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9 801,84</w:t>
            </w:r>
          </w:p>
        </w:tc>
      </w:tr>
      <w:tr w:rsidR="00743BA0" w:rsidRPr="00972B86" w:rsidTr="00325350">
        <w:trPr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A0" w:rsidRPr="001A3272" w:rsidRDefault="00743BA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ГАЗ-27057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1A3272" w:rsidRDefault="00743BA0" w:rsidP="005C0C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A0" w:rsidRPr="00972B86" w:rsidRDefault="00743BA0" w:rsidP="005C0C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3272">
              <w:rPr>
                <w:sz w:val="20"/>
                <w:szCs w:val="20"/>
              </w:rPr>
              <w:t>8 401,58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8 401,58</w:t>
            </w:r>
          </w:p>
        </w:tc>
      </w:tr>
      <w:tr w:rsidR="00972B86" w:rsidRPr="00972B86" w:rsidTr="00325350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8 401,58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9 801,84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11 902,24</w:t>
            </w:r>
          </w:p>
        </w:tc>
      </w:tr>
      <w:tr w:rsidR="00972B86" w:rsidRPr="00972B86" w:rsidTr="00325350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8 401,58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8 001,50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TOYOTA HIACE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7 643,16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11 202,11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972B86">
              <w:rPr>
                <w:sz w:val="20"/>
                <w:szCs w:val="20"/>
                <w:lang w:val="en-US"/>
              </w:rPr>
              <w:t>LADA</w:t>
            </w:r>
          </w:p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7 001,32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972B86">
              <w:rPr>
                <w:sz w:val="20"/>
                <w:szCs w:val="20"/>
                <w:lang w:val="en-US"/>
              </w:rPr>
              <w:t>LADA</w:t>
            </w:r>
          </w:p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972B86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7 001,32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972B86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180,00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3 087,00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11 201,11</w:t>
            </w:r>
          </w:p>
        </w:tc>
      </w:tr>
      <w:tr w:rsidR="00972B86" w:rsidRPr="00972B86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972B86">
              <w:rPr>
                <w:sz w:val="20"/>
                <w:szCs w:val="20"/>
                <w:lang w:val="en-US"/>
              </w:rPr>
              <w:t>SKODA</w:t>
            </w:r>
          </w:p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110,00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972B86" w:rsidRDefault="00325350" w:rsidP="00972B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72B86">
              <w:rPr>
                <w:sz w:val="20"/>
                <w:szCs w:val="20"/>
              </w:rPr>
              <w:t>7 001,32</w:t>
            </w:r>
          </w:p>
        </w:tc>
      </w:tr>
    </w:tbl>
    <w:p w:rsidR="00F4558F" w:rsidRPr="00972B86" w:rsidRDefault="005A5CA1" w:rsidP="00972B86">
      <w:pPr>
        <w:shd w:val="clear" w:color="auto" w:fill="FFFFFF" w:themeFill="background1"/>
        <w:ind w:left="-709" w:firstLine="708"/>
        <w:jc w:val="both"/>
        <w:rPr>
          <w:sz w:val="22"/>
          <w:szCs w:val="28"/>
        </w:rPr>
      </w:pPr>
      <w:r w:rsidRPr="00972B86">
        <w:rPr>
          <w:sz w:val="22"/>
          <w:szCs w:val="28"/>
        </w:rPr>
        <w:t xml:space="preserve"> </w:t>
      </w:r>
    </w:p>
    <w:p w:rsidR="005A5CA1" w:rsidRPr="00972B86" w:rsidRDefault="005A5CA1" w:rsidP="00972B86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  <w:r w:rsidRPr="00972B86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5A5CA1" w:rsidRDefault="005A5CA1" w:rsidP="00972B86">
      <w:pPr>
        <w:shd w:val="clear" w:color="auto" w:fill="FFFFFF" w:themeFill="background1"/>
      </w:pPr>
    </w:p>
    <w:p w:rsidR="001A3272" w:rsidRDefault="001A3272" w:rsidP="00972B86">
      <w:pPr>
        <w:shd w:val="clear" w:color="auto" w:fill="FFFFFF" w:themeFill="background1"/>
      </w:pPr>
    </w:p>
    <w:p w:rsidR="001A3272" w:rsidRPr="00972B86" w:rsidRDefault="001A3272" w:rsidP="00972B86">
      <w:pPr>
        <w:shd w:val="clear" w:color="auto" w:fill="FFFFFF" w:themeFill="background1"/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5.7.13.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бытового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2B86" w:rsidRPr="00972B86" w:rsidTr="00865668">
        <w:tc>
          <w:tcPr>
            <w:tcW w:w="4785" w:type="dxa"/>
            <w:shd w:val="clear" w:color="auto" w:fill="auto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Цена технического обслуживания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бытового оборудования (не более, руб.)</w:t>
            </w:r>
          </w:p>
        </w:tc>
      </w:tr>
      <w:tr w:rsidR="008B3CFF" w:rsidRPr="00972B86" w:rsidTr="00BE66A6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10 000,00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иного оборудования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40"/>
        <w:gridCol w:w="2643"/>
        <w:gridCol w:w="3587"/>
      </w:tblGrid>
      <w:tr w:rsidR="00972B86" w:rsidRPr="00972B86" w:rsidTr="00865668">
        <w:tc>
          <w:tcPr>
            <w:tcW w:w="3340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Наименование оборудования</w:t>
            </w:r>
          </w:p>
        </w:tc>
        <w:tc>
          <w:tcPr>
            <w:tcW w:w="2643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единиц оборудования, шт.</w:t>
            </w:r>
          </w:p>
        </w:tc>
        <w:tc>
          <w:tcPr>
            <w:tcW w:w="3587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технического обслуживания 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оборудования (не более, руб.)</w:t>
            </w:r>
          </w:p>
        </w:tc>
      </w:tr>
      <w:tr w:rsidR="00972B86" w:rsidRPr="00972B86" w:rsidTr="00196C4E">
        <w:trPr>
          <w:trHeight w:val="465"/>
        </w:trPr>
        <w:tc>
          <w:tcPr>
            <w:tcW w:w="3340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</w:pPr>
            <w:proofErr w:type="spellStart"/>
            <w:r w:rsidRPr="00972B86">
              <w:t>Пеногенератор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5 000,00</w:t>
            </w:r>
          </w:p>
        </w:tc>
      </w:tr>
      <w:tr w:rsidR="00972B86" w:rsidRPr="00972B86" w:rsidTr="00196C4E">
        <w:trPr>
          <w:trHeight w:val="426"/>
        </w:trPr>
        <w:tc>
          <w:tcPr>
            <w:tcW w:w="3340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</w:pPr>
            <w:r w:rsidRPr="00972B86">
              <w:t>Компрессор</w:t>
            </w:r>
          </w:p>
        </w:tc>
        <w:tc>
          <w:tcPr>
            <w:tcW w:w="2643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A3272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10 000,00</w:t>
            </w:r>
          </w:p>
        </w:tc>
      </w:tr>
      <w:tr w:rsidR="00972B86" w:rsidRPr="00972B86" w:rsidTr="00196C4E">
        <w:trPr>
          <w:trHeight w:val="404"/>
        </w:trPr>
        <w:tc>
          <w:tcPr>
            <w:tcW w:w="3340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</w:pPr>
            <w:r w:rsidRPr="00972B86">
              <w:t>Аппарат высокого давления</w:t>
            </w:r>
          </w:p>
        </w:tc>
        <w:tc>
          <w:tcPr>
            <w:tcW w:w="2643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1A3272" w:rsidRDefault="00862E6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30 000,00</w:t>
            </w:r>
          </w:p>
        </w:tc>
      </w:tr>
      <w:tr w:rsidR="00972B86" w:rsidRPr="00972B86" w:rsidTr="00196C4E">
        <w:trPr>
          <w:trHeight w:val="425"/>
        </w:trPr>
        <w:tc>
          <w:tcPr>
            <w:tcW w:w="3340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</w:pPr>
            <w:r w:rsidRPr="00972B86">
              <w:t>Тепловая завеса</w:t>
            </w:r>
          </w:p>
        </w:tc>
        <w:tc>
          <w:tcPr>
            <w:tcW w:w="2643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4 500,00</w:t>
            </w:r>
          </w:p>
        </w:tc>
      </w:tr>
      <w:tr w:rsidR="00972B86" w:rsidRPr="00972B86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</w:pPr>
            <w:r w:rsidRPr="00972B86">
              <w:t>Автоматический шлагбаум</w:t>
            </w:r>
          </w:p>
        </w:tc>
        <w:tc>
          <w:tcPr>
            <w:tcW w:w="2643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972B86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24 000,00</w:t>
            </w:r>
          </w:p>
        </w:tc>
      </w:tr>
      <w:tr w:rsidR="008B5C36" w:rsidRPr="00972B86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8B5C36" w:rsidRPr="00972B86" w:rsidRDefault="008B5C36" w:rsidP="00972B86">
            <w:pPr>
              <w:shd w:val="clear" w:color="auto" w:fill="FFFFFF" w:themeFill="background1"/>
            </w:pPr>
            <w:proofErr w:type="spellStart"/>
            <w:r w:rsidRPr="00972B86">
              <w:t>Мотокоса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8B5C36" w:rsidRPr="00972B86" w:rsidRDefault="008B5C36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4</w:t>
            </w:r>
          </w:p>
        </w:tc>
        <w:tc>
          <w:tcPr>
            <w:tcW w:w="3587" w:type="dxa"/>
            <w:shd w:val="clear" w:color="auto" w:fill="auto"/>
          </w:tcPr>
          <w:p w:rsidR="008B5C36" w:rsidRPr="00972B86" w:rsidRDefault="008B5C36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972B86">
              <w:t>25 000,00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5.7.14.1.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 xml:space="preserve">-профилактический ремонт </w:t>
      </w:r>
      <w:proofErr w:type="gramStart"/>
      <w:r w:rsidRPr="00972B86">
        <w:rPr>
          <w:sz w:val="28"/>
          <w:szCs w:val="28"/>
        </w:rPr>
        <w:t>дизельных</w:t>
      </w:r>
      <w:proofErr w:type="gramEnd"/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генераторных установок</w:t>
      </w:r>
    </w:p>
    <w:p w:rsidR="005A5CA1" w:rsidRPr="00972B86" w:rsidRDefault="005A5CA1" w:rsidP="00972B86">
      <w:pPr>
        <w:shd w:val="clear" w:color="auto" w:fill="FFFFFF" w:themeFill="background1"/>
        <w:rPr>
          <w:sz w:val="4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5.7.14.2.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системы</w:t>
      </w:r>
    </w:p>
    <w:p w:rsidR="005A5CA1" w:rsidRPr="00972B86" w:rsidRDefault="005A5CA1" w:rsidP="00972B86">
      <w:pPr>
        <w:shd w:val="clear" w:color="auto" w:fill="FFFFFF" w:themeFill="background1"/>
        <w:jc w:val="center"/>
      </w:pPr>
      <w:r w:rsidRPr="00972B86">
        <w:rPr>
          <w:sz w:val="28"/>
          <w:szCs w:val="28"/>
        </w:rPr>
        <w:t>газового пожаротушения</w:t>
      </w:r>
    </w:p>
    <w:p w:rsidR="005A5CA1" w:rsidRPr="00972B86" w:rsidRDefault="005A5CA1" w:rsidP="00972B86">
      <w:pPr>
        <w:shd w:val="clear" w:color="auto" w:fill="FFFFFF" w:themeFill="background1"/>
        <w:rPr>
          <w:sz w:val="14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5.7.14.3.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и ремонт * систем кондиционирования и вентиляции</w:t>
      </w:r>
    </w:p>
    <w:p w:rsidR="005A5CA1" w:rsidRPr="00972B86" w:rsidRDefault="005A5CA1" w:rsidP="00972B86">
      <w:pPr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5"/>
      </w:tblGrid>
      <w:tr w:rsidR="00972B86" w:rsidRPr="001A3272" w:rsidTr="00865668">
        <w:tc>
          <w:tcPr>
            <w:tcW w:w="2048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 xml:space="preserve">Цена технического обслуживания и </w:t>
            </w:r>
            <w:proofErr w:type="spellStart"/>
            <w:r w:rsidRPr="001A3272">
              <w:t>регламентно</w:t>
            </w:r>
            <w:proofErr w:type="spellEnd"/>
            <w:r w:rsidRPr="001A3272">
              <w:t>-профилактического ремонта и ремонта*одной установки кондиционирования и элементов вентиляции, (не более, руб.)</w:t>
            </w:r>
          </w:p>
        </w:tc>
      </w:tr>
      <w:tr w:rsidR="00972B86" w:rsidRPr="001A3272" w:rsidTr="00865668">
        <w:trPr>
          <w:trHeight w:val="399"/>
        </w:trPr>
        <w:tc>
          <w:tcPr>
            <w:tcW w:w="2048" w:type="pct"/>
            <w:vAlign w:val="center"/>
          </w:tcPr>
          <w:p w:rsidR="005A5CA1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75</w:t>
            </w:r>
          </w:p>
        </w:tc>
        <w:tc>
          <w:tcPr>
            <w:tcW w:w="2952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1 500,00</w:t>
            </w:r>
          </w:p>
        </w:tc>
      </w:tr>
      <w:tr w:rsidR="00972B86" w:rsidRPr="001A3272" w:rsidTr="00865668">
        <w:tc>
          <w:tcPr>
            <w:tcW w:w="2048" w:type="pct"/>
          </w:tcPr>
          <w:p w:rsidR="005A5CA1" w:rsidRPr="001A3272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3272">
              <w:rPr>
                <w:szCs w:val="28"/>
              </w:rPr>
              <w:t>6</w:t>
            </w:r>
          </w:p>
        </w:tc>
        <w:tc>
          <w:tcPr>
            <w:tcW w:w="2952" w:type="pct"/>
          </w:tcPr>
          <w:p w:rsidR="005A5CA1" w:rsidRPr="001A3272" w:rsidRDefault="005A5CA1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3272">
              <w:rPr>
                <w:szCs w:val="28"/>
              </w:rPr>
              <w:t>15 000,00*</w:t>
            </w:r>
          </w:p>
        </w:tc>
      </w:tr>
      <w:tr w:rsidR="00972B86" w:rsidRPr="001A3272" w:rsidTr="00865668">
        <w:tc>
          <w:tcPr>
            <w:tcW w:w="2048" w:type="pct"/>
          </w:tcPr>
          <w:p w:rsidR="00B46B23" w:rsidRPr="001A3272" w:rsidRDefault="00B46B23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3272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1A3272" w:rsidRDefault="00B46B23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3272">
              <w:rPr>
                <w:szCs w:val="28"/>
              </w:rPr>
              <w:t>10 500</w:t>
            </w:r>
          </w:p>
        </w:tc>
      </w:tr>
      <w:tr w:rsidR="001B591E" w:rsidRPr="001A3272" w:rsidTr="00865668">
        <w:tc>
          <w:tcPr>
            <w:tcW w:w="2048" w:type="pct"/>
          </w:tcPr>
          <w:p w:rsidR="00B46B23" w:rsidRPr="001A3272" w:rsidRDefault="00B46B23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3272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3272">
              <w:rPr>
                <w:szCs w:val="28"/>
              </w:rPr>
              <w:t>4 000</w:t>
            </w:r>
          </w:p>
        </w:tc>
      </w:tr>
    </w:tbl>
    <w:p w:rsidR="005A5CA1" w:rsidRPr="001A3272" w:rsidRDefault="005A5CA1" w:rsidP="00972B86">
      <w:pPr>
        <w:shd w:val="clear" w:color="auto" w:fill="FFFFFF" w:themeFill="background1"/>
      </w:pP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5.7.14.4.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lastRenderedPageBreak/>
        <w:t xml:space="preserve">и </w:t>
      </w:r>
      <w:proofErr w:type="spellStart"/>
      <w:r w:rsidRPr="001A3272">
        <w:rPr>
          <w:sz w:val="28"/>
          <w:szCs w:val="28"/>
        </w:rPr>
        <w:t>регламентно</w:t>
      </w:r>
      <w:proofErr w:type="spellEnd"/>
      <w:r w:rsidRPr="001A3272">
        <w:rPr>
          <w:sz w:val="28"/>
          <w:szCs w:val="28"/>
        </w:rPr>
        <w:t>-профилактический ремонт</w:t>
      </w:r>
      <w:r w:rsidRPr="00972B86">
        <w:rPr>
          <w:sz w:val="28"/>
          <w:szCs w:val="28"/>
        </w:rPr>
        <w:t xml:space="preserve"> 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972B86" w:rsidRPr="00972B86" w:rsidTr="00865668">
        <w:trPr>
          <w:trHeight w:val="1023"/>
        </w:trPr>
        <w:tc>
          <w:tcPr>
            <w:tcW w:w="168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систем пожарной сигнализации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32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технического обслуживания 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одной системы в год,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(не более, руб.)</w:t>
            </w:r>
          </w:p>
        </w:tc>
      </w:tr>
      <w:tr w:rsidR="00853E1F" w:rsidRPr="00972B86" w:rsidTr="00865668">
        <w:trPr>
          <w:trHeight w:val="400"/>
        </w:trPr>
        <w:tc>
          <w:tcPr>
            <w:tcW w:w="168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332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40 000,00</w:t>
            </w:r>
          </w:p>
        </w:tc>
      </w:tr>
    </w:tbl>
    <w:p w:rsidR="00926167" w:rsidRPr="00972B86" w:rsidRDefault="00926167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5.7.14.5.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систем контроля</w:t>
      </w:r>
    </w:p>
    <w:p w:rsidR="005A5CA1" w:rsidRPr="00972B86" w:rsidRDefault="005A5CA1" w:rsidP="00972B86">
      <w:pPr>
        <w:shd w:val="clear" w:color="auto" w:fill="FFFFFF" w:themeFill="background1"/>
        <w:jc w:val="center"/>
      </w:pPr>
      <w:r w:rsidRPr="00972B86">
        <w:rPr>
          <w:sz w:val="28"/>
          <w:szCs w:val="28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972B86" w:rsidRPr="00972B86" w:rsidTr="00865668">
        <w:trPr>
          <w:trHeight w:val="1152"/>
        </w:trPr>
        <w:tc>
          <w:tcPr>
            <w:tcW w:w="168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систем контроля и управления доступом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32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технического обслуживания 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одной системы в год,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(не более, руб.)</w:t>
            </w:r>
          </w:p>
        </w:tc>
      </w:tr>
      <w:tr w:rsidR="00853E1F" w:rsidRPr="00972B86" w:rsidTr="00865668">
        <w:trPr>
          <w:trHeight w:val="573"/>
        </w:trPr>
        <w:tc>
          <w:tcPr>
            <w:tcW w:w="1680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20" w:type="pct"/>
            <w:vAlign w:val="center"/>
          </w:tcPr>
          <w:p w:rsidR="005A5CA1" w:rsidRPr="00972B86" w:rsidRDefault="00ED58C2" w:rsidP="00972B86">
            <w:pPr>
              <w:shd w:val="clear" w:color="auto" w:fill="FFFFFF" w:themeFill="background1"/>
              <w:jc w:val="center"/>
            </w:pPr>
            <w:r w:rsidRPr="001A3272">
              <w:t>20 000,00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  <w:rPr>
          <w:b/>
          <w:sz w:val="16"/>
          <w:szCs w:val="16"/>
          <w:u w:val="single"/>
        </w:rPr>
      </w:pPr>
    </w:p>
    <w:p w:rsidR="00890DAB" w:rsidRPr="00972B86" w:rsidRDefault="00890DAB" w:rsidP="00972B86">
      <w:pPr>
        <w:shd w:val="clear" w:color="auto" w:fill="FFFFFF" w:themeFill="background1"/>
        <w:rPr>
          <w:b/>
          <w:sz w:val="16"/>
          <w:szCs w:val="16"/>
          <w:u w:val="single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5.7.14.6.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 xml:space="preserve">-профилактический ремонт систем </w:t>
      </w:r>
      <w:proofErr w:type="gramStart"/>
      <w:r w:rsidRPr="00972B86">
        <w:rPr>
          <w:sz w:val="28"/>
          <w:szCs w:val="28"/>
        </w:rPr>
        <w:t>автоматического</w:t>
      </w:r>
      <w:proofErr w:type="gramEnd"/>
    </w:p>
    <w:p w:rsidR="005A5CA1" w:rsidRPr="00972B86" w:rsidRDefault="005A5CA1" w:rsidP="00972B86">
      <w:pPr>
        <w:shd w:val="clear" w:color="auto" w:fill="FFFFFF" w:themeFill="background1"/>
        <w:jc w:val="center"/>
      </w:pPr>
      <w:r w:rsidRPr="00972B86">
        <w:rPr>
          <w:sz w:val="28"/>
          <w:szCs w:val="28"/>
        </w:rPr>
        <w:t>диспетчерского управления</w:t>
      </w:r>
    </w:p>
    <w:p w:rsidR="005A5CA1" w:rsidRPr="00972B86" w:rsidRDefault="005A5CA1" w:rsidP="00972B86">
      <w:pPr>
        <w:shd w:val="clear" w:color="auto" w:fill="FFFFFF" w:themeFill="background1"/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5.7.14.7. Нормативные затраты на техническое обслуживание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систем видеонаблюдения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972B86" w:rsidRPr="00972B86" w:rsidTr="00865668">
        <w:trPr>
          <w:trHeight w:val="1063"/>
        </w:trPr>
        <w:tc>
          <w:tcPr>
            <w:tcW w:w="168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систем видеонаблюдения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</w:p>
        </w:tc>
        <w:tc>
          <w:tcPr>
            <w:tcW w:w="332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технического обслуживания 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одной системы в год,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(не более, руб.)</w:t>
            </w:r>
          </w:p>
        </w:tc>
      </w:tr>
      <w:tr w:rsidR="00853E1F" w:rsidRPr="00972B86" w:rsidTr="00865668">
        <w:trPr>
          <w:trHeight w:val="554"/>
        </w:trPr>
        <w:tc>
          <w:tcPr>
            <w:tcW w:w="1680" w:type="pct"/>
            <w:vAlign w:val="center"/>
          </w:tcPr>
          <w:p w:rsidR="005A5CA1" w:rsidRPr="00972B86" w:rsidRDefault="00B46B23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3320" w:type="pct"/>
            <w:vAlign w:val="center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25 000,00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</w:pPr>
    </w:p>
    <w:p w:rsidR="00DC6821" w:rsidRPr="00972B86" w:rsidRDefault="00DC682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5.7.14.8. Нормативные затраты на техническое обслуживание</w:t>
      </w:r>
    </w:p>
    <w:p w:rsidR="00DC6821" w:rsidRPr="00972B86" w:rsidRDefault="00DC682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и </w:t>
      </w:r>
      <w:proofErr w:type="spellStart"/>
      <w:r w:rsidRPr="00972B86">
        <w:rPr>
          <w:sz w:val="28"/>
          <w:szCs w:val="28"/>
        </w:rPr>
        <w:t>регламентно</w:t>
      </w:r>
      <w:proofErr w:type="spellEnd"/>
      <w:r w:rsidRPr="00972B86">
        <w:rPr>
          <w:sz w:val="28"/>
          <w:szCs w:val="28"/>
        </w:rPr>
        <w:t>-профилактический ремонт комплектов звукового и презентационного оборудования</w:t>
      </w:r>
    </w:p>
    <w:p w:rsidR="00DC6821" w:rsidRPr="00972B86" w:rsidRDefault="00DC6821" w:rsidP="00972B86">
      <w:pPr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972B86" w:rsidRPr="00972B86" w:rsidTr="000B0E30">
        <w:trPr>
          <w:trHeight w:val="1063"/>
        </w:trPr>
        <w:tc>
          <w:tcPr>
            <w:tcW w:w="1680" w:type="pct"/>
            <w:vAlign w:val="center"/>
          </w:tcPr>
          <w:p w:rsidR="00DC6821" w:rsidRPr="00972B86" w:rsidRDefault="00DC6821" w:rsidP="00972B86">
            <w:pPr>
              <w:shd w:val="clear" w:color="auto" w:fill="FFFFFF" w:themeFill="background1"/>
              <w:jc w:val="center"/>
            </w:pPr>
            <w:r w:rsidRPr="00972B86">
              <w:t>Количество комплектов</w:t>
            </w:r>
          </w:p>
        </w:tc>
        <w:tc>
          <w:tcPr>
            <w:tcW w:w="3320" w:type="pct"/>
            <w:vAlign w:val="center"/>
          </w:tcPr>
          <w:p w:rsidR="00DC6821" w:rsidRPr="00972B86" w:rsidRDefault="00DC6821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технического обслуживания и </w:t>
            </w:r>
            <w:proofErr w:type="spellStart"/>
            <w:r w:rsidRPr="00972B86">
              <w:t>регламентно</w:t>
            </w:r>
            <w:proofErr w:type="spellEnd"/>
            <w:r w:rsidRPr="00972B86">
              <w:t>-профилактического ремонта одного комплекта в год,</w:t>
            </w:r>
          </w:p>
          <w:p w:rsidR="00DC6821" w:rsidRPr="00972B86" w:rsidRDefault="00DC6821" w:rsidP="00972B86">
            <w:pPr>
              <w:shd w:val="clear" w:color="auto" w:fill="FFFFFF" w:themeFill="background1"/>
              <w:jc w:val="center"/>
            </w:pPr>
            <w:r w:rsidRPr="00972B86">
              <w:t>(не более, руб.)</w:t>
            </w:r>
          </w:p>
        </w:tc>
      </w:tr>
      <w:tr w:rsidR="00DC6821" w:rsidRPr="00972B86" w:rsidTr="000B0E30">
        <w:trPr>
          <w:trHeight w:val="554"/>
        </w:trPr>
        <w:tc>
          <w:tcPr>
            <w:tcW w:w="1680" w:type="pct"/>
            <w:vAlign w:val="center"/>
          </w:tcPr>
          <w:p w:rsidR="00DC6821" w:rsidRPr="00972B86" w:rsidRDefault="00DC6821" w:rsidP="00972B86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3320" w:type="pct"/>
            <w:vAlign w:val="center"/>
          </w:tcPr>
          <w:p w:rsidR="00DC6821" w:rsidRPr="00972B86" w:rsidRDefault="00DC6821" w:rsidP="00972B86">
            <w:pPr>
              <w:shd w:val="clear" w:color="auto" w:fill="FFFFFF" w:themeFill="background1"/>
              <w:jc w:val="center"/>
            </w:pPr>
            <w:r w:rsidRPr="00972B86">
              <w:t>25 000,00</w:t>
            </w:r>
          </w:p>
        </w:tc>
      </w:tr>
    </w:tbl>
    <w:p w:rsidR="00DC6821" w:rsidRPr="00972B86" w:rsidRDefault="00DC6821" w:rsidP="00972B86">
      <w:pPr>
        <w:shd w:val="clear" w:color="auto" w:fill="FFFFFF" w:themeFill="background1"/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72B86">
        <w:rPr>
          <w:sz w:val="28"/>
          <w:szCs w:val="28"/>
        </w:rPr>
        <w:t xml:space="preserve">6.3.1 Нормативные затраты на </w:t>
      </w:r>
      <w:hyperlink r:id="rId12" w:history="1">
        <w:r w:rsidRPr="00972B86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972B86">
        <w:rPr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2490"/>
        <w:gridCol w:w="5095"/>
      </w:tblGrid>
      <w:tr w:rsidR="00972B86" w:rsidRPr="00972B86" w:rsidTr="001A3272">
        <w:tc>
          <w:tcPr>
            <w:tcW w:w="1095" w:type="pct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Количество водителей</w:t>
            </w:r>
          </w:p>
        </w:tc>
        <w:tc>
          <w:tcPr>
            <w:tcW w:w="1282" w:type="pct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 xml:space="preserve">Цена проведения обязательного психиатрического освидетельствования в расчете на одного </w:t>
            </w:r>
            <w:r w:rsidRPr="00972B86">
              <w:lastRenderedPageBreak/>
              <w:t>работника не более,</w:t>
            </w:r>
          </w:p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t>руб.</w:t>
            </w:r>
          </w:p>
        </w:tc>
        <w:tc>
          <w:tcPr>
            <w:tcW w:w="2623" w:type="pct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972B86">
              <w:lastRenderedPageBreak/>
              <w:t>Периодичность проведения обязательного психиатрического освидетельствования</w:t>
            </w:r>
          </w:p>
        </w:tc>
      </w:tr>
      <w:tr w:rsidR="00972B86" w:rsidRPr="00972B86" w:rsidTr="001A3272">
        <w:trPr>
          <w:trHeight w:val="4579"/>
        </w:trPr>
        <w:tc>
          <w:tcPr>
            <w:tcW w:w="1095" w:type="pct"/>
            <w:shd w:val="clear" w:color="auto" w:fill="auto"/>
            <w:vAlign w:val="center"/>
          </w:tcPr>
          <w:p w:rsidR="005A5CA1" w:rsidRPr="001A3272" w:rsidRDefault="00F4558F" w:rsidP="00972B86">
            <w:pPr>
              <w:shd w:val="clear" w:color="auto" w:fill="FFFFFF" w:themeFill="background1"/>
              <w:jc w:val="center"/>
            </w:pPr>
            <w:r w:rsidRPr="001A3272">
              <w:lastRenderedPageBreak/>
              <w:t>1</w:t>
            </w:r>
            <w:r w:rsidR="008B5C36" w:rsidRPr="001A3272">
              <w:t>5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5A5CA1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1 800,00</w:t>
            </w:r>
          </w:p>
        </w:tc>
        <w:tc>
          <w:tcPr>
            <w:tcW w:w="2623" w:type="pct"/>
            <w:shd w:val="clear" w:color="auto" w:fill="auto"/>
          </w:tcPr>
          <w:p w:rsidR="005A5CA1" w:rsidRPr="00972B86" w:rsidRDefault="005A5CA1" w:rsidP="00972B86">
            <w:pPr>
              <w:shd w:val="clear" w:color="auto" w:fill="FFFFFF" w:themeFill="background1"/>
              <w:jc w:val="center"/>
            </w:pPr>
            <w:r w:rsidRPr="001A3272">
              <w:t xml:space="preserve">согласно </w:t>
            </w:r>
            <w:hyperlink r:id="rId13" w:history="1">
              <w:r w:rsidRPr="001A3272">
                <w:rPr>
                  <w:rStyle w:val="a9"/>
                  <w:bCs/>
                  <w:color w:val="auto"/>
                  <w:u w:val="none"/>
                </w:rPr>
                <w:t>Постановлени</w:t>
              </w:r>
              <w:r w:rsidR="004607BB" w:rsidRPr="001A3272">
                <w:rPr>
                  <w:rStyle w:val="a9"/>
                  <w:bCs/>
                  <w:color w:val="auto"/>
                  <w:u w:val="none"/>
                </w:rPr>
                <w:t>ю</w:t>
              </w:r>
              <w:r w:rsidRPr="001A3272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23 сентября 2002 г. N 695 </w:t>
              </w:r>
              <w:r w:rsidR="00103644" w:rsidRPr="001A3272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1A3272">
                <w:rPr>
                  <w:rStyle w:val="a9"/>
                  <w:bCs/>
                  <w:color w:val="auto"/>
                  <w:u w:val="none"/>
                </w:rPr>
  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  </w:r>
              <w:r w:rsidR="00103644" w:rsidRPr="001A3272">
                <w:rPr>
                  <w:rStyle w:val="a9"/>
                  <w:bCs/>
                  <w:color w:val="auto"/>
                  <w:u w:val="none"/>
                </w:rPr>
                <w:t>»</w:t>
              </w:r>
            </w:hyperlink>
            <w:r w:rsidRPr="001A3272">
              <w:rPr>
                <w:b/>
              </w:rPr>
              <w:t xml:space="preserve">; </w:t>
            </w:r>
            <w:hyperlink r:id="rId14" w:history="1">
              <w:r w:rsidRPr="001A3272">
                <w:rPr>
                  <w:rStyle w:val="a9"/>
                  <w:bCs/>
                  <w:color w:val="auto"/>
                  <w:u w:val="none"/>
                </w:rPr>
                <w:t xml:space="preserve">Постановления Совета Министров </w:t>
              </w:r>
              <w:r w:rsidR="00103644" w:rsidRPr="001A3272">
                <w:rPr>
                  <w:rStyle w:val="a9"/>
                  <w:bCs/>
                  <w:color w:val="auto"/>
                  <w:u w:val="none"/>
                </w:rPr>
                <w:t>–</w:t>
              </w:r>
              <w:r w:rsidRPr="001A3272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28 апреля 1993 г. N 377 </w:t>
              </w:r>
              <w:r w:rsidR="00103644" w:rsidRPr="001A3272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1A3272">
                <w:rPr>
                  <w:rStyle w:val="a9"/>
                  <w:bCs/>
                  <w:color w:val="auto"/>
                  <w:u w:val="none"/>
                </w:rPr>
                <w:t xml:space="preserve">О реализации Закона Российской Федерации </w:t>
              </w:r>
              <w:r w:rsidR="00103644" w:rsidRPr="001A3272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1A3272">
                <w:rPr>
                  <w:rStyle w:val="a9"/>
                  <w:bCs/>
                  <w:color w:val="auto"/>
                  <w:u w:val="none"/>
                </w:rPr>
                <w:t>О психиатрической помощи и гарантиях прав граждан при ее оказании</w:t>
              </w:r>
              <w:r w:rsidR="00103644" w:rsidRPr="001A3272">
                <w:rPr>
                  <w:rStyle w:val="a9"/>
                  <w:bCs/>
                  <w:color w:val="auto"/>
                  <w:u w:val="none"/>
                </w:rPr>
                <w:t>»</w:t>
              </w:r>
            </w:hyperlink>
          </w:p>
        </w:tc>
      </w:tr>
    </w:tbl>
    <w:p w:rsidR="005A5CA1" w:rsidRPr="00972B86" w:rsidRDefault="005A5CA1" w:rsidP="00972B86">
      <w:pPr>
        <w:shd w:val="clear" w:color="auto" w:fill="FFFFFF" w:themeFill="background1"/>
        <w:rPr>
          <w:b/>
        </w:rPr>
      </w:pPr>
    </w:p>
    <w:p w:rsidR="008C3C86" w:rsidRPr="00972B86" w:rsidRDefault="008C3C86" w:rsidP="00972B86">
      <w:pPr>
        <w:shd w:val="clear" w:color="auto" w:fill="FFFFFF" w:themeFill="background1"/>
        <w:jc w:val="center"/>
        <w:rPr>
          <w:sz w:val="16"/>
          <w:szCs w:val="16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 xml:space="preserve">не </w:t>
      </w:r>
      <w:proofErr w:type="gramStart"/>
      <w:r w:rsidRPr="00972B86">
        <w:rPr>
          <w:sz w:val="28"/>
          <w:szCs w:val="28"/>
        </w:rPr>
        <w:t>отнесенных</w:t>
      </w:r>
      <w:proofErr w:type="gramEnd"/>
      <w:r w:rsidRPr="00972B86">
        <w:rPr>
          <w:sz w:val="28"/>
          <w:szCs w:val="28"/>
        </w:rPr>
        <w:t xml:space="preserve"> к перечисленным выше затратам *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2976"/>
      </w:tblGrid>
      <w:tr w:rsidR="00972B86" w:rsidRPr="00972B86" w:rsidTr="001A3272">
        <w:trPr>
          <w:trHeight w:val="818"/>
        </w:trPr>
        <w:tc>
          <w:tcPr>
            <w:tcW w:w="3828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Планируемое к приобретению количество работ, услуг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Цена за ед.</w:t>
            </w:r>
          </w:p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rPr>
                <w:bCs/>
              </w:rPr>
              <w:t>не более, руб.</w:t>
            </w:r>
          </w:p>
        </w:tc>
      </w:tr>
      <w:tr w:rsidR="00972B86" w:rsidRPr="00972B86" w:rsidTr="001A3272">
        <w:trPr>
          <w:trHeight w:val="538"/>
        </w:trPr>
        <w:tc>
          <w:tcPr>
            <w:tcW w:w="3828" w:type="dxa"/>
            <w:shd w:val="clear" w:color="auto" w:fill="auto"/>
          </w:tcPr>
          <w:p w:rsidR="00B84E9B" w:rsidRPr="00972B86" w:rsidRDefault="00B84E9B" w:rsidP="00972B86">
            <w:pPr>
              <w:shd w:val="clear" w:color="auto" w:fill="FFFFFF" w:themeFill="background1"/>
            </w:pPr>
            <w:r w:rsidRPr="00972B86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400 томов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350,00</w:t>
            </w:r>
          </w:p>
        </w:tc>
      </w:tr>
      <w:tr w:rsidR="00972B86" w:rsidRPr="00972B86" w:rsidTr="001A3272">
        <w:trPr>
          <w:trHeight w:val="279"/>
        </w:trPr>
        <w:tc>
          <w:tcPr>
            <w:tcW w:w="3828" w:type="dxa"/>
            <w:shd w:val="clear" w:color="auto" w:fill="auto"/>
          </w:tcPr>
          <w:p w:rsidR="00B84E9B" w:rsidRPr="00972B86" w:rsidRDefault="00B84E9B" w:rsidP="00972B86">
            <w:pPr>
              <w:shd w:val="clear" w:color="auto" w:fill="FFFFFF" w:themeFill="background1"/>
            </w:pPr>
            <w:r w:rsidRPr="00972B86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560,00 м</w:t>
            </w:r>
            <w:proofErr w:type="gramStart"/>
            <w:r w:rsidRPr="00972B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420,00</w:t>
            </w:r>
          </w:p>
        </w:tc>
      </w:tr>
      <w:tr w:rsidR="00972B86" w:rsidRPr="00972B86" w:rsidTr="001A3272">
        <w:trPr>
          <w:trHeight w:val="279"/>
        </w:trPr>
        <w:tc>
          <w:tcPr>
            <w:tcW w:w="3828" w:type="dxa"/>
            <w:shd w:val="clear" w:color="auto" w:fill="auto"/>
          </w:tcPr>
          <w:p w:rsidR="00B84E9B" w:rsidRPr="00972B86" w:rsidRDefault="00B84E9B" w:rsidP="00972B86">
            <w:pPr>
              <w:shd w:val="clear" w:color="auto" w:fill="FFFFFF" w:themeFill="background1"/>
            </w:pPr>
            <w:r w:rsidRPr="00972B86">
              <w:t>Химчистка флагов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972B86">
              <w:t>500 м</w:t>
            </w:r>
            <w:proofErr w:type="gramStart"/>
            <w:r w:rsidRPr="00972B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420,00</w:t>
            </w:r>
          </w:p>
        </w:tc>
      </w:tr>
      <w:tr w:rsidR="00972B86" w:rsidRPr="00972B86" w:rsidTr="001A3272">
        <w:trPr>
          <w:trHeight w:val="279"/>
        </w:trPr>
        <w:tc>
          <w:tcPr>
            <w:tcW w:w="3828" w:type="dxa"/>
            <w:shd w:val="clear" w:color="auto" w:fill="auto"/>
          </w:tcPr>
          <w:p w:rsidR="00B84E9B" w:rsidRPr="00972B86" w:rsidRDefault="00B84E9B" w:rsidP="00972B86">
            <w:pPr>
              <w:shd w:val="clear" w:color="auto" w:fill="FFFFFF" w:themeFill="background1"/>
            </w:pPr>
            <w:r w:rsidRPr="00972B86"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100 м</w:t>
            </w:r>
            <w:proofErr w:type="gramStart"/>
            <w:r w:rsidRPr="00972B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350,00</w:t>
            </w:r>
          </w:p>
        </w:tc>
      </w:tr>
      <w:tr w:rsidR="00972B86" w:rsidRPr="00972B86" w:rsidTr="001A3272">
        <w:trPr>
          <w:trHeight w:val="279"/>
        </w:trPr>
        <w:tc>
          <w:tcPr>
            <w:tcW w:w="3828" w:type="dxa"/>
            <w:shd w:val="clear" w:color="auto" w:fill="auto"/>
          </w:tcPr>
          <w:p w:rsidR="00B84E9B" w:rsidRPr="00972B86" w:rsidRDefault="00B84E9B" w:rsidP="00972B86">
            <w:pPr>
              <w:shd w:val="clear" w:color="auto" w:fill="FFFFFF" w:themeFill="background1"/>
            </w:pPr>
            <w:r w:rsidRPr="00972B86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300 м</w:t>
            </w:r>
            <w:proofErr w:type="gramStart"/>
            <w:r w:rsidRPr="00972B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84E9B" w:rsidRPr="00972B86" w:rsidRDefault="00B84E9B" w:rsidP="00972B86">
            <w:pPr>
              <w:shd w:val="clear" w:color="auto" w:fill="FFFFFF" w:themeFill="background1"/>
              <w:jc w:val="center"/>
            </w:pPr>
            <w:r w:rsidRPr="00972B86">
              <w:t>420,00</w:t>
            </w:r>
          </w:p>
        </w:tc>
      </w:tr>
      <w:tr w:rsidR="00972B86" w:rsidRPr="00972B86" w:rsidTr="001A3272">
        <w:trPr>
          <w:trHeight w:val="760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4184,2 м</w:t>
            </w:r>
            <w:proofErr w:type="gramStart"/>
            <w:r w:rsidRPr="00972B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1,20</w:t>
            </w:r>
          </w:p>
        </w:tc>
      </w:tr>
      <w:tr w:rsidR="00972B86" w:rsidRPr="00972B86" w:rsidTr="001A3272">
        <w:trPr>
          <w:trHeight w:val="279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2 000,00</w:t>
            </w:r>
          </w:p>
        </w:tc>
      </w:tr>
      <w:tr w:rsidR="00972B86" w:rsidRPr="00972B86" w:rsidTr="001A3272">
        <w:trPr>
          <w:trHeight w:val="538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23 412,99</w:t>
            </w:r>
          </w:p>
        </w:tc>
      </w:tr>
      <w:tr w:rsidR="00972B86" w:rsidRPr="00972B86" w:rsidTr="001A3272">
        <w:trPr>
          <w:trHeight w:val="538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 xml:space="preserve">Промывка и </w:t>
            </w:r>
            <w:proofErr w:type="spellStart"/>
            <w:r w:rsidRPr="00972B86">
              <w:t>опресовка</w:t>
            </w:r>
            <w:proofErr w:type="spellEnd"/>
            <w:r w:rsidRPr="00972B86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21711 м. куб. объем зданий администрации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1,5</w:t>
            </w:r>
          </w:p>
        </w:tc>
      </w:tr>
      <w:tr w:rsidR="00972B86" w:rsidRPr="00972B86" w:rsidTr="001A3272">
        <w:trPr>
          <w:trHeight w:val="170"/>
        </w:trPr>
        <w:tc>
          <w:tcPr>
            <w:tcW w:w="3828" w:type="dxa"/>
            <w:vMerge w:val="restart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14 автомобилей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542,00</w:t>
            </w:r>
          </w:p>
        </w:tc>
      </w:tr>
      <w:tr w:rsidR="00972B86" w:rsidRPr="00972B86" w:rsidTr="001A3272">
        <w:trPr>
          <w:trHeight w:val="170"/>
        </w:trPr>
        <w:tc>
          <w:tcPr>
            <w:tcW w:w="3828" w:type="dxa"/>
            <w:vMerge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1 автомобиль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1200,00</w:t>
            </w:r>
          </w:p>
        </w:tc>
      </w:tr>
      <w:tr w:rsidR="00972B86" w:rsidRPr="00972B86" w:rsidTr="001A3272">
        <w:trPr>
          <w:trHeight w:val="342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570,00</w:t>
            </w:r>
          </w:p>
        </w:tc>
      </w:tr>
      <w:tr w:rsidR="00972B86" w:rsidRPr="00972B86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r w:rsidRPr="00972B86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1376,1 м</w:t>
            </w:r>
            <w:proofErr w:type="gramStart"/>
            <w:r w:rsidRPr="00972B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30,00</w:t>
            </w:r>
          </w:p>
        </w:tc>
      </w:tr>
      <w:tr w:rsidR="00972B86" w:rsidRPr="00972B86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25F87" w:rsidRPr="00972B86" w:rsidRDefault="00425F87" w:rsidP="00972B86">
            <w:pPr>
              <w:shd w:val="clear" w:color="auto" w:fill="FFFFFF" w:themeFill="background1"/>
            </w:pPr>
            <w:proofErr w:type="spellStart"/>
            <w:r w:rsidRPr="00972B86">
              <w:t>Демеркуризация</w:t>
            </w:r>
            <w:proofErr w:type="spellEnd"/>
            <w:r w:rsidRPr="00972B86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484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972B86" w:rsidRDefault="00425F87" w:rsidP="00972B86">
            <w:pPr>
              <w:shd w:val="clear" w:color="auto" w:fill="FFFFFF" w:themeFill="background1"/>
              <w:jc w:val="center"/>
            </w:pPr>
            <w:r w:rsidRPr="00972B86">
              <w:t>22,00</w:t>
            </w:r>
          </w:p>
        </w:tc>
      </w:tr>
      <w:tr w:rsidR="00972B86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25F87" w:rsidRPr="001A3272" w:rsidRDefault="00425F87" w:rsidP="00972B86">
            <w:pPr>
              <w:shd w:val="clear" w:color="auto" w:fill="FFFFFF" w:themeFill="background1"/>
            </w:pPr>
            <w:r w:rsidRPr="001A3272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1A3272" w:rsidRDefault="00425F87" w:rsidP="00972B86">
            <w:pPr>
              <w:shd w:val="clear" w:color="auto" w:fill="FFFFFF" w:themeFill="background1"/>
              <w:jc w:val="center"/>
            </w:pPr>
            <w:r w:rsidRPr="001A3272">
              <w:t>16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1A3272" w:rsidRDefault="00425F87" w:rsidP="00972B86">
            <w:pPr>
              <w:shd w:val="clear" w:color="auto" w:fill="FFFFFF" w:themeFill="background1"/>
              <w:jc w:val="center"/>
            </w:pPr>
            <w:r w:rsidRPr="001A3272">
              <w:t>720,00</w:t>
            </w:r>
          </w:p>
        </w:tc>
      </w:tr>
      <w:tr w:rsidR="00972B86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25F87" w:rsidRPr="001A3272" w:rsidRDefault="00425F87" w:rsidP="00972B86">
            <w:pPr>
              <w:shd w:val="clear" w:color="auto" w:fill="FFFFFF" w:themeFill="background1"/>
            </w:pPr>
            <w:r w:rsidRPr="001A3272">
              <w:t>Перемотка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1A3272" w:rsidRDefault="00425F87" w:rsidP="00972B86">
            <w:pPr>
              <w:shd w:val="clear" w:color="auto" w:fill="FFFFFF" w:themeFill="background1"/>
              <w:jc w:val="center"/>
            </w:pPr>
            <w:r w:rsidRPr="001A3272">
              <w:t>11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1A3272" w:rsidRDefault="00425F87" w:rsidP="00972B86">
            <w:pPr>
              <w:shd w:val="clear" w:color="auto" w:fill="FFFFFF" w:themeFill="background1"/>
              <w:jc w:val="center"/>
            </w:pPr>
            <w:r w:rsidRPr="001A3272">
              <w:t>600,00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10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250,00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 xml:space="preserve">Поверка </w:t>
            </w:r>
            <w:proofErr w:type="spellStart"/>
            <w:r w:rsidRPr="001A3272"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9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550,00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 xml:space="preserve">Поверка </w:t>
            </w:r>
            <w:proofErr w:type="spellStart"/>
            <w:r w:rsidRPr="001A3272">
              <w:t>тахографа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 раз в 3 года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40 000,00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Поверка узла учета тепловой энергии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15 000,00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 xml:space="preserve">Замена прибора учета тепловой </w:t>
            </w:r>
            <w:r w:rsidRPr="001A3272">
              <w:lastRenderedPageBreak/>
              <w:t>энергии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lastRenderedPageBreak/>
              <w:t xml:space="preserve">1 </w:t>
            </w:r>
            <w:proofErr w:type="spellStart"/>
            <w:proofErr w:type="gramStart"/>
            <w:r w:rsidRPr="001A3272">
              <w:t>шт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5C0C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35670,00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lastRenderedPageBreak/>
              <w:t xml:space="preserve">Поверка </w:t>
            </w:r>
            <w:proofErr w:type="spellStart"/>
            <w:r w:rsidRPr="001A3272">
              <w:t>водосчетчика</w:t>
            </w:r>
            <w:proofErr w:type="spellEnd"/>
            <w:r w:rsidRPr="001A3272"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7 500,00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 уст.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99 900,00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41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500,00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3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6 000,00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Ремонт станка для переплета документов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1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7 000,00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2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900,00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4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400,00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A3272"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2 шт.</w:t>
            </w:r>
          </w:p>
        </w:tc>
        <w:tc>
          <w:tcPr>
            <w:tcW w:w="2976" w:type="dxa"/>
            <w:shd w:val="clear" w:color="auto" w:fill="auto"/>
          </w:tcPr>
          <w:p w:rsidR="00ED58C2" w:rsidRPr="001A3272" w:rsidRDefault="00ED58C2" w:rsidP="00972B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A3272">
              <w:t>400,00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shd w:val="clear" w:color="auto" w:fill="FFFFFF" w:themeFill="background1"/>
            </w:pPr>
            <w:r w:rsidRPr="001A3272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58C2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58C2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33 000,00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shd w:val="clear" w:color="auto" w:fill="FFFFFF" w:themeFill="background1"/>
            </w:pPr>
            <w:r w:rsidRPr="001A3272"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58C2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58C2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39 000,00</w:t>
            </w:r>
          </w:p>
        </w:tc>
      </w:tr>
      <w:tr w:rsidR="00ED58C2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ED58C2" w:rsidRPr="001A3272" w:rsidRDefault="00ED58C2" w:rsidP="00972B86">
            <w:pPr>
              <w:shd w:val="clear" w:color="auto" w:fill="FFFFFF" w:themeFill="background1"/>
            </w:pPr>
            <w:r w:rsidRPr="001A3272">
              <w:t>Экспертиза (техническое заключение)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58C2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по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58C2" w:rsidRPr="001A3272" w:rsidRDefault="00ED58C2" w:rsidP="00972B86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5C0CD3">
            <w:pPr>
              <w:shd w:val="clear" w:color="auto" w:fill="FFFFFF" w:themeFill="background1"/>
            </w:pPr>
            <w:r w:rsidRPr="001A3272">
              <w:t>Обшивка кузова автомобиля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5C0CD3">
            <w:pPr>
              <w:shd w:val="clear" w:color="auto" w:fill="FFFFFF" w:themeFill="background1"/>
              <w:jc w:val="center"/>
            </w:pPr>
            <w:r w:rsidRPr="001A3272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5C0CD3">
            <w:pPr>
              <w:shd w:val="clear" w:color="auto" w:fill="FFFFFF" w:themeFill="background1"/>
              <w:jc w:val="center"/>
            </w:pPr>
            <w:r w:rsidRPr="001A3272">
              <w:t>50 000,00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972B86">
            <w:pPr>
              <w:shd w:val="clear" w:color="auto" w:fill="FFFFFF" w:themeFill="background1"/>
            </w:pPr>
            <w:r w:rsidRPr="001A3272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3 360,00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5C0CD3">
            <w:pPr>
              <w:shd w:val="clear" w:color="auto" w:fill="FFFFFF" w:themeFill="background1"/>
            </w:pPr>
            <w:r w:rsidRPr="001A3272">
              <w:t>Обслуживание 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5C0CD3">
            <w:pPr>
              <w:shd w:val="clear" w:color="auto" w:fill="FFFFFF" w:themeFill="background1"/>
              <w:jc w:val="center"/>
            </w:pPr>
            <w:r w:rsidRPr="001A3272">
              <w:t>2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5C0CD3">
            <w:pPr>
              <w:shd w:val="clear" w:color="auto" w:fill="FFFFFF" w:themeFill="background1"/>
              <w:jc w:val="center"/>
            </w:pPr>
            <w:r w:rsidRPr="001A3272">
              <w:t>3 100,00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972B86">
            <w:pPr>
              <w:shd w:val="clear" w:color="auto" w:fill="FFFFFF" w:themeFill="background1"/>
            </w:pPr>
            <w:r w:rsidRPr="001A3272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 xml:space="preserve">1050 </w:t>
            </w:r>
            <w:proofErr w:type="spellStart"/>
            <w:r w:rsidRPr="001A3272">
              <w:t>усл.ед</w:t>
            </w:r>
            <w:proofErr w:type="spellEnd"/>
            <w:r w:rsidRPr="001A3272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30,00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972B86">
            <w:pPr>
              <w:shd w:val="clear" w:color="auto" w:fill="FFFFFF" w:themeFill="background1"/>
            </w:pPr>
            <w:r w:rsidRPr="001A3272">
              <w:t>Оказание услуг по обработке поверхностей в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 xml:space="preserve">1 </w:t>
            </w:r>
            <w:proofErr w:type="spellStart"/>
            <w:r w:rsidRPr="001A3272">
              <w:t>усл.ед</w:t>
            </w:r>
            <w:proofErr w:type="spellEnd"/>
            <w:r w:rsidRPr="001A3272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1 250 000,00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972B86">
            <w:pPr>
              <w:shd w:val="clear" w:color="auto" w:fill="FFFFFF" w:themeFill="background1"/>
            </w:pPr>
            <w:r w:rsidRPr="001A3272">
              <w:t xml:space="preserve">Выполнение </w:t>
            </w:r>
            <w:proofErr w:type="gramStart"/>
            <w:r w:rsidRPr="001A3272">
              <w:t>погрузочно- разгрузочных</w:t>
            </w:r>
            <w:proofErr w:type="gramEnd"/>
            <w:r w:rsidRPr="001A3272">
              <w:t xml:space="preserve">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 xml:space="preserve"> 50 чел./час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972B86">
            <w:pPr>
              <w:shd w:val="clear" w:color="auto" w:fill="FFFFFF" w:themeFill="background1"/>
            </w:pPr>
            <w:r w:rsidRPr="001A3272">
              <w:t>Изготовление планов эвакуации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2500,00</w:t>
            </w:r>
          </w:p>
        </w:tc>
      </w:tr>
      <w:tr w:rsidR="004F5725" w:rsidRPr="001A3272" w:rsidTr="001A3272">
        <w:trPr>
          <w:trHeight w:val="170"/>
        </w:trPr>
        <w:tc>
          <w:tcPr>
            <w:tcW w:w="3828" w:type="dxa"/>
            <w:shd w:val="clear" w:color="auto" w:fill="auto"/>
          </w:tcPr>
          <w:p w:rsidR="004F5725" w:rsidRPr="001A3272" w:rsidRDefault="004F5725" w:rsidP="00972B86">
            <w:pPr>
              <w:shd w:val="clear" w:color="auto" w:fill="FFFFFF" w:themeFill="background1"/>
            </w:pPr>
            <w:r w:rsidRPr="001A3272">
              <w:t>Оказание услуг по проведению экспертиз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725" w:rsidRPr="001A3272" w:rsidRDefault="004F5725" w:rsidP="00972B86">
            <w:pPr>
              <w:shd w:val="clear" w:color="auto" w:fill="FFFFFF" w:themeFill="background1"/>
              <w:jc w:val="center"/>
            </w:pPr>
            <w:r w:rsidRPr="001A3272">
              <w:t>50 000,00</w:t>
            </w:r>
          </w:p>
        </w:tc>
      </w:tr>
    </w:tbl>
    <w:p w:rsidR="005A5CA1" w:rsidRPr="00972B86" w:rsidRDefault="005A5CA1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972B86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926167" w:rsidRPr="00972B86" w:rsidRDefault="00926167" w:rsidP="00972B86">
      <w:pPr>
        <w:shd w:val="clear" w:color="auto" w:fill="FFFFFF" w:themeFill="background1"/>
      </w:pPr>
    </w:p>
    <w:p w:rsidR="008B4505" w:rsidRPr="001A3272" w:rsidRDefault="008B4505" w:rsidP="008B4505">
      <w:pPr>
        <w:shd w:val="clear" w:color="auto" w:fill="FFFFFF" w:themeFill="background1"/>
        <w:jc w:val="center"/>
      </w:pPr>
      <w:r w:rsidRPr="001A3272">
        <w:rPr>
          <w:sz w:val="28"/>
          <w:szCs w:val="28"/>
        </w:rPr>
        <w:t>6.7.1. Нормативные затраты на утилизацию оборудования, не относящегося к информационно-коммуникационному оборудованию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2"/>
      </w:tblGrid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Наименование утилизируемого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Стоимость за единицу в руб.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Калькулятор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45,00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Машинка печатная (пишущая)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150,00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Телевизор, видеодвойка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550,00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Кондиционер, сплит-система, холодильник, тепловая пушка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500,00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Микроволновая печь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400,00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lastRenderedPageBreak/>
              <w:t xml:space="preserve">Чайник, </w:t>
            </w:r>
            <w:proofErr w:type="spellStart"/>
            <w:r w:rsidRPr="00972B86">
              <w:t>термопот</w:t>
            </w:r>
            <w:proofErr w:type="spellEnd"/>
            <w:r w:rsidRPr="00972B86">
              <w:t xml:space="preserve">, кофеварка </w:t>
            </w:r>
            <w:proofErr w:type="gramStart"/>
            <w:r w:rsidRPr="00972B86">
              <w:t>электрические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150,00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Автомагнитола, магнитофон, плеер, видеомагнитофон, видеоплеер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250,00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Музыкальный центр, система караоке, музыкальный комплект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400,00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Фотоаппарат, видеокамера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250,00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Огнетушитель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bCs/>
              </w:rPr>
            </w:pPr>
            <w:r w:rsidRPr="00972B86">
              <w:rPr>
                <w:bCs/>
              </w:rPr>
              <w:t>300,00</w:t>
            </w:r>
          </w:p>
        </w:tc>
      </w:tr>
      <w:tr w:rsidR="008B4505" w:rsidRPr="00972B86" w:rsidTr="00204547">
        <w:trPr>
          <w:trHeight w:val="489"/>
        </w:trPr>
        <w:tc>
          <w:tcPr>
            <w:tcW w:w="723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Обогреватель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4505" w:rsidRPr="001A3272" w:rsidRDefault="008B4505" w:rsidP="001A3272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</w:tbl>
    <w:p w:rsidR="00B51565" w:rsidRPr="00972B86" w:rsidRDefault="00B51565" w:rsidP="00972B86">
      <w:pPr>
        <w:shd w:val="clear" w:color="auto" w:fill="FFFFFF" w:themeFill="background1"/>
      </w:pPr>
      <w:r w:rsidRPr="00972B86">
        <w:t>*При поштучной утилизации используются расценки организации, имеющей лицензию на утилизацию</w:t>
      </w:r>
    </w:p>
    <w:p w:rsidR="00D657F9" w:rsidRPr="00972B86" w:rsidRDefault="00D657F9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Default="005A5CA1" w:rsidP="00972B86">
      <w:pPr>
        <w:shd w:val="clear" w:color="auto" w:fill="FFFFFF" w:themeFill="background1"/>
        <w:jc w:val="center"/>
      </w:pPr>
      <w:r w:rsidRPr="001A3272">
        <w:rPr>
          <w:sz w:val="28"/>
          <w:szCs w:val="28"/>
        </w:rPr>
        <w:t>7.1. Нормативные затраты на приобретение транспортных средств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3260"/>
        <w:gridCol w:w="2235"/>
      </w:tblGrid>
      <w:tr w:rsidR="0027189F" w:rsidRPr="00972B86" w:rsidTr="006E6AEB">
        <w:tc>
          <w:tcPr>
            <w:tcW w:w="2261" w:type="pct"/>
          </w:tcPr>
          <w:p w:rsidR="0027189F" w:rsidRPr="00972B86" w:rsidRDefault="0027189F" w:rsidP="006E6AEB">
            <w:pPr>
              <w:shd w:val="clear" w:color="auto" w:fill="FFFFFF" w:themeFill="background1"/>
            </w:pPr>
            <w:r w:rsidRPr="00972B86">
              <w:t>Наименование транспортного средства</w:t>
            </w:r>
          </w:p>
        </w:tc>
        <w:tc>
          <w:tcPr>
            <w:tcW w:w="1625" w:type="pct"/>
          </w:tcPr>
          <w:p w:rsidR="0027189F" w:rsidRPr="00972B86" w:rsidRDefault="0027189F" w:rsidP="006E6AEB">
            <w:pPr>
              <w:shd w:val="clear" w:color="auto" w:fill="FFFFFF" w:themeFill="background1"/>
            </w:pPr>
            <w:r w:rsidRPr="00972B86">
              <w:t>Планируемое к приобретению количество транспортных средств</w:t>
            </w:r>
          </w:p>
        </w:tc>
        <w:tc>
          <w:tcPr>
            <w:tcW w:w="1114" w:type="pct"/>
          </w:tcPr>
          <w:p w:rsidR="0027189F" w:rsidRPr="00972B86" w:rsidRDefault="0027189F" w:rsidP="006E6AEB">
            <w:pPr>
              <w:shd w:val="clear" w:color="auto" w:fill="FFFFFF" w:themeFill="background1"/>
            </w:pPr>
            <w:r w:rsidRPr="00972B86">
              <w:t>Цена приобретения транспортного средства (не более, руб.)</w:t>
            </w:r>
          </w:p>
        </w:tc>
      </w:tr>
      <w:tr w:rsidR="0027189F" w:rsidRPr="00972B86" w:rsidTr="0027189F">
        <w:tc>
          <w:tcPr>
            <w:tcW w:w="2261" w:type="pct"/>
          </w:tcPr>
          <w:p w:rsidR="0027189F" w:rsidRPr="00972B86" w:rsidRDefault="0027189F" w:rsidP="006E6AEB">
            <w:pPr>
              <w:shd w:val="clear" w:color="auto" w:fill="FFFFFF" w:themeFill="background1"/>
            </w:pPr>
            <w:r w:rsidRPr="00972B86">
              <w:t>Средства транспортные с  двигателем  с искровым зажиганием</w:t>
            </w:r>
          </w:p>
          <w:p w:rsidR="0027189F" w:rsidRPr="00972B86" w:rsidRDefault="0027189F" w:rsidP="006E6AEB">
            <w:pPr>
              <w:shd w:val="clear" w:color="auto" w:fill="FFFFFF" w:themeFill="background1"/>
            </w:pPr>
          </w:p>
        </w:tc>
        <w:tc>
          <w:tcPr>
            <w:tcW w:w="1625" w:type="pct"/>
            <w:shd w:val="clear" w:color="auto" w:fill="auto"/>
          </w:tcPr>
          <w:p w:rsidR="0027189F" w:rsidRPr="0027189F" w:rsidRDefault="0027189F" w:rsidP="006E6AEB">
            <w:pPr>
              <w:shd w:val="clear" w:color="auto" w:fill="FFFFFF" w:themeFill="background1"/>
              <w:jc w:val="center"/>
            </w:pPr>
            <w:r w:rsidRPr="0027189F">
              <w:t>2</w:t>
            </w:r>
          </w:p>
        </w:tc>
        <w:tc>
          <w:tcPr>
            <w:tcW w:w="1114" w:type="pct"/>
            <w:shd w:val="clear" w:color="auto" w:fill="auto"/>
          </w:tcPr>
          <w:p w:rsidR="0027189F" w:rsidRPr="0027189F" w:rsidRDefault="0027189F" w:rsidP="006E6AEB">
            <w:pPr>
              <w:shd w:val="clear" w:color="auto" w:fill="FFFFFF" w:themeFill="background1"/>
              <w:jc w:val="center"/>
            </w:pPr>
            <w:r w:rsidRPr="0027189F">
              <w:t>1 500 000,00</w:t>
            </w:r>
          </w:p>
        </w:tc>
      </w:tr>
      <w:tr w:rsidR="0027189F" w:rsidRPr="00972B86" w:rsidTr="0027189F">
        <w:tc>
          <w:tcPr>
            <w:tcW w:w="2261" w:type="pct"/>
          </w:tcPr>
          <w:p w:rsidR="0027189F" w:rsidRPr="00972B86" w:rsidRDefault="0027189F" w:rsidP="006E6AEB">
            <w:pPr>
              <w:shd w:val="clear" w:color="auto" w:fill="FFFFFF" w:themeFill="background1"/>
            </w:pPr>
            <w:r w:rsidRPr="00972B86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 новые</w:t>
            </w:r>
          </w:p>
        </w:tc>
        <w:tc>
          <w:tcPr>
            <w:tcW w:w="1625" w:type="pct"/>
            <w:shd w:val="clear" w:color="auto" w:fill="auto"/>
          </w:tcPr>
          <w:p w:rsidR="0027189F" w:rsidRPr="0027189F" w:rsidRDefault="0027189F" w:rsidP="006E6AEB">
            <w:pPr>
              <w:shd w:val="clear" w:color="auto" w:fill="FFFFFF" w:themeFill="background1"/>
              <w:jc w:val="center"/>
            </w:pPr>
            <w:r w:rsidRPr="0027189F">
              <w:t>1</w:t>
            </w:r>
          </w:p>
        </w:tc>
        <w:tc>
          <w:tcPr>
            <w:tcW w:w="1114" w:type="pct"/>
            <w:shd w:val="clear" w:color="auto" w:fill="auto"/>
          </w:tcPr>
          <w:p w:rsidR="0027189F" w:rsidRPr="0027189F" w:rsidRDefault="0027189F" w:rsidP="006E6AEB">
            <w:pPr>
              <w:shd w:val="clear" w:color="auto" w:fill="FFFFFF" w:themeFill="background1"/>
              <w:jc w:val="center"/>
            </w:pPr>
            <w:r w:rsidRPr="0027189F">
              <w:t>2 800 000,00</w:t>
            </w:r>
          </w:p>
        </w:tc>
      </w:tr>
    </w:tbl>
    <w:p w:rsidR="0027189F" w:rsidRDefault="0027189F" w:rsidP="00972B86">
      <w:pPr>
        <w:shd w:val="clear" w:color="auto" w:fill="FFFFFF" w:themeFill="background1"/>
        <w:jc w:val="center"/>
      </w:pPr>
    </w:p>
    <w:p w:rsidR="0027189F" w:rsidRPr="001A3272" w:rsidRDefault="0027189F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 xml:space="preserve">7.3. Нормативные затраты на приобретение </w:t>
      </w: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систем кондиционирования</w:t>
      </w: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5304"/>
      </w:tblGrid>
      <w:tr w:rsidR="00972B86" w:rsidRPr="001A3272" w:rsidTr="001A3272">
        <w:trPr>
          <w:trHeight w:val="740"/>
        </w:trPr>
        <w:tc>
          <w:tcPr>
            <w:tcW w:w="2393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Планируемое к приобретению количество систем кондиционирования</w:t>
            </w:r>
          </w:p>
        </w:tc>
        <w:tc>
          <w:tcPr>
            <w:tcW w:w="2607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Цена за единицу системы кондиционирования, (не более, руб.)</w:t>
            </w:r>
          </w:p>
        </w:tc>
      </w:tr>
      <w:tr w:rsidR="00972B86" w:rsidRPr="001A3272" w:rsidTr="001A3272">
        <w:trPr>
          <w:trHeight w:val="425"/>
        </w:trPr>
        <w:tc>
          <w:tcPr>
            <w:tcW w:w="2393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9</w:t>
            </w:r>
          </w:p>
        </w:tc>
        <w:tc>
          <w:tcPr>
            <w:tcW w:w="2607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40 000,00</w:t>
            </w:r>
          </w:p>
        </w:tc>
      </w:tr>
      <w:tr w:rsidR="00972B86" w:rsidRPr="001A3272" w:rsidTr="001A3272">
        <w:trPr>
          <w:trHeight w:val="425"/>
        </w:trPr>
        <w:tc>
          <w:tcPr>
            <w:tcW w:w="2393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607" w:type="pct"/>
            <w:vAlign w:val="center"/>
          </w:tcPr>
          <w:p w:rsidR="00E47C3C" w:rsidRPr="001A3272" w:rsidRDefault="0060670E" w:rsidP="00972B86">
            <w:pPr>
              <w:shd w:val="clear" w:color="auto" w:fill="FFFFFF" w:themeFill="background1"/>
              <w:jc w:val="center"/>
            </w:pPr>
            <w:r w:rsidRPr="001A3272">
              <w:t>65 000,00</w:t>
            </w:r>
          </w:p>
        </w:tc>
      </w:tr>
      <w:tr w:rsidR="00972B86" w:rsidRPr="001A3272" w:rsidTr="001A3272">
        <w:trPr>
          <w:trHeight w:val="403"/>
        </w:trPr>
        <w:tc>
          <w:tcPr>
            <w:tcW w:w="2393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607" w:type="pct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100 000,00</w:t>
            </w:r>
          </w:p>
        </w:tc>
      </w:tr>
    </w:tbl>
    <w:p w:rsidR="00883D2C" w:rsidRPr="001A3272" w:rsidRDefault="00883D2C" w:rsidP="00972B86">
      <w:pPr>
        <w:shd w:val="clear" w:color="auto" w:fill="FFFFFF" w:themeFill="background1"/>
        <w:jc w:val="center"/>
        <w:rPr>
          <w:szCs w:val="28"/>
        </w:rPr>
      </w:pPr>
    </w:p>
    <w:p w:rsidR="008B4505" w:rsidRPr="001A3272" w:rsidRDefault="008B4505" w:rsidP="008B4505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7.4. Нормативные затраты на приобретение бытовой техники,</w:t>
      </w:r>
    </w:p>
    <w:p w:rsidR="008B4505" w:rsidRPr="001A3272" w:rsidRDefault="008B4505" w:rsidP="008B4505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специальных средств и инструментов*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8B4505" w:rsidRPr="001A3272" w:rsidTr="00204547">
        <w:tc>
          <w:tcPr>
            <w:tcW w:w="3933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Цена за единицу не более,</w:t>
            </w:r>
          </w:p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руб.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Дрель аккумуляторная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18 000,00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5 500,00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8 900,00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6 600,00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7 200,00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5 100,00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4 500,00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6 800,00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30 000,00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lastRenderedPageBreak/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4 500,00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Электрический </w:t>
            </w:r>
            <w:proofErr w:type="spellStart"/>
            <w:r w:rsidRPr="001A3272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5 500,00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proofErr w:type="spellStart"/>
            <w:r w:rsidRPr="001A3272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25 000,00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5 000,00</w:t>
            </w:r>
          </w:p>
        </w:tc>
      </w:tr>
      <w:tr w:rsidR="008B4505" w:rsidRPr="001A3272" w:rsidTr="00204547"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Бензиновая электростанция (электрогенератор бензиновый)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60 000,00</w:t>
            </w:r>
          </w:p>
        </w:tc>
      </w:tr>
      <w:tr w:rsidR="008B4505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15 500,00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7 000,00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900,00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2 500,00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proofErr w:type="spellStart"/>
            <w:r w:rsidRPr="001A3272">
              <w:t>Пневмопистолет</w:t>
            </w:r>
            <w:proofErr w:type="spellEnd"/>
            <w:r w:rsidRPr="001A3272"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Контейнер для бытовых отходов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20 600,00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Бензопила</w:t>
            </w:r>
            <w:r w:rsidRPr="001A3272">
              <w:rPr>
                <w:sz w:val="20"/>
                <w:szCs w:val="20"/>
              </w:rPr>
              <w:t xml:space="preserve"> (</w:t>
            </w:r>
            <w:r w:rsidRPr="001A3272">
              <w:t>пила ручная</w:t>
            </w:r>
            <w:r w:rsidRPr="001A3272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30 000,00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Лестница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19 500,00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Сучкорез штанговый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1 500,00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Воздуходувка бензиновая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25 000,00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proofErr w:type="spellStart"/>
            <w:r w:rsidRPr="001A3272">
              <w:t>Мотокоса</w:t>
            </w:r>
            <w:proofErr w:type="spellEnd"/>
            <w:r w:rsidRPr="001A3272">
              <w:t xml:space="preserve"> (газонокосилка триммер бензиновый)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75 000,00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Сварочный 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 xml:space="preserve">                15 500,00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proofErr w:type="spellStart"/>
            <w:r w:rsidRPr="001A3272">
              <w:t>Шлифмашина</w:t>
            </w:r>
            <w:proofErr w:type="spellEnd"/>
            <w:r w:rsidRPr="001A3272">
              <w:t xml:space="preserve"> угловая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5C0CD3">
            <w:pPr>
              <w:shd w:val="clear" w:color="auto" w:fill="FFFFFF" w:themeFill="background1"/>
              <w:jc w:val="center"/>
            </w:pPr>
            <w:r w:rsidRPr="001A3272">
              <w:t>21 500,00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proofErr w:type="spellStart"/>
            <w:r w:rsidRPr="001A3272">
              <w:t>Измельчитель</w:t>
            </w:r>
            <w:proofErr w:type="spellEnd"/>
            <w:r w:rsidRPr="001A3272">
              <w:t xml:space="preserve"> веток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 xml:space="preserve">1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180 000,00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Машина снегоуборочная бензиновая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150 000,00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Дорожное колесо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10 100,00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Лампа настольная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3 000,00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proofErr w:type="spellStart"/>
            <w:r w:rsidRPr="001A3272">
              <w:t>Металлодетектор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15 000,00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Дверь металлическая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70 000,00</w:t>
            </w:r>
          </w:p>
        </w:tc>
      </w:tr>
      <w:tr w:rsidR="0060670E" w:rsidRPr="001A3272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60670E" w:rsidRPr="001A3272" w:rsidRDefault="0060670E" w:rsidP="00204547">
            <w:pPr>
              <w:shd w:val="clear" w:color="auto" w:fill="FFFFFF" w:themeFill="background1"/>
            </w:pPr>
            <w:r w:rsidRPr="001A3272">
              <w:t>Обогреватель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0670E" w:rsidRPr="001A3272" w:rsidRDefault="0060670E" w:rsidP="00204547">
            <w:pPr>
              <w:shd w:val="clear" w:color="auto" w:fill="FFFFFF" w:themeFill="background1"/>
              <w:jc w:val="center"/>
            </w:pPr>
            <w:r w:rsidRPr="001A3272">
              <w:t>5 000,00</w:t>
            </w:r>
          </w:p>
        </w:tc>
      </w:tr>
      <w:tr w:rsidR="00560209" w:rsidRPr="00972B86" w:rsidTr="00204547">
        <w:trPr>
          <w:trHeight w:val="271"/>
        </w:trPr>
        <w:tc>
          <w:tcPr>
            <w:tcW w:w="3933" w:type="dxa"/>
            <w:shd w:val="clear" w:color="auto" w:fill="auto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Тепловая завеса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20 000,00</w:t>
            </w:r>
          </w:p>
        </w:tc>
      </w:tr>
    </w:tbl>
    <w:p w:rsidR="005A5CA1" w:rsidRPr="00972B86" w:rsidRDefault="00195E13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972B86">
        <w:rPr>
          <w:sz w:val="20"/>
          <w:szCs w:val="20"/>
        </w:rPr>
        <w:t>*</w:t>
      </w:r>
      <w:r w:rsidR="005A5CA1" w:rsidRPr="00972B86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6E0935" w:rsidRPr="00972B86" w:rsidRDefault="006E0935" w:rsidP="00972B86">
      <w:pPr>
        <w:shd w:val="clear" w:color="auto" w:fill="FFFFFF" w:themeFill="background1"/>
        <w:rPr>
          <w:sz w:val="16"/>
          <w:szCs w:val="16"/>
        </w:rPr>
      </w:pPr>
    </w:p>
    <w:p w:rsidR="008B4505" w:rsidRPr="001A3272" w:rsidRDefault="008B4505" w:rsidP="008B4505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 xml:space="preserve">8.2. Нормативные затраты на приобретение </w:t>
      </w:r>
      <w:proofErr w:type="gramStart"/>
      <w:r w:rsidRPr="001A3272">
        <w:rPr>
          <w:sz w:val="28"/>
          <w:szCs w:val="28"/>
        </w:rPr>
        <w:t>канцелярских</w:t>
      </w:r>
      <w:proofErr w:type="gramEnd"/>
    </w:p>
    <w:p w:rsidR="008B4505" w:rsidRPr="001A3272" w:rsidRDefault="008B4505" w:rsidP="008B4505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принадлежностей 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275"/>
        <w:gridCol w:w="850"/>
        <w:gridCol w:w="1418"/>
        <w:gridCol w:w="1417"/>
        <w:gridCol w:w="1277"/>
        <w:gridCol w:w="1275"/>
      </w:tblGrid>
      <w:tr w:rsidR="008B4505" w:rsidRPr="00972B86" w:rsidTr="00204547">
        <w:trPr>
          <w:trHeight w:val="1055"/>
          <w:tblHeader/>
        </w:trPr>
        <w:tc>
          <w:tcPr>
            <w:tcW w:w="568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№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gramStart"/>
            <w:r w:rsidRPr="00972B86">
              <w:t>п</w:t>
            </w:r>
            <w:proofErr w:type="gramEnd"/>
            <w:r w:rsidRPr="00972B86"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 xml:space="preserve">Единицы </w:t>
            </w:r>
            <w:proofErr w:type="spellStart"/>
            <w:proofErr w:type="gramStart"/>
            <w:r w:rsidRPr="00972B86">
              <w:t>измере-ния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Кол-во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972B86">
              <w:t>Необхо-димое</w:t>
            </w:r>
            <w:proofErr w:type="spellEnd"/>
            <w:proofErr w:type="gramEnd"/>
            <w:r w:rsidRPr="00972B86">
              <w:t xml:space="preserve"> кол-во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Периодичность получения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Цена за ед.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не более, руб.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Примеча</w:t>
            </w:r>
            <w:proofErr w:type="spellEnd"/>
            <w:r w:rsidRPr="00972B86">
              <w:t>-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ние</w:t>
            </w:r>
            <w:proofErr w:type="spellEnd"/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proofErr w:type="spellStart"/>
            <w:r w:rsidRPr="00972B86">
              <w:t>Антистеплер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64,40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Блок для заметок сменный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150,00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Блокнот А5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Блокнот</w:t>
            </w:r>
            <w:proofErr w:type="gramStart"/>
            <w:r w:rsidRPr="00972B86">
              <w:t xml:space="preserve"> А</w:t>
            </w:r>
            <w:proofErr w:type="gramEnd"/>
            <w:r w:rsidRPr="00972B86">
              <w:t xml:space="preserve"> 6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Бумага с клеевым краем для заметок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55,00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Дырокол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700,00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Ежедневник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proofErr w:type="spellStart"/>
            <w:r w:rsidRPr="00972B86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800,00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  <w:vAlign w:val="center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Зажим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rPr>
                <w:sz w:val="22"/>
                <w:szCs w:val="22"/>
              </w:rPr>
              <w:t xml:space="preserve">и более при </w:t>
            </w:r>
            <w:proofErr w:type="spellStart"/>
            <w:r w:rsidRPr="00972B86">
              <w:rPr>
                <w:sz w:val="22"/>
                <w:szCs w:val="22"/>
              </w:rPr>
              <w:t>необходи</w:t>
            </w:r>
            <w:proofErr w:type="spellEnd"/>
          </w:p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rPr>
                <w:sz w:val="22"/>
                <w:szCs w:val="22"/>
              </w:rPr>
              <w:lastRenderedPageBreak/>
              <w:t>мости</w:t>
            </w: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Закладки с клеевым краем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140,00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Карандаш механический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90,00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Карандаш </w:t>
            </w:r>
            <w:proofErr w:type="spellStart"/>
            <w:r w:rsidRPr="00972B86">
              <w:t>чернографито</w:t>
            </w:r>
            <w:proofErr w:type="spellEnd"/>
            <w:r w:rsidRPr="00972B86">
              <w:t>-вый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Клей ПВА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55,00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Клей-карандаш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Книга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180,00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jc w:val="both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Корректор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110,00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Калькулятор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 xml:space="preserve">1 раз </w:t>
            </w:r>
            <w:proofErr w:type="gramStart"/>
            <w:r w:rsidRPr="00972B86">
              <w:t>в</w:t>
            </w:r>
            <w:proofErr w:type="gramEnd"/>
            <w:r w:rsidRPr="00972B86">
              <w:t xml:space="preserve"> 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 лет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1 700,00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Ластик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Линейка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55,00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Лоток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270,00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Набор лотков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700,00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Маркеры-</w:t>
            </w:r>
            <w:proofErr w:type="spellStart"/>
            <w:r w:rsidRPr="00972B86">
              <w:t>текстовыдели</w:t>
            </w:r>
            <w:proofErr w:type="spellEnd"/>
            <w:r w:rsidRPr="00972B86">
              <w:t>-</w:t>
            </w:r>
            <w:proofErr w:type="spellStart"/>
            <w:r w:rsidRPr="00972B86">
              <w:t>тели</w:t>
            </w:r>
            <w:proofErr w:type="spellEnd"/>
            <w:r w:rsidRPr="00972B86">
              <w:t>, 4 цвета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Маркер-</w:t>
            </w:r>
            <w:proofErr w:type="spellStart"/>
            <w:r w:rsidRPr="00972B86">
              <w:t>текстовыдели</w:t>
            </w:r>
            <w:proofErr w:type="spellEnd"/>
            <w:r w:rsidRPr="00972B86">
              <w:t>-</w:t>
            </w:r>
            <w:proofErr w:type="spellStart"/>
            <w:r w:rsidRPr="00972B86">
              <w:t>тель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90,00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Настольный календарь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140,00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Настольный канцелярский 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2 700,00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Нож канцелярский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Ножницы канцелярские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Органайзер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1 080,00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Папка-конверт на молнии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55,00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на резинке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с арочным механизмом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320,00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</w:pPr>
            <w:r w:rsidRPr="00972B86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972B86">
              <w:rPr>
                <w:sz w:val="22"/>
                <w:szCs w:val="22"/>
              </w:rPr>
              <w:t>необ</w:t>
            </w:r>
            <w:proofErr w:type="spellEnd"/>
            <w:r w:rsidRPr="00972B86">
              <w:rPr>
                <w:sz w:val="22"/>
                <w:szCs w:val="22"/>
              </w:rPr>
              <w:t>-ходимости</w:t>
            </w:r>
            <w:proofErr w:type="gramEnd"/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с завязками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Папка с </w:t>
            </w:r>
            <w:r w:rsidRPr="00972B86">
              <w:lastRenderedPageBreak/>
              <w:t>зажимом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 xml:space="preserve">1 раз в </w:t>
            </w:r>
            <w:r w:rsidRPr="00972B86">
              <w:lastRenderedPageBreak/>
              <w:t>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lastRenderedPageBreak/>
              <w:t>150,00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Папка-уголок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Папка-файл с боковой </w:t>
            </w:r>
            <w:proofErr w:type="spellStart"/>
            <w:r w:rsidRPr="00972B86">
              <w:t>перфо</w:t>
            </w:r>
            <w:proofErr w:type="spellEnd"/>
            <w:r w:rsidRPr="00972B86">
              <w:t>-рацией А</w:t>
            </w:r>
            <w:proofErr w:type="gramStart"/>
            <w:r w:rsidRPr="00972B86"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архивная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240,00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972B86">
              <w:rPr>
                <w:sz w:val="22"/>
                <w:szCs w:val="22"/>
              </w:rPr>
              <w:t>необ</w:t>
            </w:r>
            <w:proofErr w:type="spellEnd"/>
            <w:r w:rsidRPr="00972B86">
              <w:rPr>
                <w:sz w:val="22"/>
                <w:szCs w:val="22"/>
              </w:rPr>
              <w:t>-ходимости</w:t>
            </w:r>
            <w:proofErr w:type="gramEnd"/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Папка с </w:t>
            </w:r>
            <w:proofErr w:type="gramStart"/>
            <w:r w:rsidRPr="00972B86">
              <w:t>пру-</w:t>
            </w:r>
            <w:proofErr w:type="spellStart"/>
            <w:r w:rsidRPr="00972B86">
              <w:t>жинным</w:t>
            </w:r>
            <w:proofErr w:type="spellEnd"/>
            <w:proofErr w:type="gramEnd"/>
            <w:r w:rsidRPr="00972B86">
              <w:t xml:space="preserve"> скоро-</w:t>
            </w:r>
            <w:proofErr w:type="spellStart"/>
            <w:r w:rsidRPr="00972B86">
              <w:t>сшивателем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180,00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Папка-короб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адресная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1 300,00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Подставка для блока (90 мм x 90 мм x 90 мм, пластик)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180,00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Ручка </w:t>
            </w:r>
            <w:proofErr w:type="spellStart"/>
            <w:r w:rsidRPr="00972B86">
              <w:t>гелевая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80,00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Ручка шариковая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Скобы для </w:t>
            </w:r>
            <w:proofErr w:type="spellStart"/>
            <w:r w:rsidRPr="00972B86">
              <w:t>степлера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55,00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Скоросшиватель картонный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Скоросшиватель пластиковый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Скотч 19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Скотч 48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Скотч двухсторонний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Скрепки 28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70,00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Скрепки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80,00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proofErr w:type="spellStart"/>
            <w:r w:rsidRPr="00972B86">
              <w:t>Скрепочница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180,00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proofErr w:type="spellStart"/>
            <w:r w:rsidRPr="00972B86">
              <w:t>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420,00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Стержни для механических карандашей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полгода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70,00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Стержни простые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15,00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Стойка-угол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430,00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Точилка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50,00</w:t>
            </w:r>
          </w:p>
        </w:tc>
        <w:tc>
          <w:tcPr>
            <w:tcW w:w="1275" w:type="dxa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  <w:rPr>
                <w:sz w:val="12"/>
                <w:szCs w:val="12"/>
              </w:rPr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Точилка 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900,00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Бумага</w:t>
            </w:r>
            <w:proofErr w:type="gramStart"/>
            <w:r w:rsidRPr="00972B86">
              <w:t xml:space="preserve"> А</w:t>
            </w:r>
            <w:proofErr w:type="gramEnd"/>
            <w:r w:rsidRPr="00972B86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2650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lastRenderedPageBreak/>
              <w:t xml:space="preserve">1 раз в </w:t>
            </w:r>
            <w:r w:rsidRPr="00972B86">
              <w:lastRenderedPageBreak/>
              <w:t>квартал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lastRenderedPageBreak/>
              <w:t>450,00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outlineLvl w:val="4"/>
            </w:pPr>
            <w:r w:rsidRPr="00972B86">
              <w:rPr>
                <w:sz w:val="22"/>
                <w:szCs w:val="22"/>
              </w:rPr>
              <w:t xml:space="preserve">и более </w:t>
            </w:r>
            <w:r w:rsidRPr="00972B86">
              <w:rPr>
                <w:sz w:val="22"/>
                <w:szCs w:val="22"/>
              </w:rPr>
              <w:lastRenderedPageBreak/>
              <w:t xml:space="preserve">при </w:t>
            </w:r>
            <w:proofErr w:type="spellStart"/>
            <w:proofErr w:type="gramStart"/>
            <w:r w:rsidRPr="00972B86">
              <w:rPr>
                <w:sz w:val="22"/>
                <w:szCs w:val="22"/>
              </w:rPr>
              <w:t>необ</w:t>
            </w:r>
            <w:proofErr w:type="spellEnd"/>
            <w:r w:rsidRPr="00972B86">
              <w:rPr>
                <w:sz w:val="22"/>
                <w:szCs w:val="22"/>
              </w:rPr>
              <w:t>-ходимости</w:t>
            </w:r>
            <w:proofErr w:type="gramEnd"/>
            <w:r w:rsidRPr="00972B86">
              <w:rPr>
                <w:sz w:val="22"/>
                <w:szCs w:val="22"/>
              </w:rPr>
              <w:t xml:space="preserve"> </w:t>
            </w:r>
          </w:p>
        </w:tc>
      </w:tr>
      <w:tr w:rsidR="008B4505" w:rsidRPr="00972B86" w:rsidTr="00204547">
        <w:tc>
          <w:tcPr>
            <w:tcW w:w="568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Бумага А3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Не более 2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в год</w:t>
            </w:r>
          </w:p>
        </w:tc>
        <w:tc>
          <w:tcPr>
            <w:tcW w:w="1277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900,00</w:t>
            </w:r>
          </w:p>
        </w:tc>
        <w:tc>
          <w:tcPr>
            <w:tcW w:w="1275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972B86">
              <w:rPr>
                <w:sz w:val="22"/>
                <w:szCs w:val="22"/>
              </w:rPr>
              <w:t>необ</w:t>
            </w:r>
            <w:proofErr w:type="spellEnd"/>
            <w:r w:rsidRPr="00972B86">
              <w:rPr>
                <w:sz w:val="22"/>
                <w:szCs w:val="22"/>
              </w:rPr>
              <w:t>-ходимости</w:t>
            </w:r>
            <w:proofErr w:type="gramEnd"/>
          </w:p>
        </w:tc>
      </w:tr>
    </w:tbl>
    <w:p w:rsidR="008B4505" w:rsidRPr="00972B86" w:rsidRDefault="008B4505" w:rsidP="008B4505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1418"/>
        <w:gridCol w:w="1417"/>
        <w:gridCol w:w="1701"/>
      </w:tblGrid>
      <w:tr w:rsidR="008B4505" w:rsidRPr="00972B86" w:rsidTr="00204547">
        <w:trPr>
          <w:trHeight w:val="569"/>
          <w:tblHeader/>
        </w:trPr>
        <w:tc>
          <w:tcPr>
            <w:tcW w:w="8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 xml:space="preserve">№ </w:t>
            </w:r>
            <w:proofErr w:type="gramStart"/>
            <w:r w:rsidRPr="00972B86">
              <w:t>п</w:t>
            </w:r>
            <w:proofErr w:type="gramEnd"/>
            <w:r w:rsidRPr="00972B86"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Единицы измерения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Необходи</w:t>
            </w:r>
            <w:proofErr w:type="spellEnd"/>
            <w:r w:rsidRPr="00972B86">
              <w:t>-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мое 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Периодич</w:t>
            </w:r>
            <w:proofErr w:type="spellEnd"/>
            <w:r w:rsidRPr="00972B86">
              <w:t>-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ность</w:t>
            </w:r>
            <w:proofErr w:type="spellEnd"/>
            <w:r w:rsidRPr="00972B86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Цена за ед.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не более, руб.</w:t>
            </w:r>
          </w:p>
        </w:tc>
      </w:tr>
      <w:tr w:rsidR="008B4505" w:rsidRPr="00972B86" w:rsidTr="00204547">
        <w:trPr>
          <w:trHeight w:val="49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Ручка </w:t>
            </w:r>
            <w:proofErr w:type="spellStart"/>
            <w:r w:rsidRPr="00972B86"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 xml:space="preserve">100,00 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220,00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Ручка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250,00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Ежедневник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72B86">
              <w:t>1700,00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Еженедельник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3500,00</w:t>
            </w:r>
          </w:p>
        </w:tc>
      </w:tr>
      <w:tr w:rsidR="008B4505" w:rsidRPr="00972B86" w:rsidTr="00204547">
        <w:trPr>
          <w:trHeight w:val="437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Тетрадь 48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55,00</w:t>
            </w:r>
            <w:r w:rsidRPr="00972B86">
              <w:rPr>
                <w:sz w:val="12"/>
                <w:szCs w:val="12"/>
              </w:rPr>
              <w:t xml:space="preserve"> </w:t>
            </w:r>
          </w:p>
        </w:tc>
      </w:tr>
      <w:tr w:rsidR="008B4505" w:rsidRPr="00972B86" w:rsidTr="00204547">
        <w:trPr>
          <w:trHeight w:val="41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Тетрадь 24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20,00</w:t>
            </w:r>
          </w:p>
        </w:tc>
      </w:tr>
      <w:tr w:rsidR="008B4505" w:rsidRPr="00972B86" w:rsidTr="00204547">
        <w:trPr>
          <w:trHeight w:val="407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Тетрадь 96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95,00</w:t>
            </w:r>
            <w:r w:rsidRPr="00972B86">
              <w:rPr>
                <w:sz w:val="12"/>
                <w:szCs w:val="12"/>
              </w:rPr>
              <w:t xml:space="preserve"> </w:t>
            </w:r>
          </w:p>
        </w:tc>
      </w:tr>
      <w:tr w:rsidR="008B4505" w:rsidRPr="00972B86" w:rsidTr="00204547">
        <w:trPr>
          <w:trHeight w:val="427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10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140,00</w:t>
            </w:r>
          </w:p>
        </w:tc>
      </w:tr>
      <w:tr w:rsidR="008B4505" w:rsidRPr="00972B86" w:rsidTr="00204547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20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165,00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rPr>
          <w:trHeight w:val="42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30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72B86">
              <w:t>180,00</w:t>
            </w:r>
            <w:r w:rsidRPr="00972B86">
              <w:rPr>
                <w:sz w:val="16"/>
                <w:szCs w:val="16"/>
              </w:rPr>
              <w:t xml:space="preserve"> </w:t>
            </w:r>
          </w:p>
        </w:tc>
      </w:tr>
      <w:tr w:rsidR="008B4505" w:rsidRPr="00972B86" w:rsidTr="00204547">
        <w:trPr>
          <w:trHeight w:val="403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40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72B86">
              <w:t xml:space="preserve">190,00 </w:t>
            </w:r>
          </w:p>
        </w:tc>
      </w:tr>
      <w:tr w:rsidR="008B4505" w:rsidRPr="00972B86" w:rsidTr="00204547">
        <w:trPr>
          <w:trHeight w:val="422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60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280,00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B4505" w:rsidRPr="00972B86" w:rsidTr="00204547">
        <w:trPr>
          <w:trHeight w:val="43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100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520,00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72B86">
              <w:t xml:space="preserve">190,00 </w:t>
            </w:r>
          </w:p>
        </w:tc>
      </w:tr>
      <w:tr w:rsidR="008B4505" w:rsidRPr="00972B86" w:rsidTr="00204547">
        <w:trPr>
          <w:trHeight w:val="43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конверт на кнопке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60,00</w:t>
            </w:r>
          </w:p>
        </w:tc>
      </w:tr>
      <w:tr w:rsidR="008B4505" w:rsidRPr="00972B86" w:rsidTr="00204547">
        <w:trPr>
          <w:trHeight w:val="43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Папка-файл А</w:t>
            </w:r>
            <w:proofErr w:type="gramStart"/>
            <w:r w:rsidRPr="00972B86">
              <w:t>4</w:t>
            </w:r>
            <w:proofErr w:type="gramEnd"/>
            <w:r w:rsidRPr="00972B86">
              <w:t> 180мкм расширяющий 4 отв.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230,00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620,00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пластиковая портфель с клапаном на 13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650,00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Папка-портфель пластиковая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1 800,00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Папка-портфель из кож</w:t>
            </w:r>
            <w:proofErr w:type="gramStart"/>
            <w:r w:rsidRPr="00972B86">
              <w:t>.</w:t>
            </w:r>
            <w:proofErr w:type="gramEnd"/>
            <w:r w:rsidRPr="00972B86">
              <w:t xml:space="preserve"> </w:t>
            </w:r>
            <w:proofErr w:type="gramStart"/>
            <w:r w:rsidRPr="00972B86">
              <w:t>з</w:t>
            </w:r>
            <w:proofErr w:type="gramEnd"/>
            <w:r w:rsidRPr="00972B86">
              <w:t>аменителя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72B86">
              <w:t xml:space="preserve">4 500,00 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Портфель из ткани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1 800,00</w:t>
            </w:r>
          </w:p>
        </w:tc>
      </w:tr>
      <w:tr w:rsidR="008B4505" w:rsidRPr="00972B86" w:rsidTr="00204547">
        <w:trPr>
          <w:trHeight w:val="469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планшет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290,00</w:t>
            </w:r>
            <w:r w:rsidRPr="00972B86">
              <w:rPr>
                <w:sz w:val="12"/>
                <w:szCs w:val="12"/>
              </w:rPr>
              <w:t xml:space="preserve"> 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28,00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Конверт немаркированный формат</w:t>
            </w:r>
            <w:proofErr w:type="gramStart"/>
            <w:r w:rsidRPr="00972B86">
              <w:t xml:space="preserve"> С</w:t>
            </w:r>
            <w:proofErr w:type="gramEnd"/>
            <w:r w:rsidRPr="00972B86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12,00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Конверт пакет объемный</w:t>
            </w:r>
            <w:proofErr w:type="gramStart"/>
            <w:r w:rsidRPr="00972B86">
              <w:t xml:space="preserve"> С</w:t>
            </w:r>
            <w:proofErr w:type="gramEnd"/>
            <w:r w:rsidRPr="00972B86">
              <w:t xml:space="preserve"> 4 бумажный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Конверт пакет С 4 пластиковый (</w:t>
            </w:r>
            <w:proofErr w:type="gramStart"/>
            <w:r w:rsidRPr="00972B86">
              <w:t>п</w:t>
            </w:r>
            <w:proofErr w:type="gramEnd"/>
            <w:r w:rsidRPr="00972B86">
              <w:t>/э)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90,00</w:t>
            </w:r>
          </w:p>
        </w:tc>
      </w:tr>
      <w:tr w:rsidR="008B4505" w:rsidRPr="00972B86" w:rsidTr="00204547"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Конверт немаркированный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10,00</w:t>
            </w:r>
          </w:p>
        </w:tc>
      </w:tr>
      <w:tr w:rsidR="008B4505" w:rsidRPr="00972B86" w:rsidTr="00204547">
        <w:trPr>
          <w:trHeight w:val="419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Кнопки гвоздики 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200,00</w:t>
            </w:r>
          </w:p>
        </w:tc>
      </w:tr>
      <w:tr w:rsidR="008B4505" w:rsidRPr="00972B86" w:rsidTr="00204547">
        <w:trPr>
          <w:trHeight w:val="411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Магниты для доски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280,00</w:t>
            </w:r>
          </w:p>
        </w:tc>
      </w:tr>
      <w:tr w:rsidR="008B4505" w:rsidRPr="00972B86" w:rsidTr="00204547">
        <w:trPr>
          <w:trHeight w:val="416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Корзина для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 xml:space="preserve">1 раз </w:t>
            </w:r>
            <w:proofErr w:type="gramStart"/>
            <w:r w:rsidRPr="00972B86">
              <w:t>в</w:t>
            </w:r>
            <w:proofErr w:type="gramEnd"/>
            <w:r w:rsidRPr="00972B86">
              <w:t xml:space="preserve"> </w:t>
            </w:r>
          </w:p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3 года</w:t>
            </w: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72B86">
              <w:t>250,00</w:t>
            </w:r>
          </w:p>
        </w:tc>
      </w:tr>
      <w:tr w:rsidR="008B4505" w:rsidRPr="00972B86" w:rsidTr="00204547">
        <w:trPr>
          <w:trHeight w:val="435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Маркер перманентный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шт.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раз год</w:t>
            </w: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220,00</w:t>
            </w:r>
          </w:p>
        </w:tc>
      </w:tr>
      <w:tr w:rsidR="008B4505" w:rsidRPr="00972B86" w:rsidTr="00204547">
        <w:trPr>
          <w:trHeight w:val="427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Бумага копировальная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650,00</w:t>
            </w:r>
          </w:p>
        </w:tc>
      </w:tr>
      <w:tr w:rsidR="008B4505" w:rsidRPr="00972B86" w:rsidTr="00204547">
        <w:trPr>
          <w:trHeight w:val="419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Бумага цветная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650,00</w:t>
            </w:r>
          </w:p>
        </w:tc>
      </w:tr>
      <w:tr w:rsidR="008B4505" w:rsidRPr="00972B86" w:rsidTr="00204547">
        <w:trPr>
          <w:trHeight w:val="411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 xml:space="preserve">Бумага 200 </w:t>
            </w:r>
            <w:proofErr w:type="spellStart"/>
            <w:r w:rsidRPr="00972B86">
              <w:t>гр</w:t>
            </w:r>
            <w:proofErr w:type="spellEnd"/>
            <w:r w:rsidRPr="00972B86">
              <w:t xml:space="preserve"> м</w:t>
            </w:r>
            <w:proofErr w:type="gramStart"/>
            <w:r w:rsidRPr="00972B86">
              <w:t>2</w:t>
            </w:r>
            <w:proofErr w:type="gramEnd"/>
            <w:r w:rsidRPr="00972B86">
              <w:t xml:space="preserve">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1 900,00</w:t>
            </w:r>
          </w:p>
        </w:tc>
      </w:tr>
      <w:tr w:rsidR="008B4505" w:rsidRPr="00972B86" w:rsidTr="00204547">
        <w:trPr>
          <w:trHeight w:val="417"/>
        </w:trPr>
        <w:tc>
          <w:tcPr>
            <w:tcW w:w="852" w:type="dxa"/>
            <w:shd w:val="clear" w:color="auto" w:fill="auto"/>
          </w:tcPr>
          <w:p w:rsidR="008B4505" w:rsidRPr="00972B86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</w:pPr>
            <w:r w:rsidRPr="00972B86">
              <w:t>Бумага самоклеящаяся А</w:t>
            </w:r>
            <w:proofErr w:type="gramStart"/>
            <w:r w:rsidRPr="00972B86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972B86">
              <w:t>упак</w:t>
            </w:r>
            <w:proofErr w:type="spellEnd"/>
            <w:r w:rsidRPr="00972B86">
              <w:t>.</w:t>
            </w:r>
          </w:p>
        </w:tc>
        <w:tc>
          <w:tcPr>
            <w:tcW w:w="1418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972B86" w:rsidRDefault="008B4505" w:rsidP="00204547">
            <w:pPr>
              <w:shd w:val="clear" w:color="auto" w:fill="FFFFFF" w:themeFill="background1"/>
              <w:jc w:val="center"/>
            </w:pPr>
            <w:r w:rsidRPr="00972B86">
              <w:t>1 400,00</w:t>
            </w:r>
          </w:p>
        </w:tc>
      </w:tr>
      <w:tr w:rsidR="008B4505" w:rsidRPr="001A3272" w:rsidTr="00204547">
        <w:trPr>
          <w:trHeight w:val="409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Калька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упак</w:t>
            </w:r>
            <w:proofErr w:type="spellEnd"/>
            <w:r w:rsidRPr="001A3272">
              <w:t>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3 000,00</w:t>
            </w:r>
          </w:p>
        </w:tc>
      </w:tr>
      <w:tr w:rsidR="008B4505" w:rsidRPr="001A3272" w:rsidTr="00204547">
        <w:trPr>
          <w:trHeight w:val="415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Фотобумага</w:t>
            </w:r>
            <w:proofErr w:type="gramStart"/>
            <w:r w:rsidRPr="001A3272">
              <w:t xml:space="preserve"> А</w:t>
            </w:r>
            <w:proofErr w:type="gramEnd"/>
            <w:r w:rsidRPr="001A3272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упак</w:t>
            </w:r>
            <w:proofErr w:type="spellEnd"/>
            <w:r w:rsidRPr="001A3272">
              <w:t>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3 000,00</w:t>
            </w:r>
            <w:r w:rsidRPr="001A3272">
              <w:rPr>
                <w:sz w:val="16"/>
                <w:szCs w:val="16"/>
              </w:rPr>
              <w:t xml:space="preserve"> </w:t>
            </w:r>
          </w:p>
        </w:tc>
      </w:tr>
      <w:tr w:rsidR="008B4505" w:rsidRPr="001A3272" w:rsidTr="00204547"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Пленка для </w:t>
            </w:r>
            <w:proofErr w:type="spellStart"/>
            <w:r w:rsidRPr="001A3272">
              <w:t>ламинирования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упак</w:t>
            </w:r>
            <w:proofErr w:type="spellEnd"/>
            <w:r w:rsidRPr="001A3272">
              <w:t>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2 500,00</w:t>
            </w:r>
          </w:p>
        </w:tc>
      </w:tr>
      <w:tr w:rsidR="008B4505" w:rsidRPr="001A3272" w:rsidTr="00204547">
        <w:trPr>
          <w:trHeight w:val="428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Рамка для ПГ и БП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8B4505" w:rsidRPr="001A3272" w:rsidTr="00204547"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раз год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8B4505" w:rsidRPr="001A3272" w:rsidTr="00204547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 xml:space="preserve">1 раз </w:t>
            </w:r>
            <w:proofErr w:type="gramStart"/>
            <w:r w:rsidRPr="001A3272">
              <w:t>в</w:t>
            </w:r>
            <w:proofErr w:type="gramEnd"/>
            <w:r w:rsidRPr="001A3272">
              <w:t xml:space="preserve"> </w:t>
            </w:r>
          </w:p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 года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8B4505" w:rsidRPr="001A3272" w:rsidTr="00204547">
        <w:trPr>
          <w:trHeight w:val="581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Подставка двухсторонняя пластиковая (табличка)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8B4505" w:rsidRPr="001A3272" w:rsidTr="00204547">
        <w:trPr>
          <w:trHeight w:val="581"/>
        </w:trPr>
        <w:tc>
          <w:tcPr>
            <w:tcW w:w="852" w:type="dxa"/>
            <w:shd w:val="clear" w:color="auto" w:fill="auto"/>
            <w:vAlign w:val="center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Офисный 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 xml:space="preserve">1 раз </w:t>
            </w:r>
            <w:proofErr w:type="gramStart"/>
            <w:r w:rsidRPr="001A3272">
              <w:t>в</w:t>
            </w:r>
            <w:proofErr w:type="gramEnd"/>
            <w:r w:rsidRPr="001A3272">
              <w:t xml:space="preserve"> </w:t>
            </w:r>
          </w:p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 года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1 700,00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Накладка на стол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8B4505" w:rsidRPr="001A3272" w:rsidTr="00204547">
        <w:trPr>
          <w:trHeight w:val="421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Штемпельная краска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A3272">
              <w:t>350,00</w:t>
            </w:r>
          </w:p>
        </w:tc>
      </w:tr>
      <w:tr w:rsidR="008B4505" w:rsidRPr="001A3272" w:rsidTr="00204547">
        <w:trPr>
          <w:trHeight w:val="41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Подушка </w:t>
            </w:r>
            <w:proofErr w:type="spellStart"/>
            <w:r w:rsidRPr="001A3272"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8B4505" w:rsidRPr="001A3272" w:rsidTr="00204547">
        <w:trPr>
          <w:trHeight w:val="441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proofErr w:type="spellStart"/>
            <w:r w:rsidRPr="001A3272"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18,00</w:t>
            </w:r>
          </w:p>
        </w:tc>
      </w:tr>
      <w:tr w:rsidR="008B4505" w:rsidRPr="001A3272" w:rsidTr="00204547"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290,00</w:t>
            </w:r>
          </w:p>
        </w:tc>
      </w:tr>
      <w:tr w:rsidR="008B4505" w:rsidRPr="001A3272" w:rsidTr="00204547"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180,00</w:t>
            </w:r>
          </w:p>
        </w:tc>
      </w:tr>
      <w:tr w:rsidR="008B4505" w:rsidRPr="001A3272" w:rsidTr="00204547">
        <w:trPr>
          <w:trHeight w:val="457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Дырокол мощный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 xml:space="preserve">1 раз </w:t>
            </w:r>
            <w:proofErr w:type="gramStart"/>
            <w:r w:rsidRPr="001A3272">
              <w:t>в</w:t>
            </w:r>
            <w:proofErr w:type="gramEnd"/>
            <w:r w:rsidRPr="001A3272">
              <w:t xml:space="preserve"> </w:t>
            </w:r>
          </w:p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 года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1 800,00</w:t>
            </w:r>
          </w:p>
        </w:tc>
      </w:tr>
      <w:tr w:rsidR="008B4505" w:rsidRPr="001A3272" w:rsidTr="00204547">
        <w:trPr>
          <w:trHeight w:val="437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proofErr w:type="spellStart"/>
            <w:r w:rsidRPr="001A3272">
              <w:t>Степлер</w:t>
            </w:r>
            <w:proofErr w:type="spellEnd"/>
            <w:r w:rsidRPr="001A3272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 xml:space="preserve">1 раз </w:t>
            </w:r>
            <w:proofErr w:type="gramStart"/>
            <w:r w:rsidRPr="001A3272">
              <w:t>в</w:t>
            </w:r>
            <w:proofErr w:type="gramEnd"/>
            <w:r w:rsidRPr="001A3272">
              <w:t xml:space="preserve"> </w:t>
            </w:r>
          </w:p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 года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3 500,00</w:t>
            </w:r>
          </w:p>
        </w:tc>
      </w:tr>
      <w:tr w:rsidR="008B4505" w:rsidRPr="001A3272" w:rsidTr="00204547"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Скобы для </w:t>
            </w:r>
            <w:proofErr w:type="spellStart"/>
            <w:r w:rsidRPr="001A3272">
              <w:t>степлера</w:t>
            </w:r>
            <w:proofErr w:type="spellEnd"/>
            <w:r w:rsidRPr="001A3272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упак</w:t>
            </w:r>
            <w:proofErr w:type="spellEnd"/>
            <w:r w:rsidRPr="001A3272">
              <w:t>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210,00</w:t>
            </w:r>
          </w:p>
        </w:tc>
      </w:tr>
      <w:tr w:rsidR="008B4505" w:rsidRPr="001A3272" w:rsidTr="00204547">
        <w:trPr>
          <w:trHeight w:val="677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Резинка банковская </w:t>
            </w:r>
          </w:p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(для упаковки писем)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proofErr w:type="gramStart"/>
            <w:r w:rsidRPr="001A3272">
              <w:t>кг</w:t>
            </w:r>
            <w:proofErr w:type="gramEnd"/>
            <w:r w:rsidRPr="001A3272">
              <w:t>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раз в год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180,00</w:t>
            </w:r>
          </w:p>
        </w:tc>
      </w:tr>
      <w:tr w:rsidR="008B4505" w:rsidRPr="001A3272" w:rsidTr="00204547"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Резак для бумаги </w:t>
            </w:r>
          </w:p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(для резки картона и фотобумаги)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 xml:space="preserve">1 раз </w:t>
            </w:r>
            <w:proofErr w:type="gramStart"/>
            <w:r w:rsidRPr="001A3272">
              <w:t>в</w:t>
            </w:r>
            <w:proofErr w:type="gramEnd"/>
            <w:r w:rsidRPr="001A3272">
              <w:t xml:space="preserve"> </w:t>
            </w:r>
          </w:p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10 лет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4 000,00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Запасные ножи для резака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раз в год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1 900,00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Обложка для </w:t>
            </w:r>
            <w:proofErr w:type="spellStart"/>
            <w:r w:rsidRPr="001A3272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раз в год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 xml:space="preserve">Обложка для </w:t>
            </w:r>
            <w:proofErr w:type="spellStart"/>
            <w:r w:rsidRPr="001A3272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 раз в год</w:t>
            </w: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450,00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Обложка для журнала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Доска-</w:t>
            </w:r>
            <w:proofErr w:type="spellStart"/>
            <w:r w:rsidRPr="001A3272">
              <w:t>флипчарт</w:t>
            </w:r>
            <w:proofErr w:type="spellEnd"/>
            <w:r w:rsidRPr="001A3272">
              <w:t xml:space="preserve"> магнитно-маркерная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18 000,00</w:t>
            </w:r>
          </w:p>
        </w:tc>
      </w:tr>
      <w:tr w:rsidR="008B4505" w:rsidRPr="001A3272" w:rsidTr="00204547">
        <w:trPr>
          <w:trHeight w:val="443"/>
        </w:trPr>
        <w:tc>
          <w:tcPr>
            <w:tcW w:w="852" w:type="dxa"/>
            <w:shd w:val="clear" w:color="auto" w:fill="auto"/>
          </w:tcPr>
          <w:p w:rsidR="008B4505" w:rsidRPr="001A3272" w:rsidRDefault="008B4505" w:rsidP="00204547">
            <w:pPr>
              <w:numPr>
                <w:ilvl w:val="0"/>
                <w:numId w:val="29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</w:pPr>
            <w:r w:rsidRPr="001A3272">
              <w:t>Тубус для ключей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1418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Align w:val="center"/>
          </w:tcPr>
          <w:p w:rsidR="008B4505" w:rsidRPr="001A3272" w:rsidRDefault="008B4505" w:rsidP="00204547">
            <w:pPr>
              <w:shd w:val="clear" w:color="auto" w:fill="FFFFFF" w:themeFill="background1"/>
              <w:jc w:val="center"/>
            </w:pPr>
            <w:r w:rsidRPr="001A3272">
              <w:t>1 500,00</w:t>
            </w:r>
          </w:p>
        </w:tc>
      </w:tr>
    </w:tbl>
    <w:p w:rsidR="00AF6D5F" w:rsidRPr="00972B86" w:rsidRDefault="00AF6D5F" w:rsidP="00972B86">
      <w:pPr>
        <w:shd w:val="clear" w:color="auto" w:fill="FFFFFF" w:themeFill="background1"/>
        <w:jc w:val="center"/>
      </w:pPr>
    </w:p>
    <w:p w:rsidR="00E47C3C" w:rsidRPr="00972B86" w:rsidRDefault="00E47C3C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972B86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E47C3C" w:rsidRPr="00972B86" w:rsidRDefault="00E47C3C" w:rsidP="00972B86">
      <w:pPr>
        <w:shd w:val="clear" w:color="auto" w:fill="FFFFFF" w:themeFill="background1"/>
        <w:ind w:left="-709"/>
        <w:rPr>
          <w:sz w:val="16"/>
          <w:szCs w:val="16"/>
        </w:rPr>
      </w:pPr>
    </w:p>
    <w:p w:rsidR="00E47C3C" w:rsidRPr="00972B86" w:rsidRDefault="00E47C3C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8.3. Нормативные затраты на приобретение хозяйственных товаров</w:t>
      </w:r>
    </w:p>
    <w:p w:rsidR="00E47C3C" w:rsidRPr="00972B86" w:rsidRDefault="00E47C3C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и принадлежностей</w:t>
      </w:r>
    </w:p>
    <w:p w:rsidR="00E47C3C" w:rsidRPr="00972B86" w:rsidRDefault="00E47C3C" w:rsidP="00587496">
      <w:pPr>
        <w:shd w:val="clear" w:color="auto" w:fill="FFFFFF" w:themeFill="background1"/>
        <w:rPr>
          <w:bCs/>
          <w:sz w:val="28"/>
          <w:szCs w:val="28"/>
        </w:rPr>
      </w:pPr>
      <w:r w:rsidRPr="00972B86">
        <w:rPr>
          <w:bCs/>
          <w:sz w:val="16"/>
          <w:szCs w:val="16"/>
        </w:rPr>
        <w:tab/>
      </w:r>
    </w:p>
    <w:p w:rsidR="00E47C3C" w:rsidRPr="00972B86" w:rsidRDefault="00E47C3C" w:rsidP="00972B86">
      <w:pPr>
        <w:shd w:val="clear" w:color="auto" w:fill="FFFFFF" w:themeFill="background1"/>
        <w:rPr>
          <w:bCs/>
          <w:sz w:val="28"/>
          <w:szCs w:val="28"/>
        </w:rPr>
      </w:pPr>
      <w:r w:rsidRPr="00972B86">
        <w:rPr>
          <w:bCs/>
          <w:sz w:val="28"/>
          <w:szCs w:val="28"/>
        </w:rPr>
        <w:t>Нормы расхода материалов для рабоч</w:t>
      </w:r>
      <w:r w:rsidR="00587496">
        <w:rPr>
          <w:bCs/>
          <w:sz w:val="28"/>
          <w:szCs w:val="28"/>
        </w:rPr>
        <w:t>их</w:t>
      </w:r>
      <w:r w:rsidRPr="00972B86">
        <w:rPr>
          <w:bCs/>
          <w:sz w:val="28"/>
          <w:szCs w:val="28"/>
        </w:rPr>
        <w:t xml:space="preserve"> по санитарной очистке и поддержанию чистоты на территории района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552"/>
        <w:gridCol w:w="2126"/>
        <w:gridCol w:w="1843"/>
      </w:tblGrid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Цена за ед. не более, руб.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Мешки для мусора 120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190,00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Мешки для мусора 160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290,00</w:t>
            </w:r>
          </w:p>
        </w:tc>
      </w:tr>
      <w:tr w:rsidR="00972B86" w:rsidRPr="00972B86" w:rsidTr="001A3272">
        <w:trPr>
          <w:trHeight w:val="468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130,00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Костюм для защиты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7 600,00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Костюм для защиты от пониженных температур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8 000,00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Ботинки кожаные для сварочных работ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5 5 00,00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6 500,00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proofErr w:type="gramStart"/>
            <w:r w:rsidRPr="00972B86">
              <w:t>Шлем-подшлемник</w:t>
            </w:r>
            <w:proofErr w:type="gramEnd"/>
            <w:r w:rsidRPr="00972B86">
              <w:t xml:space="preserve"> утепленный сварщика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1 500,00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Перчатки защитные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полгода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800,00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Рукавицы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2 500,00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Рукавицы меховые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1 600,00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Валенки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3 000,00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Рукавицы из парусины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160,00</w:t>
            </w:r>
          </w:p>
        </w:tc>
      </w:tr>
      <w:tr w:rsidR="00972B86" w:rsidRPr="00972B86" w:rsidTr="001A3272"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7 600,00</w:t>
            </w:r>
          </w:p>
        </w:tc>
      </w:tr>
      <w:tr w:rsidR="00972B86" w:rsidRPr="00972B86" w:rsidTr="001A3272">
        <w:trPr>
          <w:trHeight w:val="447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Костюм для защиты от пониженных температур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11 000,00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Ботинки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5 500,00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lastRenderedPageBreak/>
              <w:t>Ботинки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6 000,00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1 500,00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Страховочная привязь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4 500,00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Зажим на гибкой анкерной линии длиной 10 метров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4 000,00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Карабин «Стальной овал»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Петля 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Костюм дождевик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700,00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Плащ мужской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500,00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Сапоги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1 900,00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Жилет утепленный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1 200,00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Полукомбинезон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2 800,00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Куртка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3 000,00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Щиток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250,00</w:t>
            </w:r>
          </w:p>
        </w:tc>
      </w:tr>
      <w:tr w:rsidR="00972B86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Ремень наплечный ранцевый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5850,00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Сапоги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5 710,00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Комплект мужской зимний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10 100,00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Очки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527,00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proofErr w:type="spellStart"/>
            <w:r w:rsidRPr="001A3272">
              <w:t>Полусапоги</w:t>
            </w:r>
            <w:proofErr w:type="spellEnd"/>
            <w:r w:rsidRPr="001A3272">
              <w:t xml:space="preserve">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5 800,00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Ботинки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5 150,00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Шапка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670,00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Полукомбинезон мужской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5 610,00</w:t>
            </w:r>
          </w:p>
        </w:tc>
      </w:tr>
      <w:tr w:rsidR="00560209" w:rsidRPr="001A3272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Куртка мужская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9 800,00</w:t>
            </w:r>
          </w:p>
        </w:tc>
      </w:tr>
      <w:tr w:rsidR="00560209" w:rsidRPr="00972B86" w:rsidTr="001A3272">
        <w:trPr>
          <w:trHeight w:val="423"/>
        </w:trPr>
        <w:tc>
          <w:tcPr>
            <w:tcW w:w="343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1 890,00</w:t>
            </w:r>
          </w:p>
        </w:tc>
      </w:tr>
    </w:tbl>
    <w:p w:rsidR="00E47C3C" w:rsidRPr="00972B86" w:rsidRDefault="00E47C3C" w:rsidP="00972B86">
      <w:pPr>
        <w:shd w:val="clear" w:color="auto" w:fill="FFFFFF" w:themeFill="background1"/>
        <w:rPr>
          <w:sz w:val="16"/>
          <w:szCs w:val="28"/>
        </w:rPr>
      </w:pPr>
    </w:p>
    <w:p w:rsidR="00204547" w:rsidRPr="001A3272" w:rsidRDefault="00204547" w:rsidP="00204547">
      <w:pPr>
        <w:shd w:val="clear" w:color="auto" w:fill="FFFFFF" w:themeFill="background1"/>
        <w:rPr>
          <w:sz w:val="28"/>
          <w:szCs w:val="28"/>
        </w:rPr>
      </w:pPr>
      <w:r w:rsidRPr="001A3272">
        <w:rPr>
          <w:sz w:val="28"/>
          <w:szCs w:val="28"/>
        </w:rPr>
        <w:t>Прочие материальные запасы 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33"/>
        <w:gridCol w:w="2403"/>
        <w:gridCol w:w="2343"/>
      </w:tblGrid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Наименование расходных материалов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Цена за ед. не более, руб.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Вода для кулера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бутыль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 xml:space="preserve">700,00 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Стакан 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Набор стаканов(200 мл)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Набор стаканов(100 мл)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Набор для специй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Соусник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Стопка д/</w:t>
            </w:r>
            <w:proofErr w:type="gramStart"/>
            <w:r w:rsidRPr="001A3272">
              <w:t>соке</w:t>
            </w:r>
            <w:proofErr w:type="gramEnd"/>
            <w:r w:rsidRPr="001A3272">
              <w:t xml:space="preserve"> (соусник)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Салатник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Фужер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Чайный сервиз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Чашка чайная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Блюдце для чайной чашки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Столовый сервиз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15 000,00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Столовый набор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Тарелка (блюдо)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70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Ложка чайная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lastRenderedPageBreak/>
              <w:t>Ваза для цветов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Кувшин для воды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Чайник электрический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Губка для мытья посуды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Короба для сдачи дел в архив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Флаг 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7 200,00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272">
              <w:t>190,00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Информационный стенд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1A3272">
              <w:rPr>
                <w:lang w:val="en-US"/>
              </w:rPr>
              <w:t>15 000.00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Таблички для кабинетов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1A3272">
              <w:rPr>
                <w:lang w:val="en-US"/>
              </w:rPr>
              <w:t>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3272">
              <w:t>1 200,00</w:t>
            </w:r>
          </w:p>
          <w:p w:rsidR="00204547" w:rsidRPr="001A3272" w:rsidRDefault="00204547" w:rsidP="0020454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Жалюзи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 xml:space="preserve">20 000,00 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proofErr w:type="spellStart"/>
            <w:r w:rsidRPr="001A3272">
              <w:t>Рольставни</w:t>
            </w:r>
            <w:proofErr w:type="spellEnd"/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Рулонная штора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 xml:space="preserve">22 000,00 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Вертикальные жалюзи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 xml:space="preserve">20 000,00 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Печать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3 000,00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Штамп </w:t>
            </w:r>
            <w:proofErr w:type="spellStart"/>
            <w:r w:rsidRPr="001A3272">
              <w:t>самонаборный</w:t>
            </w:r>
            <w:proofErr w:type="spellEnd"/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Кассета сменная для фильтра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1 800,00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Фильтр для </w:t>
            </w:r>
            <w:proofErr w:type="spellStart"/>
            <w:r w:rsidRPr="001A3272">
              <w:t>кофемашины</w:t>
            </w:r>
            <w:proofErr w:type="spellEnd"/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4 200,00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Средство для очистки </w:t>
            </w:r>
            <w:proofErr w:type="spellStart"/>
            <w:r w:rsidRPr="001A3272">
              <w:t>кофемашин</w:t>
            </w:r>
            <w:proofErr w:type="spellEnd"/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3 200,00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proofErr w:type="spellStart"/>
            <w:r w:rsidRPr="001A3272">
              <w:t>Дезар</w:t>
            </w:r>
            <w:proofErr w:type="spellEnd"/>
            <w:r w:rsidRPr="001A3272">
              <w:t xml:space="preserve"> (</w:t>
            </w:r>
            <w:proofErr w:type="spellStart"/>
            <w:r w:rsidRPr="001A3272">
              <w:rPr>
                <w:rFonts w:ascii="YS Text" w:hAnsi="YS Text"/>
              </w:rPr>
              <w:t>рециркулятор</w:t>
            </w:r>
            <w:proofErr w:type="spellEnd"/>
            <w:r w:rsidRPr="001A3272">
              <w:rPr>
                <w:rFonts w:ascii="YS Text" w:hAnsi="YS Text"/>
              </w:rPr>
              <w:t>)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30 000,00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Сменные воздушные фильтры к </w:t>
            </w:r>
            <w:proofErr w:type="spellStart"/>
            <w:r w:rsidRPr="001A3272">
              <w:t>дезару</w:t>
            </w:r>
            <w:proofErr w:type="spellEnd"/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Комплект угольных фильтров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rPr>
          <w:trHeight w:val="291"/>
        </w:trPr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 xml:space="preserve">Лампы для </w:t>
            </w:r>
            <w:proofErr w:type="spellStart"/>
            <w:r w:rsidRPr="001A3272">
              <w:t>дезара</w:t>
            </w:r>
            <w:proofErr w:type="spellEnd"/>
          </w:p>
          <w:p w:rsidR="00204547" w:rsidRPr="001A3272" w:rsidRDefault="00204547" w:rsidP="00204547">
            <w:pPr>
              <w:shd w:val="clear" w:color="auto" w:fill="FFFFFF" w:themeFill="background1"/>
            </w:pP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1 500,00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Весы электронные (для взвешивания почтовых отправлений)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3 200,00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Опечатываемое устройство для входных дверей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Номерное пломбировочное (сигнальное) устройство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3,50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Номерок для гардероба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Ковер грязезащитный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Горшок цветочный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Газлифт для кресла офисного</w:t>
            </w:r>
          </w:p>
        </w:tc>
        <w:tc>
          <w:tcPr>
            <w:tcW w:w="1633" w:type="dxa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Сухая штукатурка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Сухая шпатлевка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25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60209" w:rsidRPr="001A3272" w:rsidRDefault="00560209" w:rsidP="005C0CD3">
            <w:pPr>
              <w:shd w:val="clear" w:color="auto" w:fill="FFFFFF" w:themeFill="background1"/>
            </w:pPr>
            <w:r w:rsidRPr="001A3272">
              <w:t>Цемент</w:t>
            </w:r>
          </w:p>
        </w:tc>
        <w:tc>
          <w:tcPr>
            <w:tcW w:w="1633" w:type="dxa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270,00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Клей кафельный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35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Грунтовка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Известь, паста известковая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230,00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Кисть малярная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Валик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220,00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Шпатель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Скотч малярный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Краска для стен, потолков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65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190,00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Краска (эмаль)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410,00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Лак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490,00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Краскопульт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1 900,00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Растворитель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60209" w:rsidRPr="001A3272" w:rsidRDefault="00560209" w:rsidP="00204547">
            <w:pPr>
              <w:shd w:val="clear" w:color="auto" w:fill="FFFFFF" w:themeFill="background1"/>
            </w:pPr>
            <w:r w:rsidRPr="001A3272">
              <w:t>Герметик</w:t>
            </w:r>
          </w:p>
        </w:tc>
        <w:tc>
          <w:tcPr>
            <w:tcW w:w="1633" w:type="dxa"/>
          </w:tcPr>
          <w:p w:rsidR="00560209" w:rsidRPr="001A3272" w:rsidRDefault="00560209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60209" w:rsidRPr="001A3272" w:rsidRDefault="00560209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850,00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60209" w:rsidRPr="001A3272" w:rsidRDefault="00560209" w:rsidP="00204547">
            <w:pPr>
              <w:shd w:val="clear" w:color="auto" w:fill="FFFFFF" w:themeFill="background1"/>
            </w:pPr>
            <w:r w:rsidRPr="001A3272">
              <w:lastRenderedPageBreak/>
              <w:t>Клей</w:t>
            </w:r>
          </w:p>
        </w:tc>
        <w:tc>
          <w:tcPr>
            <w:tcW w:w="1633" w:type="dxa"/>
          </w:tcPr>
          <w:p w:rsidR="00560209" w:rsidRPr="001A3272" w:rsidRDefault="00560209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60209" w:rsidRPr="001A3272" w:rsidRDefault="00560209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60209" w:rsidRPr="001A3272" w:rsidRDefault="00560209" w:rsidP="005C0CD3">
            <w:pPr>
              <w:shd w:val="clear" w:color="auto" w:fill="FFFFFF" w:themeFill="background1"/>
              <w:jc w:val="center"/>
            </w:pPr>
            <w:r w:rsidRPr="001A3272">
              <w:t>650,00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Пена монтажная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Пистолет для монтажной пены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Щетка для шлифовальной машинки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420,00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Шланг армированный ПВХ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м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125,00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Шланг подводки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Сифон раковины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560209" w:rsidP="00204547">
            <w:pPr>
              <w:shd w:val="clear" w:color="auto" w:fill="FFFFFF" w:themeFill="background1"/>
              <w:jc w:val="center"/>
            </w:pPr>
            <w:r w:rsidRPr="001A3272">
              <w:t>380,00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Гофра раковины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Гофра унитаза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410,00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Крепление сантехники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</w:pPr>
            <w:r w:rsidRPr="001A3272">
              <w:t>Манжета</w:t>
            </w:r>
          </w:p>
        </w:tc>
        <w:tc>
          <w:tcPr>
            <w:tcW w:w="1633" w:type="dxa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</w:tcPr>
          <w:p w:rsidR="00204547" w:rsidRPr="001A3272" w:rsidRDefault="00204547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Манжета для унитаза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Прокладка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29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Смазка 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Канализационные ПВХ изделия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Смеситель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Носик сливной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140,00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Кран-букса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Кран водоразборный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125,00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Кран </w:t>
            </w:r>
            <w:proofErr w:type="spellStart"/>
            <w:r w:rsidRPr="001A3272">
              <w:t>шаровый</w:t>
            </w:r>
            <w:proofErr w:type="spellEnd"/>
            <w:r w:rsidRPr="001A3272">
              <w:t xml:space="preserve"> фланцевый Ду-100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6 500,00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Кран </w:t>
            </w:r>
            <w:proofErr w:type="spellStart"/>
            <w:r w:rsidRPr="001A3272">
              <w:t>шаровый</w:t>
            </w:r>
            <w:proofErr w:type="spellEnd"/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Радиатор отопления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t>Водосчетчик</w:t>
            </w:r>
            <w:proofErr w:type="spellEnd"/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 xml:space="preserve">Клапан </w:t>
            </w:r>
            <w:proofErr w:type="spellStart"/>
            <w:r w:rsidRPr="001A3272">
              <w:t>шаровый</w:t>
            </w:r>
            <w:proofErr w:type="spellEnd"/>
            <w:r w:rsidRPr="001A3272">
              <w:t xml:space="preserve"> для унитаза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Клапан обратный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Муфта разъемная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Манометр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Термометр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Плоскогубцы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Рулетка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Рукав пожарный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3 500,00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Ствол пожарный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Унитаз 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Раковина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Арматура бачка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Трубопроводная арматура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Ручка пластикового окна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120,00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Ограничитель-гребенка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Дверной доводчик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Набор ключей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набор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Ключ торцевой, рожковый, трубчатый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720,00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Молоток 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Уплотнитель окон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м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Средство для бесконтактной мойки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t>Стеклоомывающая</w:t>
            </w:r>
            <w:proofErr w:type="spellEnd"/>
            <w:r w:rsidRPr="001A3272">
              <w:t xml:space="preserve"> жидкость 5л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Сверло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Набор сверл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Бур перфоратора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950,00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Диск отрезной, шлифовальный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Диск алмазный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910,00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Пилка, полотно ножовочное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lastRenderedPageBreak/>
              <w:t>Ножовка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Метизы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Крепежные изделия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950,00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Аккумулятор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Светильник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250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3 400,00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Лампа светодиодная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150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Вилка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Выключатель 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Изделия для электромонтажа (хомут нейлоновый 100 шт. в упаковке)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proofErr w:type="spellStart"/>
            <w:r w:rsidRPr="001A3272">
              <w:t>упак</w:t>
            </w:r>
            <w:proofErr w:type="spellEnd"/>
            <w:r w:rsidRPr="001A3272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Бур для перфоратора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Розетка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Разветвитель, колодка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Удлинитель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Провод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м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Кабель-канал, 2м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60,00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Патрон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Изолента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Отвертка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38,00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Стабилизатор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Автомат электрический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Корпус металлический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5 770,00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Контактор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990,00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</w:pPr>
            <w:r w:rsidRPr="001A3272">
              <w:t>Шина нулевая</w:t>
            </w:r>
          </w:p>
        </w:tc>
        <w:tc>
          <w:tcPr>
            <w:tcW w:w="1633" w:type="dxa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5C0CD3">
            <w:pPr>
              <w:shd w:val="clear" w:color="auto" w:fill="FFFFFF" w:themeFill="background1"/>
              <w:jc w:val="center"/>
            </w:pPr>
            <w:r w:rsidRPr="001A3272">
              <w:t>220,00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Пульт для шлагбаума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Электротехнические изделия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110,00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Прибор охранно-пожарный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t>Извещатель</w:t>
            </w:r>
            <w:proofErr w:type="spellEnd"/>
            <w:r w:rsidRPr="001A3272">
              <w:t xml:space="preserve"> пожарный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t>Извещатель</w:t>
            </w:r>
            <w:proofErr w:type="spellEnd"/>
            <w:r w:rsidRPr="001A3272">
              <w:t xml:space="preserve"> охранный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t>Оповещатель</w:t>
            </w:r>
            <w:proofErr w:type="spellEnd"/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220,00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Знаки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Табло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Источник питания</w:t>
            </w:r>
          </w:p>
        </w:tc>
        <w:tc>
          <w:tcPr>
            <w:tcW w:w="1633" w:type="dxa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Замок дверной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Замок дверной для железной двери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Сердцевина замка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3E1333" w:rsidP="00204547">
            <w:pPr>
              <w:shd w:val="clear" w:color="auto" w:fill="FFFFFF" w:themeFill="background1"/>
              <w:jc w:val="center"/>
            </w:pPr>
            <w:r w:rsidRPr="001A3272">
              <w:t>600,00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Ручка дверная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1 400,00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Петля дверная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16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Останов дверной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130,00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Скобяные изделия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210,00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Порог металлический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Покрытие грязезащитное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кв</w:t>
            </w:r>
            <w:proofErr w:type="gramStart"/>
            <w:r w:rsidRPr="001A3272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2 500,00</w:t>
            </w:r>
          </w:p>
        </w:tc>
      </w:tr>
      <w:tr w:rsidR="001A3272" w:rsidRPr="001A3272" w:rsidTr="001A3272">
        <w:trPr>
          <w:trHeight w:val="385"/>
        </w:trPr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Инструмент ручной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1 300,00</w:t>
            </w:r>
          </w:p>
        </w:tc>
      </w:tr>
      <w:tr w:rsidR="001A3272" w:rsidRPr="001A3272" w:rsidTr="001A3272">
        <w:trPr>
          <w:trHeight w:val="405"/>
        </w:trPr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Карта </w:t>
            </w:r>
            <w:proofErr w:type="spellStart"/>
            <w:r w:rsidRPr="001A3272">
              <w:t>тахографа</w:t>
            </w:r>
            <w:proofErr w:type="spellEnd"/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Аптечка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17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930,00</w:t>
            </w:r>
          </w:p>
        </w:tc>
      </w:tr>
      <w:tr w:rsidR="001A3272" w:rsidRPr="001A3272" w:rsidTr="001A3272">
        <w:trPr>
          <w:trHeight w:val="415"/>
        </w:trPr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Шланг огнетушителя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rPr>
          <w:trHeight w:val="407"/>
        </w:trPr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Шланг компрессора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Резинотехнические изделия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Крепление огнетушителя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Лента сигнальная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14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Лента </w:t>
            </w:r>
            <w:proofErr w:type="spellStart"/>
            <w:r w:rsidRPr="001A3272">
              <w:t>фум</w:t>
            </w:r>
            <w:proofErr w:type="spellEnd"/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lastRenderedPageBreak/>
              <w:t>Саморезы</w:t>
            </w:r>
            <w:proofErr w:type="spellEnd"/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Дюбель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Вентиль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1245,00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Термометр бесконтактный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Станок для переплета документов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Игла для прокола и вытягивания нити 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компл</w:t>
            </w:r>
            <w:proofErr w:type="spellEnd"/>
            <w:r w:rsidRPr="001A3272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Сверло для переплета 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Уровень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Нить для прошивки документов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Средство для дезинфекции помещений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Средство для дезинфекции рук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Маска бытовая для многоразового использования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Перчатки </w:t>
            </w:r>
            <w:proofErr w:type="spellStart"/>
            <w:r w:rsidRPr="001A3272">
              <w:t>нитриловые</w:t>
            </w:r>
            <w:proofErr w:type="spellEnd"/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Тосол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Антифриз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Масло моторное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Метла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Лопата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Приспособление для сбора мусора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Бирка для ключа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Скребок для льда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Черенок для лопаты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Веник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Вентиль ДУ40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Круг лепестковый</w:t>
            </w:r>
          </w:p>
        </w:tc>
        <w:tc>
          <w:tcPr>
            <w:tcW w:w="1633" w:type="dxa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Пульт дистанционного управления для кондиционера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3 000,00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Удлинитель катушка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Вилы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Топор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Ножницы по металлу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Шпатель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proofErr w:type="spellStart"/>
            <w:r w:rsidRPr="001A3272">
              <w:t>Болторез</w:t>
            </w:r>
            <w:proofErr w:type="spellEnd"/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Вантуз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Ножницы садовые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1 200,00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Вентилятор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Ручка для топора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Ершик для унитаза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1 500,00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Диспенсер для туалетной бумаги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Кран </w:t>
            </w:r>
            <w:proofErr w:type="spellStart"/>
            <w:r w:rsidRPr="001A3272">
              <w:t>шаровый</w:t>
            </w:r>
            <w:proofErr w:type="spellEnd"/>
            <w:proofErr w:type="gramStart"/>
            <w:r w:rsidRPr="001A3272">
              <w:t xml:space="preserve"> Д</w:t>
            </w:r>
            <w:proofErr w:type="gramEnd"/>
            <w:r w:rsidRPr="001A3272">
              <w:t xml:space="preserve"> 50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1 600,00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Диск колеса ВАЗ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1 800,00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1A3272">
              <w:t>Автодиск</w:t>
            </w:r>
            <w:proofErr w:type="spellEnd"/>
            <w:r w:rsidRPr="001A3272">
              <w:t xml:space="preserve"> </w:t>
            </w:r>
            <w:r w:rsidRPr="001A3272">
              <w:rPr>
                <w:lang w:val="en-US"/>
              </w:rPr>
              <w:t>Camry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5 250,00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>Диск колеса автомобильный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7 900,00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</w:pPr>
            <w:r w:rsidRPr="001A3272">
              <w:t xml:space="preserve">Кран </w:t>
            </w:r>
            <w:proofErr w:type="spellStart"/>
            <w:r w:rsidRPr="001A3272">
              <w:t>шаровый</w:t>
            </w:r>
            <w:proofErr w:type="spellEnd"/>
            <w:r w:rsidRPr="001A3272">
              <w:t xml:space="preserve"> фланцевый </w:t>
            </w:r>
            <w:proofErr w:type="spellStart"/>
            <w:r w:rsidRPr="001A3272">
              <w:t>Ду</w:t>
            </w:r>
            <w:proofErr w:type="spellEnd"/>
            <w:r w:rsidRPr="001A3272">
              <w:t xml:space="preserve"> 80</w:t>
            </w:r>
          </w:p>
        </w:tc>
        <w:tc>
          <w:tcPr>
            <w:tcW w:w="1633" w:type="dxa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C0CD3" w:rsidRPr="001A3272" w:rsidRDefault="005C0CD3" w:rsidP="00204547">
            <w:pPr>
              <w:shd w:val="clear" w:color="auto" w:fill="FFFFFF" w:themeFill="background1"/>
              <w:jc w:val="center"/>
            </w:pPr>
            <w:r w:rsidRPr="001A3272">
              <w:t>6 000,00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Краска акриловая</w:t>
            </w:r>
          </w:p>
        </w:tc>
        <w:tc>
          <w:tcPr>
            <w:tcW w:w="1633" w:type="dxa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70</w:t>
            </w:r>
          </w:p>
        </w:tc>
        <w:tc>
          <w:tcPr>
            <w:tcW w:w="2343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Фанера</w:t>
            </w:r>
          </w:p>
        </w:tc>
        <w:tc>
          <w:tcPr>
            <w:tcW w:w="1633" w:type="dxa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лист</w:t>
            </w:r>
          </w:p>
        </w:tc>
        <w:tc>
          <w:tcPr>
            <w:tcW w:w="2403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18</w:t>
            </w:r>
          </w:p>
        </w:tc>
        <w:tc>
          <w:tcPr>
            <w:tcW w:w="2343" w:type="dxa"/>
            <w:shd w:val="clear" w:color="auto" w:fill="auto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6 000,00</w:t>
            </w:r>
          </w:p>
        </w:tc>
      </w:tr>
    </w:tbl>
    <w:p w:rsidR="00204547" w:rsidRPr="001A3272" w:rsidRDefault="00204547" w:rsidP="00204547">
      <w:pPr>
        <w:shd w:val="clear" w:color="auto" w:fill="FFFFFF" w:themeFill="background1"/>
      </w:pPr>
    </w:p>
    <w:p w:rsidR="003E1333" w:rsidRPr="001A3272" w:rsidRDefault="003E1333" w:rsidP="003E1333">
      <w:pPr>
        <w:shd w:val="clear" w:color="auto" w:fill="FFFFFF" w:themeFill="background1"/>
        <w:rPr>
          <w:bCs/>
          <w:sz w:val="28"/>
          <w:szCs w:val="28"/>
        </w:rPr>
      </w:pPr>
      <w:r w:rsidRPr="001A3272">
        <w:rPr>
          <w:bCs/>
          <w:sz w:val="28"/>
          <w:szCs w:val="28"/>
        </w:rPr>
        <w:t>Расходные материалы для рабоч</w:t>
      </w:r>
      <w:r w:rsidR="00587496" w:rsidRPr="001A3272">
        <w:rPr>
          <w:bCs/>
          <w:sz w:val="28"/>
          <w:szCs w:val="28"/>
        </w:rPr>
        <w:t>их</w:t>
      </w:r>
      <w:r w:rsidRPr="001A3272">
        <w:rPr>
          <w:bCs/>
          <w:sz w:val="28"/>
          <w:szCs w:val="28"/>
        </w:rPr>
        <w:t xml:space="preserve"> по санитарной очистке и поддержанию чистоты на территории района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33"/>
        <w:gridCol w:w="2403"/>
        <w:gridCol w:w="2343"/>
      </w:tblGrid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 xml:space="preserve">Наименование расходных </w:t>
            </w:r>
            <w:r w:rsidRPr="001A3272">
              <w:lastRenderedPageBreak/>
              <w:t>материалов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lastRenderedPageBreak/>
              <w:t xml:space="preserve">Единица </w:t>
            </w:r>
            <w:r w:rsidRPr="001A3272">
              <w:lastRenderedPageBreak/>
              <w:t>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lastRenderedPageBreak/>
              <w:t xml:space="preserve">Необходимое </w:t>
            </w:r>
            <w:r w:rsidRPr="001A3272">
              <w:lastRenderedPageBreak/>
              <w:t>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lastRenderedPageBreak/>
              <w:t xml:space="preserve">Цена за ед. не более, </w:t>
            </w:r>
            <w:r w:rsidRPr="001A3272">
              <w:lastRenderedPageBreak/>
              <w:t>руб.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lastRenderedPageBreak/>
              <w:t>Валик малярный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Ванночка малярная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Диск отрезной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Краска акриловая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кг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380.00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Кисть малярная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Кувалда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950,00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Кожух защитный триммера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Кассета триммера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3800,00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Лента сигнальная 200м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Ледоруб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950,00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Лопата совковая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1100,00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Лопата снеговая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Леска триммера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25,00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Маска сварщика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2500,00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 xml:space="preserve">Масло для 2-такт. </w:t>
            </w:r>
            <w:proofErr w:type="spellStart"/>
            <w:r w:rsidRPr="001A3272">
              <w:t>двиг</w:t>
            </w:r>
            <w:proofErr w:type="spellEnd"/>
            <w:r w:rsidRPr="001A3272">
              <w:t>.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1400,00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 xml:space="preserve">Масло для 4-такт. </w:t>
            </w:r>
            <w:proofErr w:type="spellStart"/>
            <w:r w:rsidRPr="001A3272">
              <w:t>двиг</w:t>
            </w:r>
            <w:proofErr w:type="spellEnd"/>
            <w:r w:rsidRPr="001A3272">
              <w:t>.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 xml:space="preserve">Мешки для мусора, </w:t>
            </w:r>
            <w:proofErr w:type="spellStart"/>
            <w:r w:rsidRPr="001A3272">
              <w:t>рул</w:t>
            </w:r>
            <w:proofErr w:type="spellEnd"/>
            <w:r w:rsidRPr="001A3272">
              <w:t xml:space="preserve"> (10 </w:t>
            </w:r>
            <w:proofErr w:type="spellStart"/>
            <w:proofErr w:type="gramStart"/>
            <w:r w:rsidRPr="001A3272">
              <w:t>шт</w:t>
            </w:r>
            <w:proofErr w:type="spellEnd"/>
            <w:proofErr w:type="gramEnd"/>
            <w:r w:rsidRPr="001A3272">
              <w:t>)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рул</w:t>
            </w:r>
            <w:proofErr w:type="spellEnd"/>
            <w:r w:rsidRPr="001A3272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190,00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 xml:space="preserve">Паста </w:t>
            </w:r>
            <w:proofErr w:type="spellStart"/>
            <w:r w:rsidRPr="001A3272">
              <w:t>колеровочная</w:t>
            </w:r>
            <w:proofErr w:type="spellEnd"/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Перчатки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144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150,00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Пропитка для дерева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1060,00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proofErr w:type="gramStart"/>
            <w:r w:rsidRPr="001A3272">
              <w:t>Полотно</w:t>
            </w:r>
            <w:proofErr w:type="gramEnd"/>
            <w:r w:rsidRPr="001A3272">
              <w:t xml:space="preserve"> режущее триммера 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1900,00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Свеча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Смазка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430,00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Фильтр воздушный триммера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Цепь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700,00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Щетка для улицы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300,00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Шпатель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180,00</w:t>
            </w:r>
          </w:p>
        </w:tc>
      </w:tr>
      <w:tr w:rsidR="001A3272" w:rsidRPr="001A3272" w:rsidTr="001A3272">
        <w:tc>
          <w:tcPr>
            <w:tcW w:w="3686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Электроды</w:t>
            </w:r>
          </w:p>
        </w:tc>
        <w:tc>
          <w:tcPr>
            <w:tcW w:w="1633" w:type="dxa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proofErr w:type="spellStart"/>
            <w:r w:rsidRPr="001A3272">
              <w:t>пач</w:t>
            </w:r>
            <w:proofErr w:type="spellEnd"/>
            <w:r w:rsidRPr="001A3272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900,00</w:t>
            </w:r>
          </w:p>
        </w:tc>
      </w:tr>
    </w:tbl>
    <w:p w:rsidR="00E47C3C" w:rsidRPr="001A3272" w:rsidRDefault="00E47C3C" w:rsidP="00972B86">
      <w:pPr>
        <w:shd w:val="clear" w:color="auto" w:fill="FFFFFF" w:themeFill="background1"/>
      </w:pPr>
    </w:p>
    <w:p w:rsidR="005A5CA1" w:rsidRPr="001A3272" w:rsidRDefault="005A5CA1" w:rsidP="00972B86">
      <w:pPr>
        <w:shd w:val="clear" w:color="auto" w:fill="FFFFFF" w:themeFill="background1"/>
      </w:pPr>
      <w:r w:rsidRPr="001A3272">
        <w:t xml:space="preserve">Сантехнические товары (краны, смесители, </w:t>
      </w:r>
      <w:proofErr w:type="spellStart"/>
      <w:r w:rsidRPr="001A3272">
        <w:t>санфаянс</w:t>
      </w:r>
      <w:proofErr w:type="spellEnd"/>
      <w:r w:rsidRPr="001A3272">
        <w:t>) – 30 690,00 руб.</w:t>
      </w:r>
    </w:p>
    <w:p w:rsidR="005A5CA1" w:rsidRPr="001A3272" w:rsidRDefault="005A5CA1" w:rsidP="00972B86">
      <w:pPr>
        <w:shd w:val="clear" w:color="auto" w:fill="FFFFFF" w:themeFill="background1"/>
      </w:pPr>
      <w:r w:rsidRPr="001A3272">
        <w:t>Электротовары – 43 460,00 руб.</w:t>
      </w:r>
    </w:p>
    <w:p w:rsidR="005A5CA1" w:rsidRPr="001A3272" w:rsidRDefault="005A5CA1" w:rsidP="00972B86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1A3272">
        <w:rPr>
          <w:sz w:val="20"/>
          <w:szCs w:val="20"/>
        </w:rPr>
        <w:t>*Примечание: Количество прочих материальных запасов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 xml:space="preserve">8.4. Нормативные затраты на приобретение </w:t>
      </w:r>
    </w:p>
    <w:p w:rsidR="002B4FF0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горюче-смазочных материалов</w:t>
      </w:r>
      <w:r w:rsidR="004E7D64" w:rsidRPr="001A3272">
        <w:rPr>
          <w:sz w:val="28"/>
          <w:szCs w:val="28"/>
        </w:rPr>
        <w:t>*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553"/>
        <w:gridCol w:w="1565"/>
        <w:gridCol w:w="1731"/>
        <w:gridCol w:w="1570"/>
        <w:gridCol w:w="1567"/>
      </w:tblGrid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Марка автомобиля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Цена 1 литра, 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 xml:space="preserve">Норма расхода </w:t>
            </w:r>
            <w:proofErr w:type="gramStart"/>
            <w:r w:rsidRPr="001A3272">
              <w:t>л</w:t>
            </w:r>
            <w:proofErr w:type="gramEnd"/>
            <w:r w:rsidRPr="001A3272">
              <w:t>/100 км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Средний пробег в день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Затраты на ГСМ, руб.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12,5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250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343750,00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14,65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145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E23FD" w:rsidRPr="001A3272" w:rsidRDefault="00AE23FD" w:rsidP="00972B86">
            <w:pPr>
              <w:shd w:val="clear" w:color="auto" w:fill="FFFFFF" w:themeFill="background1"/>
              <w:jc w:val="center"/>
            </w:pPr>
            <w:r w:rsidRPr="001A3272">
              <w:t>233667,50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252806,40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252806,40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16,15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239827,50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239085,00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252806,40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t>ГАЗ 3110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239085,00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237600,00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lastRenderedPageBreak/>
              <w:t>LADA</w:t>
            </w:r>
          </w:p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190575,00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LADA</w:t>
            </w:r>
          </w:p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190575,00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237600,00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</w:pPr>
            <w:r w:rsidRPr="001A3272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154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202345,00</w:t>
            </w:r>
          </w:p>
        </w:tc>
      </w:tr>
      <w:tr w:rsidR="001A3272" w:rsidRPr="001A3272" w:rsidTr="006E0935">
        <w:tc>
          <w:tcPr>
            <w:tcW w:w="176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rPr>
                <w:lang w:val="en-US"/>
              </w:rPr>
            </w:pPr>
            <w:r w:rsidRPr="001A3272">
              <w:rPr>
                <w:lang w:val="en-US"/>
              </w:rPr>
              <w:t>TOYOTA HIACE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16,6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130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1A3272" w:rsidRDefault="00A03F7D" w:rsidP="00972B86">
            <w:pPr>
              <w:shd w:val="clear" w:color="auto" w:fill="FFFFFF" w:themeFill="background1"/>
              <w:jc w:val="center"/>
            </w:pPr>
            <w:r w:rsidRPr="001A3272">
              <w:t>237380,00</w:t>
            </w:r>
          </w:p>
        </w:tc>
      </w:tr>
      <w:tr w:rsidR="001A3272" w:rsidRPr="001A3272" w:rsidTr="00157ED7">
        <w:tc>
          <w:tcPr>
            <w:tcW w:w="1760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</w:pPr>
            <w:r w:rsidRPr="001A3272">
              <w:t>ГАЗ 27057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21,85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140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E1333" w:rsidRPr="001A3272" w:rsidRDefault="003E1333" w:rsidP="00157ED7">
            <w:pPr>
              <w:shd w:val="clear" w:color="auto" w:fill="FFFFFF" w:themeFill="background1"/>
              <w:jc w:val="center"/>
            </w:pPr>
            <w:r w:rsidRPr="001A3272">
              <w:t>336490,00</w:t>
            </w:r>
          </w:p>
        </w:tc>
      </w:tr>
    </w:tbl>
    <w:p w:rsidR="005A5CA1" w:rsidRPr="001A3272" w:rsidRDefault="004E7D64" w:rsidP="00972B86">
      <w:pPr>
        <w:shd w:val="clear" w:color="auto" w:fill="FFFFFF" w:themeFill="background1"/>
        <w:jc w:val="center"/>
        <w:rPr>
          <w:sz w:val="20"/>
          <w:szCs w:val="20"/>
        </w:rPr>
      </w:pPr>
      <w:r w:rsidRPr="001A3272">
        <w:rPr>
          <w:sz w:val="20"/>
          <w:szCs w:val="20"/>
        </w:rPr>
        <w:t>*</w:t>
      </w:r>
      <w:r w:rsidR="005A5CA1" w:rsidRPr="001A3272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="005A5CA1" w:rsidRPr="001A3272">
        <w:rPr>
          <w:sz w:val="20"/>
          <w:szCs w:val="20"/>
        </w:rPr>
        <w:t>лимитировании</w:t>
      </w:r>
      <w:proofErr w:type="spellEnd"/>
      <w:r w:rsidR="005A5CA1" w:rsidRPr="001A3272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890DAB" w:rsidRPr="001A3272" w:rsidRDefault="00890DAB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8.5. Нормативные затраты на приобретение запасных частей</w:t>
      </w:r>
    </w:p>
    <w:p w:rsidR="005A5CA1" w:rsidRPr="001A3272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1A3272">
        <w:rPr>
          <w:sz w:val="28"/>
          <w:szCs w:val="28"/>
        </w:rPr>
        <w:t>для транспортных средств</w:t>
      </w:r>
    </w:p>
    <w:p w:rsidR="005A5CA1" w:rsidRPr="001A3272" w:rsidRDefault="005A5CA1" w:rsidP="00972B86">
      <w:pPr>
        <w:shd w:val="clear" w:color="auto" w:fill="FFFFFF" w:themeFill="background1"/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5"/>
        <w:gridCol w:w="5155"/>
      </w:tblGrid>
      <w:tr w:rsidR="00972B86" w:rsidRPr="001A3272" w:rsidTr="002C35B4">
        <w:tc>
          <w:tcPr>
            <w:tcW w:w="2394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Средние фактические затраты за 3 предыдущих  финансовых года, руб.</w:t>
            </w:r>
          </w:p>
        </w:tc>
        <w:tc>
          <w:tcPr>
            <w:tcW w:w="2606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Планируемое количество средств, руб.</w:t>
            </w:r>
          </w:p>
        </w:tc>
      </w:tr>
      <w:tr w:rsidR="00972B86" w:rsidRPr="001A3272" w:rsidTr="002C35B4">
        <w:tc>
          <w:tcPr>
            <w:tcW w:w="2394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65 500,00</w:t>
            </w:r>
          </w:p>
        </w:tc>
        <w:tc>
          <w:tcPr>
            <w:tcW w:w="2606" w:type="pct"/>
            <w:vAlign w:val="center"/>
          </w:tcPr>
          <w:p w:rsidR="005A5CA1" w:rsidRPr="001A3272" w:rsidRDefault="005A5CA1" w:rsidP="00972B86">
            <w:pPr>
              <w:shd w:val="clear" w:color="auto" w:fill="FFFFFF" w:themeFill="background1"/>
              <w:jc w:val="center"/>
            </w:pPr>
            <w:r w:rsidRPr="001A3272">
              <w:t>65 500,00</w:t>
            </w:r>
          </w:p>
        </w:tc>
      </w:tr>
    </w:tbl>
    <w:p w:rsidR="00CE29C4" w:rsidRPr="00972B86" w:rsidRDefault="00CE29C4" w:rsidP="00972B86">
      <w:pPr>
        <w:shd w:val="clear" w:color="auto" w:fill="FFFFFF" w:themeFill="background1"/>
        <w:jc w:val="center"/>
        <w:rPr>
          <w:sz w:val="28"/>
          <w:szCs w:val="28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1985"/>
      </w:tblGrid>
      <w:tr w:rsidR="00972B86" w:rsidRPr="001A3272" w:rsidTr="002C35B4">
        <w:trPr>
          <w:trHeight w:val="967"/>
        </w:trPr>
        <w:tc>
          <w:tcPr>
            <w:tcW w:w="2552" w:type="dxa"/>
            <w:shd w:val="clear" w:color="auto" w:fill="auto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1A3272">
              <w:t>Периодич-ность</w:t>
            </w:r>
            <w:proofErr w:type="spellEnd"/>
            <w:proofErr w:type="gramEnd"/>
            <w:r w:rsidRPr="001A3272">
              <w:t xml:space="preserve"> получения*</w:t>
            </w:r>
          </w:p>
        </w:tc>
        <w:tc>
          <w:tcPr>
            <w:tcW w:w="1843" w:type="dxa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Планируемое к приобретению количество, шт.</w:t>
            </w:r>
          </w:p>
        </w:tc>
        <w:tc>
          <w:tcPr>
            <w:tcW w:w="1985" w:type="dxa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Предельная цена за ед., руб.</w:t>
            </w:r>
          </w:p>
        </w:tc>
      </w:tr>
      <w:tr w:rsidR="00972B86" w:rsidRPr="00972B86" w:rsidTr="002C35B4">
        <w:tc>
          <w:tcPr>
            <w:tcW w:w="2552" w:type="dxa"/>
            <w:shd w:val="clear" w:color="auto" w:fill="auto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</w:pPr>
            <w:r w:rsidRPr="001A3272">
              <w:t>Автошина зимняя</w:t>
            </w:r>
          </w:p>
          <w:p w:rsidR="00E47C3C" w:rsidRPr="001A3272" w:rsidRDefault="00E47C3C" w:rsidP="00972B86">
            <w:pPr>
              <w:shd w:val="clear" w:color="auto" w:fill="FFFFFF" w:themeFill="background1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1 раз в 3 года</w:t>
            </w:r>
          </w:p>
        </w:tc>
        <w:tc>
          <w:tcPr>
            <w:tcW w:w="1843" w:type="dxa"/>
            <w:vAlign w:val="center"/>
          </w:tcPr>
          <w:p w:rsidR="00E47C3C" w:rsidRPr="001A3272" w:rsidRDefault="00E47C3C" w:rsidP="00972B86">
            <w:pPr>
              <w:shd w:val="clear" w:color="auto" w:fill="FFFFFF" w:themeFill="background1"/>
              <w:jc w:val="center"/>
            </w:pPr>
            <w:r w:rsidRPr="001A3272">
              <w:t>16</w:t>
            </w:r>
          </w:p>
        </w:tc>
        <w:tc>
          <w:tcPr>
            <w:tcW w:w="1985" w:type="dxa"/>
            <w:vAlign w:val="center"/>
          </w:tcPr>
          <w:p w:rsidR="00E47C3C" w:rsidRPr="00972B86" w:rsidRDefault="003E1333" w:rsidP="00972B86">
            <w:pPr>
              <w:shd w:val="clear" w:color="auto" w:fill="FFFFFF" w:themeFill="background1"/>
              <w:jc w:val="center"/>
            </w:pPr>
            <w:r w:rsidRPr="001A3272">
              <w:t>10 500,00</w:t>
            </w:r>
          </w:p>
        </w:tc>
      </w:tr>
      <w:tr w:rsidR="00972B86" w:rsidRPr="00972B86" w:rsidTr="002C35B4">
        <w:tc>
          <w:tcPr>
            <w:tcW w:w="2552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</w:pPr>
            <w:r w:rsidRPr="00972B86">
              <w:t>Автошина летняя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 раз в 3 года</w:t>
            </w:r>
          </w:p>
        </w:tc>
        <w:tc>
          <w:tcPr>
            <w:tcW w:w="1843" w:type="dxa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16</w:t>
            </w:r>
          </w:p>
        </w:tc>
        <w:tc>
          <w:tcPr>
            <w:tcW w:w="1985" w:type="dxa"/>
            <w:vAlign w:val="center"/>
          </w:tcPr>
          <w:p w:rsidR="00E47C3C" w:rsidRPr="00972B86" w:rsidRDefault="00E47C3C" w:rsidP="00972B86">
            <w:pPr>
              <w:shd w:val="clear" w:color="auto" w:fill="FFFFFF" w:themeFill="background1"/>
              <w:jc w:val="center"/>
            </w:pPr>
            <w:r w:rsidRPr="00972B86">
              <w:t>8 000,00</w:t>
            </w:r>
          </w:p>
        </w:tc>
      </w:tr>
    </w:tbl>
    <w:p w:rsidR="001D6838" w:rsidRPr="00972B86" w:rsidRDefault="001D6838" w:rsidP="00972B86">
      <w:pPr>
        <w:shd w:val="clear" w:color="auto" w:fill="FFFFFF" w:themeFill="background1"/>
        <w:ind w:firstLine="708"/>
        <w:rPr>
          <w:sz w:val="20"/>
          <w:szCs w:val="20"/>
        </w:rPr>
      </w:pPr>
    </w:p>
    <w:p w:rsidR="005A5CA1" w:rsidRPr="00972B86" w:rsidRDefault="00932242" w:rsidP="00972B86">
      <w:pPr>
        <w:shd w:val="clear" w:color="auto" w:fill="FFFFFF" w:themeFill="background1"/>
        <w:ind w:firstLine="708"/>
        <w:rPr>
          <w:sz w:val="20"/>
          <w:szCs w:val="20"/>
        </w:rPr>
      </w:pPr>
      <w:r w:rsidRPr="00972B86">
        <w:rPr>
          <w:sz w:val="20"/>
          <w:szCs w:val="20"/>
        </w:rPr>
        <w:t>*</w:t>
      </w:r>
      <w:r w:rsidR="005A5CA1" w:rsidRPr="00972B86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972B86" w:rsidRDefault="005A5CA1" w:rsidP="00972B86">
      <w:pPr>
        <w:shd w:val="clear" w:color="auto" w:fill="FFFFFF" w:themeFill="background1"/>
        <w:rPr>
          <w:sz w:val="20"/>
        </w:rPr>
      </w:pP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8.</w:t>
      </w:r>
      <w:r w:rsidR="00692756" w:rsidRPr="00972B86">
        <w:rPr>
          <w:sz w:val="28"/>
          <w:szCs w:val="28"/>
        </w:rPr>
        <w:t>7</w:t>
      </w:r>
      <w:r w:rsidRPr="00972B86">
        <w:rPr>
          <w:sz w:val="28"/>
          <w:szCs w:val="28"/>
        </w:rPr>
        <w:t>. Нормативные затраты на приобретение материальных запасов</w:t>
      </w:r>
    </w:p>
    <w:p w:rsidR="005A5CA1" w:rsidRPr="00972B86" w:rsidRDefault="005A5CA1" w:rsidP="00972B86">
      <w:pPr>
        <w:shd w:val="clear" w:color="auto" w:fill="FFFFFF" w:themeFill="background1"/>
        <w:jc w:val="center"/>
        <w:rPr>
          <w:sz w:val="28"/>
          <w:szCs w:val="28"/>
        </w:rPr>
      </w:pPr>
      <w:r w:rsidRPr="00972B86">
        <w:rPr>
          <w:sz w:val="28"/>
          <w:szCs w:val="28"/>
        </w:rPr>
        <w:t>для нужд гражданской обороны</w:t>
      </w:r>
    </w:p>
    <w:p w:rsidR="005A5CA1" w:rsidRPr="00972B86" w:rsidRDefault="005A5CA1" w:rsidP="00972B86">
      <w:pPr>
        <w:shd w:val="clear" w:color="auto" w:fill="FFFFFF" w:themeFill="background1"/>
      </w:pPr>
    </w:p>
    <w:p w:rsidR="005A5CA1" w:rsidRPr="00972B86" w:rsidRDefault="005A5CA1" w:rsidP="00972B86">
      <w:pPr>
        <w:shd w:val="clear" w:color="auto" w:fill="FFFFFF" w:themeFill="background1"/>
        <w:rPr>
          <w:sz w:val="28"/>
          <w:szCs w:val="28"/>
        </w:rPr>
      </w:pPr>
      <w:r w:rsidRPr="00972B86">
        <w:rPr>
          <w:sz w:val="28"/>
          <w:szCs w:val="28"/>
        </w:rPr>
        <w:t>Закупки не осуществляются.</w:t>
      </w:r>
    </w:p>
    <w:p w:rsidR="005A5CA1" w:rsidRPr="00972B86" w:rsidRDefault="005A5CA1" w:rsidP="00972B86">
      <w:pPr>
        <w:shd w:val="clear" w:color="auto" w:fill="FFFFFF" w:themeFill="background1"/>
      </w:pPr>
      <w:r w:rsidRPr="00972B86">
        <w:tab/>
      </w:r>
    </w:p>
    <w:p w:rsidR="00195E13" w:rsidRPr="00972B86" w:rsidRDefault="00195E13" w:rsidP="00972B86">
      <w:pPr>
        <w:shd w:val="clear" w:color="auto" w:fill="FFFFFF" w:themeFill="background1"/>
      </w:pPr>
    </w:p>
    <w:p w:rsidR="001D6838" w:rsidRPr="00972B86" w:rsidRDefault="001D6838" w:rsidP="00972B86">
      <w:pPr>
        <w:shd w:val="clear" w:color="auto" w:fill="FFFFFF" w:themeFill="background1"/>
      </w:pPr>
    </w:p>
    <w:p w:rsidR="005A5CA1" w:rsidRPr="00972B86" w:rsidRDefault="006E0935" w:rsidP="00972B86">
      <w:pPr>
        <w:shd w:val="clear" w:color="auto" w:fill="FFFFFF" w:themeFill="background1"/>
      </w:pPr>
      <w:r w:rsidRPr="00972B86">
        <w:rPr>
          <w:sz w:val="28"/>
          <w:szCs w:val="28"/>
        </w:rPr>
        <w:t>Р</w:t>
      </w:r>
      <w:r w:rsidR="005A5CA1" w:rsidRPr="00972B86">
        <w:rPr>
          <w:sz w:val="28"/>
          <w:szCs w:val="28"/>
        </w:rPr>
        <w:t>уководител</w:t>
      </w:r>
      <w:r w:rsidRPr="00972B86">
        <w:rPr>
          <w:sz w:val="28"/>
          <w:szCs w:val="28"/>
        </w:rPr>
        <w:t>ь</w:t>
      </w:r>
      <w:r w:rsidR="005A5CA1" w:rsidRPr="00972B86">
        <w:rPr>
          <w:sz w:val="28"/>
          <w:szCs w:val="28"/>
        </w:rPr>
        <w:t xml:space="preserve"> администрации района</w:t>
      </w:r>
      <w:r w:rsidR="005A5CA1" w:rsidRPr="00972B86">
        <w:rPr>
          <w:sz w:val="28"/>
          <w:szCs w:val="28"/>
        </w:rPr>
        <w:tab/>
      </w:r>
      <w:r w:rsidR="005A5CA1" w:rsidRPr="00972B86">
        <w:rPr>
          <w:sz w:val="28"/>
          <w:szCs w:val="28"/>
        </w:rPr>
        <w:tab/>
      </w:r>
      <w:r w:rsidR="005A5CA1" w:rsidRPr="00972B86">
        <w:rPr>
          <w:sz w:val="28"/>
          <w:szCs w:val="28"/>
        </w:rPr>
        <w:tab/>
      </w:r>
      <w:r w:rsidR="00AE23FD" w:rsidRPr="00972B86">
        <w:rPr>
          <w:sz w:val="28"/>
          <w:szCs w:val="28"/>
        </w:rPr>
        <w:t xml:space="preserve">    </w:t>
      </w:r>
      <w:r w:rsidR="005A5CA1" w:rsidRPr="00972B86">
        <w:rPr>
          <w:sz w:val="28"/>
          <w:szCs w:val="28"/>
        </w:rPr>
        <w:t xml:space="preserve">  </w:t>
      </w:r>
      <w:r w:rsidRPr="00972B86">
        <w:rPr>
          <w:sz w:val="28"/>
          <w:szCs w:val="28"/>
        </w:rPr>
        <w:t xml:space="preserve">            </w:t>
      </w:r>
      <w:r w:rsidR="005A5CA1" w:rsidRPr="00972B86">
        <w:rPr>
          <w:sz w:val="28"/>
          <w:szCs w:val="28"/>
        </w:rPr>
        <w:t xml:space="preserve">     </w:t>
      </w:r>
      <w:r w:rsidRPr="00972B86">
        <w:rPr>
          <w:sz w:val="28"/>
          <w:szCs w:val="28"/>
        </w:rPr>
        <w:t>Е.В. Ланина</w:t>
      </w:r>
    </w:p>
    <w:p w:rsidR="005A5CA1" w:rsidRPr="00972B86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sectPr w:rsidR="005A5CA1" w:rsidRPr="00972B86" w:rsidSect="009E6202">
      <w:type w:val="continuous"/>
      <w:pgSz w:w="11906" w:h="16838" w:code="9"/>
      <w:pgMar w:top="426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EB" w:rsidRDefault="006E6AEB" w:rsidP="004051FC">
      <w:r>
        <w:separator/>
      </w:r>
    </w:p>
  </w:endnote>
  <w:endnote w:type="continuationSeparator" w:id="0">
    <w:p w:rsidR="006E6AEB" w:rsidRDefault="006E6AEB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EB" w:rsidRDefault="006E6AEB" w:rsidP="004051FC">
      <w:r>
        <w:separator/>
      </w:r>
    </w:p>
  </w:footnote>
  <w:footnote w:type="continuationSeparator" w:id="0">
    <w:p w:rsidR="006E6AEB" w:rsidRDefault="006E6AEB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numPicBullet w:numPicBulletId="1">
    <w:pict>
      <v:shape id="_x0000_i1034" type="#_x0000_t75" style="width:3in;height:3in" o:bullet="t">
        <v:imagedata r:id="rId2" o:title=""/>
      </v:shape>
    </w:pict>
  </w:numPicBullet>
  <w:numPicBullet w:numPicBulletId="2">
    <w:pict>
      <v:shape id="_x0000_i1035" type="#_x0000_t75" style="width:3in;height:3in" o:bullet="t">
        <v:imagedata r:id="rId3" o:title=""/>
      </v:shape>
    </w:pict>
  </w:numPicBullet>
  <w:numPicBullet w:numPicBulletId="3">
    <w:pict>
      <v:shape id="_x0000_i1036" type="#_x0000_t75" style="width:3in;height:3in" o:bullet="t">
        <v:imagedata r:id="rId4" o:title=""/>
      </v:shape>
    </w:pict>
  </w:numPicBullet>
  <w:numPicBullet w:numPicBulletId="4">
    <w:pict>
      <v:shape id="_x0000_i1037" type="#_x0000_t75" style="width:3in;height:3in" o:bullet="t">
        <v:imagedata r:id="rId5" o:title=""/>
      </v:shape>
    </w:pict>
  </w:numPicBullet>
  <w:numPicBullet w:numPicBulletId="5">
    <w:pict>
      <v:shape id="_x0000_i1038" type="#_x0000_t75" style="width:3in;height:3in" o:bullet="t">
        <v:imagedata r:id="rId6" o:title=""/>
      </v:shape>
    </w:pict>
  </w:numPicBullet>
  <w:numPicBullet w:numPicBulletId="6">
    <w:pict>
      <v:shape id="_x0000_i1039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0EC0"/>
    <w:rsid w:val="00006502"/>
    <w:rsid w:val="000068EF"/>
    <w:rsid w:val="000164BB"/>
    <w:rsid w:val="000229A8"/>
    <w:rsid w:val="000347E5"/>
    <w:rsid w:val="00035AB3"/>
    <w:rsid w:val="000430C7"/>
    <w:rsid w:val="0004382C"/>
    <w:rsid w:val="00044CB1"/>
    <w:rsid w:val="00047787"/>
    <w:rsid w:val="00053A09"/>
    <w:rsid w:val="00054FB3"/>
    <w:rsid w:val="000559EF"/>
    <w:rsid w:val="00055D74"/>
    <w:rsid w:val="0006281D"/>
    <w:rsid w:val="00063843"/>
    <w:rsid w:val="00067673"/>
    <w:rsid w:val="00076D76"/>
    <w:rsid w:val="00085FFC"/>
    <w:rsid w:val="00090A7F"/>
    <w:rsid w:val="00091133"/>
    <w:rsid w:val="00092AFE"/>
    <w:rsid w:val="00095629"/>
    <w:rsid w:val="000962DB"/>
    <w:rsid w:val="000975A4"/>
    <w:rsid w:val="000A08C9"/>
    <w:rsid w:val="000A3F8D"/>
    <w:rsid w:val="000A6DEE"/>
    <w:rsid w:val="000B0E30"/>
    <w:rsid w:val="000B128E"/>
    <w:rsid w:val="000B418D"/>
    <w:rsid w:val="000B4F1C"/>
    <w:rsid w:val="000B555B"/>
    <w:rsid w:val="000B5EDE"/>
    <w:rsid w:val="000B6F79"/>
    <w:rsid w:val="000C6EF9"/>
    <w:rsid w:val="000D4256"/>
    <w:rsid w:val="000D588D"/>
    <w:rsid w:val="000E54B4"/>
    <w:rsid w:val="000E64D0"/>
    <w:rsid w:val="000E7838"/>
    <w:rsid w:val="000F1965"/>
    <w:rsid w:val="000F3D93"/>
    <w:rsid w:val="000F61ED"/>
    <w:rsid w:val="00103644"/>
    <w:rsid w:val="00107250"/>
    <w:rsid w:val="00111A72"/>
    <w:rsid w:val="0012120A"/>
    <w:rsid w:val="00123D0E"/>
    <w:rsid w:val="00124672"/>
    <w:rsid w:val="00131018"/>
    <w:rsid w:val="001310D8"/>
    <w:rsid w:val="001317EF"/>
    <w:rsid w:val="00143F5B"/>
    <w:rsid w:val="00145EEC"/>
    <w:rsid w:val="00153749"/>
    <w:rsid w:val="00155602"/>
    <w:rsid w:val="00155966"/>
    <w:rsid w:val="00157ED7"/>
    <w:rsid w:val="00166606"/>
    <w:rsid w:val="00171D14"/>
    <w:rsid w:val="00172730"/>
    <w:rsid w:val="00173478"/>
    <w:rsid w:val="001822C2"/>
    <w:rsid w:val="00184829"/>
    <w:rsid w:val="001909CA"/>
    <w:rsid w:val="00191C07"/>
    <w:rsid w:val="0019381A"/>
    <w:rsid w:val="00195E13"/>
    <w:rsid w:val="00196C4E"/>
    <w:rsid w:val="001A3272"/>
    <w:rsid w:val="001A68D2"/>
    <w:rsid w:val="001B24D8"/>
    <w:rsid w:val="001B24E5"/>
    <w:rsid w:val="001B2EDC"/>
    <w:rsid w:val="001B591E"/>
    <w:rsid w:val="001C66D7"/>
    <w:rsid w:val="001D0B0A"/>
    <w:rsid w:val="001D344E"/>
    <w:rsid w:val="001D5592"/>
    <w:rsid w:val="001D6838"/>
    <w:rsid w:val="001F1747"/>
    <w:rsid w:val="001F17A7"/>
    <w:rsid w:val="001F5840"/>
    <w:rsid w:val="001F59F4"/>
    <w:rsid w:val="001F69B7"/>
    <w:rsid w:val="00204547"/>
    <w:rsid w:val="00206924"/>
    <w:rsid w:val="00206C9E"/>
    <w:rsid w:val="002150A0"/>
    <w:rsid w:val="00215594"/>
    <w:rsid w:val="002214E8"/>
    <w:rsid w:val="002254E1"/>
    <w:rsid w:val="00241C06"/>
    <w:rsid w:val="0024575F"/>
    <w:rsid w:val="00247AF9"/>
    <w:rsid w:val="002504E8"/>
    <w:rsid w:val="00262186"/>
    <w:rsid w:val="0027189F"/>
    <w:rsid w:val="0027701C"/>
    <w:rsid w:val="00277CCD"/>
    <w:rsid w:val="00283AD0"/>
    <w:rsid w:val="00290EEB"/>
    <w:rsid w:val="002945FC"/>
    <w:rsid w:val="002962AA"/>
    <w:rsid w:val="002A3EBA"/>
    <w:rsid w:val="002A7544"/>
    <w:rsid w:val="002A7582"/>
    <w:rsid w:val="002B4FF0"/>
    <w:rsid w:val="002C35B4"/>
    <w:rsid w:val="002C3A84"/>
    <w:rsid w:val="002C4BA9"/>
    <w:rsid w:val="002C6CFC"/>
    <w:rsid w:val="002D578E"/>
    <w:rsid w:val="002F01A4"/>
    <w:rsid w:val="002F126F"/>
    <w:rsid w:val="00301224"/>
    <w:rsid w:val="00303ED1"/>
    <w:rsid w:val="00304B6A"/>
    <w:rsid w:val="003101F2"/>
    <w:rsid w:val="00314A79"/>
    <w:rsid w:val="00323268"/>
    <w:rsid w:val="00325350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72087"/>
    <w:rsid w:val="00376598"/>
    <w:rsid w:val="003770C2"/>
    <w:rsid w:val="003803C5"/>
    <w:rsid w:val="00381D23"/>
    <w:rsid w:val="00382423"/>
    <w:rsid w:val="00382779"/>
    <w:rsid w:val="003853F9"/>
    <w:rsid w:val="00385548"/>
    <w:rsid w:val="003910A1"/>
    <w:rsid w:val="00392521"/>
    <w:rsid w:val="003A2070"/>
    <w:rsid w:val="003A666A"/>
    <w:rsid w:val="003B15CB"/>
    <w:rsid w:val="003B3853"/>
    <w:rsid w:val="003C58AE"/>
    <w:rsid w:val="003D2A57"/>
    <w:rsid w:val="003D533F"/>
    <w:rsid w:val="003D678E"/>
    <w:rsid w:val="003D6A95"/>
    <w:rsid w:val="003E1333"/>
    <w:rsid w:val="003E24E6"/>
    <w:rsid w:val="003E2A06"/>
    <w:rsid w:val="003E2D74"/>
    <w:rsid w:val="003F0714"/>
    <w:rsid w:val="003F2B5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1705E"/>
    <w:rsid w:val="00420F4B"/>
    <w:rsid w:val="00421F97"/>
    <w:rsid w:val="00422853"/>
    <w:rsid w:val="00425F87"/>
    <w:rsid w:val="0042689C"/>
    <w:rsid w:val="00433C87"/>
    <w:rsid w:val="00437478"/>
    <w:rsid w:val="0044515E"/>
    <w:rsid w:val="004607BB"/>
    <w:rsid w:val="00461D9C"/>
    <w:rsid w:val="00462232"/>
    <w:rsid w:val="00464823"/>
    <w:rsid w:val="00465ADC"/>
    <w:rsid w:val="00470E09"/>
    <w:rsid w:val="00473CDB"/>
    <w:rsid w:val="00482556"/>
    <w:rsid w:val="00492173"/>
    <w:rsid w:val="00495263"/>
    <w:rsid w:val="004A30AD"/>
    <w:rsid w:val="004A4BB7"/>
    <w:rsid w:val="004A4DDA"/>
    <w:rsid w:val="004C0D0C"/>
    <w:rsid w:val="004C6155"/>
    <w:rsid w:val="004E0C8D"/>
    <w:rsid w:val="004E27E8"/>
    <w:rsid w:val="004E5530"/>
    <w:rsid w:val="004E6A9E"/>
    <w:rsid w:val="004E7D64"/>
    <w:rsid w:val="004F01DC"/>
    <w:rsid w:val="004F434B"/>
    <w:rsid w:val="004F5725"/>
    <w:rsid w:val="00502CFE"/>
    <w:rsid w:val="00506274"/>
    <w:rsid w:val="0050648C"/>
    <w:rsid w:val="00506D94"/>
    <w:rsid w:val="00520409"/>
    <w:rsid w:val="00522EA3"/>
    <w:rsid w:val="005236FD"/>
    <w:rsid w:val="005336FC"/>
    <w:rsid w:val="0053743E"/>
    <w:rsid w:val="005405BE"/>
    <w:rsid w:val="00543504"/>
    <w:rsid w:val="00552EFB"/>
    <w:rsid w:val="00560209"/>
    <w:rsid w:val="00563ACA"/>
    <w:rsid w:val="00566F20"/>
    <w:rsid w:val="00567F4D"/>
    <w:rsid w:val="00570BAA"/>
    <w:rsid w:val="00581627"/>
    <w:rsid w:val="00587496"/>
    <w:rsid w:val="00590EE9"/>
    <w:rsid w:val="00590FF6"/>
    <w:rsid w:val="00594C95"/>
    <w:rsid w:val="005A5CA1"/>
    <w:rsid w:val="005B0872"/>
    <w:rsid w:val="005B2B7D"/>
    <w:rsid w:val="005B2DF6"/>
    <w:rsid w:val="005B3741"/>
    <w:rsid w:val="005B5EC7"/>
    <w:rsid w:val="005B79A1"/>
    <w:rsid w:val="005B7F52"/>
    <w:rsid w:val="005C0CD3"/>
    <w:rsid w:val="005C444C"/>
    <w:rsid w:val="005C6FA5"/>
    <w:rsid w:val="005D52E9"/>
    <w:rsid w:val="005D729E"/>
    <w:rsid w:val="005D7F0B"/>
    <w:rsid w:val="005E3623"/>
    <w:rsid w:val="005E39B2"/>
    <w:rsid w:val="005E40B2"/>
    <w:rsid w:val="005F0DB2"/>
    <w:rsid w:val="005F3C41"/>
    <w:rsid w:val="0060670E"/>
    <w:rsid w:val="00612383"/>
    <w:rsid w:val="0061379C"/>
    <w:rsid w:val="00616756"/>
    <w:rsid w:val="00620634"/>
    <w:rsid w:val="006210AD"/>
    <w:rsid w:val="00624649"/>
    <w:rsid w:val="006411B5"/>
    <w:rsid w:val="0065684B"/>
    <w:rsid w:val="00656866"/>
    <w:rsid w:val="00671BB9"/>
    <w:rsid w:val="006743B7"/>
    <w:rsid w:val="00674A63"/>
    <w:rsid w:val="00682551"/>
    <w:rsid w:val="006855C5"/>
    <w:rsid w:val="0069002C"/>
    <w:rsid w:val="00692756"/>
    <w:rsid w:val="006A4F34"/>
    <w:rsid w:val="006B0FF0"/>
    <w:rsid w:val="006D4FEA"/>
    <w:rsid w:val="006D5DBB"/>
    <w:rsid w:val="006E0935"/>
    <w:rsid w:val="006E2DF6"/>
    <w:rsid w:val="006E2FC0"/>
    <w:rsid w:val="006E6AEB"/>
    <w:rsid w:val="006E7AFF"/>
    <w:rsid w:val="0070732F"/>
    <w:rsid w:val="0070761A"/>
    <w:rsid w:val="00721764"/>
    <w:rsid w:val="00724D49"/>
    <w:rsid w:val="007370EC"/>
    <w:rsid w:val="00742DD3"/>
    <w:rsid w:val="00743910"/>
    <w:rsid w:val="00743BA0"/>
    <w:rsid w:val="00743E2E"/>
    <w:rsid w:val="007557F3"/>
    <w:rsid w:val="00760B7C"/>
    <w:rsid w:val="00762B0C"/>
    <w:rsid w:val="00763B41"/>
    <w:rsid w:val="00787879"/>
    <w:rsid w:val="007950CD"/>
    <w:rsid w:val="0079574E"/>
    <w:rsid w:val="007A27DA"/>
    <w:rsid w:val="007A6B79"/>
    <w:rsid w:val="007B200D"/>
    <w:rsid w:val="007B6A29"/>
    <w:rsid w:val="007B703E"/>
    <w:rsid w:val="007C08EE"/>
    <w:rsid w:val="007D0B24"/>
    <w:rsid w:val="007D4BFB"/>
    <w:rsid w:val="007D5389"/>
    <w:rsid w:val="007E209E"/>
    <w:rsid w:val="007E20B8"/>
    <w:rsid w:val="007E3FB1"/>
    <w:rsid w:val="007F1324"/>
    <w:rsid w:val="0080147B"/>
    <w:rsid w:val="00802040"/>
    <w:rsid w:val="0081355A"/>
    <w:rsid w:val="0081681A"/>
    <w:rsid w:val="00824643"/>
    <w:rsid w:val="00826E37"/>
    <w:rsid w:val="008276D2"/>
    <w:rsid w:val="008355A6"/>
    <w:rsid w:val="00836A76"/>
    <w:rsid w:val="00846F2E"/>
    <w:rsid w:val="00851BF3"/>
    <w:rsid w:val="00853E1F"/>
    <w:rsid w:val="00856F3A"/>
    <w:rsid w:val="008573B9"/>
    <w:rsid w:val="00860DA4"/>
    <w:rsid w:val="00862E62"/>
    <w:rsid w:val="00865668"/>
    <w:rsid w:val="00874978"/>
    <w:rsid w:val="0088043C"/>
    <w:rsid w:val="00880D5F"/>
    <w:rsid w:val="0088171C"/>
    <w:rsid w:val="00882B8A"/>
    <w:rsid w:val="00883995"/>
    <w:rsid w:val="00883D2C"/>
    <w:rsid w:val="0088522F"/>
    <w:rsid w:val="00886CEA"/>
    <w:rsid w:val="00887757"/>
    <w:rsid w:val="0089009B"/>
    <w:rsid w:val="00890DAB"/>
    <w:rsid w:val="00896830"/>
    <w:rsid w:val="008B0178"/>
    <w:rsid w:val="008B3CFF"/>
    <w:rsid w:val="008B4505"/>
    <w:rsid w:val="008B5C36"/>
    <w:rsid w:val="008C2A6C"/>
    <w:rsid w:val="008C3C86"/>
    <w:rsid w:val="008C3DC9"/>
    <w:rsid w:val="008C635F"/>
    <w:rsid w:val="008D4416"/>
    <w:rsid w:val="008D44B2"/>
    <w:rsid w:val="008D73AB"/>
    <w:rsid w:val="008D7C92"/>
    <w:rsid w:val="008E3C0D"/>
    <w:rsid w:val="008E6AF6"/>
    <w:rsid w:val="008F3610"/>
    <w:rsid w:val="00901238"/>
    <w:rsid w:val="00901342"/>
    <w:rsid w:val="00903559"/>
    <w:rsid w:val="00907220"/>
    <w:rsid w:val="00910452"/>
    <w:rsid w:val="0091319B"/>
    <w:rsid w:val="00913626"/>
    <w:rsid w:val="00916DF3"/>
    <w:rsid w:val="00924726"/>
    <w:rsid w:val="00926167"/>
    <w:rsid w:val="00932242"/>
    <w:rsid w:val="009328A8"/>
    <w:rsid w:val="00934056"/>
    <w:rsid w:val="00937AC5"/>
    <w:rsid w:val="00941443"/>
    <w:rsid w:val="0094582F"/>
    <w:rsid w:val="009466B5"/>
    <w:rsid w:val="00947E4F"/>
    <w:rsid w:val="00952F15"/>
    <w:rsid w:val="009725B7"/>
    <w:rsid w:val="00972B86"/>
    <w:rsid w:val="00976894"/>
    <w:rsid w:val="00977FE7"/>
    <w:rsid w:val="00980AE4"/>
    <w:rsid w:val="0098168B"/>
    <w:rsid w:val="009846F8"/>
    <w:rsid w:val="0099432B"/>
    <w:rsid w:val="0099664A"/>
    <w:rsid w:val="009A17D3"/>
    <w:rsid w:val="009A1925"/>
    <w:rsid w:val="009A68CD"/>
    <w:rsid w:val="009B2673"/>
    <w:rsid w:val="009B3549"/>
    <w:rsid w:val="009B7A3B"/>
    <w:rsid w:val="009C29BC"/>
    <w:rsid w:val="009C3090"/>
    <w:rsid w:val="009C4426"/>
    <w:rsid w:val="009D2602"/>
    <w:rsid w:val="009D2A8F"/>
    <w:rsid w:val="009D2CED"/>
    <w:rsid w:val="009D332B"/>
    <w:rsid w:val="009D4DC3"/>
    <w:rsid w:val="009E6202"/>
    <w:rsid w:val="009F2794"/>
    <w:rsid w:val="00A00179"/>
    <w:rsid w:val="00A00561"/>
    <w:rsid w:val="00A00F72"/>
    <w:rsid w:val="00A0191E"/>
    <w:rsid w:val="00A03F7D"/>
    <w:rsid w:val="00A111A6"/>
    <w:rsid w:val="00A13611"/>
    <w:rsid w:val="00A143CB"/>
    <w:rsid w:val="00A273BA"/>
    <w:rsid w:val="00A3009E"/>
    <w:rsid w:val="00A37C3F"/>
    <w:rsid w:val="00A40501"/>
    <w:rsid w:val="00A4153F"/>
    <w:rsid w:val="00A47202"/>
    <w:rsid w:val="00A47954"/>
    <w:rsid w:val="00A47A5A"/>
    <w:rsid w:val="00A56EAE"/>
    <w:rsid w:val="00A574C9"/>
    <w:rsid w:val="00A577A4"/>
    <w:rsid w:val="00A756A7"/>
    <w:rsid w:val="00A75D20"/>
    <w:rsid w:val="00A77E8C"/>
    <w:rsid w:val="00A81844"/>
    <w:rsid w:val="00A818C9"/>
    <w:rsid w:val="00A90B26"/>
    <w:rsid w:val="00A93818"/>
    <w:rsid w:val="00A94C3F"/>
    <w:rsid w:val="00A97C7F"/>
    <w:rsid w:val="00AA141D"/>
    <w:rsid w:val="00AA2519"/>
    <w:rsid w:val="00AA7F00"/>
    <w:rsid w:val="00AB365B"/>
    <w:rsid w:val="00AB3BD4"/>
    <w:rsid w:val="00AC455A"/>
    <w:rsid w:val="00AC7B7D"/>
    <w:rsid w:val="00AD1007"/>
    <w:rsid w:val="00AD433A"/>
    <w:rsid w:val="00AD5088"/>
    <w:rsid w:val="00AD7533"/>
    <w:rsid w:val="00AE23FD"/>
    <w:rsid w:val="00AF2B48"/>
    <w:rsid w:val="00AF6D5F"/>
    <w:rsid w:val="00AF6F2D"/>
    <w:rsid w:val="00B150C6"/>
    <w:rsid w:val="00B17B59"/>
    <w:rsid w:val="00B2115E"/>
    <w:rsid w:val="00B2367A"/>
    <w:rsid w:val="00B3227F"/>
    <w:rsid w:val="00B35845"/>
    <w:rsid w:val="00B36CD9"/>
    <w:rsid w:val="00B4246D"/>
    <w:rsid w:val="00B46B23"/>
    <w:rsid w:val="00B46B47"/>
    <w:rsid w:val="00B47B7A"/>
    <w:rsid w:val="00B51565"/>
    <w:rsid w:val="00B523AB"/>
    <w:rsid w:val="00B71FFF"/>
    <w:rsid w:val="00B727CF"/>
    <w:rsid w:val="00B73F44"/>
    <w:rsid w:val="00B746FD"/>
    <w:rsid w:val="00B74BDF"/>
    <w:rsid w:val="00B84E9B"/>
    <w:rsid w:val="00B866D2"/>
    <w:rsid w:val="00B91AB5"/>
    <w:rsid w:val="00B92E5E"/>
    <w:rsid w:val="00B9365C"/>
    <w:rsid w:val="00BA3BC9"/>
    <w:rsid w:val="00BA3F51"/>
    <w:rsid w:val="00BA7123"/>
    <w:rsid w:val="00BB1CFE"/>
    <w:rsid w:val="00BD0D55"/>
    <w:rsid w:val="00BD4FB8"/>
    <w:rsid w:val="00BE0D91"/>
    <w:rsid w:val="00BE14DD"/>
    <w:rsid w:val="00BE2C4C"/>
    <w:rsid w:val="00BE3611"/>
    <w:rsid w:val="00BE4382"/>
    <w:rsid w:val="00BE61C4"/>
    <w:rsid w:val="00BE66A6"/>
    <w:rsid w:val="00BE79F5"/>
    <w:rsid w:val="00BF3746"/>
    <w:rsid w:val="00BF3E0A"/>
    <w:rsid w:val="00BF3E70"/>
    <w:rsid w:val="00BF53C8"/>
    <w:rsid w:val="00BF64A6"/>
    <w:rsid w:val="00BF71F6"/>
    <w:rsid w:val="00C00BF7"/>
    <w:rsid w:val="00C07DDD"/>
    <w:rsid w:val="00C14331"/>
    <w:rsid w:val="00C163E2"/>
    <w:rsid w:val="00C171B2"/>
    <w:rsid w:val="00C31B79"/>
    <w:rsid w:val="00C40E61"/>
    <w:rsid w:val="00C51372"/>
    <w:rsid w:val="00C57414"/>
    <w:rsid w:val="00C7575C"/>
    <w:rsid w:val="00C8120F"/>
    <w:rsid w:val="00C871BF"/>
    <w:rsid w:val="00C9294A"/>
    <w:rsid w:val="00C9438F"/>
    <w:rsid w:val="00C94EB1"/>
    <w:rsid w:val="00C96FF8"/>
    <w:rsid w:val="00CA0367"/>
    <w:rsid w:val="00CA05FC"/>
    <w:rsid w:val="00CB6E80"/>
    <w:rsid w:val="00CC013A"/>
    <w:rsid w:val="00CC144C"/>
    <w:rsid w:val="00CC5B55"/>
    <w:rsid w:val="00CD221D"/>
    <w:rsid w:val="00CD44EB"/>
    <w:rsid w:val="00CE29C4"/>
    <w:rsid w:val="00CF260B"/>
    <w:rsid w:val="00CF7620"/>
    <w:rsid w:val="00D05662"/>
    <w:rsid w:val="00D07C77"/>
    <w:rsid w:val="00D104D9"/>
    <w:rsid w:val="00D11E38"/>
    <w:rsid w:val="00D11EE1"/>
    <w:rsid w:val="00D12DEF"/>
    <w:rsid w:val="00D1478C"/>
    <w:rsid w:val="00D15309"/>
    <w:rsid w:val="00D15352"/>
    <w:rsid w:val="00D16E37"/>
    <w:rsid w:val="00D254AD"/>
    <w:rsid w:val="00D35082"/>
    <w:rsid w:val="00D35473"/>
    <w:rsid w:val="00D401A2"/>
    <w:rsid w:val="00D45970"/>
    <w:rsid w:val="00D526D9"/>
    <w:rsid w:val="00D560A4"/>
    <w:rsid w:val="00D56DFC"/>
    <w:rsid w:val="00D650E2"/>
    <w:rsid w:val="00D657F9"/>
    <w:rsid w:val="00D66916"/>
    <w:rsid w:val="00D742AC"/>
    <w:rsid w:val="00D80493"/>
    <w:rsid w:val="00D81372"/>
    <w:rsid w:val="00D86E61"/>
    <w:rsid w:val="00D9046F"/>
    <w:rsid w:val="00D957F1"/>
    <w:rsid w:val="00D97EF4"/>
    <w:rsid w:val="00DA7026"/>
    <w:rsid w:val="00DB7CC6"/>
    <w:rsid w:val="00DC5316"/>
    <w:rsid w:val="00DC6821"/>
    <w:rsid w:val="00DE5560"/>
    <w:rsid w:val="00DE71BE"/>
    <w:rsid w:val="00DF080A"/>
    <w:rsid w:val="00DF0D15"/>
    <w:rsid w:val="00DF114F"/>
    <w:rsid w:val="00DF6AEF"/>
    <w:rsid w:val="00E103CD"/>
    <w:rsid w:val="00E10EFF"/>
    <w:rsid w:val="00E1447D"/>
    <w:rsid w:val="00E23448"/>
    <w:rsid w:val="00E23BF9"/>
    <w:rsid w:val="00E24AB6"/>
    <w:rsid w:val="00E25442"/>
    <w:rsid w:val="00E26DB8"/>
    <w:rsid w:val="00E30C5C"/>
    <w:rsid w:val="00E36A4E"/>
    <w:rsid w:val="00E410EC"/>
    <w:rsid w:val="00E423D0"/>
    <w:rsid w:val="00E441F9"/>
    <w:rsid w:val="00E45CDB"/>
    <w:rsid w:val="00E47C3C"/>
    <w:rsid w:val="00E51F4B"/>
    <w:rsid w:val="00E52D9A"/>
    <w:rsid w:val="00E60488"/>
    <w:rsid w:val="00E61724"/>
    <w:rsid w:val="00E6187C"/>
    <w:rsid w:val="00E70EF0"/>
    <w:rsid w:val="00E71EDB"/>
    <w:rsid w:val="00E74556"/>
    <w:rsid w:val="00E75CC3"/>
    <w:rsid w:val="00E835ED"/>
    <w:rsid w:val="00E87B7E"/>
    <w:rsid w:val="00E90D11"/>
    <w:rsid w:val="00E911F9"/>
    <w:rsid w:val="00E94052"/>
    <w:rsid w:val="00E96CF2"/>
    <w:rsid w:val="00EA1DFE"/>
    <w:rsid w:val="00EA5694"/>
    <w:rsid w:val="00EA6CDA"/>
    <w:rsid w:val="00EB3E4A"/>
    <w:rsid w:val="00EB3F01"/>
    <w:rsid w:val="00EB4CB2"/>
    <w:rsid w:val="00EB6DE5"/>
    <w:rsid w:val="00EC7E75"/>
    <w:rsid w:val="00ED0C48"/>
    <w:rsid w:val="00ED58C2"/>
    <w:rsid w:val="00EE5E2D"/>
    <w:rsid w:val="00EF0929"/>
    <w:rsid w:val="00EF2300"/>
    <w:rsid w:val="00EF369C"/>
    <w:rsid w:val="00EF6C03"/>
    <w:rsid w:val="00F07D48"/>
    <w:rsid w:val="00F1192A"/>
    <w:rsid w:val="00F25AB9"/>
    <w:rsid w:val="00F25E7E"/>
    <w:rsid w:val="00F25FF1"/>
    <w:rsid w:val="00F30330"/>
    <w:rsid w:val="00F30E24"/>
    <w:rsid w:val="00F35F67"/>
    <w:rsid w:val="00F418CE"/>
    <w:rsid w:val="00F4558F"/>
    <w:rsid w:val="00F547D4"/>
    <w:rsid w:val="00F558C0"/>
    <w:rsid w:val="00F64B2B"/>
    <w:rsid w:val="00F81FE6"/>
    <w:rsid w:val="00F83B63"/>
    <w:rsid w:val="00F83FB2"/>
    <w:rsid w:val="00F9015C"/>
    <w:rsid w:val="00F9442E"/>
    <w:rsid w:val="00F95B7A"/>
    <w:rsid w:val="00FA6B24"/>
    <w:rsid w:val="00FB223F"/>
    <w:rsid w:val="00FC282B"/>
    <w:rsid w:val="00FC34DB"/>
    <w:rsid w:val="00FC4183"/>
    <w:rsid w:val="00FC6497"/>
    <w:rsid w:val="00FD5F2A"/>
    <w:rsid w:val="00FD7C6B"/>
    <w:rsid w:val="00FE00F4"/>
    <w:rsid w:val="00FE2EEF"/>
    <w:rsid w:val="00FE4AE2"/>
    <w:rsid w:val="00FF2D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8252.0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5D6D7957DA3ECD2F1EC390C5A6B2E3A61F590DB846A256524B827841z9I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8252.0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garantf1://4002003.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href="/administration/publiccontrol/PublishingImages/control/Forms/EditForm/%d0%9f%d0%97%20%d0%9d%d0%be%d1%80%d0%bc%d0%b0%d1%82%d0%b8%d0%b2%d0%bd%d1%8b%d0%b5%20%d0%b7%d0%b0%d1%82%d1%80%d0%b0%d1%82%d1%8b.docx"&gt;&lt;img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ул. Партизана Железняка, д.36, г. Красноярск, 660022, тел. (8-391) 255-38-50.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</_x0421__x043e__x0441__x0442__x0430__x0432__x0020__x043a__x043e__x043c__x0438__x0441__x0441__x0438__x0438_>
    <nameFull xmlns="de353c43-b2a2-46ac-bec9-4c0a59d00cef">&lt;p&gt;​Общественное обсуждение проекта приказа &amp;quot;О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 &lt;/p&gt;</nameFull>
    <dop xmlns="de353c43-b2a2-46ac-bec9-4c0a59d00cef" xsi:nil="true"/>
    <PublishingImageCaption xmlns="http://schemas.microsoft.com/sharepoint/v3" xsi:nil="true"/>
    <date3 xmlns="de353c43-b2a2-46ac-bec9-4c0a59d00cef">2023-02-18T17:00:00+00:00</date3>
    <date1 xmlns="493ca2a5-b034-46f7-a7e0-5f375774a9d3">2023-01-19T17:00:00+00:00</date1>
    <date2 xmlns="493ca2a5-b034-46f7-a7e0-5f375774a9d3">2023-01-26T17:00:00+00:00</date2>
    <nameSmall xmlns="de353c43-b2a2-46ac-bec9-4c0a59d00cef">&lt;p&gt;​Общественное обсуждение проекта приказа&amp;#160;о внесении изменений&amp;#160; в нормативные затраты&lt;/p&gt;</nameSmall>
  </documentManagement>
</p:properties>
</file>

<file path=customXml/itemProps1.xml><?xml version="1.0" encoding="utf-8"?>
<ds:datastoreItem xmlns:ds="http://schemas.openxmlformats.org/officeDocument/2006/customXml" ds:itemID="{AF080EFF-105A-40CB-9F12-BFBC1275ACEC}"/>
</file>

<file path=customXml/itemProps2.xml><?xml version="1.0" encoding="utf-8"?>
<ds:datastoreItem xmlns:ds="http://schemas.openxmlformats.org/officeDocument/2006/customXml" ds:itemID="{15650167-0048-4948-A8CC-12C93ADC2FD1}"/>
</file>

<file path=customXml/itemProps3.xml><?xml version="1.0" encoding="utf-8"?>
<ds:datastoreItem xmlns:ds="http://schemas.openxmlformats.org/officeDocument/2006/customXml" ds:itemID="{7CD2A930-B4CE-4113-B37A-D1293747B4D8}"/>
</file>

<file path=customXml/itemProps4.xml><?xml version="1.0" encoding="utf-8"?>
<ds:datastoreItem xmlns:ds="http://schemas.openxmlformats.org/officeDocument/2006/customXml" ds:itemID="{705E8B30-A207-43E1-8EEF-C127CA370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Советского  района от 04.07.2016 №71-ахд «Об утверждении нормативных затрат  на обеспечение функций администрации Советского района  в городе Красноярске»</dc:title>
  <dc:creator>Яровикова Наталья Викторовна</dc:creator>
  <cp:lastModifiedBy>Климова Оксана Леонидовна</cp:lastModifiedBy>
  <cp:revision>5</cp:revision>
  <cp:lastPrinted>2023-01-20T07:30:00Z</cp:lastPrinted>
  <dcterms:created xsi:type="dcterms:W3CDTF">2023-01-20T06:06:00Z</dcterms:created>
  <dcterms:modified xsi:type="dcterms:W3CDTF">2023-01-20T10:06:00Z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