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15" w:rsidRPr="00ED751C" w:rsidRDefault="004B0C15" w:rsidP="004B0C15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bookmarkStart w:id="0" w:name="OLE_LINK1"/>
      <w:bookmarkStart w:id="1" w:name="OLE_LINK2"/>
      <w:r w:rsidRPr="00ED751C">
        <w:rPr>
          <w:rFonts w:ascii="Times New Roman" w:hAnsi="Times New Roman"/>
          <w:noProof/>
          <w:sz w:val="24"/>
          <w:szCs w:val="24"/>
          <w:lang w:eastAsia="ru-RU"/>
        </w:rPr>
        <w:t>ПРОЕКТ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Pr="002532CC" w:rsidRDefault="004B0C15" w:rsidP="004B0C1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2532CC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4B0C15" w:rsidRDefault="004B0C15" w:rsidP="004B0C15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8E100D" w:rsidRPr="00DB7C1E" w:rsidRDefault="008E100D" w:rsidP="008E100D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DB7C1E">
        <w:rPr>
          <w:rFonts w:ascii="Times New Roman" w:hAnsi="Times New Roman"/>
          <w:bCs/>
          <w:sz w:val="30"/>
          <w:szCs w:val="30"/>
        </w:rPr>
        <w:t>города от 1</w:t>
      </w:r>
      <w:r w:rsidR="008B1EA7" w:rsidRPr="00DB7C1E">
        <w:rPr>
          <w:rFonts w:ascii="Times New Roman" w:hAnsi="Times New Roman"/>
          <w:bCs/>
          <w:sz w:val="30"/>
          <w:szCs w:val="30"/>
        </w:rPr>
        <w:t>5</w:t>
      </w:r>
      <w:r w:rsidRPr="00DB7C1E">
        <w:rPr>
          <w:rFonts w:ascii="Times New Roman" w:hAnsi="Times New Roman"/>
          <w:bCs/>
          <w:sz w:val="30"/>
          <w:szCs w:val="30"/>
        </w:rPr>
        <w:t>.11.201</w:t>
      </w:r>
      <w:r w:rsidR="008B1EA7" w:rsidRPr="00DB7C1E">
        <w:rPr>
          <w:rFonts w:ascii="Times New Roman" w:hAnsi="Times New Roman"/>
          <w:bCs/>
          <w:sz w:val="30"/>
          <w:szCs w:val="30"/>
        </w:rPr>
        <w:t>6 № 665</w:t>
      </w:r>
    </w:p>
    <w:p w:rsidR="001F36C8" w:rsidRPr="00DB7C1E" w:rsidRDefault="001F36C8" w:rsidP="00B3468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6340C1" w:rsidRPr="00DB7C1E" w:rsidRDefault="006340C1" w:rsidP="00680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R="007664A7" w:rsidRDefault="007664A7" w:rsidP="004B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664A7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7664A7">
        <w:rPr>
          <w:rFonts w:ascii="Times New Roman" w:hAnsi="Times New Roman"/>
          <w:sz w:val="30"/>
          <w:szCs w:val="30"/>
          <w:lang w:eastAsia="ru-RU"/>
        </w:rPr>
        <w:t>а</w:t>
      </w:r>
      <w:r w:rsidRPr="007664A7">
        <w:rPr>
          <w:rFonts w:ascii="Times New Roman" w:hAnsi="Times New Roman"/>
          <w:sz w:val="30"/>
          <w:szCs w:val="30"/>
          <w:lang w:eastAsia="ru-RU"/>
        </w:rPr>
        <w:t>низации процесса бюджетного планирования,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</w:t>
      </w:r>
      <w:r w:rsidRPr="007664A7">
        <w:rPr>
          <w:rFonts w:ascii="Times New Roman" w:hAnsi="Times New Roman"/>
          <w:sz w:val="30"/>
          <w:szCs w:val="30"/>
          <w:lang w:eastAsia="ru-RU"/>
        </w:rPr>
        <w:t>р</w:t>
      </w:r>
      <w:r w:rsidRPr="007664A7">
        <w:rPr>
          <w:rFonts w:ascii="Times New Roman" w:hAnsi="Times New Roman"/>
          <w:sz w:val="30"/>
          <w:szCs w:val="30"/>
          <w:lang w:eastAsia="ru-RU"/>
        </w:rPr>
        <w:t>ственных и муниципальных нужд», постановлениями администрации города от 12.11.2015 № 707 «Об утверждении Требований к порядку разработки и принятия муниципальных правовых актов администрации города о нормировании в</w:t>
      </w:r>
      <w:proofErr w:type="gramEnd"/>
      <w:r w:rsidRPr="007664A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7664A7">
        <w:rPr>
          <w:rFonts w:ascii="Times New Roman" w:hAnsi="Times New Roman"/>
          <w:sz w:val="30"/>
          <w:szCs w:val="30"/>
          <w:lang w:eastAsia="ru-RU"/>
        </w:rPr>
        <w:t>сфере закупок для обеспечения муниципал</w:t>
      </w:r>
      <w:r w:rsidRPr="007664A7">
        <w:rPr>
          <w:rFonts w:ascii="Times New Roman" w:hAnsi="Times New Roman"/>
          <w:sz w:val="30"/>
          <w:szCs w:val="30"/>
          <w:lang w:eastAsia="ru-RU"/>
        </w:rPr>
        <w:t>ь</w:t>
      </w:r>
      <w:r w:rsidRPr="007664A7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7664A7">
        <w:rPr>
          <w:rFonts w:ascii="Times New Roman" w:hAnsi="Times New Roman"/>
          <w:sz w:val="30"/>
          <w:szCs w:val="30"/>
          <w:lang w:eastAsia="ru-RU"/>
        </w:rPr>
        <w:t>н</w:t>
      </w:r>
      <w:r w:rsidRPr="007664A7">
        <w:rPr>
          <w:rFonts w:ascii="Times New Roman" w:hAnsi="Times New Roman"/>
          <w:sz w:val="30"/>
          <w:szCs w:val="30"/>
          <w:lang w:eastAsia="ru-RU"/>
        </w:rPr>
        <w:t>ных актов и обеспечению их исполнения», от 29.02.2016 № 110 «Об утверждении Правил определения нормативных затрат на обеспечение функций органов администрации города Красноярска и подведомстве</w:t>
      </w:r>
      <w:r w:rsidRPr="007664A7">
        <w:rPr>
          <w:rFonts w:ascii="Times New Roman" w:hAnsi="Times New Roman"/>
          <w:sz w:val="30"/>
          <w:szCs w:val="30"/>
          <w:lang w:eastAsia="ru-RU"/>
        </w:rPr>
        <w:t>н</w:t>
      </w:r>
      <w:r w:rsidRPr="007664A7">
        <w:rPr>
          <w:rFonts w:ascii="Times New Roman" w:hAnsi="Times New Roman"/>
          <w:sz w:val="30"/>
          <w:szCs w:val="30"/>
          <w:lang w:eastAsia="ru-RU"/>
        </w:rPr>
        <w:t>ных им муниципальных казенных учреждений города Красноярска, а также муниципальных органов города Красноярска», руководствуясь указом Губернатора Красноярского края от 17.09.2025 № 270-уг «О назначении временно исполняющего</w:t>
      </w:r>
      <w:proofErr w:type="gramEnd"/>
      <w:r w:rsidRPr="007664A7">
        <w:rPr>
          <w:rFonts w:ascii="Times New Roman" w:hAnsi="Times New Roman"/>
          <w:sz w:val="30"/>
          <w:szCs w:val="30"/>
          <w:lang w:eastAsia="ru-RU"/>
        </w:rPr>
        <w:t xml:space="preserve"> полномочия Главы города Красн</w:t>
      </w:r>
      <w:r w:rsidRPr="007664A7">
        <w:rPr>
          <w:rFonts w:ascii="Times New Roman" w:hAnsi="Times New Roman"/>
          <w:sz w:val="30"/>
          <w:szCs w:val="30"/>
          <w:lang w:eastAsia="ru-RU"/>
        </w:rPr>
        <w:t>о</w:t>
      </w:r>
      <w:r w:rsidRPr="007664A7">
        <w:rPr>
          <w:rFonts w:ascii="Times New Roman" w:hAnsi="Times New Roman"/>
          <w:sz w:val="30"/>
          <w:szCs w:val="30"/>
          <w:lang w:eastAsia="ru-RU"/>
        </w:rPr>
        <w:t xml:space="preserve">ярска», статьями 41, 58, 59 Устава города Красноярска, </w:t>
      </w:r>
    </w:p>
    <w:p w:rsidR="00151973" w:rsidRPr="00DB7C1E" w:rsidRDefault="007664A7" w:rsidP="00766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664A7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R="00151973" w:rsidRDefault="00FF0FE5" w:rsidP="00716F35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B7C1E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</w:t>
      </w:r>
      <w:r w:rsidRPr="00DB7C1E">
        <w:rPr>
          <w:rFonts w:ascii="Times New Roman" w:hAnsi="Times New Roman"/>
          <w:sz w:val="30"/>
          <w:szCs w:val="30"/>
        </w:rPr>
        <w:t>о</w:t>
      </w:r>
      <w:r w:rsidRPr="00DB7C1E">
        <w:rPr>
          <w:rFonts w:ascii="Times New Roman" w:hAnsi="Times New Roman"/>
          <w:sz w:val="30"/>
          <w:szCs w:val="30"/>
        </w:rPr>
        <w:t xml:space="preserve">да от 15.11.2016 № 665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Об утверждении Нормативных затрат на обе</w:t>
      </w:r>
      <w:r w:rsidRPr="00DB7C1E">
        <w:rPr>
          <w:rFonts w:ascii="Times New Roman" w:hAnsi="Times New Roman"/>
          <w:sz w:val="30"/>
          <w:szCs w:val="30"/>
        </w:rPr>
        <w:t>с</w:t>
      </w:r>
      <w:r w:rsidRPr="00DB7C1E">
        <w:rPr>
          <w:rFonts w:ascii="Times New Roman" w:hAnsi="Times New Roman"/>
          <w:sz w:val="30"/>
          <w:szCs w:val="30"/>
        </w:rPr>
        <w:t>печение функций администрации города Красноярска и подведомстве</w:t>
      </w:r>
      <w:r w:rsidRPr="00DB7C1E">
        <w:rPr>
          <w:rFonts w:ascii="Times New Roman" w:hAnsi="Times New Roman"/>
          <w:sz w:val="30"/>
          <w:szCs w:val="30"/>
        </w:rPr>
        <w:t>н</w:t>
      </w:r>
      <w:r w:rsidRPr="00DB7C1E">
        <w:rPr>
          <w:rFonts w:ascii="Times New Roman" w:hAnsi="Times New Roman"/>
          <w:sz w:val="30"/>
          <w:szCs w:val="30"/>
        </w:rPr>
        <w:t xml:space="preserve">ных ей муниципальных казенных учреждений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Центр обеспечения             мероприятий гражданской обороны, чрезвычайных ситуаций и пожа</w:t>
      </w:r>
      <w:r w:rsidRPr="00DB7C1E">
        <w:rPr>
          <w:rFonts w:ascii="Times New Roman" w:hAnsi="Times New Roman"/>
          <w:sz w:val="30"/>
          <w:szCs w:val="30"/>
        </w:rPr>
        <w:t>р</w:t>
      </w:r>
      <w:r w:rsidRPr="00DB7C1E">
        <w:rPr>
          <w:rFonts w:ascii="Times New Roman" w:hAnsi="Times New Roman"/>
          <w:sz w:val="30"/>
          <w:szCs w:val="30"/>
        </w:rPr>
        <w:t>ной безопасности города Красноярска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Красноярский городской                 архив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Административно-хозяйственная служба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,                </w:t>
      </w:r>
      <w:r w:rsidR="004B7F65" w:rsidRPr="00DB7C1E">
        <w:rPr>
          <w:rFonts w:ascii="Times New Roman" w:hAnsi="Times New Roman"/>
          <w:sz w:val="30"/>
          <w:szCs w:val="30"/>
        </w:rPr>
        <w:t>«</w:t>
      </w:r>
      <w:r w:rsidRPr="00DB7C1E">
        <w:rPr>
          <w:rFonts w:ascii="Times New Roman" w:hAnsi="Times New Roman"/>
          <w:sz w:val="30"/>
          <w:szCs w:val="30"/>
        </w:rPr>
        <w:t>Ресурсно-технический центр</w:t>
      </w:r>
      <w:r w:rsidR="004B7F65" w:rsidRPr="00DB7C1E">
        <w:rPr>
          <w:rFonts w:ascii="Times New Roman" w:hAnsi="Times New Roman"/>
          <w:sz w:val="30"/>
          <w:szCs w:val="30"/>
        </w:rPr>
        <w:t>»</w:t>
      </w:r>
      <w:r w:rsidRPr="00DB7C1E">
        <w:rPr>
          <w:rFonts w:ascii="Times New Roman" w:hAnsi="Times New Roman"/>
          <w:sz w:val="30"/>
          <w:szCs w:val="30"/>
        </w:rPr>
        <w:t xml:space="preserve"> (далее – Нормативные затраты) след</w:t>
      </w:r>
      <w:r w:rsidRPr="00DB7C1E">
        <w:rPr>
          <w:rFonts w:ascii="Times New Roman" w:hAnsi="Times New Roman"/>
          <w:sz w:val="30"/>
          <w:szCs w:val="30"/>
        </w:rPr>
        <w:t>у</w:t>
      </w:r>
      <w:r w:rsidRPr="00DB7C1E">
        <w:rPr>
          <w:rFonts w:ascii="Times New Roman" w:hAnsi="Times New Roman"/>
          <w:sz w:val="30"/>
          <w:szCs w:val="30"/>
        </w:rPr>
        <w:t>ющие изменения:</w:t>
      </w:r>
      <w:proofErr w:type="gramEnd"/>
    </w:p>
    <w:p w:rsidR="00B30194" w:rsidRDefault="00B30194" w:rsidP="00B30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p w:rsidR="007D56A5" w:rsidRPr="007D56A5" w:rsidRDefault="007D56A5" w:rsidP="007D56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1) </w:t>
      </w:r>
      <w:r w:rsidR="00BA5A5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пункт 2.3.1 </w:t>
      </w:r>
      <w:r w:rsidRPr="007D56A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изложить в следующей редакции: 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«2.3.1. </w:t>
      </w:r>
      <w:proofErr w:type="gramStart"/>
      <w:r w:rsidRPr="007D56A5">
        <w:rPr>
          <w:rFonts w:ascii="Times New Roman" w:hAnsi="Times New Roman"/>
          <w:color w:val="000000"/>
          <w:sz w:val="30"/>
          <w:szCs w:val="30"/>
        </w:rPr>
        <w:t xml:space="preserve">Затраты на оплату услуг (работ) по разработке (внедрению, доработке, модернизации, сопровождению) программного обеспечения </w:t>
      </w:r>
      <w:r w:rsidRPr="007D56A5">
        <w:rPr>
          <w:rFonts w:ascii="Times New Roman" w:hAnsi="Times New Roman"/>
          <w:color w:val="000000"/>
          <w:sz w:val="30"/>
          <w:szCs w:val="30"/>
        </w:rPr>
        <w:lastRenderedPageBreak/>
        <w:t>(муниципальных информационных систем) (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спо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>) определяются по фо</w:t>
      </w:r>
      <w:r w:rsidRPr="007D56A5">
        <w:rPr>
          <w:rFonts w:ascii="Times New Roman" w:hAnsi="Times New Roman"/>
          <w:color w:val="000000"/>
          <w:sz w:val="30"/>
          <w:szCs w:val="30"/>
        </w:rPr>
        <w:t>р</w:t>
      </w:r>
      <w:r w:rsidRPr="007D56A5">
        <w:rPr>
          <w:rFonts w:ascii="Times New Roman" w:hAnsi="Times New Roman"/>
          <w:color w:val="000000"/>
          <w:sz w:val="30"/>
          <w:szCs w:val="30"/>
        </w:rPr>
        <w:t>муле:</w:t>
      </w:r>
      <w:proofErr w:type="gramEnd"/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спо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=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конс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бух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сэд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ммо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изб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сайт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р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епгу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випн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элп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х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эа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соса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сому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смдремгис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дтпэ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каисд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каисс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развитие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ас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мсп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оэмз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сммо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тбои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поюр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сопрангел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дорангел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ип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зс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пмас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псэд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пемгис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зпкадры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техэксп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грандсм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рс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 </w:t>
      </w: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предп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дип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</w:t>
      </w: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F0F23" w:rsidRDefault="007D56A5" w:rsidP="007F0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нужд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злс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мсаоа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F0F23" w:rsidRPr="007F0F2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="007F0F23" w:rsidRPr="007F0F23">
        <w:rPr>
          <w:rFonts w:ascii="Times New Roman" w:hAnsi="Times New Roman"/>
          <w:color w:val="000000"/>
          <w:sz w:val="30"/>
          <w:szCs w:val="30"/>
        </w:rPr>
        <w:t>З</w:t>
      </w:r>
      <w:r w:rsidR="007F0F23">
        <w:rPr>
          <w:rFonts w:ascii="Times New Roman" w:hAnsi="Times New Roman"/>
          <w:color w:val="000000"/>
          <w:sz w:val="30"/>
          <w:szCs w:val="30"/>
          <w:vertAlign w:val="subscript"/>
        </w:rPr>
        <w:t>мэ</w:t>
      </w:r>
      <w:proofErr w:type="spellEnd"/>
      <w:r w:rsidR="007F0F23" w:rsidRPr="007F0F23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="007F0F23" w:rsidRPr="007F0F23">
        <w:rPr>
          <w:rFonts w:ascii="Times New Roman" w:hAnsi="Times New Roman"/>
          <w:color w:val="000000"/>
          <w:sz w:val="30"/>
          <w:szCs w:val="30"/>
        </w:rPr>
        <w:t>З</w:t>
      </w:r>
      <w:r w:rsidR="007F0F23">
        <w:rPr>
          <w:rFonts w:ascii="Times New Roman" w:hAnsi="Times New Roman"/>
          <w:color w:val="000000"/>
          <w:sz w:val="30"/>
          <w:szCs w:val="30"/>
          <w:vertAlign w:val="subscript"/>
        </w:rPr>
        <w:t>клад</w:t>
      </w:r>
      <w:proofErr w:type="spellEnd"/>
      <w:r w:rsidR="007F0F23" w:rsidRPr="007F0F23"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="007F0F23" w:rsidRPr="007F0F23">
        <w:rPr>
          <w:rFonts w:ascii="Times New Roman" w:hAnsi="Times New Roman"/>
          <w:color w:val="000000"/>
          <w:sz w:val="30"/>
          <w:szCs w:val="30"/>
        </w:rPr>
        <w:t>З</w:t>
      </w:r>
      <w:r w:rsidR="007F0F23">
        <w:rPr>
          <w:rFonts w:ascii="Times New Roman" w:hAnsi="Times New Roman"/>
          <w:color w:val="000000"/>
          <w:sz w:val="30"/>
          <w:szCs w:val="30"/>
          <w:vertAlign w:val="subscript"/>
        </w:rPr>
        <w:t>соцнаём</w:t>
      </w:r>
      <w:proofErr w:type="spellEnd"/>
      <w:r w:rsidR="007F0F23" w:rsidRPr="007F0F23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="007F0F23" w:rsidRPr="007F0F23">
        <w:rPr>
          <w:rFonts w:ascii="Times New Roman" w:hAnsi="Times New Roman"/>
          <w:color w:val="000000"/>
          <w:sz w:val="30"/>
          <w:szCs w:val="30"/>
        </w:rPr>
        <w:t>З</w:t>
      </w:r>
      <w:r w:rsidR="007F0F23">
        <w:rPr>
          <w:rFonts w:ascii="Times New Roman" w:hAnsi="Times New Roman"/>
          <w:color w:val="000000"/>
          <w:sz w:val="30"/>
          <w:szCs w:val="30"/>
          <w:vertAlign w:val="subscript"/>
        </w:rPr>
        <w:t>кадрезерв</w:t>
      </w:r>
      <w:proofErr w:type="spellEnd"/>
      <w:r w:rsidR="007F0F23" w:rsidRPr="007F0F23">
        <w:rPr>
          <w:rFonts w:ascii="Times New Roman" w:hAnsi="Times New Roman"/>
          <w:color w:val="000000"/>
          <w:sz w:val="30"/>
          <w:szCs w:val="30"/>
        </w:rPr>
        <w:t xml:space="preserve"> +</w:t>
      </w:r>
      <w:proofErr w:type="spellStart"/>
      <w:r w:rsidR="007F0F23" w:rsidRPr="007F0F23">
        <w:rPr>
          <w:rFonts w:ascii="Times New Roman" w:hAnsi="Times New Roman"/>
          <w:color w:val="000000"/>
          <w:sz w:val="30"/>
          <w:szCs w:val="30"/>
        </w:rPr>
        <w:t>З</w:t>
      </w:r>
      <w:r w:rsidR="007F0F23">
        <w:rPr>
          <w:rFonts w:ascii="Times New Roman" w:hAnsi="Times New Roman"/>
          <w:color w:val="000000"/>
          <w:sz w:val="30"/>
          <w:szCs w:val="30"/>
          <w:vertAlign w:val="subscript"/>
        </w:rPr>
        <w:t>криппро</w:t>
      </w:r>
      <w:proofErr w:type="spellEnd"/>
      <w:r w:rsidR="007F0F23" w:rsidRPr="007F0F23">
        <w:rPr>
          <w:rFonts w:ascii="Times New Roman" w:hAnsi="Times New Roman"/>
          <w:color w:val="000000"/>
          <w:sz w:val="30"/>
          <w:szCs w:val="30"/>
        </w:rPr>
        <w:t xml:space="preserve"> +</w:t>
      </w:r>
    </w:p>
    <w:p w:rsidR="007F0F23" w:rsidRDefault="007F0F23" w:rsidP="007F0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D56A5" w:rsidRPr="007D56A5" w:rsidRDefault="007F0F23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+ </w:t>
      </w:r>
      <w:proofErr w:type="spellStart"/>
      <w:r w:rsidRPr="007F0F23">
        <w:rPr>
          <w:rFonts w:ascii="Times New Roman" w:hAnsi="Times New Roman"/>
          <w:color w:val="000000"/>
          <w:sz w:val="30"/>
          <w:szCs w:val="30"/>
        </w:rPr>
        <w:t>З</w:t>
      </w:r>
      <w:r>
        <w:rPr>
          <w:rFonts w:ascii="Times New Roman" w:hAnsi="Times New Roman"/>
          <w:color w:val="000000"/>
          <w:sz w:val="30"/>
          <w:szCs w:val="30"/>
          <w:vertAlign w:val="subscript"/>
        </w:rPr>
        <w:t>вирт</w:t>
      </w:r>
      <w:r w:rsidR="007D56A5" w:rsidRPr="007D56A5">
        <w:rPr>
          <w:rFonts w:ascii="Times New Roman" w:hAnsi="Times New Roman"/>
          <w:color w:val="000000"/>
          <w:sz w:val="30"/>
          <w:szCs w:val="30"/>
        </w:rPr>
        <w:t>+З</w:t>
      </w:r>
      <w:r>
        <w:rPr>
          <w:rFonts w:ascii="Times New Roman" w:hAnsi="Times New Roman"/>
          <w:color w:val="000000"/>
          <w:sz w:val="30"/>
          <w:szCs w:val="30"/>
          <w:vertAlign w:val="subscript"/>
        </w:rPr>
        <w:t>сервир</w:t>
      </w:r>
      <w:proofErr w:type="spellEnd"/>
      <w:r w:rsidR="007D56A5" w:rsidRPr="007D56A5">
        <w:rPr>
          <w:rFonts w:ascii="Times New Roman" w:hAnsi="Times New Roman"/>
          <w:color w:val="000000"/>
          <w:sz w:val="30"/>
          <w:szCs w:val="30"/>
        </w:rPr>
        <w:t>,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7D56A5">
        <w:rPr>
          <w:rFonts w:ascii="Times New Roman" w:hAnsi="Times New Roman"/>
          <w:color w:val="000000"/>
          <w:sz w:val="30"/>
          <w:szCs w:val="30"/>
        </w:rPr>
        <w:t>где: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конс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адаптации и сопрово</w:t>
      </w:r>
      <w:r w:rsidRPr="007D56A5">
        <w:rPr>
          <w:rFonts w:ascii="Times New Roman" w:hAnsi="Times New Roman"/>
          <w:color w:val="000000"/>
          <w:sz w:val="30"/>
          <w:szCs w:val="30"/>
        </w:rPr>
        <w:t>ж</w:t>
      </w:r>
      <w:r w:rsidRPr="007D56A5">
        <w:rPr>
          <w:rFonts w:ascii="Times New Roman" w:hAnsi="Times New Roman"/>
          <w:color w:val="000000"/>
          <w:sz w:val="30"/>
          <w:szCs w:val="30"/>
        </w:rPr>
        <w:t xml:space="preserve">дению систем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КонсультантПлюс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бух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сопровождению             и доработке программного обеспечения «1С: Бухгалтерия»;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сэд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внедрению (разработке, сопровождению) программно-технического комплекса «Электронный документооборот» в органах администрации города;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ммо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опытно-конструкторских работ по модернизации (сопровождению) модулей автоматизированной информационной системы мониторинга муниципального образования города Красноярска;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изб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="002E4080" w:rsidRPr="002E4080">
        <w:rPr>
          <w:rFonts w:ascii="Times New Roman" w:hAnsi="Times New Roman"/>
          <w:color w:val="000000"/>
          <w:sz w:val="30"/>
          <w:szCs w:val="30"/>
        </w:rPr>
        <w:t>оказание услуг по сопровождению информационной системы учета избирателей  в органах администрации города Красноярска</w:t>
      </w:r>
      <w:r w:rsidRPr="007D56A5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сайт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модерн</w:t>
      </w:r>
      <w:r w:rsidRPr="007D56A5">
        <w:rPr>
          <w:rFonts w:ascii="Times New Roman" w:hAnsi="Times New Roman"/>
          <w:color w:val="000000"/>
          <w:sz w:val="30"/>
          <w:szCs w:val="30"/>
        </w:rPr>
        <w:t>и</w:t>
      </w:r>
      <w:r w:rsidRPr="007D56A5">
        <w:rPr>
          <w:rFonts w:ascii="Times New Roman" w:hAnsi="Times New Roman"/>
          <w:color w:val="000000"/>
          <w:sz w:val="30"/>
          <w:szCs w:val="30"/>
        </w:rPr>
        <w:t>зации (разработке, сопровождению) модулей официального сайта адм</w:t>
      </w:r>
      <w:r w:rsidRPr="007D56A5">
        <w:rPr>
          <w:rFonts w:ascii="Times New Roman" w:hAnsi="Times New Roman"/>
          <w:color w:val="000000"/>
          <w:sz w:val="30"/>
          <w:szCs w:val="30"/>
        </w:rPr>
        <w:t>и</w:t>
      </w:r>
      <w:r w:rsidRPr="007D56A5">
        <w:rPr>
          <w:rFonts w:ascii="Times New Roman" w:hAnsi="Times New Roman"/>
          <w:color w:val="000000"/>
          <w:sz w:val="30"/>
          <w:szCs w:val="30"/>
        </w:rPr>
        <w:t>нистрации города Красноярска в сети Интернет, МКУ;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р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сопровожд</w:t>
      </w:r>
      <w:r w:rsidRPr="007D56A5">
        <w:rPr>
          <w:rFonts w:ascii="Times New Roman" w:hAnsi="Times New Roman"/>
          <w:color w:val="000000"/>
          <w:sz w:val="30"/>
          <w:szCs w:val="30"/>
        </w:rPr>
        <w:t>е</w:t>
      </w:r>
      <w:r w:rsidRPr="007D56A5">
        <w:rPr>
          <w:rFonts w:ascii="Times New Roman" w:hAnsi="Times New Roman"/>
          <w:color w:val="000000"/>
          <w:sz w:val="30"/>
          <w:szCs w:val="30"/>
        </w:rPr>
        <w:t xml:space="preserve">нию автоматизированной системы «Реестр муниципальных служащих органов администрации города» для администрации города </w:t>
      </w:r>
      <w:proofErr w:type="gramStart"/>
      <w:r w:rsidRPr="007D56A5">
        <w:rPr>
          <w:rFonts w:ascii="Times New Roman" w:hAnsi="Times New Roman"/>
          <w:color w:val="000000"/>
          <w:sz w:val="30"/>
          <w:szCs w:val="30"/>
        </w:rPr>
        <w:t>Красно-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ярска</w:t>
      </w:r>
      <w:proofErr w:type="spellEnd"/>
      <w:proofErr w:type="gramEnd"/>
      <w:r w:rsidRPr="007D56A5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епгу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доработке (разработке) интерактивных форм технологических процессов пред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 xml:space="preserve">ставления муниципальных услуг, размещенных на Едином портале </w:t>
      </w:r>
      <w:proofErr w:type="spellStart"/>
      <w:proofErr w:type="gramStart"/>
      <w:r w:rsidRPr="007D56A5">
        <w:rPr>
          <w:rFonts w:ascii="Times New Roman" w:hAnsi="Times New Roman"/>
          <w:color w:val="000000"/>
          <w:sz w:val="30"/>
          <w:szCs w:val="30"/>
        </w:rPr>
        <w:t>го-сударственных</w:t>
      </w:r>
      <w:proofErr w:type="spellEnd"/>
      <w:proofErr w:type="gramEnd"/>
      <w:r w:rsidRPr="007D56A5">
        <w:rPr>
          <w:rFonts w:ascii="Times New Roman" w:hAnsi="Times New Roman"/>
          <w:color w:val="000000"/>
          <w:sz w:val="30"/>
          <w:szCs w:val="30"/>
        </w:rPr>
        <w:t xml:space="preserve"> и муниципальных услуг;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lastRenderedPageBreak/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випн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сопровождению программного обеспечения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ViPNet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элп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(работ) по разработке (внедрению) регионального сегмента электронного правительства гор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да Красноярска;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х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хостингу сайтов;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эа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приобретение программно-аппаратного комплекса «Электронный архив»;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соса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сопровождению официального сайта администрации города Красноярска;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сому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реализации                на официальном сайте </w:t>
      </w:r>
      <w:proofErr w:type="gramStart"/>
      <w:r w:rsidRPr="007D56A5">
        <w:rPr>
          <w:rFonts w:ascii="Times New Roman" w:hAnsi="Times New Roman"/>
          <w:color w:val="000000"/>
          <w:sz w:val="30"/>
          <w:szCs w:val="30"/>
        </w:rPr>
        <w:t>администрации города Красноярска сервиса оплаты</w:t>
      </w:r>
      <w:proofErr w:type="gramEnd"/>
      <w:r w:rsidRPr="007D56A5">
        <w:rPr>
          <w:rFonts w:ascii="Times New Roman" w:hAnsi="Times New Roman"/>
          <w:color w:val="000000"/>
          <w:sz w:val="30"/>
          <w:szCs w:val="30"/>
        </w:rPr>
        <w:t xml:space="preserve"> за муниципальные услуги;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смдремгис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</w:t>
      </w:r>
      <w:r w:rsidRPr="007D56A5">
        <w:rPr>
          <w:rFonts w:ascii="Times New Roman" w:hAnsi="Times New Roman"/>
          <w:color w:val="000000"/>
          <w:sz w:val="30"/>
          <w:szCs w:val="30"/>
        </w:rPr>
        <w:t>е</w:t>
      </w:r>
      <w:r w:rsidRPr="007D56A5">
        <w:rPr>
          <w:rFonts w:ascii="Times New Roman" w:hAnsi="Times New Roman"/>
          <w:color w:val="000000"/>
          <w:sz w:val="30"/>
          <w:szCs w:val="30"/>
        </w:rPr>
        <w:t>нию и модернизации, доработке разделов Единой муниципальной ге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информационной системы города «ЕМ ГИС»;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дтпэ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дополнительной технической поддержке программы для ЭВМ «Система оперативного управления «Эталон»;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каисд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доработке программно-информационного комплекса «КАИСА»;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каисс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сопровождению пр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граммно-информационного комплекса «КАИСА»;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развитие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развитию (разработке, доработке, внедрению, сопровождению) программно-информационного комплекса «КАИСА»;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ас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 xml:space="preserve">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мсп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сопровождению авт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матизированной системы «Меры социальной поддержки жителям гор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да Красноярска»;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C87EA8">
        <w:rPr>
          <w:rFonts w:ascii="Times New Roman" w:hAnsi="Times New Roman"/>
          <w:color w:val="000000"/>
          <w:sz w:val="30"/>
          <w:szCs w:val="30"/>
        </w:rPr>
        <w:t>З</w:t>
      </w:r>
      <w:r w:rsidRPr="00C87EA8">
        <w:rPr>
          <w:rFonts w:ascii="Times New Roman" w:hAnsi="Times New Roman"/>
          <w:color w:val="000000"/>
          <w:sz w:val="30"/>
          <w:szCs w:val="30"/>
          <w:vertAlign w:val="subscript"/>
        </w:rPr>
        <w:t>оэмз</w:t>
      </w:r>
      <w:proofErr w:type="spellEnd"/>
      <w:r w:rsidRPr="00C87EA8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проведению о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б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следования (аудита), аттестационных испытаний (аттестации) информ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а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ционных и автоматизированных систем, оценки эффективности прин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я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тых мер защиты информации</w:t>
      </w:r>
      <w:r w:rsidRPr="00C87EA8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сммо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сопровождению модулей автоматизированной информационной системы мониторинга муниципального образования города Красноярска;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тбои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аттестации, оценке эффективности принятых мер защиты и тестированию функций СЗИ от НСД по требованиям </w:t>
      </w:r>
      <w:proofErr w:type="gramStart"/>
      <w:r w:rsidRPr="007D56A5">
        <w:rPr>
          <w:rFonts w:ascii="Times New Roman" w:hAnsi="Times New Roman"/>
          <w:color w:val="000000"/>
          <w:sz w:val="30"/>
          <w:szCs w:val="30"/>
        </w:rPr>
        <w:t>безопасности объектов информатизации администрации города Красноярска</w:t>
      </w:r>
      <w:proofErr w:type="gramEnd"/>
      <w:r w:rsidRPr="007D56A5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поюр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предоставл</w:t>
      </w:r>
      <w:r w:rsidRPr="007D56A5">
        <w:rPr>
          <w:rFonts w:ascii="Times New Roman" w:hAnsi="Times New Roman"/>
          <w:color w:val="000000"/>
          <w:sz w:val="30"/>
          <w:szCs w:val="30"/>
        </w:rPr>
        <w:t>е</w:t>
      </w:r>
      <w:r w:rsidRPr="007D56A5">
        <w:rPr>
          <w:rFonts w:ascii="Times New Roman" w:hAnsi="Times New Roman"/>
          <w:color w:val="000000"/>
          <w:sz w:val="30"/>
          <w:szCs w:val="30"/>
        </w:rPr>
        <w:t>нию, продлению права использования программного обеспечения для оптимизации и совершенствования работы юридических служб админ</w:t>
      </w:r>
      <w:r w:rsidRPr="007D56A5">
        <w:rPr>
          <w:rFonts w:ascii="Times New Roman" w:hAnsi="Times New Roman"/>
          <w:color w:val="000000"/>
          <w:sz w:val="30"/>
          <w:szCs w:val="30"/>
        </w:rPr>
        <w:t>и</w:t>
      </w:r>
      <w:r w:rsidRPr="007D56A5">
        <w:rPr>
          <w:rFonts w:ascii="Times New Roman" w:hAnsi="Times New Roman"/>
          <w:color w:val="000000"/>
          <w:sz w:val="30"/>
          <w:szCs w:val="30"/>
        </w:rPr>
        <w:t>страции города;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lastRenderedPageBreak/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сопрангел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</w:t>
      </w:r>
      <w:r w:rsidRPr="007D56A5">
        <w:rPr>
          <w:rFonts w:ascii="Times New Roman" w:hAnsi="Times New Roman"/>
          <w:color w:val="000000"/>
          <w:sz w:val="30"/>
          <w:szCs w:val="30"/>
        </w:rPr>
        <w:t>е</w:t>
      </w:r>
      <w:r w:rsidRPr="007D56A5">
        <w:rPr>
          <w:rFonts w:ascii="Times New Roman" w:hAnsi="Times New Roman"/>
          <w:color w:val="000000"/>
          <w:sz w:val="30"/>
          <w:szCs w:val="30"/>
        </w:rPr>
        <w:t>нию модулей программного комплекса «Ангел: Административная к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миссия»;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дорангел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доработке программного комплекса «Ангел: Административная комиссия»;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ип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сопровождению             и доработке инвестиционного портала города Красноярска;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зс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защите официального са</w:t>
      </w:r>
      <w:r w:rsidRPr="007D56A5">
        <w:rPr>
          <w:rFonts w:ascii="Times New Roman" w:hAnsi="Times New Roman"/>
          <w:color w:val="000000"/>
          <w:sz w:val="30"/>
          <w:szCs w:val="30"/>
        </w:rPr>
        <w:t>й</w:t>
      </w:r>
      <w:r w:rsidRPr="007D56A5">
        <w:rPr>
          <w:rFonts w:ascii="Times New Roman" w:hAnsi="Times New Roman"/>
          <w:color w:val="000000"/>
          <w:sz w:val="30"/>
          <w:szCs w:val="30"/>
        </w:rPr>
        <w:t>та администрации города от DDOS-атак;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пмас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услуги по организации поддержки и маршрутизации автономной системы администрации города Красн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ярска AS 59696;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псэд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переводу пр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граммно-технического комплекса «Система электронного документ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 xml:space="preserve">оборота» на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импортонезависимое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программное обеспечение;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пемгис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переводу ед</w:t>
      </w:r>
      <w:r w:rsidRPr="007D56A5">
        <w:rPr>
          <w:rFonts w:ascii="Times New Roman" w:hAnsi="Times New Roman"/>
          <w:color w:val="000000"/>
          <w:sz w:val="30"/>
          <w:szCs w:val="30"/>
        </w:rPr>
        <w:t>и</w:t>
      </w:r>
      <w:r w:rsidRPr="007D56A5">
        <w:rPr>
          <w:rFonts w:ascii="Times New Roman" w:hAnsi="Times New Roman"/>
          <w:color w:val="000000"/>
          <w:sz w:val="30"/>
          <w:szCs w:val="30"/>
        </w:rPr>
        <w:t xml:space="preserve">ной муниципальной геоинформационной системы города Красноярска на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импортонезависимое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программное обеспечение;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зпкадры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«1С: Зарплата и кадры госуда</w:t>
      </w:r>
      <w:r w:rsidRPr="007D56A5">
        <w:rPr>
          <w:rFonts w:ascii="Times New Roman" w:hAnsi="Times New Roman"/>
          <w:color w:val="000000"/>
          <w:sz w:val="30"/>
          <w:szCs w:val="30"/>
        </w:rPr>
        <w:t>р</w:t>
      </w:r>
      <w:r w:rsidRPr="007D56A5">
        <w:rPr>
          <w:rFonts w:ascii="Times New Roman" w:hAnsi="Times New Roman"/>
          <w:color w:val="000000"/>
          <w:sz w:val="30"/>
          <w:szCs w:val="30"/>
        </w:rPr>
        <w:t>ственного учреждения»;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техэксп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сопровожд</w:t>
      </w:r>
      <w:r w:rsidRPr="007D56A5">
        <w:rPr>
          <w:rFonts w:ascii="Times New Roman" w:hAnsi="Times New Roman"/>
          <w:color w:val="000000"/>
          <w:sz w:val="30"/>
          <w:szCs w:val="30"/>
        </w:rPr>
        <w:t>е</w:t>
      </w:r>
      <w:r w:rsidRPr="007D56A5">
        <w:rPr>
          <w:rFonts w:ascii="Times New Roman" w:hAnsi="Times New Roman"/>
          <w:color w:val="000000"/>
          <w:sz w:val="30"/>
          <w:szCs w:val="30"/>
        </w:rPr>
        <w:t>нию справочно-правовой системы «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Техэксперт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>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грандсм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оплату услуг по использованию обновлений ПК «ГРАНД-Смета»;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рс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разработке сайта;</w:t>
      </w:r>
    </w:p>
    <w:p w:rsidR="007D56A5" w:rsidRPr="007D56A5" w:rsidRDefault="007D56A5" w:rsidP="007D5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предп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нормативные затраты на оплату услуг по сопровождению и доработке программного обеспечения «1С: Предприятие»</w:t>
      </w:r>
      <w:r w:rsidRPr="007D56A5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дип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="002E4080" w:rsidRPr="002E4080">
        <w:rPr>
          <w:rFonts w:ascii="Times New Roman" w:hAnsi="Times New Roman"/>
          <w:color w:val="000000"/>
          <w:sz w:val="30"/>
          <w:szCs w:val="30"/>
        </w:rPr>
        <w:t>оказание услуг по сопровождению, доработке программного обеспечения комплексного информирования, мониторинга и оказания индивидуальной помощи социально</w:t>
      </w:r>
      <w:r w:rsidR="007304E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E4080" w:rsidRPr="002E4080">
        <w:rPr>
          <w:rFonts w:ascii="Times New Roman" w:hAnsi="Times New Roman"/>
          <w:color w:val="000000"/>
          <w:sz w:val="30"/>
          <w:szCs w:val="30"/>
        </w:rPr>
        <w:t>значимым категориям населения</w:t>
      </w:r>
      <w:r w:rsidRPr="007D56A5">
        <w:rPr>
          <w:rFonts w:ascii="Times New Roman" w:hAnsi="Times New Roman"/>
          <w:color w:val="000000"/>
          <w:sz w:val="30"/>
          <w:szCs w:val="30"/>
        </w:rPr>
        <w:t>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нужд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разработке на </w:t>
      </w: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импортонезависимой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платформе, внедрению, обслуживанию и сопр</w:t>
      </w:r>
      <w:r w:rsidRPr="007D56A5">
        <w:rPr>
          <w:rFonts w:ascii="Times New Roman" w:hAnsi="Times New Roman"/>
          <w:color w:val="000000"/>
          <w:sz w:val="30"/>
          <w:szCs w:val="30"/>
        </w:rPr>
        <w:t>о</w:t>
      </w:r>
      <w:r w:rsidRPr="007D56A5">
        <w:rPr>
          <w:rFonts w:ascii="Times New Roman" w:hAnsi="Times New Roman"/>
          <w:color w:val="000000"/>
          <w:sz w:val="30"/>
          <w:szCs w:val="30"/>
        </w:rPr>
        <w:t>вождению в администрации города автоматизированной системы учета граждан, состоящих в администрациях районов в городе на учете ну</w:t>
      </w:r>
      <w:r w:rsidRPr="007D56A5">
        <w:rPr>
          <w:rFonts w:ascii="Times New Roman" w:hAnsi="Times New Roman"/>
          <w:color w:val="000000"/>
          <w:sz w:val="30"/>
          <w:szCs w:val="30"/>
        </w:rPr>
        <w:t>ж</w:t>
      </w:r>
      <w:r w:rsidRPr="007D56A5">
        <w:rPr>
          <w:rFonts w:ascii="Times New Roman" w:hAnsi="Times New Roman"/>
          <w:color w:val="000000"/>
          <w:sz w:val="30"/>
          <w:szCs w:val="30"/>
        </w:rPr>
        <w:t>дающихся в жилых помещениях, предоставляемых по договорам соц</w:t>
      </w:r>
      <w:r w:rsidRPr="007D56A5">
        <w:rPr>
          <w:rFonts w:ascii="Times New Roman" w:hAnsi="Times New Roman"/>
          <w:color w:val="000000"/>
          <w:sz w:val="30"/>
          <w:szCs w:val="30"/>
        </w:rPr>
        <w:t>и</w:t>
      </w:r>
      <w:r w:rsidRPr="007D56A5">
        <w:rPr>
          <w:rFonts w:ascii="Times New Roman" w:hAnsi="Times New Roman"/>
          <w:color w:val="000000"/>
          <w:sz w:val="30"/>
          <w:szCs w:val="30"/>
        </w:rPr>
        <w:t>ального найма;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злс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Pr="007D56A5">
        <w:rPr>
          <w:rFonts w:ascii="Times New Roman" w:hAnsi="Times New Roman"/>
          <w:sz w:val="30"/>
          <w:szCs w:val="30"/>
          <w:lang w:eastAsia="ru-RU"/>
        </w:rPr>
        <w:t xml:space="preserve">поставку ПАК </w:t>
      </w:r>
      <w:proofErr w:type="spellStart"/>
      <w:r w:rsidRPr="007D56A5">
        <w:rPr>
          <w:rFonts w:ascii="Times New Roman" w:hAnsi="Times New Roman"/>
          <w:sz w:val="30"/>
          <w:szCs w:val="30"/>
          <w:lang w:eastAsia="ru-RU"/>
        </w:rPr>
        <w:t>VipNet</w:t>
      </w:r>
      <w:proofErr w:type="spellEnd"/>
      <w:r w:rsidRPr="007D56A5">
        <w:rPr>
          <w:rFonts w:ascii="Times New Roman" w:hAnsi="Times New Roman"/>
          <w:sz w:val="30"/>
          <w:szCs w:val="30"/>
          <w:lang w:eastAsia="ru-RU"/>
        </w:rPr>
        <w:t xml:space="preserve"> для защиты линий связи;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мсаоа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Pr="007D56A5">
        <w:rPr>
          <w:rFonts w:ascii="Times New Roman" w:hAnsi="Times New Roman"/>
          <w:sz w:val="30"/>
          <w:szCs w:val="30"/>
          <w:lang w:eastAsia="ru-RU"/>
        </w:rPr>
        <w:t>поставку многоканальной системы автоматического оповещения абонентов;</w:t>
      </w:r>
      <w:proofErr w:type="gramEnd"/>
    </w:p>
    <w:p w:rsid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7D56A5">
        <w:rPr>
          <w:rFonts w:ascii="Times New Roman" w:hAnsi="Times New Roman"/>
          <w:color w:val="000000"/>
          <w:sz w:val="30"/>
          <w:szCs w:val="30"/>
        </w:rPr>
        <w:t>З</w:t>
      </w:r>
      <w:r w:rsidRPr="007D56A5">
        <w:rPr>
          <w:rFonts w:ascii="Times New Roman" w:hAnsi="Times New Roman"/>
          <w:color w:val="000000"/>
          <w:sz w:val="30"/>
          <w:szCs w:val="30"/>
          <w:vertAlign w:val="subscript"/>
        </w:rPr>
        <w:t>мэ</w:t>
      </w:r>
      <w:proofErr w:type="spellEnd"/>
      <w:r w:rsidRPr="007D56A5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Pr="007D56A5">
        <w:rPr>
          <w:rFonts w:ascii="Times New Roman" w:hAnsi="Times New Roman"/>
          <w:sz w:val="30"/>
          <w:szCs w:val="30"/>
          <w:lang w:eastAsia="ru-RU"/>
        </w:rPr>
        <w:t xml:space="preserve">поставку программно-аппаратного </w:t>
      </w:r>
      <w:r w:rsidRPr="007D56A5">
        <w:rPr>
          <w:rFonts w:ascii="Times New Roman" w:hAnsi="Times New Roman"/>
          <w:sz w:val="30"/>
          <w:szCs w:val="30"/>
          <w:lang w:eastAsia="ru-RU"/>
        </w:rPr>
        <w:lastRenderedPageBreak/>
        <w:t>межсетевого экра</w:t>
      </w:r>
      <w:r w:rsidR="00BF5C79">
        <w:rPr>
          <w:rFonts w:ascii="Times New Roman" w:hAnsi="Times New Roman"/>
          <w:sz w:val="30"/>
          <w:szCs w:val="30"/>
          <w:lang w:eastAsia="ru-RU"/>
        </w:rPr>
        <w:t>на;</w:t>
      </w:r>
    </w:p>
    <w:p w:rsidR="00BF5C79" w:rsidRDefault="00BF5C79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BF5C79">
        <w:rPr>
          <w:rFonts w:ascii="Times New Roman" w:hAnsi="Times New Roman"/>
          <w:sz w:val="30"/>
          <w:szCs w:val="30"/>
          <w:lang w:eastAsia="ru-RU"/>
        </w:rPr>
        <w:t>З</w:t>
      </w:r>
      <w:r w:rsidR="00191D4E">
        <w:rPr>
          <w:rFonts w:ascii="Times New Roman" w:hAnsi="Times New Roman"/>
          <w:sz w:val="30"/>
          <w:szCs w:val="30"/>
          <w:vertAlign w:val="subscript"/>
          <w:lang w:eastAsia="ru-RU"/>
        </w:rPr>
        <w:t>клад</w:t>
      </w:r>
      <w:proofErr w:type="spellEnd"/>
      <w:r w:rsidRPr="00BF5C79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созданию, с</w:t>
      </w:r>
      <w:r w:rsidRPr="00BF5C79">
        <w:rPr>
          <w:rFonts w:ascii="Times New Roman" w:hAnsi="Times New Roman"/>
          <w:sz w:val="30"/>
          <w:szCs w:val="30"/>
          <w:lang w:eastAsia="ru-RU"/>
        </w:rPr>
        <w:t>о</w:t>
      </w:r>
      <w:r w:rsidRPr="00BF5C79">
        <w:rPr>
          <w:rFonts w:ascii="Times New Roman" w:hAnsi="Times New Roman"/>
          <w:sz w:val="30"/>
          <w:szCs w:val="30"/>
          <w:lang w:eastAsia="ru-RU"/>
        </w:rPr>
        <w:t>провождению программного обеспечения для учета данных о наличии, составе и состоянии мест захоронения на городских кладбищах</w:t>
      </w:r>
      <w:r>
        <w:rPr>
          <w:rFonts w:ascii="Times New Roman" w:hAnsi="Times New Roman"/>
          <w:sz w:val="30"/>
          <w:szCs w:val="30"/>
          <w:lang w:eastAsia="ru-RU"/>
        </w:rPr>
        <w:t>;</w:t>
      </w:r>
    </w:p>
    <w:p w:rsidR="00BF5C79" w:rsidRPr="00C87EA8" w:rsidRDefault="00BF5C79" w:rsidP="00BF5C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BF5C79">
        <w:rPr>
          <w:rFonts w:ascii="Times New Roman" w:hAnsi="Times New Roman"/>
          <w:color w:val="000000"/>
          <w:sz w:val="30"/>
          <w:szCs w:val="30"/>
        </w:rPr>
        <w:t>З</w:t>
      </w:r>
      <w:r w:rsidR="00191D4E">
        <w:rPr>
          <w:rFonts w:ascii="Times New Roman" w:hAnsi="Times New Roman"/>
          <w:color w:val="000000"/>
          <w:sz w:val="30"/>
          <w:szCs w:val="30"/>
          <w:vertAlign w:val="subscript"/>
        </w:rPr>
        <w:t>соцнаём</w:t>
      </w:r>
      <w:proofErr w:type="spellEnd"/>
      <w:r w:rsidRPr="00BF5C79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Pr="00E96D76">
        <w:rPr>
          <w:rFonts w:ascii="Times New Roman" w:hAnsi="Times New Roman"/>
          <w:sz w:val="30"/>
          <w:szCs w:val="30"/>
          <w:lang w:eastAsia="ru-RU"/>
        </w:rPr>
        <w:t xml:space="preserve">оказание услуг по разработке, сопровождению, доработке программного обеспечения для начисления и </w:t>
      </w:r>
      <w:r w:rsidRPr="00C87EA8">
        <w:rPr>
          <w:rFonts w:ascii="Times New Roman" w:hAnsi="Times New Roman"/>
          <w:sz w:val="30"/>
          <w:szCs w:val="30"/>
          <w:lang w:eastAsia="ru-RU"/>
        </w:rPr>
        <w:t>сбора платы за социальный наём;</w:t>
      </w:r>
    </w:p>
    <w:p w:rsidR="00BF5C79" w:rsidRPr="00C87EA8" w:rsidRDefault="00BF5C79" w:rsidP="00BF5C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C87EA8">
        <w:rPr>
          <w:rFonts w:ascii="Times New Roman" w:hAnsi="Times New Roman"/>
          <w:color w:val="000000"/>
          <w:sz w:val="30"/>
          <w:szCs w:val="30"/>
        </w:rPr>
        <w:t>З</w:t>
      </w:r>
      <w:r w:rsidR="00191D4E" w:rsidRPr="00C87EA8">
        <w:rPr>
          <w:rFonts w:ascii="Times New Roman" w:hAnsi="Times New Roman"/>
          <w:color w:val="000000"/>
          <w:sz w:val="30"/>
          <w:szCs w:val="30"/>
          <w:vertAlign w:val="subscript"/>
        </w:rPr>
        <w:t>кадрез</w:t>
      </w:r>
      <w:proofErr w:type="spellEnd"/>
      <w:r w:rsidRPr="00C87EA8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</w:t>
      </w:r>
      <w:r w:rsidR="00191D4E" w:rsidRPr="00C87EA8">
        <w:rPr>
          <w:rFonts w:ascii="Times New Roman" w:hAnsi="Times New Roman"/>
          <w:color w:val="000000"/>
          <w:sz w:val="30"/>
          <w:szCs w:val="30"/>
        </w:rPr>
        <w:t>оказание услуг по созданию, с</w:t>
      </w:r>
      <w:r w:rsidR="00191D4E" w:rsidRPr="00C87EA8">
        <w:rPr>
          <w:rFonts w:ascii="Times New Roman" w:hAnsi="Times New Roman"/>
          <w:color w:val="000000"/>
          <w:sz w:val="30"/>
          <w:szCs w:val="30"/>
        </w:rPr>
        <w:t>о</w:t>
      </w:r>
      <w:r w:rsidR="00191D4E" w:rsidRPr="00C87EA8">
        <w:rPr>
          <w:rFonts w:ascii="Times New Roman" w:hAnsi="Times New Roman"/>
          <w:color w:val="000000"/>
          <w:sz w:val="30"/>
          <w:szCs w:val="30"/>
        </w:rPr>
        <w:t>провождению автоматизированной информационной системы для авт</w:t>
      </w:r>
      <w:r w:rsidR="00191D4E" w:rsidRPr="00C87EA8">
        <w:rPr>
          <w:rFonts w:ascii="Times New Roman" w:hAnsi="Times New Roman"/>
          <w:color w:val="000000"/>
          <w:sz w:val="30"/>
          <w:szCs w:val="30"/>
        </w:rPr>
        <w:t>о</w:t>
      </w:r>
      <w:r w:rsidR="00191D4E" w:rsidRPr="00C87EA8">
        <w:rPr>
          <w:rFonts w:ascii="Times New Roman" w:hAnsi="Times New Roman"/>
          <w:color w:val="000000"/>
          <w:sz w:val="30"/>
          <w:szCs w:val="30"/>
        </w:rPr>
        <w:t>матизации управленческих процессов в части формирования, использ</w:t>
      </w:r>
      <w:r w:rsidR="00191D4E" w:rsidRPr="00C87EA8">
        <w:rPr>
          <w:rFonts w:ascii="Times New Roman" w:hAnsi="Times New Roman"/>
          <w:color w:val="000000"/>
          <w:sz w:val="30"/>
          <w:szCs w:val="30"/>
        </w:rPr>
        <w:t>о</w:t>
      </w:r>
      <w:r w:rsidR="00191D4E" w:rsidRPr="00C87EA8">
        <w:rPr>
          <w:rFonts w:ascii="Times New Roman" w:hAnsi="Times New Roman"/>
          <w:color w:val="000000"/>
          <w:sz w:val="30"/>
          <w:szCs w:val="30"/>
        </w:rPr>
        <w:t>вания и управления кадровыми резервами администрации города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 xml:space="preserve"> Кра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с</w:t>
      </w:r>
      <w:r w:rsidR="00C87EA8" w:rsidRPr="00C87EA8">
        <w:rPr>
          <w:rFonts w:ascii="Times New Roman" w:hAnsi="Times New Roman"/>
          <w:color w:val="000000"/>
          <w:sz w:val="30"/>
          <w:szCs w:val="30"/>
        </w:rPr>
        <w:t>ноярска</w:t>
      </w:r>
      <w:r w:rsidRPr="00C87EA8">
        <w:rPr>
          <w:rFonts w:ascii="Times New Roman" w:hAnsi="Times New Roman"/>
          <w:color w:val="000000"/>
          <w:sz w:val="30"/>
          <w:szCs w:val="30"/>
        </w:rPr>
        <w:t>;</w:t>
      </w:r>
    </w:p>
    <w:p w:rsidR="00191D4E" w:rsidRDefault="00191D4E" w:rsidP="00191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C87EA8">
        <w:rPr>
          <w:rFonts w:ascii="Times New Roman" w:hAnsi="Times New Roman"/>
          <w:color w:val="000000"/>
          <w:sz w:val="30"/>
          <w:szCs w:val="30"/>
        </w:rPr>
        <w:t>З</w:t>
      </w:r>
      <w:r w:rsidRPr="00C87EA8">
        <w:rPr>
          <w:rFonts w:ascii="Times New Roman" w:hAnsi="Times New Roman"/>
          <w:color w:val="000000"/>
          <w:sz w:val="30"/>
          <w:szCs w:val="30"/>
          <w:vertAlign w:val="subscript"/>
        </w:rPr>
        <w:t>криппро</w:t>
      </w:r>
      <w:proofErr w:type="spellEnd"/>
      <w:r w:rsidRPr="00C87EA8">
        <w:rPr>
          <w:rFonts w:ascii="Times New Roman" w:hAnsi="Times New Roman"/>
          <w:color w:val="000000"/>
          <w:sz w:val="30"/>
          <w:szCs w:val="30"/>
        </w:rPr>
        <w:t xml:space="preserve"> –</w:t>
      </w:r>
      <w:r w:rsidRPr="00BF5C79">
        <w:rPr>
          <w:rFonts w:ascii="Times New Roman" w:hAnsi="Times New Roman"/>
          <w:color w:val="000000"/>
          <w:sz w:val="30"/>
          <w:szCs w:val="30"/>
        </w:rPr>
        <w:t xml:space="preserve"> нормативные затраты на </w:t>
      </w:r>
      <w:r w:rsidRPr="00191D4E">
        <w:rPr>
          <w:rFonts w:ascii="Times New Roman" w:hAnsi="Times New Roman"/>
          <w:color w:val="000000"/>
          <w:sz w:val="30"/>
          <w:szCs w:val="30"/>
        </w:rPr>
        <w:t>оказание услуг по предоставл</w:t>
      </w:r>
      <w:r w:rsidRPr="00191D4E">
        <w:rPr>
          <w:rFonts w:ascii="Times New Roman" w:hAnsi="Times New Roman"/>
          <w:color w:val="000000"/>
          <w:sz w:val="30"/>
          <w:szCs w:val="30"/>
        </w:rPr>
        <w:t>е</w:t>
      </w:r>
      <w:r w:rsidRPr="00191D4E">
        <w:rPr>
          <w:rFonts w:ascii="Times New Roman" w:hAnsi="Times New Roman"/>
          <w:color w:val="000000"/>
          <w:sz w:val="30"/>
          <w:szCs w:val="30"/>
        </w:rPr>
        <w:t xml:space="preserve">нию права использования программного обеспечения </w:t>
      </w:r>
      <w:proofErr w:type="spellStart"/>
      <w:r w:rsidRPr="00191D4E">
        <w:rPr>
          <w:rFonts w:ascii="Times New Roman" w:hAnsi="Times New Roman"/>
          <w:color w:val="000000"/>
          <w:sz w:val="30"/>
          <w:szCs w:val="30"/>
        </w:rPr>
        <w:t>КриптоПро</w:t>
      </w:r>
      <w:proofErr w:type="spellEnd"/>
      <w:r w:rsidRPr="00191D4E">
        <w:rPr>
          <w:rFonts w:ascii="Times New Roman" w:hAnsi="Times New Roman"/>
          <w:color w:val="000000"/>
          <w:sz w:val="30"/>
          <w:szCs w:val="30"/>
        </w:rPr>
        <w:t xml:space="preserve"> JCP</w:t>
      </w:r>
      <w:r w:rsidRPr="00BF5C79">
        <w:rPr>
          <w:rFonts w:ascii="Times New Roman" w:hAnsi="Times New Roman"/>
          <w:color w:val="000000"/>
          <w:sz w:val="30"/>
          <w:szCs w:val="30"/>
        </w:rPr>
        <w:t>;</w:t>
      </w:r>
    </w:p>
    <w:p w:rsidR="00191D4E" w:rsidRDefault="00191D4E" w:rsidP="00191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191D4E">
        <w:rPr>
          <w:rFonts w:ascii="Times New Roman" w:hAnsi="Times New Roman"/>
          <w:color w:val="000000"/>
          <w:sz w:val="30"/>
          <w:szCs w:val="30"/>
        </w:rPr>
        <w:t>З</w:t>
      </w:r>
      <w:r>
        <w:rPr>
          <w:rFonts w:ascii="Times New Roman" w:hAnsi="Times New Roman"/>
          <w:color w:val="000000"/>
          <w:sz w:val="30"/>
          <w:szCs w:val="30"/>
          <w:vertAlign w:val="subscript"/>
        </w:rPr>
        <w:t>вирт</w:t>
      </w:r>
      <w:proofErr w:type="spellEnd"/>
      <w:r w:rsidRPr="00191D4E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поставку серверного и коммуник</w:t>
      </w:r>
      <w:r w:rsidRPr="00191D4E">
        <w:rPr>
          <w:rFonts w:ascii="Times New Roman" w:hAnsi="Times New Roman"/>
          <w:color w:val="000000"/>
          <w:sz w:val="30"/>
          <w:szCs w:val="30"/>
        </w:rPr>
        <w:t>а</w:t>
      </w:r>
      <w:r w:rsidRPr="00191D4E">
        <w:rPr>
          <w:rFonts w:ascii="Times New Roman" w:hAnsi="Times New Roman"/>
          <w:color w:val="000000"/>
          <w:sz w:val="30"/>
          <w:szCs w:val="30"/>
        </w:rPr>
        <w:t>ционного оборудования для системы виртуализации;</w:t>
      </w:r>
    </w:p>
    <w:p w:rsidR="00191D4E" w:rsidRDefault="00191D4E" w:rsidP="00191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191D4E">
        <w:rPr>
          <w:rFonts w:ascii="Times New Roman" w:hAnsi="Times New Roman"/>
          <w:color w:val="000000"/>
          <w:sz w:val="30"/>
          <w:szCs w:val="30"/>
        </w:rPr>
        <w:t>З</w:t>
      </w:r>
      <w:r>
        <w:rPr>
          <w:rFonts w:ascii="Times New Roman" w:hAnsi="Times New Roman"/>
          <w:color w:val="000000"/>
          <w:sz w:val="30"/>
          <w:szCs w:val="30"/>
          <w:vertAlign w:val="subscript"/>
        </w:rPr>
        <w:t>сервир</w:t>
      </w:r>
      <w:proofErr w:type="spellEnd"/>
      <w:r w:rsidRPr="00191D4E">
        <w:rPr>
          <w:rFonts w:ascii="Times New Roman" w:hAnsi="Times New Roman"/>
          <w:color w:val="000000"/>
          <w:sz w:val="30"/>
          <w:szCs w:val="30"/>
        </w:rPr>
        <w:t xml:space="preserve"> – нормативные затраты на оказание услуг по предоставл</w:t>
      </w:r>
      <w:r w:rsidRPr="00191D4E">
        <w:rPr>
          <w:rFonts w:ascii="Times New Roman" w:hAnsi="Times New Roman"/>
          <w:color w:val="000000"/>
          <w:sz w:val="30"/>
          <w:szCs w:val="30"/>
        </w:rPr>
        <w:t>е</w:t>
      </w:r>
      <w:r w:rsidRPr="00191D4E">
        <w:rPr>
          <w:rFonts w:ascii="Times New Roman" w:hAnsi="Times New Roman"/>
          <w:color w:val="000000"/>
          <w:sz w:val="30"/>
          <w:szCs w:val="30"/>
        </w:rPr>
        <w:t>нию неисключительных прав использования программного обеспечения серверной виртуализации</w:t>
      </w:r>
      <w:proofErr w:type="gramStart"/>
      <w:r w:rsidR="00BA5A58">
        <w:rPr>
          <w:rFonts w:ascii="Times New Roman" w:hAnsi="Times New Roman"/>
          <w:color w:val="000000"/>
          <w:sz w:val="30"/>
          <w:szCs w:val="30"/>
        </w:rPr>
        <w:t>.»;</w:t>
      </w:r>
      <w:proofErr w:type="gramEnd"/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t>) пункт 2.3.1.</w:t>
      </w:r>
      <w:r>
        <w:rPr>
          <w:rFonts w:ascii="Times New Roman" w:eastAsia="Calibri" w:hAnsi="Times New Roman"/>
          <w:sz w:val="30"/>
          <w:szCs w:val="30"/>
          <w:lang w:eastAsia="ru-RU"/>
        </w:rPr>
        <w:t>5 изложить в следующей редакции: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</w:t>
      </w:r>
      <w:r w:rsidRPr="002E4080">
        <w:rPr>
          <w:rFonts w:ascii="Times New Roman" w:hAnsi="Times New Roman"/>
          <w:color w:val="000000"/>
          <w:sz w:val="30"/>
          <w:szCs w:val="30"/>
        </w:rPr>
        <w:t>2.3.1.5. Нормативные затраты на оказание услуг по сопровожд</w:t>
      </w:r>
      <w:r w:rsidRPr="002E4080">
        <w:rPr>
          <w:rFonts w:ascii="Times New Roman" w:hAnsi="Times New Roman"/>
          <w:color w:val="000000"/>
          <w:sz w:val="30"/>
          <w:szCs w:val="30"/>
        </w:rPr>
        <w:t>е</w:t>
      </w:r>
      <w:r w:rsidRPr="002E4080">
        <w:rPr>
          <w:rFonts w:ascii="Times New Roman" w:hAnsi="Times New Roman"/>
          <w:color w:val="000000"/>
          <w:sz w:val="30"/>
          <w:szCs w:val="30"/>
        </w:rPr>
        <w:t>нию информационной системы учета избирателей  в органах админ</w:t>
      </w:r>
      <w:r w:rsidRPr="002E4080">
        <w:rPr>
          <w:rFonts w:ascii="Times New Roman" w:hAnsi="Times New Roman"/>
          <w:color w:val="000000"/>
          <w:sz w:val="30"/>
          <w:szCs w:val="30"/>
        </w:rPr>
        <w:t>и</w:t>
      </w:r>
      <w:r w:rsidRPr="002E4080">
        <w:rPr>
          <w:rFonts w:ascii="Times New Roman" w:hAnsi="Times New Roman"/>
          <w:color w:val="000000"/>
          <w:sz w:val="30"/>
          <w:szCs w:val="30"/>
        </w:rPr>
        <w:t>страции города Красноярска (</w:t>
      </w: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З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>) определяются по формуле: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З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= (</w:t>
      </w: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Р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избр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x </w:t>
      </w:r>
      <w:proofErr w:type="spellStart"/>
      <w:proofErr w:type="gramStart"/>
      <w:r w:rsidRPr="002E4080">
        <w:rPr>
          <w:rFonts w:ascii="Times New Roman" w:hAnsi="Times New Roman"/>
          <w:color w:val="000000"/>
          <w:sz w:val="30"/>
          <w:szCs w:val="30"/>
        </w:rPr>
        <w:t>Q</w:t>
      </w:r>
      <w:proofErr w:type="gramEnd"/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избр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>) + (</w:t>
      </w: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Р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избв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x </w:t>
      </w: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Q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избв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>) + (</w:t>
      </w: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Р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избс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x </w:t>
      </w: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Q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избс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>),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E4080">
        <w:rPr>
          <w:rFonts w:ascii="Times New Roman" w:hAnsi="Times New Roman"/>
          <w:color w:val="000000"/>
          <w:sz w:val="30"/>
          <w:szCs w:val="30"/>
        </w:rPr>
        <w:t>где: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Р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избр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- цена одного часа разработки, определяемая согласно треб</w:t>
      </w:r>
      <w:r w:rsidRPr="002E4080">
        <w:rPr>
          <w:rFonts w:ascii="Times New Roman" w:hAnsi="Times New Roman"/>
          <w:color w:val="000000"/>
          <w:sz w:val="30"/>
          <w:szCs w:val="30"/>
        </w:rPr>
        <w:t>о</w:t>
      </w:r>
      <w:r w:rsidRPr="002E4080">
        <w:rPr>
          <w:rFonts w:ascii="Times New Roman" w:hAnsi="Times New Roman"/>
          <w:color w:val="000000"/>
          <w:sz w:val="30"/>
          <w:szCs w:val="30"/>
        </w:rPr>
        <w:t>ваниям технического задания;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proofErr w:type="gramStart"/>
      <w:r w:rsidRPr="002E4080">
        <w:rPr>
          <w:rFonts w:ascii="Times New Roman" w:hAnsi="Times New Roman"/>
          <w:color w:val="000000"/>
          <w:sz w:val="30"/>
          <w:szCs w:val="30"/>
        </w:rPr>
        <w:t>Q</w:t>
      </w:r>
      <w:proofErr w:type="gramEnd"/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избр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- количество часов разработки, определяемое согласно треб</w:t>
      </w:r>
      <w:r w:rsidRPr="002E4080">
        <w:rPr>
          <w:rFonts w:ascii="Times New Roman" w:hAnsi="Times New Roman"/>
          <w:color w:val="000000"/>
          <w:sz w:val="30"/>
          <w:szCs w:val="30"/>
        </w:rPr>
        <w:t>о</w:t>
      </w:r>
      <w:r w:rsidRPr="002E4080">
        <w:rPr>
          <w:rFonts w:ascii="Times New Roman" w:hAnsi="Times New Roman"/>
          <w:color w:val="000000"/>
          <w:sz w:val="30"/>
          <w:szCs w:val="30"/>
        </w:rPr>
        <w:t>ваниям технического задания;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Р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избв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- цена одного часа внедрения, определяемая согласно треб</w:t>
      </w:r>
      <w:r w:rsidRPr="002E4080">
        <w:rPr>
          <w:rFonts w:ascii="Times New Roman" w:hAnsi="Times New Roman"/>
          <w:color w:val="000000"/>
          <w:sz w:val="30"/>
          <w:szCs w:val="30"/>
        </w:rPr>
        <w:t>о</w:t>
      </w:r>
      <w:r w:rsidRPr="002E4080">
        <w:rPr>
          <w:rFonts w:ascii="Times New Roman" w:hAnsi="Times New Roman"/>
          <w:color w:val="000000"/>
          <w:sz w:val="30"/>
          <w:szCs w:val="30"/>
        </w:rPr>
        <w:t>ваниям технического задания;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proofErr w:type="gramStart"/>
      <w:r w:rsidRPr="002E4080">
        <w:rPr>
          <w:rFonts w:ascii="Times New Roman" w:hAnsi="Times New Roman"/>
          <w:color w:val="000000"/>
          <w:sz w:val="30"/>
          <w:szCs w:val="30"/>
        </w:rPr>
        <w:t>Q</w:t>
      </w:r>
      <w:proofErr w:type="gramEnd"/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избв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- количество часов внедрения, определяемое согласно треб</w:t>
      </w:r>
      <w:r w:rsidRPr="002E4080">
        <w:rPr>
          <w:rFonts w:ascii="Times New Roman" w:hAnsi="Times New Roman"/>
          <w:color w:val="000000"/>
          <w:sz w:val="30"/>
          <w:szCs w:val="30"/>
        </w:rPr>
        <w:t>о</w:t>
      </w:r>
      <w:r w:rsidRPr="002E4080">
        <w:rPr>
          <w:rFonts w:ascii="Times New Roman" w:hAnsi="Times New Roman"/>
          <w:color w:val="000000"/>
          <w:sz w:val="30"/>
          <w:szCs w:val="30"/>
        </w:rPr>
        <w:t>ваниям технического задания;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2E4080">
        <w:rPr>
          <w:rFonts w:ascii="Times New Roman" w:hAnsi="Times New Roman"/>
          <w:color w:val="000000"/>
          <w:sz w:val="30"/>
          <w:szCs w:val="30"/>
        </w:rPr>
        <w:t>Р</w:t>
      </w:r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избс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- цена одного часа сопровождения, определяемая согласно требованиям технического задания;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spellStart"/>
      <w:proofErr w:type="gramStart"/>
      <w:r w:rsidRPr="002E4080">
        <w:rPr>
          <w:rFonts w:ascii="Times New Roman" w:hAnsi="Times New Roman"/>
          <w:color w:val="000000"/>
          <w:sz w:val="30"/>
          <w:szCs w:val="30"/>
        </w:rPr>
        <w:t>Q</w:t>
      </w:r>
      <w:proofErr w:type="gramEnd"/>
      <w:r w:rsidRPr="002E4080">
        <w:rPr>
          <w:rFonts w:ascii="Times New Roman" w:hAnsi="Times New Roman"/>
          <w:color w:val="000000"/>
          <w:sz w:val="30"/>
          <w:szCs w:val="30"/>
          <w:vertAlign w:val="subscript"/>
        </w:rPr>
        <w:t>избс</w:t>
      </w:r>
      <w:proofErr w:type="spellEnd"/>
      <w:r w:rsidRPr="002E4080">
        <w:rPr>
          <w:rFonts w:ascii="Times New Roman" w:hAnsi="Times New Roman"/>
          <w:color w:val="000000"/>
          <w:sz w:val="30"/>
          <w:szCs w:val="30"/>
        </w:rPr>
        <w:t xml:space="preserve"> - количество часов сопровождения, определяемое согласно требованиям технического задания.</w:t>
      </w:r>
    </w:p>
    <w:p w:rsidR="002E4080" w:rsidRDefault="002E4080" w:rsidP="00191D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E4080">
        <w:rPr>
          <w:rFonts w:ascii="Times New Roman" w:hAnsi="Times New Roman"/>
          <w:color w:val="000000"/>
          <w:sz w:val="30"/>
          <w:szCs w:val="30"/>
        </w:rPr>
        <w:t xml:space="preserve">Нормативы определены </w:t>
      </w:r>
      <w:hyperlink r:id="rId9" w:history="1">
        <w:r w:rsidRPr="002E4080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пунктом 22</w:t>
        </w:r>
      </w:hyperlink>
      <w:r w:rsidRPr="002E4080">
        <w:rPr>
          <w:rFonts w:ascii="Times New Roman" w:hAnsi="Times New Roman"/>
          <w:sz w:val="30"/>
          <w:szCs w:val="30"/>
        </w:rPr>
        <w:t xml:space="preserve"> </w:t>
      </w:r>
      <w:r w:rsidRPr="002E4080">
        <w:rPr>
          <w:rFonts w:ascii="Times New Roman" w:hAnsi="Times New Roman"/>
          <w:color w:val="000000"/>
          <w:sz w:val="30"/>
          <w:szCs w:val="30"/>
        </w:rPr>
        <w:t>приложения к настоящим Нормативным затратам</w:t>
      </w:r>
      <w:proofErr w:type="gramStart"/>
      <w:r w:rsidRPr="002E4080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</w:rPr>
        <w:t>»;</w:t>
      </w:r>
      <w:proofErr w:type="gramEnd"/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4080">
        <w:rPr>
          <w:rFonts w:ascii="Times New Roman" w:eastAsia="Calibri" w:hAnsi="Times New Roman"/>
          <w:sz w:val="30"/>
          <w:szCs w:val="30"/>
          <w:lang w:eastAsia="ru-RU"/>
        </w:rPr>
        <w:t>3) пункт 2.3.1.41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4080">
        <w:rPr>
          <w:rFonts w:ascii="Times New Roman" w:eastAsia="Calibri" w:hAnsi="Times New Roman"/>
          <w:sz w:val="30"/>
          <w:szCs w:val="30"/>
          <w:lang w:eastAsia="ru-RU"/>
        </w:rPr>
        <w:t>«2.3.1.41. Нормативные затраты на оказание услуг по сопровожд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lastRenderedPageBreak/>
        <w:t>нию, доработке программного обеспечения комплексного информир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t>вания, мониторинга и оказания индивидуальной помощи социально-значимым категориям населения (</w:t>
      </w:r>
      <w:proofErr w:type="spellStart"/>
      <w:r w:rsidRPr="002E4080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дип</w:t>
      </w:r>
      <w:proofErr w:type="spellEnd"/>
      <w:r w:rsidRPr="002E4080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2E4080" w:rsidRPr="002E4080" w:rsidRDefault="002E4080" w:rsidP="002E408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2E4080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дип</w:t>
      </w:r>
      <w:proofErr w:type="spellEnd"/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2E4080">
        <w:rPr>
          <w:rFonts w:ascii="Symbol" w:hAnsi="Symbol" w:cs="Symbol"/>
          <w:sz w:val="38"/>
          <w:szCs w:val="38"/>
          <w:lang w:val="en-US" w:eastAsia="ru-RU"/>
        </w:rPr>
        <w:t></w:t>
      </w:r>
      <w:r w:rsidRPr="002E4080">
        <w:rPr>
          <w:rFonts w:ascii="Symbol" w:hAnsi="Symbol" w:cs="Symbol"/>
          <w:sz w:val="38"/>
          <w:szCs w:val="38"/>
          <w:lang w:eastAsia="ru-RU"/>
        </w:rPr>
        <w:t>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2E4080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2E4080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дип</w:t>
      </w:r>
      <w:proofErr w:type="spellEnd"/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2E4080">
        <w:rPr>
          <w:rFonts w:ascii="Symbol" w:hAnsi="Symbol" w:cs="Symbol"/>
          <w:sz w:val="30"/>
          <w:szCs w:val="30"/>
          <w:lang w:val="en-US" w:eastAsia="ru-RU"/>
        </w:rPr>
        <w:t></w:t>
      </w:r>
      <w:r w:rsidRPr="002E4080">
        <w:rPr>
          <w:rFonts w:ascii="Symbol" w:hAnsi="Symbol" w:cs="Symbol"/>
          <w:sz w:val="30"/>
          <w:szCs w:val="30"/>
          <w:lang w:eastAsia="ru-RU"/>
        </w:rPr>
        <w:t></w:t>
      </w:r>
      <w:r w:rsidRPr="002E4080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2E4080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дип</w:t>
      </w:r>
      <w:proofErr w:type="spellEnd"/>
      <w:r w:rsidRPr="002E4080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4080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2E4080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2E4080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дип</w:t>
      </w:r>
      <w:proofErr w:type="spellEnd"/>
      <w:r w:rsidRPr="002E4080">
        <w:rPr>
          <w:rFonts w:ascii="Times New Roman" w:eastAsia="Calibri" w:hAnsi="Times New Roman"/>
          <w:sz w:val="30"/>
          <w:szCs w:val="30"/>
          <w:lang w:eastAsia="ru-RU"/>
        </w:rPr>
        <w:t xml:space="preserve"> – цена услуг;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2E4080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2E4080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Pr="002E408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дип</w:t>
      </w:r>
      <w:proofErr w:type="spellEnd"/>
      <w:r w:rsidRPr="002E4080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услуг.</w:t>
      </w:r>
    </w:p>
    <w:p w:rsidR="002E4080" w:rsidRPr="002E4080" w:rsidRDefault="002E4080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2E4080">
        <w:rPr>
          <w:rFonts w:ascii="Times New Roman" w:eastAsia="Calibri" w:hAnsi="Times New Roman"/>
          <w:sz w:val="30"/>
          <w:szCs w:val="30"/>
          <w:lang w:eastAsia="ru-RU"/>
        </w:rPr>
        <w:t>Нормативы определены пунктом 20.2 приложения к настоящим Нормативным затратам.</w:t>
      </w:r>
    </w:p>
    <w:p w:rsidR="007D56A5" w:rsidRPr="007D56A5" w:rsidRDefault="002E4080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4</w:t>
      </w:r>
      <w:r w:rsidR="007D56A5" w:rsidRPr="007D56A5">
        <w:rPr>
          <w:rFonts w:ascii="Times New Roman" w:eastAsia="Calibri" w:hAnsi="Times New Roman"/>
          <w:sz w:val="30"/>
          <w:szCs w:val="30"/>
          <w:lang w:eastAsia="ru-RU"/>
        </w:rPr>
        <w:t>) дополнить пунктами 2.3.1.4</w:t>
      </w:r>
      <w:r w:rsidR="00634214"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="007D56A5" w:rsidRPr="007D56A5">
        <w:rPr>
          <w:rFonts w:ascii="Times New Roman" w:eastAsia="Calibri" w:hAnsi="Times New Roman"/>
          <w:sz w:val="30"/>
          <w:szCs w:val="30"/>
          <w:lang w:eastAsia="ru-RU"/>
        </w:rPr>
        <w:t>–2.3.1.</w:t>
      </w:r>
      <w:r w:rsidR="00634214">
        <w:rPr>
          <w:rFonts w:ascii="Times New Roman" w:eastAsia="Calibri" w:hAnsi="Times New Roman"/>
          <w:sz w:val="30"/>
          <w:szCs w:val="30"/>
          <w:lang w:eastAsia="ru-RU"/>
        </w:rPr>
        <w:t>51</w:t>
      </w:r>
      <w:r w:rsidR="007D56A5"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следующего содержания: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«2.3.1.4</w:t>
      </w:r>
      <w:r w:rsidR="00634214">
        <w:rPr>
          <w:rFonts w:ascii="Times New Roman" w:eastAsia="Calibri" w:hAnsi="Times New Roman"/>
          <w:sz w:val="30"/>
          <w:szCs w:val="30"/>
          <w:lang w:eastAsia="ru-RU"/>
        </w:rPr>
        <w:t>6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. Нормативные затраты на </w:t>
      </w:r>
      <w:r w:rsidR="00634214" w:rsidRPr="00634214">
        <w:rPr>
          <w:rFonts w:ascii="Times New Roman" w:eastAsia="Calibri" w:hAnsi="Times New Roman"/>
          <w:sz w:val="30"/>
          <w:szCs w:val="30"/>
          <w:lang w:eastAsia="ru-RU"/>
        </w:rPr>
        <w:t>оказание услуг по созданию, сопровождению программного обеспечения для учета данных о нал</w:t>
      </w:r>
      <w:r w:rsidR="00634214" w:rsidRPr="00634214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634214" w:rsidRPr="00634214">
        <w:rPr>
          <w:rFonts w:ascii="Times New Roman" w:eastAsia="Calibri" w:hAnsi="Times New Roman"/>
          <w:sz w:val="30"/>
          <w:szCs w:val="30"/>
          <w:lang w:eastAsia="ru-RU"/>
        </w:rPr>
        <w:t>чии, составе и состоянии мест захоронения на городских кладбищах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(</w:t>
      </w: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634214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клад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7D56A5" w:rsidRPr="007D56A5" w:rsidRDefault="007D56A5" w:rsidP="007D56A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634214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клад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7D56A5">
        <w:rPr>
          <w:rFonts w:ascii="Symbol" w:hAnsi="Symbol" w:cs="Symbol"/>
          <w:sz w:val="38"/>
          <w:szCs w:val="38"/>
          <w:lang w:val="en-US" w:eastAsia="ru-RU"/>
        </w:rPr>
        <w:t></w:t>
      </w:r>
      <w:r w:rsidRPr="007D56A5">
        <w:rPr>
          <w:rFonts w:ascii="Symbol" w:hAnsi="Symbol" w:cs="Symbol"/>
          <w:sz w:val="38"/>
          <w:szCs w:val="38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gramEnd"/>
      <w:r w:rsidR="00634214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клад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Symbol" w:hAnsi="Symbol" w:cs="Symbol"/>
          <w:sz w:val="30"/>
          <w:szCs w:val="30"/>
          <w:lang w:val="en-US" w:eastAsia="ru-RU"/>
        </w:rPr>
        <w:t></w:t>
      </w:r>
      <w:r w:rsidRPr="007D56A5">
        <w:rPr>
          <w:rFonts w:ascii="Symbol" w:hAnsi="Symbol" w:cs="Symbol"/>
          <w:sz w:val="30"/>
          <w:szCs w:val="30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r w:rsidR="00634214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клад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gramEnd"/>
      <w:r w:rsidR="00634214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клад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цена услуг;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gramEnd"/>
      <w:r w:rsidR="00634214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клад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услуг.</w:t>
      </w:r>
    </w:p>
    <w:p w:rsidR="007D56A5" w:rsidRPr="007D56A5" w:rsidRDefault="007D56A5" w:rsidP="007D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Нормативы определены пунктом 2</w:t>
      </w:r>
      <w:r w:rsidR="00634214">
        <w:rPr>
          <w:rFonts w:ascii="Times New Roman" w:eastAsia="Calibri" w:hAnsi="Times New Roman"/>
          <w:sz w:val="30"/>
          <w:szCs w:val="30"/>
          <w:lang w:eastAsia="ru-RU"/>
        </w:rPr>
        <w:t>6.6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2.3.1.4</w:t>
      </w:r>
      <w:r>
        <w:rPr>
          <w:rFonts w:ascii="Times New Roman" w:eastAsia="Calibri" w:hAnsi="Times New Roman"/>
          <w:sz w:val="30"/>
          <w:szCs w:val="30"/>
          <w:lang w:eastAsia="ru-RU"/>
        </w:rPr>
        <w:t>7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. Нормативные затраты на </w:t>
      </w:r>
      <w:r w:rsidRPr="00E96D76">
        <w:rPr>
          <w:rFonts w:ascii="Times New Roman" w:hAnsi="Times New Roman"/>
          <w:sz w:val="30"/>
          <w:szCs w:val="30"/>
          <w:lang w:eastAsia="ru-RU"/>
        </w:rPr>
        <w:t>оказание услуг по разработке, сопровождению, доработке программного обеспечения для начисления и сбора платы за социальный наём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(</w:t>
      </w: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соцнаём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634214" w:rsidRPr="007D56A5" w:rsidRDefault="00634214" w:rsidP="006342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соцнаём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7D56A5">
        <w:rPr>
          <w:rFonts w:ascii="Symbol" w:hAnsi="Symbol" w:cs="Symbol"/>
          <w:sz w:val="38"/>
          <w:szCs w:val="38"/>
          <w:lang w:val="en-US" w:eastAsia="ru-RU"/>
        </w:rPr>
        <w:t></w:t>
      </w:r>
      <w:r w:rsidRPr="007D56A5">
        <w:rPr>
          <w:rFonts w:ascii="Symbol" w:hAnsi="Symbol" w:cs="Symbol"/>
          <w:sz w:val="38"/>
          <w:szCs w:val="38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соцнаём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Symbol" w:hAnsi="Symbol" w:cs="Symbol"/>
          <w:sz w:val="30"/>
          <w:szCs w:val="30"/>
          <w:lang w:val="en-US" w:eastAsia="ru-RU"/>
        </w:rPr>
        <w:t></w:t>
      </w:r>
      <w:r w:rsidRPr="007D56A5">
        <w:rPr>
          <w:rFonts w:ascii="Symbol" w:hAnsi="Symbol" w:cs="Symbol"/>
          <w:sz w:val="30"/>
          <w:szCs w:val="30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соцнаём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соцнаём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цена услуг;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соцнаём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услуг.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Нормативы определены пунктом 2</w:t>
      </w:r>
      <w:r>
        <w:rPr>
          <w:rFonts w:ascii="Times New Roman" w:eastAsia="Calibri" w:hAnsi="Times New Roman"/>
          <w:sz w:val="30"/>
          <w:szCs w:val="30"/>
          <w:lang w:eastAsia="ru-RU"/>
        </w:rPr>
        <w:t>6.7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2.3.1.4</w:t>
      </w:r>
      <w:r>
        <w:rPr>
          <w:rFonts w:ascii="Times New Roman" w:eastAsia="Calibri" w:hAnsi="Times New Roman"/>
          <w:sz w:val="30"/>
          <w:szCs w:val="30"/>
          <w:lang w:eastAsia="ru-RU"/>
        </w:rPr>
        <w:t>8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. Нормативные затраты на 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оказание услуг по созданию, с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провождению автоматизированной информационной системы для авт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матизации управленческих процессов в части формирования, использ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вания и управления кадровыми резервами администрации города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7304EC">
        <w:rPr>
          <w:rFonts w:ascii="Times New Roman" w:eastAsia="Calibri" w:hAnsi="Times New Roman"/>
          <w:sz w:val="30"/>
          <w:szCs w:val="30"/>
          <w:lang w:eastAsia="ru-RU"/>
        </w:rPr>
        <w:t>Кра</w:t>
      </w:r>
      <w:r w:rsidR="007304EC">
        <w:rPr>
          <w:rFonts w:ascii="Times New Roman" w:eastAsia="Calibri" w:hAnsi="Times New Roman"/>
          <w:sz w:val="30"/>
          <w:szCs w:val="30"/>
          <w:lang w:eastAsia="ru-RU"/>
        </w:rPr>
        <w:t>с</w:t>
      </w:r>
      <w:r w:rsidR="007304EC">
        <w:rPr>
          <w:rFonts w:ascii="Times New Roman" w:eastAsia="Calibri" w:hAnsi="Times New Roman"/>
          <w:sz w:val="30"/>
          <w:szCs w:val="30"/>
          <w:lang w:eastAsia="ru-RU"/>
        </w:rPr>
        <w:t xml:space="preserve">ноярска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(</w:t>
      </w: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адрез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634214" w:rsidRPr="007D56A5" w:rsidRDefault="00634214" w:rsidP="006342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адрез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7D56A5">
        <w:rPr>
          <w:rFonts w:ascii="Symbol" w:hAnsi="Symbol" w:cs="Symbol"/>
          <w:sz w:val="38"/>
          <w:szCs w:val="38"/>
          <w:lang w:val="en-US" w:eastAsia="ru-RU"/>
        </w:rPr>
        <w:t></w:t>
      </w:r>
      <w:r w:rsidRPr="007D56A5">
        <w:rPr>
          <w:rFonts w:ascii="Symbol" w:hAnsi="Symbol" w:cs="Symbol"/>
          <w:sz w:val="38"/>
          <w:szCs w:val="38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адрез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Symbol" w:hAnsi="Symbol" w:cs="Symbol"/>
          <w:sz w:val="30"/>
          <w:szCs w:val="30"/>
          <w:lang w:val="en-US" w:eastAsia="ru-RU"/>
        </w:rPr>
        <w:t></w:t>
      </w:r>
      <w:r w:rsidRPr="007D56A5">
        <w:rPr>
          <w:rFonts w:ascii="Symbol" w:hAnsi="Symbol" w:cs="Symbol"/>
          <w:sz w:val="30"/>
          <w:szCs w:val="30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адрез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адрез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цена услуг;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адрез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услуг.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Нормативы определены пунктом 2</w:t>
      </w:r>
      <w:r>
        <w:rPr>
          <w:rFonts w:ascii="Times New Roman" w:eastAsia="Calibri" w:hAnsi="Times New Roman"/>
          <w:sz w:val="30"/>
          <w:szCs w:val="30"/>
          <w:lang w:eastAsia="ru-RU"/>
        </w:rPr>
        <w:t>6.8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2.3.1.4</w:t>
      </w:r>
      <w:r>
        <w:rPr>
          <w:rFonts w:ascii="Times New Roman" w:eastAsia="Calibri" w:hAnsi="Times New Roman"/>
          <w:sz w:val="30"/>
          <w:szCs w:val="30"/>
          <w:lang w:eastAsia="ru-RU"/>
        </w:rPr>
        <w:t>9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. Нормативные затраты на 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оказание услуг по предоставл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 xml:space="preserve">нию права использования программного обеспечения </w:t>
      </w:r>
      <w:proofErr w:type="spellStart"/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КриптоПро</w:t>
      </w:r>
      <w:proofErr w:type="spellEnd"/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 xml:space="preserve"> JCP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(</w:t>
      </w: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риппро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634214" w:rsidRPr="007D56A5" w:rsidRDefault="00634214" w:rsidP="006342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риппро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7D56A5">
        <w:rPr>
          <w:rFonts w:ascii="Symbol" w:hAnsi="Symbol" w:cs="Symbol"/>
          <w:sz w:val="38"/>
          <w:szCs w:val="38"/>
          <w:lang w:val="en-US" w:eastAsia="ru-RU"/>
        </w:rPr>
        <w:t></w:t>
      </w:r>
      <w:r w:rsidRPr="007D56A5">
        <w:rPr>
          <w:rFonts w:ascii="Symbol" w:hAnsi="Symbol" w:cs="Symbol"/>
          <w:sz w:val="38"/>
          <w:szCs w:val="38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риппро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Symbol" w:hAnsi="Symbol" w:cs="Symbol"/>
          <w:sz w:val="30"/>
          <w:szCs w:val="30"/>
          <w:lang w:val="en-US" w:eastAsia="ru-RU"/>
        </w:rPr>
        <w:t></w:t>
      </w:r>
      <w:r w:rsidRPr="007D56A5">
        <w:rPr>
          <w:rFonts w:ascii="Symbol" w:hAnsi="Symbol" w:cs="Symbol"/>
          <w:sz w:val="30"/>
          <w:szCs w:val="30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риппро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риппро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цена услуг;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риппро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услуг.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Нормативы определены пунктом 2</w:t>
      </w:r>
      <w:r>
        <w:rPr>
          <w:rFonts w:ascii="Times New Roman" w:eastAsia="Calibri" w:hAnsi="Times New Roman"/>
          <w:sz w:val="30"/>
          <w:szCs w:val="30"/>
          <w:lang w:eastAsia="ru-RU"/>
        </w:rPr>
        <w:t>6.9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2.3.1.</w:t>
      </w:r>
      <w:r>
        <w:rPr>
          <w:rFonts w:ascii="Times New Roman" w:eastAsia="Calibri" w:hAnsi="Times New Roman"/>
          <w:sz w:val="30"/>
          <w:szCs w:val="30"/>
          <w:lang w:eastAsia="ru-RU"/>
        </w:rPr>
        <w:t>50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. Нормативные затраты на 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поставку серверного и комм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у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 xml:space="preserve">никационного оборудования для системы виртуализации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(</w:t>
      </w: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вирт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) опред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ляются по формуле:</w:t>
      </w:r>
    </w:p>
    <w:p w:rsidR="00634214" w:rsidRPr="007D56A5" w:rsidRDefault="00634214" w:rsidP="006342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вирт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7D56A5">
        <w:rPr>
          <w:rFonts w:ascii="Symbol" w:hAnsi="Symbol" w:cs="Symbol"/>
          <w:sz w:val="38"/>
          <w:szCs w:val="38"/>
          <w:lang w:val="en-US" w:eastAsia="ru-RU"/>
        </w:rPr>
        <w:t></w:t>
      </w:r>
      <w:r w:rsidRPr="007D56A5">
        <w:rPr>
          <w:rFonts w:ascii="Symbol" w:hAnsi="Symbol" w:cs="Symbol"/>
          <w:sz w:val="38"/>
          <w:szCs w:val="38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вирт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Symbol" w:hAnsi="Symbol" w:cs="Symbol"/>
          <w:sz w:val="30"/>
          <w:szCs w:val="30"/>
          <w:lang w:val="en-US" w:eastAsia="ru-RU"/>
        </w:rPr>
        <w:t></w:t>
      </w:r>
      <w:r w:rsidRPr="007D56A5">
        <w:rPr>
          <w:rFonts w:ascii="Symbol" w:hAnsi="Symbol" w:cs="Symbol"/>
          <w:sz w:val="30"/>
          <w:szCs w:val="30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вирт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вирт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цена </w:t>
      </w:r>
      <w:r w:rsidR="00BA5A58">
        <w:rPr>
          <w:rFonts w:ascii="Times New Roman" w:eastAsia="Calibri" w:hAnsi="Times New Roman"/>
          <w:sz w:val="30"/>
          <w:szCs w:val="30"/>
          <w:lang w:eastAsia="ru-RU"/>
        </w:rPr>
        <w:t>оборудования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вирт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</w:t>
      </w:r>
      <w:r w:rsidR="00BA5A58">
        <w:rPr>
          <w:rFonts w:ascii="Times New Roman" w:eastAsia="Calibri" w:hAnsi="Times New Roman"/>
          <w:sz w:val="30"/>
          <w:szCs w:val="30"/>
          <w:lang w:eastAsia="ru-RU"/>
        </w:rPr>
        <w:t>оборудования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Нормативы определены пунктом 2</w:t>
      </w:r>
      <w:r>
        <w:rPr>
          <w:rFonts w:ascii="Times New Roman" w:eastAsia="Calibri" w:hAnsi="Times New Roman"/>
          <w:sz w:val="30"/>
          <w:szCs w:val="30"/>
          <w:lang w:eastAsia="ru-RU"/>
        </w:rPr>
        <w:t>6.10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2.3.1.</w:t>
      </w:r>
      <w:r>
        <w:rPr>
          <w:rFonts w:ascii="Times New Roman" w:eastAsia="Calibri" w:hAnsi="Times New Roman"/>
          <w:sz w:val="30"/>
          <w:szCs w:val="30"/>
          <w:lang w:eastAsia="ru-RU"/>
        </w:rPr>
        <w:t>51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. Нормативные затраты на 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оказание услуг по предоставл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485C1F" w:rsidRPr="00485C1F">
        <w:rPr>
          <w:rFonts w:ascii="Times New Roman" w:eastAsia="Calibri" w:hAnsi="Times New Roman"/>
          <w:sz w:val="30"/>
          <w:szCs w:val="30"/>
          <w:lang w:eastAsia="ru-RU"/>
        </w:rPr>
        <w:t xml:space="preserve">нию неисключительных прав использования программного обеспечения серверной виртуализации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(</w:t>
      </w: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сервир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634214" w:rsidRPr="007D56A5" w:rsidRDefault="00634214" w:rsidP="006342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сервир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= </w:t>
      </w:r>
      <w:r w:rsidRPr="007D56A5">
        <w:rPr>
          <w:rFonts w:ascii="Symbol" w:hAnsi="Symbol" w:cs="Symbol"/>
          <w:sz w:val="38"/>
          <w:szCs w:val="38"/>
          <w:lang w:val="en-US" w:eastAsia="ru-RU"/>
        </w:rPr>
        <w:t></w:t>
      </w:r>
      <w:r w:rsidRPr="007D56A5">
        <w:rPr>
          <w:rFonts w:ascii="Symbol" w:hAnsi="Symbol" w:cs="Symbol"/>
          <w:sz w:val="38"/>
          <w:szCs w:val="38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сервир</w:t>
      </w:r>
      <w:proofErr w:type="spellEnd"/>
      <w:r w:rsidRPr="007D56A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7D56A5">
        <w:rPr>
          <w:rFonts w:ascii="Symbol" w:hAnsi="Symbol" w:cs="Symbol"/>
          <w:sz w:val="30"/>
          <w:szCs w:val="30"/>
          <w:lang w:val="en-US" w:eastAsia="ru-RU"/>
        </w:rPr>
        <w:t></w:t>
      </w:r>
      <w:r w:rsidRPr="007D56A5">
        <w:rPr>
          <w:rFonts w:ascii="Symbol" w:hAnsi="Symbol" w:cs="Symbol"/>
          <w:sz w:val="30"/>
          <w:szCs w:val="30"/>
          <w:lang w:eastAsia="ru-RU"/>
        </w:rPr>
        <w:t>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сервир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сервир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цена услуг;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7D56A5">
        <w:rPr>
          <w:rFonts w:ascii="Times New Roman" w:eastAsia="Calibri" w:hAnsi="Times New Roman"/>
          <w:sz w:val="30"/>
          <w:szCs w:val="30"/>
          <w:vertAlign w:val="subscript"/>
          <w:lang w:val="en-US" w:eastAsia="ru-RU"/>
        </w:rPr>
        <w:t>i</w:t>
      </w:r>
      <w:proofErr w:type="spellStart"/>
      <w:proofErr w:type="gramEnd"/>
      <w:r w:rsidR="00485C1F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сервир</w:t>
      </w:r>
      <w:proofErr w:type="spellEnd"/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услуг.</w:t>
      </w:r>
    </w:p>
    <w:p w:rsidR="00634214" w:rsidRPr="007D56A5" w:rsidRDefault="00634214" w:rsidP="006342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7D56A5">
        <w:rPr>
          <w:rFonts w:ascii="Times New Roman" w:eastAsia="Calibri" w:hAnsi="Times New Roman"/>
          <w:sz w:val="30"/>
          <w:szCs w:val="30"/>
          <w:lang w:eastAsia="ru-RU"/>
        </w:rPr>
        <w:t>Нормативы определены пунктом 2</w:t>
      </w:r>
      <w:r>
        <w:rPr>
          <w:rFonts w:ascii="Times New Roman" w:eastAsia="Calibri" w:hAnsi="Times New Roman"/>
          <w:sz w:val="30"/>
          <w:szCs w:val="30"/>
          <w:lang w:eastAsia="ru-RU"/>
        </w:rPr>
        <w:t>6.11</w:t>
      </w:r>
      <w:r w:rsidRPr="007D56A5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7D56A5">
        <w:rPr>
          <w:rFonts w:ascii="Times New Roman" w:eastAsia="Calibri" w:hAnsi="Times New Roman"/>
          <w:sz w:val="30"/>
          <w:szCs w:val="30"/>
          <w:lang w:eastAsia="ru-RU"/>
        </w:rPr>
        <w:t>.</w:t>
      </w:r>
      <w:r>
        <w:rPr>
          <w:rFonts w:ascii="Times New Roman" w:eastAsia="Calibri" w:hAnsi="Times New Roman"/>
          <w:sz w:val="30"/>
          <w:szCs w:val="30"/>
          <w:lang w:eastAsia="ru-RU"/>
        </w:rPr>
        <w:t>»;</w:t>
      </w:r>
      <w:proofErr w:type="gramEnd"/>
    </w:p>
    <w:p w:rsidR="0044002C" w:rsidRPr="00E45875" w:rsidRDefault="002E4080" w:rsidP="0044002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44002C" w:rsidRPr="00E45875">
        <w:rPr>
          <w:rFonts w:ascii="Times New Roman" w:hAnsi="Times New Roman"/>
          <w:sz w:val="30"/>
          <w:szCs w:val="30"/>
        </w:rPr>
        <w:t>) пункт 4.6.1 изложить в следующей редакции: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</w:rPr>
        <w:t>«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4.6.1. Затраты на содержание и техническое обслуживание зд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ний, помещений (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30"/>
          <w:lang w:eastAsia="ru-RU"/>
        </w:rPr>
      </w:pP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=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+</w:t>
      </w:r>
      <w:r w:rsidRPr="00F472B0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spellStart"/>
      <w:r w:rsidRPr="00F472B0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472B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44002C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44002C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44002C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44002C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ррмб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оплату услуг по обслуживанию              и уборке помещений;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дератизацию и дезинсекцию пом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щений;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мойки окон;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текущего ремонта;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капитального ремонта строительных конструкций, инженерных систем, коммуникаций, зд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ний;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высотных работ по мойке фасадов зданий;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содержание прилегающей террит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рии;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вывоз твердых отходов;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огнебиозащитную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пропитку д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ревянных конструкций чердачного помещения;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навесов на металлич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ских опорах-стойках над входом в здание;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группы входных дв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рей с тамбуром для входа в здание;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взносы за капитальный ремонт;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работы по праздничному оформлению фасадов зданий;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услуги по аварийной прочистке засора канал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зационных труб;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страхование недвижимого имущества;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навесного вентилиру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мого фасада;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кровли здания архива;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вывески «АРХИВ»;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пластиковых окон и стеклопак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тов;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водоотведения с кровли (крыши);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и замене труб систем центрального отопления, труб холодного водоснабжения, аварийному круглосуточному техническому обслуживанию водопр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водных, канализационных сетей и систем центрального отопления;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крыльца здания;</w:t>
      </w: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гара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ж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ных ворот;</w:t>
      </w:r>
    </w:p>
    <w:p w:rsidR="0044002C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–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нормативные за</w:t>
      </w:r>
      <w:r>
        <w:rPr>
          <w:rFonts w:ascii="Times New Roman" w:eastAsia="Calibri" w:hAnsi="Times New Roman"/>
          <w:sz w:val="30"/>
          <w:szCs w:val="30"/>
          <w:lang w:eastAsia="ru-RU"/>
        </w:rPr>
        <w:t>траты на снос зданий (строений)</w:t>
      </w:r>
      <w:r w:rsidRPr="00E45875">
        <w:rPr>
          <w:rFonts w:ascii="Times New Roman" w:hAnsi="Times New Roman"/>
          <w:sz w:val="30"/>
          <w:szCs w:val="30"/>
        </w:rPr>
        <w:t>;</w:t>
      </w:r>
    </w:p>
    <w:p w:rsidR="0044002C" w:rsidRPr="00C87EA8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87EA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87EA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C87EA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обивке, перетя</w:t>
      </w:r>
      <w:r w:rsidRPr="00C87EA8">
        <w:rPr>
          <w:rFonts w:ascii="Times New Roman" w:eastAsia="Calibri" w:hAnsi="Times New Roman"/>
          <w:sz w:val="30"/>
          <w:szCs w:val="30"/>
          <w:lang w:eastAsia="ru-RU"/>
        </w:rPr>
        <w:t>ж</w:t>
      </w:r>
      <w:r w:rsidRPr="00C87EA8">
        <w:rPr>
          <w:rFonts w:ascii="Times New Roman" w:eastAsia="Calibri" w:hAnsi="Times New Roman"/>
          <w:sz w:val="30"/>
          <w:szCs w:val="30"/>
          <w:lang w:eastAsia="ru-RU"/>
        </w:rPr>
        <w:t>ке, реставрации мягкой мебели;</w:t>
      </w:r>
    </w:p>
    <w:p w:rsidR="0044002C" w:rsidRPr="0044002C" w:rsidRDefault="0044002C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87EA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87EA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ррмб</w:t>
      </w:r>
      <w:proofErr w:type="spellEnd"/>
      <w:r w:rsidRPr="00C87EA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r w:rsidR="00C90F5A" w:rsidRPr="00C87EA8">
        <w:rPr>
          <w:rFonts w:ascii="Times New Roman" w:eastAsia="Calibri" w:hAnsi="Times New Roman"/>
          <w:sz w:val="30"/>
          <w:szCs w:val="30"/>
          <w:lang w:eastAsia="ru-RU"/>
        </w:rPr>
        <w:t>выполнение работ</w:t>
      </w:r>
      <w:r w:rsidRPr="00C87EA8">
        <w:rPr>
          <w:rFonts w:ascii="Times New Roman" w:eastAsia="Calibri" w:hAnsi="Times New Roman"/>
          <w:sz w:val="30"/>
          <w:szCs w:val="30"/>
          <w:lang w:eastAsia="ru-RU"/>
        </w:rPr>
        <w:t xml:space="preserve"> по ремонту и реставрации мебели</w:t>
      </w:r>
      <w:proofErr w:type="gramStart"/>
      <w:r w:rsidRPr="00C87EA8">
        <w:rPr>
          <w:rFonts w:ascii="Times New Roman" w:eastAsia="Calibri" w:hAnsi="Times New Roman"/>
          <w:sz w:val="30"/>
          <w:szCs w:val="30"/>
          <w:lang w:eastAsia="ru-RU"/>
        </w:rPr>
        <w:t>.»;</w:t>
      </w:r>
      <w:proofErr w:type="gramEnd"/>
    </w:p>
    <w:p w:rsidR="0044002C" w:rsidRPr="00E45875" w:rsidRDefault="002E4080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6</w:t>
      </w:r>
      <w:r w:rsidR="0044002C" w:rsidRPr="00E45875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44002C">
        <w:rPr>
          <w:rFonts w:ascii="Times New Roman" w:hAnsi="Times New Roman"/>
          <w:sz w:val="30"/>
          <w:szCs w:val="30"/>
        </w:rPr>
        <w:t>дополнить пунктом 4.6.1.23 следующего содержания</w:t>
      </w:r>
      <w:r w:rsidR="0044002C" w:rsidRPr="00E45875">
        <w:rPr>
          <w:rFonts w:ascii="Times New Roman" w:hAnsi="Times New Roman"/>
          <w:sz w:val="30"/>
          <w:szCs w:val="30"/>
        </w:rPr>
        <w:t>:</w:t>
      </w:r>
    </w:p>
    <w:p w:rsidR="0044002C" w:rsidRPr="00E45875" w:rsidRDefault="0044002C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  <w:lang w:eastAsia="ru-RU"/>
        </w:rPr>
        <w:t>«</w:t>
      </w:r>
      <w:bookmarkStart w:id="2" w:name="sub_46440"/>
      <w:r w:rsidRPr="00E45875">
        <w:rPr>
          <w:rFonts w:ascii="Times New Roman" w:hAnsi="Times New Roman"/>
          <w:sz w:val="30"/>
          <w:szCs w:val="30"/>
          <w:lang w:eastAsia="ru-RU"/>
        </w:rPr>
        <w:t>4.6.1.</w:t>
      </w:r>
      <w:r>
        <w:rPr>
          <w:rFonts w:ascii="Times New Roman" w:hAnsi="Times New Roman"/>
          <w:sz w:val="30"/>
          <w:szCs w:val="30"/>
          <w:lang w:eastAsia="ru-RU"/>
        </w:rPr>
        <w:t>23</w:t>
      </w:r>
      <w:r w:rsidRPr="00E45875">
        <w:rPr>
          <w:rFonts w:ascii="Times New Roman" w:hAnsi="Times New Roman"/>
          <w:sz w:val="30"/>
          <w:szCs w:val="30"/>
          <w:lang w:eastAsia="ru-RU"/>
        </w:rPr>
        <w:t xml:space="preserve">. Нормативные затраты на </w:t>
      </w:r>
      <w:r>
        <w:rPr>
          <w:rFonts w:ascii="Times New Roman" w:hAnsi="Times New Roman"/>
          <w:bCs/>
          <w:sz w:val="30"/>
          <w:szCs w:val="30"/>
          <w:lang w:eastAsia="ru-RU"/>
        </w:rPr>
        <w:t>выполнение работ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 xml:space="preserve"> по </w:t>
      </w:r>
      <w:r>
        <w:rPr>
          <w:rFonts w:ascii="Times New Roman" w:hAnsi="Times New Roman"/>
          <w:bCs/>
          <w:sz w:val="30"/>
          <w:szCs w:val="30"/>
          <w:lang w:eastAsia="ru-RU"/>
        </w:rPr>
        <w:t>ремонту и реставрации</w:t>
      </w:r>
      <w:r w:rsidRPr="00E45875">
        <w:rPr>
          <w:rFonts w:ascii="Times New Roman" w:hAnsi="Times New Roman"/>
          <w:bCs/>
          <w:sz w:val="30"/>
          <w:szCs w:val="30"/>
          <w:lang w:eastAsia="ru-RU"/>
        </w:rPr>
        <w:t xml:space="preserve"> мебели</w:t>
      </w:r>
      <w:r w:rsidRPr="00E45875">
        <w:rPr>
          <w:rFonts w:ascii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E45875">
        <w:rPr>
          <w:rFonts w:ascii="Times New Roman" w:hAnsi="Times New Roman"/>
          <w:sz w:val="30"/>
          <w:szCs w:val="30"/>
          <w:lang w:eastAsia="ru-RU"/>
        </w:rPr>
        <w:t>З</w:t>
      </w:r>
      <w:r>
        <w:rPr>
          <w:rFonts w:ascii="Times New Roman" w:hAnsi="Times New Roman"/>
          <w:sz w:val="30"/>
          <w:szCs w:val="30"/>
          <w:vertAlign w:val="subscript"/>
          <w:lang w:eastAsia="ru-RU"/>
        </w:rPr>
        <w:t>ррмб</w:t>
      </w:r>
      <w:proofErr w:type="spellEnd"/>
      <w:r w:rsidRPr="00E45875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bookmarkEnd w:id="2"/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  <w:lang w:eastAsia="ru-RU"/>
        </w:rPr>
      </w:pPr>
    </w:p>
    <w:p w:rsidR="0044002C" w:rsidRPr="00E45875" w:rsidRDefault="0044002C" w:rsidP="00440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 wp14:anchorId="72D6652E" wp14:editId="25F4982A">
                <wp:extent cx="1932305" cy="520700"/>
                <wp:effectExtent l="0" t="0" r="1270" b="3175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0385" y="0"/>
                            <a:ext cx="19939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74065" y="203835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16355" y="5016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8780" y="5016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9140" y="24130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5965" y="215900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86865" y="184785"/>
                            <a:ext cx="2178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Pr="00A37F2E" w:rsidRDefault="007304EC" w:rsidP="0044002C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ррмб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0350" y="184785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5055" y="184785"/>
                            <a:ext cx="2178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Pr="00A37F2E" w:rsidRDefault="007304EC" w:rsidP="0044002C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ррмб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18540" y="184785"/>
                            <a:ext cx="285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4620" y="184785"/>
                            <a:ext cx="21780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Pr="00A37F2E" w:rsidRDefault="007304EC" w:rsidP="0044002C">
                              <w:proofErr w:type="spellStart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16"/>
                                  <w:szCs w:val="16"/>
                                </w:rPr>
                                <w:t>ррмб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47800" y="71120"/>
                            <a:ext cx="10604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Pr="002A3EED" w:rsidRDefault="007304EC" w:rsidP="0044002C">
                              <w:r w:rsidRPr="002A3EE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92810" y="71120"/>
                            <a:ext cx="1377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Pr="002A3EED" w:rsidRDefault="007304EC" w:rsidP="0044002C">
                              <w:r w:rsidRPr="002A3EE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480" y="71120"/>
                            <a:ext cx="9461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Pr="002A3EED" w:rsidRDefault="007304EC" w:rsidP="0044002C">
                              <w:r w:rsidRPr="002A3EED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7405" y="215265"/>
                            <a:ext cx="514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08480" y="71120"/>
                            <a:ext cx="4826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04EC" w:rsidRDefault="007304EC" w:rsidP="0044002C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152.15pt;height:41pt;mso-position-horizontal-relative:char;mso-position-vertical-relative:line" coordsize="1932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323;height:5207;visibility:visible;mso-wrap-style:square">
                  <v:fill o:detectmouseclick="t"/>
                  <v:path o:connecttype="none"/>
                </v:shape>
                <v:rect id="Rectangle 4" o:spid="_x0000_s1028" style="position:absolute;left:5403;width:1994;height:5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5" o:spid="_x0000_s1029" style="position:absolute;left:7740;top:2038;width:559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6" o:spid="_x0000_s1030" style="position:absolute;left:13163;top:501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31" style="position:absolute;left:3987;top:501;width:1048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32" style="position:absolute;left:7391;top:241;width:514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" o:spid="_x0000_s1033" style="position:absolute;left:7359;top:2159;width:286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0" o:spid="_x0000_s1034" style="position:absolute;left:15868;top:1847;width:2178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7304EC" w:rsidRPr="00A37F2E" w:rsidRDefault="007304EC" w:rsidP="0044002C"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6"/>
                            <w:szCs w:val="16"/>
                          </w:rPr>
                          <w:t>ррмб</w:t>
                        </w:r>
                      </w:p>
                    </w:txbxContent>
                  </v:textbox>
                </v:rect>
                <v:rect id="Rectangle 11" o:spid="_x0000_s1035" style="position:absolute;left:15303;top:1847;width:286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2" o:spid="_x0000_s1036" style="position:absolute;left:10750;top:1847;width:2178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Pr="00A37F2E" w:rsidRDefault="007304EC" w:rsidP="0044002C"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6"/>
                            <w:szCs w:val="16"/>
                          </w:rPr>
                          <w:t>ррмб</w:t>
                        </w:r>
                      </w:p>
                    </w:txbxContent>
                  </v:textbox>
                </v:rect>
                <v:rect id="Rectangle 13" o:spid="_x0000_s1037" style="position:absolute;left:10185;top:1847;width:286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4" o:spid="_x0000_s1038" style="position:absolute;left:1346;top:1847;width:2178;height:261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7304EC" w:rsidRPr="00A37F2E" w:rsidRDefault="007304EC" w:rsidP="0044002C"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16"/>
                            <w:szCs w:val="16"/>
                          </w:rPr>
                          <w:t>ррмб</w:t>
                        </w:r>
                      </w:p>
                    </w:txbxContent>
                  </v:textbox>
                </v:rect>
                <v:rect id="Rectangle 15" o:spid="_x0000_s1039" style="position:absolute;left:14478;top:711;width:1060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Pr="002A3EED" w:rsidRDefault="007304EC" w:rsidP="0044002C">
                        <w:r w:rsidRPr="002A3EE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6" o:spid="_x0000_s1040" style="position:absolute;left:8928;top:711;width:1378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Pr="002A3EED" w:rsidRDefault="007304EC" w:rsidP="0044002C">
                        <w:r w:rsidRPr="002A3EE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7" o:spid="_x0000_s1041" style="position:absolute;left:304;top:711;width:946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7304EC" w:rsidRPr="002A3EED" w:rsidRDefault="007304EC" w:rsidP="0044002C">
                        <w:r w:rsidRPr="002A3EED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8" o:spid="_x0000_s1042" style="position:absolute;left:8274;top:2152;width:514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43" style="position:absolute;left:18084;top:711;width:483;height:37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7304EC" w:rsidRDefault="007304EC" w:rsidP="0044002C"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4002C" w:rsidRPr="00E45875" w:rsidRDefault="0044002C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  <w:lang w:eastAsia="ru-RU"/>
        </w:rPr>
        <w:t>где:</w:t>
      </w:r>
    </w:p>
    <w:p w:rsidR="0044002C" w:rsidRPr="0044002C" w:rsidRDefault="0044002C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30"/>
          <w:szCs w:val="30"/>
          <w:lang w:eastAsia="ru-RU"/>
        </w:rPr>
      </w:pPr>
      <w:r w:rsidRPr="0044002C">
        <w:rPr>
          <w:rFonts w:ascii="Times New Roman" w:hAnsi="Times New Roman"/>
          <w:i/>
          <w:iCs/>
          <w:noProof/>
          <w:sz w:val="30"/>
          <w:szCs w:val="30"/>
          <w:lang w:eastAsia="ru-RU"/>
        </w:rPr>
        <w:t>P</w:t>
      </w:r>
      <w:r w:rsidRPr="0044002C">
        <w:rPr>
          <w:rFonts w:ascii="Times New Roman" w:hAnsi="Times New Roman"/>
          <w:noProof/>
          <w:sz w:val="30"/>
          <w:szCs w:val="30"/>
          <w:vertAlign w:val="subscript"/>
          <w:lang w:eastAsia="ru-RU"/>
        </w:rPr>
        <w:t> iррмб</w:t>
      </w:r>
      <w:r w:rsidRPr="0044002C">
        <w:rPr>
          <w:rFonts w:ascii="Times New Roman" w:hAnsi="Times New Roman"/>
          <w:noProof/>
          <w:sz w:val="30"/>
          <w:szCs w:val="30"/>
          <w:lang w:eastAsia="ru-RU"/>
        </w:rPr>
        <w:t> - цена одного вида работ;</w:t>
      </w:r>
    </w:p>
    <w:p w:rsidR="0044002C" w:rsidRPr="0044002C" w:rsidRDefault="0044002C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30"/>
          <w:szCs w:val="30"/>
          <w:lang w:eastAsia="ru-RU"/>
        </w:rPr>
      </w:pPr>
      <w:r w:rsidRPr="0044002C">
        <w:rPr>
          <w:rFonts w:ascii="Times New Roman" w:hAnsi="Times New Roman"/>
          <w:i/>
          <w:iCs/>
          <w:noProof/>
          <w:sz w:val="30"/>
          <w:szCs w:val="30"/>
          <w:lang w:eastAsia="ru-RU"/>
        </w:rPr>
        <w:t>Q</w:t>
      </w:r>
      <w:r w:rsidRPr="0044002C">
        <w:rPr>
          <w:rFonts w:ascii="Times New Roman" w:hAnsi="Times New Roman"/>
          <w:noProof/>
          <w:sz w:val="30"/>
          <w:szCs w:val="30"/>
          <w:vertAlign w:val="subscript"/>
          <w:lang w:eastAsia="ru-RU"/>
        </w:rPr>
        <w:t> iррмб</w:t>
      </w:r>
      <w:r w:rsidRPr="0044002C">
        <w:rPr>
          <w:rFonts w:ascii="Times New Roman" w:hAnsi="Times New Roman"/>
          <w:noProof/>
          <w:sz w:val="30"/>
          <w:szCs w:val="30"/>
          <w:lang w:eastAsia="ru-RU"/>
        </w:rPr>
        <w:t> - количество выполняемых работ в год.</w:t>
      </w:r>
    </w:p>
    <w:p w:rsidR="0044002C" w:rsidRPr="00E96D76" w:rsidRDefault="0044002C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45875">
        <w:rPr>
          <w:rFonts w:ascii="Times New Roman" w:hAnsi="Times New Roman"/>
          <w:sz w:val="30"/>
          <w:szCs w:val="30"/>
          <w:lang w:eastAsia="ru-RU"/>
        </w:rPr>
        <w:t xml:space="preserve">Нормативы </w:t>
      </w:r>
      <w:r w:rsidRPr="00E96D76">
        <w:rPr>
          <w:rFonts w:ascii="Times New Roman" w:hAnsi="Times New Roman"/>
          <w:sz w:val="30"/>
          <w:szCs w:val="30"/>
          <w:lang w:eastAsia="ru-RU"/>
        </w:rPr>
        <w:t xml:space="preserve">определены </w:t>
      </w:r>
      <w:hyperlink w:anchor="sub_13782" w:history="1">
        <w:r w:rsidRPr="00E96D76">
          <w:rPr>
            <w:rFonts w:ascii="Times New Roman" w:hAnsi="Times New Roman"/>
            <w:sz w:val="30"/>
            <w:szCs w:val="30"/>
            <w:lang w:eastAsia="ru-RU"/>
          </w:rPr>
          <w:t xml:space="preserve">пунктом </w:t>
        </w:r>
      </w:hyperlink>
      <w:r w:rsidRPr="00E96D76">
        <w:rPr>
          <w:rFonts w:ascii="Times New Roman" w:hAnsi="Times New Roman"/>
          <w:sz w:val="30"/>
          <w:szCs w:val="30"/>
          <w:lang w:eastAsia="ru-RU"/>
        </w:rPr>
        <w:t>482.1 приложения к настоящим Нормативным затратам</w:t>
      </w:r>
      <w:proofErr w:type="gramStart"/>
      <w:r w:rsidRPr="00E96D76">
        <w:rPr>
          <w:rFonts w:ascii="Times New Roman" w:hAnsi="Times New Roman"/>
          <w:sz w:val="30"/>
          <w:szCs w:val="30"/>
          <w:lang w:eastAsia="ru-RU"/>
        </w:rPr>
        <w:t>.»;</w:t>
      </w:r>
      <w:proofErr w:type="gramEnd"/>
    </w:p>
    <w:p w:rsidR="00097608" w:rsidRPr="00E96D76" w:rsidRDefault="002E4080" w:rsidP="00097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7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hyperlink r:id="rId10" w:history="1">
        <w:r w:rsidR="00097608" w:rsidRPr="00E96D76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пункта 18</w:t>
        </w:r>
      </w:hyperlink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изл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о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жить в следующей редакции:</w:t>
      </w:r>
    </w:p>
    <w:p w:rsidR="00097608" w:rsidRPr="00097608" w:rsidRDefault="00097608" w:rsidP="000976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09"/>
        <w:gridCol w:w="2780"/>
      </w:tblGrid>
      <w:tr w:rsidR="00E96D76" w:rsidRPr="00097608" w:rsidTr="00022F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«№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E96D76" w:rsidRPr="00097608" w:rsidTr="00022F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2E4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Адаптация и сопровождение систем </w:t>
            </w:r>
            <w:proofErr w:type="spell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Ко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сультантПлюс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00000,00</w:t>
            </w: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6D5EE7" w:rsidRPr="00E96D76" w:rsidRDefault="006D5EE7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6D5EE7" w:rsidRPr="00E96D76" w:rsidRDefault="002E4080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6D5EE7" w:rsidRPr="00E96D76">
        <w:rPr>
          <w:rFonts w:ascii="Times New Roman" w:hAnsi="Times New Roman"/>
          <w:sz w:val="28"/>
          <w:szCs w:val="28"/>
          <w:lang w:eastAsia="ar-SA"/>
        </w:rPr>
        <w:t xml:space="preserve">) </w:t>
      </w:r>
      <w:hyperlink r:id="rId11" w:history="1">
        <w:r w:rsidR="006D5EE7" w:rsidRPr="00E96D76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пункт 20</w:t>
        </w:r>
      </w:hyperlink>
      <w:r w:rsidR="006D5EE7" w:rsidRPr="00E96D76">
        <w:rPr>
          <w:rFonts w:ascii="Times New Roman" w:hAnsi="Times New Roman"/>
          <w:sz w:val="28"/>
          <w:szCs w:val="28"/>
          <w:lang w:eastAsia="ar-SA"/>
        </w:rPr>
        <w:t xml:space="preserve"> приложения к Нормативным затратам изложить в следующей редакции:</w:t>
      </w:r>
    </w:p>
    <w:p w:rsidR="006D5EE7" w:rsidRPr="00E96D76" w:rsidRDefault="006D5EE7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5EE7" w:rsidRPr="00E96D76" w:rsidRDefault="006D5EE7" w:rsidP="006D5EE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«Нормативы на услуги по сопровождению, доработке программно-технического комплекса «Электронный документооборот»</w:t>
      </w:r>
    </w:p>
    <w:p w:rsidR="006D5EE7" w:rsidRPr="00E96D76" w:rsidRDefault="006D5EE7" w:rsidP="006D5EE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6881"/>
        <w:gridCol w:w="1962"/>
      </w:tblGrid>
      <w:tr w:rsidR="00E96D76" w:rsidRPr="00E96D76" w:rsidTr="00022FF2">
        <w:tc>
          <w:tcPr>
            <w:tcW w:w="62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8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96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E96D76" w:rsidRPr="00E96D76" w:rsidTr="00022FF2">
        <w:tc>
          <w:tcPr>
            <w:tcW w:w="62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8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Оказание услуг по сопровождению программно-технического комплекса «Электронный докуме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тооборот»</w:t>
            </w:r>
          </w:p>
        </w:tc>
        <w:tc>
          <w:tcPr>
            <w:tcW w:w="196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7800000,00</w:t>
            </w:r>
          </w:p>
        </w:tc>
      </w:tr>
      <w:tr w:rsidR="00E96D76" w:rsidRPr="00E96D76" w:rsidTr="00022FF2">
        <w:tc>
          <w:tcPr>
            <w:tcW w:w="62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688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Оказание услуг по доработке программно-технического комплекса «Электронный докуме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тооборот»</w:t>
            </w:r>
          </w:p>
        </w:tc>
        <w:tc>
          <w:tcPr>
            <w:tcW w:w="196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4600000,00»</w:t>
            </w:r>
          </w:p>
        </w:tc>
      </w:tr>
    </w:tbl>
    <w:p w:rsidR="006D5EE7" w:rsidRPr="00E96D76" w:rsidRDefault="006D5EE7" w:rsidP="006D5E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6D76">
        <w:rPr>
          <w:rFonts w:ascii="Times New Roman" w:hAnsi="Times New Roman"/>
          <w:sz w:val="28"/>
          <w:szCs w:val="28"/>
          <w:lang w:eastAsia="ar-SA"/>
        </w:rPr>
        <w:lastRenderedPageBreak/>
        <w:tab/>
      </w:r>
    </w:p>
    <w:p w:rsidR="006D5EE7" w:rsidRPr="00E96D76" w:rsidRDefault="002E4080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="006D5EE7" w:rsidRPr="00E96D76">
        <w:rPr>
          <w:rFonts w:ascii="Times New Roman" w:hAnsi="Times New Roman"/>
          <w:sz w:val="28"/>
          <w:szCs w:val="28"/>
          <w:lang w:eastAsia="ar-SA"/>
        </w:rPr>
        <w:t xml:space="preserve">) </w:t>
      </w:r>
      <w:hyperlink r:id="rId12" w:history="1">
        <w:r w:rsidR="006D5EE7" w:rsidRPr="00E96D76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пункт 20.2</w:t>
        </w:r>
      </w:hyperlink>
      <w:r w:rsidR="006D5EE7" w:rsidRPr="00E96D76">
        <w:rPr>
          <w:rFonts w:ascii="Times New Roman" w:hAnsi="Times New Roman"/>
          <w:sz w:val="28"/>
          <w:szCs w:val="28"/>
          <w:lang w:eastAsia="ar-SA"/>
        </w:rPr>
        <w:t xml:space="preserve"> приложения к Нормативным затратам изложить в следующей редакции:</w:t>
      </w:r>
    </w:p>
    <w:p w:rsidR="006D5EE7" w:rsidRPr="00E96D76" w:rsidRDefault="006D5EE7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5EE7" w:rsidRPr="00E96D76" w:rsidRDefault="006D5EE7" w:rsidP="006D5EE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«Нормативы на оказание услуг по сопровождению, доработке пр</w:t>
      </w:r>
      <w:r w:rsidRPr="00E96D76">
        <w:rPr>
          <w:rFonts w:ascii="Times New Roman" w:hAnsi="Times New Roman"/>
          <w:sz w:val="30"/>
          <w:szCs w:val="30"/>
          <w:lang w:eastAsia="ru-RU"/>
        </w:rPr>
        <w:t>о</w:t>
      </w:r>
      <w:r w:rsidRPr="00E96D76">
        <w:rPr>
          <w:rFonts w:ascii="Times New Roman" w:hAnsi="Times New Roman"/>
          <w:sz w:val="30"/>
          <w:szCs w:val="30"/>
          <w:lang w:eastAsia="ru-RU"/>
        </w:rPr>
        <w:t>граммного обеспечения комплексного информирования, мониторинга и оказания индивидуальной помощи социально-значимым категориям населения»</w:t>
      </w:r>
    </w:p>
    <w:p w:rsidR="006D5EE7" w:rsidRPr="00E96D76" w:rsidRDefault="006D5EE7" w:rsidP="006D5EE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6881"/>
        <w:gridCol w:w="1962"/>
      </w:tblGrid>
      <w:tr w:rsidR="00E96D76" w:rsidRPr="00E96D76" w:rsidTr="00022FF2">
        <w:tc>
          <w:tcPr>
            <w:tcW w:w="62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8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96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E96D76" w:rsidRPr="00E96D76" w:rsidTr="00022FF2">
        <w:tc>
          <w:tcPr>
            <w:tcW w:w="62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81" w:type="dxa"/>
            <w:shd w:val="clear" w:color="auto" w:fill="auto"/>
          </w:tcPr>
          <w:p w:rsidR="006D5EE7" w:rsidRPr="00E96D76" w:rsidRDefault="006D5EE7" w:rsidP="0073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Оказание услуг по сопровождению программного обеспечения комплексного информирования, м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ниторинга и оказания индивидуальной помощи с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циально</w:t>
            </w:r>
            <w:r w:rsidR="007304EC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значимым категориям населения</w:t>
            </w:r>
          </w:p>
        </w:tc>
        <w:tc>
          <w:tcPr>
            <w:tcW w:w="196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1100000,00</w:t>
            </w:r>
          </w:p>
        </w:tc>
      </w:tr>
      <w:tr w:rsidR="00E96D76" w:rsidRPr="00E96D76" w:rsidTr="00022FF2">
        <w:tc>
          <w:tcPr>
            <w:tcW w:w="621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6881" w:type="dxa"/>
            <w:shd w:val="clear" w:color="auto" w:fill="auto"/>
          </w:tcPr>
          <w:p w:rsidR="006D5EE7" w:rsidRPr="00E96D76" w:rsidRDefault="006D5EE7" w:rsidP="0073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Оказание услуг по доработке программного обе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печения комплексного информирования, монит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ринга и оказания индивидуальной помощи соц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ально</w:t>
            </w:r>
            <w:r w:rsidR="007304EC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значимым категориям населения</w:t>
            </w:r>
          </w:p>
        </w:tc>
        <w:tc>
          <w:tcPr>
            <w:tcW w:w="196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1500000,00»</w:t>
            </w:r>
          </w:p>
        </w:tc>
      </w:tr>
    </w:tbl>
    <w:p w:rsidR="006D5EE7" w:rsidRPr="00E96D76" w:rsidRDefault="006D5EE7" w:rsidP="006D5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R="006D5EE7" w:rsidRPr="00E96D76" w:rsidRDefault="002E4080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10</w:t>
      </w:r>
      <w:r w:rsidR="006D5EE7" w:rsidRPr="00E96D76">
        <w:rPr>
          <w:rFonts w:ascii="Times New Roman" w:hAnsi="Times New Roman"/>
          <w:sz w:val="28"/>
          <w:szCs w:val="28"/>
          <w:lang w:eastAsia="ar-SA"/>
        </w:rPr>
        <w:t xml:space="preserve">) </w:t>
      </w:r>
      <w:hyperlink r:id="rId13" w:history="1">
        <w:r w:rsidR="006D5EE7" w:rsidRPr="00E96D76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eastAsia="ar-SA"/>
          </w:rPr>
          <w:t>пункт 22</w:t>
        </w:r>
      </w:hyperlink>
      <w:r w:rsidR="006D5EE7" w:rsidRPr="00E96D76">
        <w:rPr>
          <w:rFonts w:ascii="Times New Roman" w:hAnsi="Times New Roman"/>
          <w:sz w:val="28"/>
          <w:szCs w:val="28"/>
          <w:lang w:eastAsia="ar-SA"/>
        </w:rPr>
        <w:t xml:space="preserve"> приложения к Нормативным затратам изложить в следующей редакции:</w:t>
      </w:r>
    </w:p>
    <w:p w:rsidR="006D5EE7" w:rsidRPr="00E96D76" w:rsidRDefault="006D5EE7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6D5EE7" w:rsidRPr="00E96D76" w:rsidRDefault="006D5EE7" w:rsidP="006D5EE7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«Нормативы на оказание услуг по сопровождению информационной с</w:t>
      </w:r>
      <w:r w:rsidRPr="00E96D76">
        <w:rPr>
          <w:rFonts w:ascii="Times New Roman" w:hAnsi="Times New Roman"/>
          <w:sz w:val="30"/>
          <w:szCs w:val="30"/>
          <w:lang w:eastAsia="ru-RU"/>
        </w:rPr>
        <w:t>и</w:t>
      </w:r>
      <w:r w:rsidRPr="00E96D76">
        <w:rPr>
          <w:rFonts w:ascii="Times New Roman" w:hAnsi="Times New Roman"/>
          <w:sz w:val="30"/>
          <w:szCs w:val="30"/>
          <w:lang w:eastAsia="ru-RU"/>
        </w:rPr>
        <w:t>стемы учета избирателей  в органах администрации города Красноя</w:t>
      </w:r>
      <w:r w:rsidRPr="00E96D76">
        <w:rPr>
          <w:rFonts w:ascii="Times New Roman" w:hAnsi="Times New Roman"/>
          <w:sz w:val="30"/>
          <w:szCs w:val="30"/>
          <w:lang w:eastAsia="ru-RU"/>
        </w:rPr>
        <w:t>р</w:t>
      </w:r>
      <w:r w:rsidRPr="00E96D76">
        <w:rPr>
          <w:rFonts w:ascii="Times New Roman" w:hAnsi="Times New Roman"/>
          <w:sz w:val="30"/>
          <w:szCs w:val="30"/>
          <w:lang w:eastAsia="ru-RU"/>
        </w:rPr>
        <w:t>ска»</w:t>
      </w:r>
    </w:p>
    <w:p w:rsidR="006D5EE7" w:rsidRPr="00E96D76" w:rsidRDefault="006D5EE7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833"/>
        <w:gridCol w:w="1959"/>
      </w:tblGrid>
      <w:tr w:rsidR="00E96D76" w:rsidRPr="00E96D76" w:rsidTr="00022FF2">
        <w:tc>
          <w:tcPr>
            <w:tcW w:w="67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33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Наименование </w:t>
            </w:r>
          </w:p>
        </w:tc>
        <w:tc>
          <w:tcPr>
            <w:tcW w:w="1959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Стоимость в год, </w:t>
            </w:r>
          </w:p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не более, руб.</w:t>
            </w:r>
          </w:p>
        </w:tc>
      </w:tr>
      <w:tr w:rsidR="00E96D76" w:rsidRPr="00E96D76" w:rsidTr="00022FF2">
        <w:tc>
          <w:tcPr>
            <w:tcW w:w="672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33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Нормативы на оказание услуг по сопровождению информационной системы учета избирателей в о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р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ганах администрации города Красноярска</w:t>
            </w:r>
          </w:p>
        </w:tc>
        <w:tc>
          <w:tcPr>
            <w:tcW w:w="1959" w:type="dxa"/>
            <w:shd w:val="clear" w:color="auto" w:fill="auto"/>
          </w:tcPr>
          <w:p w:rsidR="006D5EE7" w:rsidRPr="00E96D76" w:rsidRDefault="006D5EE7" w:rsidP="006D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100000,00»</w:t>
            </w:r>
          </w:p>
        </w:tc>
      </w:tr>
    </w:tbl>
    <w:p w:rsidR="006D5EE7" w:rsidRPr="00E96D76" w:rsidRDefault="006D5EE7" w:rsidP="006D5EE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97608" w:rsidRPr="00E96D76" w:rsidRDefault="002E4080" w:rsidP="00097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11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hyperlink r:id="rId14" w:history="1">
        <w:r w:rsidR="00097608" w:rsidRPr="00E96D76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пункта 26</w:t>
        </w:r>
      </w:hyperlink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з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097608" w:rsidRPr="00097608" w:rsidRDefault="00097608" w:rsidP="000976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2835"/>
        <w:gridCol w:w="2331"/>
      </w:tblGrid>
      <w:tr w:rsidR="00E96D76" w:rsidRPr="00097608" w:rsidTr="0002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«№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пр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граммно-аппаратных комплексов </w:t>
            </w:r>
            <w:proofErr w:type="spell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ViPNet</w:t>
            </w:r>
            <w:proofErr w:type="spellEnd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не более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E96D76" w:rsidRPr="00097608" w:rsidTr="0002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Сопровождение програм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ного обеспечения </w:t>
            </w:r>
            <w:proofErr w:type="spell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ViPNet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41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00000,00</w:t>
            </w: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97608" w:rsidRPr="00E96D76" w:rsidRDefault="00097608" w:rsidP="00097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97608" w:rsidRPr="00E96D76" w:rsidRDefault="00BA5A58" w:rsidP="00097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2E4080">
        <w:rPr>
          <w:rFonts w:ascii="Times New Roman" w:hAnsi="Times New Roman"/>
          <w:sz w:val="30"/>
          <w:szCs w:val="30"/>
          <w:lang w:eastAsia="ru-RU"/>
        </w:rPr>
        <w:t>2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hyperlink r:id="rId15" w:history="1">
        <w:r w:rsidR="00097608" w:rsidRPr="00E96D76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пункта 29.1</w:t>
        </w:r>
      </w:hyperlink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з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097608" w:rsidRPr="00097608" w:rsidRDefault="00097608" w:rsidP="000976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669"/>
        <w:gridCol w:w="2978"/>
      </w:tblGrid>
      <w:tr w:rsidR="00E96D76" w:rsidRPr="00097608" w:rsidTr="00022F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«№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E96D76" w:rsidRPr="00097608" w:rsidTr="00022F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Предоставление права использования Программы для ЭВМ "Система операти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в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ного управления "Эталон" на 12 месяцев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00000,00</w:t>
            </w: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97608" w:rsidRPr="00E96D76" w:rsidRDefault="00097608" w:rsidP="00097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97608" w:rsidRPr="00E96D76" w:rsidRDefault="00BA5A58" w:rsidP="00097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2E4080">
        <w:rPr>
          <w:rFonts w:ascii="Times New Roman" w:hAnsi="Times New Roman"/>
          <w:sz w:val="30"/>
          <w:szCs w:val="30"/>
          <w:lang w:eastAsia="ru-RU"/>
        </w:rPr>
        <w:t>3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hyperlink r:id="rId16" w:history="1">
        <w:r w:rsidR="00097608" w:rsidRPr="00E96D76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пункта 35.2</w:t>
        </w:r>
      </w:hyperlink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 приложения к Нормативным затратам и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з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097608" w:rsidRPr="00097608" w:rsidRDefault="00097608" w:rsidP="000976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5669"/>
        <w:gridCol w:w="3091"/>
      </w:tblGrid>
      <w:tr w:rsidR="00E96D76" w:rsidRPr="00097608" w:rsidTr="00022FF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«№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E96D76" w:rsidRPr="00097608" w:rsidTr="00022FF2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Оказание услуг по дополнительной техн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ческой поддержке программы для ЭВМ "Система оперативного управления "Эт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лон"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33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00000,00</w:t>
            </w:r>
            <w:r w:rsidRPr="00E96D76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97608" w:rsidRPr="00E96D76" w:rsidRDefault="00097608" w:rsidP="00097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097608" w:rsidRPr="00097608" w:rsidRDefault="00BA5A58" w:rsidP="00097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</w:t>
      </w:r>
      <w:r w:rsidR="002E4080">
        <w:rPr>
          <w:rFonts w:ascii="Times New Roman" w:hAnsi="Times New Roman"/>
          <w:sz w:val="30"/>
          <w:szCs w:val="30"/>
          <w:lang w:eastAsia="ru-RU"/>
        </w:rPr>
        <w:t>4</w:t>
      </w:r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) таблицу </w:t>
      </w:r>
      <w:hyperlink r:id="rId17" w:history="1">
        <w:r w:rsidR="00097608" w:rsidRPr="00E96D76">
          <w:rPr>
            <w:rStyle w:val="af"/>
            <w:rFonts w:ascii="Times New Roman" w:hAnsi="Times New Roman"/>
            <w:color w:val="auto"/>
            <w:sz w:val="30"/>
            <w:szCs w:val="30"/>
            <w:u w:val="none"/>
            <w:lang w:eastAsia="ru-RU"/>
          </w:rPr>
          <w:t>пункта 37</w:t>
        </w:r>
      </w:hyperlink>
      <w:r w:rsidR="00097608" w:rsidRPr="00E96D7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97608" w:rsidRPr="00097608">
        <w:rPr>
          <w:rFonts w:ascii="Times New Roman" w:hAnsi="Times New Roman"/>
          <w:sz w:val="30"/>
          <w:szCs w:val="30"/>
          <w:lang w:eastAsia="ru-RU"/>
        </w:rPr>
        <w:t>приложения к Нормативным затратам и</w:t>
      </w:r>
      <w:r w:rsidR="00097608" w:rsidRPr="00097608">
        <w:rPr>
          <w:rFonts w:ascii="Times New Roman" w:hAnsi="Times New Roman"/>
          <w:sz w:val="30"/>
          <w:szCs w:val="30"/>
          <w:lang w:eastAsia="ru-RU"/>
        </w:rPr>
        <w:t>з</w:t>
      </w:r>
      <w:r w:rsidR="00097608" w:rsidRPr="00097608">
        <w:rPr>
          <w:rFonts w:ascii="Times New Roman" w:hAnsi="Times New Roman"/>
          <w:sz w:val="30"/>
          <w:szCs w:val="30"/>
          <w:lang w:eastAsia="ru-RU"/>
        </w:rPr>
        <w:t>ложить в следующей редакции:</w:t>
      </w:r>
    </w:p>
    <w:p w:rsidR="00097608" w:rsidRPr="00097608" w:rsidRDefault="00097608" w:rsidP="000976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09"/>
        <w:gridCol w:w="2780"/>
      </w:tblGrid>
      <w:tr w:rsidR="00097608" w:rsidRPr="00097608" w:rsidTr="00022F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«№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не более, руб.</w:t>
            </w:r>
          </w:p>
        </w:tc>
      </w:tr>
      <w:tr w:rsidR="00097608" w:rsidRPr="00097608" w:rsidTr="00022FF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Оказание услуг по продлению лицензии на антивирусное программное обеспечение а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министрации города Красноярска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08" w:rsidRPr="00097608" w:rsidRDefault="00097608" w:rsidP="0009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  <w:r w:rsidRPr="00097608">
              <w:rPr>
                <w:rFonts w:ascii="Times New Roman" w:hAnsi="Times New Roman"/>
                <w:sz w:val="30"/>
                <w:szCs w:val="30"/>
                <w:lang w:eastAsia="ru-RU"/>
              </w:rPr>
              <w:t>00000,00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97608" w:rsidRDefault="00097608" w:rsidP="00097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97608" w:rsidRPr="00097608" w:rsidRDefault="00BA5A58" w:rsidP="00097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="002E4080">
        <w:rPr>
          <w:rFonts w:ascii="Times New Roman" w:hAnsi="Times New Roman"/>
          <w:sz w:val="28"/>
          <w:szCs w:val="28"/>
          <w:lang w:eastAsia="ar-SA"/>
        </w:rPr>
        <w:t>5</w:t>
      </w:r>
      <w:r w:rsidR="00097608" w:rsidRPr="00097608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="00097608">
        <w:rPr>
          <w:rFonts w:ascii="Times New Roman" w:hAnsi="Times New Roman"/>
          <w:sz w:val="28"/>
          <w:szCs w:val="28"/>
          <w:lang w:eastAsia="ar-SA"/>
        </w:rPr>
        <w:t xml:space="preserve">пункты 26.1, </w:t>
      </w:r>
      <w:r w:rsidR="00097608" w:rsidRPr="00097608">
        <w:rPr>
          <w:rFonts w:ascii="Times New Roman" w:hAnsi="Times New Roman"/>
          <w:sz w:val="28"/>
          <w:szCs w:val="28"/>
          <w:lang w:eastAsia="ar-SA"/>
        </w:rPr>
        <w:t>3</w:t>
      </w:r>
      <w:r w:rsidR="00097608">
        <w:rPr>
          <w:rFonts w:ascii="Times New Roman" w:hAnsi="Times New Roman"/>
          <w:sz w:val="28"/>
          <w:szCs w:val="28"/>
          <w:lang w:eastAsia="ar-SA"/>
        </w:rPr>
        <w:t>7.7</w:t>
      </w:r>
      <w:r w:rsidR="00097608" w:rsidRPr="0009760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96D76" w:rsidRPr="00E96D76">
        <w:rPr>
          <w:rFonts w:ascii="Times New Roman" w:hAnsi="Times New Roman"/>
          <w:sz w:val="28"/>
          <w:szCs w:val="28"/>
          <w:lang w:eastAsia="ar-SA"/>
        </w:rPr>
        <w:t xml:space="preserve">приложения к Нормативным затратам </w:t>
      </w:r>
      <w:r w:rsidR="00E96D76">
        <w:rPr>
          <w:rFonts w:ascii="Times New Roman" w:hAnsi="Times New Roman"/>
          <w:sz w:val="28"/>
          <w:szCs w:val="28"/>
          <w:lang w:eastAsia="ar-SA"/>
        </w:rPr>
        <w:t>признать утратившими силу</w:t>
      </w:r>
      <w:r w:rsidR="00097608">
        <w:rPr>
          <w:rFonts w:ascii="Times New Roman" w:hAnsi="Times New Roman"/>
          <w:sz w:val="28"/>
          <w:szCs w:val="28"/>
          <w:lang w:eastAsia="ar-SA"/>
        </w:rPr>
        <w:t>;</w:t>
      </w:r>
    </w:p>
    <w:p w:rsidR="00097608" w:rsidRDefault="00097608" w:rsidP="006D5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5EE7" w:rsidRDefault="00BA5A58" w:rsidP="006D5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</w:t>
      </w:r>
      <w:r w:rsidR="002E4080">
        <w:rPr>
          <w:rFonts w:ascii="Times New Roman" w:hAnsi="Times New Roman"/>
          <w:sz w:val="28"/>
          <w:szCs w:val="28"/>
          <w:lang w:eastAsia="ar-SA"/>
        </w:rPr>
        <w:t>6</w:t>
      </w:r>
      <w:r w:rsidR="006D5EE7" w:rsidRPr="006D5EE7">
        <w:rPr>
          <w:rFonts w:ascii="Times New Roman" w:hAnsi="Times New Roman"/>
          <w:sz w:val="28"/>
          <w:szCs w:val="28"/>
          <w:lang w:eastAsia="ar-SA"/>
        </w:rPr>
        <w:t>)</w:t>
      </w:r>
      <w:r w:rsidR="006D5EE7">
        <w:rPr>
          <w:rFonts w:ascii="Times New Roman" w:hAnsi="Times New Roman"/>
          <w:sz w:val="28"/>
          <w:szCs w:val="28"/>
          <w:lang w:eastAsia="ar-SA"/>
        </w:rPr>
        <w:t xml:space="preserve"> дополнить </w:t>
      </w:r>
      <w:r w:rsidR="00E96D76" w:rsidRPr="00E96D76">
        <w:rPr>
          <w:rFonts w:ascii="Times New Roman" w:hAnsi="Times New Roman"/>
          <w:sz w:val="28"/>
          <w:szCs w:val="28"/>
          <w:lang w:eastAsia="ar-SA"/>
        </w:rPr>
        <w:t>приложени</w:t>
      </w:r>
      <w:r w:rsidR="00E96D76">
        <w:rPr>
          <w:rFonts w:ascii="Times New Roman" w:hAnsi="Times New Roman"/>
          <w:sz w:val="28"/>
          <w:szCs w:val="28"/>
          <w:lang w:eastAsia="ar-SA"/>
        </w:rPr>
        <w:t>е</w:t>
      </w:r>
      <w:r w:rsidR="00E96D76" w:rsidRPr="00E96D76">
        <w:rPr>
          <w:rFonts w:ascii="Times New Roman" w:hAnsi="Times New Roman"/>
          <w:sz w:val="28"/>
          <w:szCs w:val="28"/>
          <w:lang w:eastAsia="ar-SA"/>
        </w:rPr>
        <w:t xml:space="preserve"> к Нормативным затратам </w:t>
      </w:r>
      <w:r w:rsidR="006D5EE7">
        <w:rPr>
          <w:rFonts w:ascii="Times New Roman" w:hAnsi="Times New Roman"/>
          <w:sz w:val="28"/>
          <w:szCs w:val="28"/>
          <w:lang w:eastAsia="ar-SA"/>
        </w:rPr>
        <w:t xml:space="preserve">пунктами </w:t>
      </w:r>
      <w:r w:rsidR="00222F00">
        <w:rPr>
          <w:rFonts w:ascii="Times New Roman" w:hAnsi="Times New Roman"/>
          <w:sz w:val="28"/>
          <w:szCs w:val="28"/>
          <w:lang w:eastAsia="ar-SA"/>
        </w:rPr>
        <w:t>26.6</w:t>
      </w:r>
      <w:r w:rsidR="006D5EE7">
        <w:rPr>
          <w:rFonts w:ascii="Times New Roman" w:hAnsi="Times New Roman"/>
          <w:sz w:val="28"/>
          <w:szCs w:val="28"/>
          <w:lang w:eastAsia="ar-SA"/>
        </w:rPr>
        <w:t>-</w:t>
      </w:r>
      <w:r w:rsidR="00222F00">
        <w:rPr>
          <w:rFonts w:ascii="Times New Roman" w:hAnsi="Times New Roman"/>
          <w:sz w:val="28"/>
          <w:szCs w:val="28"/>
          <w:lang w:eastAsia="ar-SA"/>
        </w:rPr>
        <w:t>26.11</w:t>
      </w:r>
      <w:r w:rsidR="006D5EE7">
        <w:rPr>
          <w:rFonts w:ascii="Times New Roman" w:hAnsi="Times New Roman"/>
          <w:sz w:val="28"/>
          <w:szCs w:val="28"/>
          <w:lang w:eastAsia="ar-SA"/>
        </w:rPr>
        <w:t xml:space="preserve"> следующего содержания:</w:t>
      </w:r>
    </w:p>
    <w:p w:rsidR="00222F00" w:rsidRDefault="00222F00" w:rsidP="006D5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5EE7" w:rsidRPr="00E96D76" w:rsidRDefault="006D5EE7" w:rsidP="00E96D76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«</w:t>
      </w:r>
      <w:r w:rsidR="00222F00" w:rsidRPr="00E96D76">
        <w:rPr>
          <w:rFonts w:ascii="Times New Roman" w:hAnsi="Times New Roman"/>
          <w:sz w:val="30"/>
          <w:szCs w:val="30"/>
          <w:lang w:eastAsia="ru-RU"/>
        </w:rPr>
        <w:t>26.6</w:t>
      </w:r>
      <w:r w:rsidRPr="00E96D76">
        <w:rPr>
          <w:rFonts w:ascii="Times New Roman" w:hAnsi="Times New Roman"/>
          <w:sz w:val="30"/>
          <w:szCs w:val="30"/>
          <w:lang w:eastAsia="ru-RU"/>
        </w:rPr>
        <w:t>. Нормативы на оказание услуг по созданию, сопровождению пр</w:t>
      </w:r>
      <w:r w:rsidRPr="00E96D76">
        <w:rPr>
          <w:rFonts w:ascii="Times New Roman" w:hAnsi="Times New Roman"/>
          <w:sz w:val="30"/>
          <w:szCs w:val="30"/>
          <w:lang w:eastAsia="ru-RU"/>
        </w:rPr>
        <w:t>о</w:t>
      </w:r>
      <w:r w:rsidRPr="00E96D76">
        <w:rPr>
          <w:rFonts w:ascii="Times New Roman" w:hAnsi="Times New Roman"/>
          <w:sz w:val="30"/>
          <w:szCs w:val="30"/>
          <w:lang w:eastAsia="ru-RU"/>
        </w:rPr>
        <w:t>граммного обеспечения для учета данных о наличии, составе и состо</w:t>
      </w:r>
      <w:r w:rsidRPr="00E96D76">
        <w:rPr>
          <w:rFonts w:ascii="Times New Roman" w:hAnsi="Times New Roman"/>
          <w:sz w:val="30"/>
          <w:szCs w:val="30"/>
          <w:lang w:eastAsia="ru-RU"/>
        </w:rPr>
        <w:t>я</w:t>
      </w:r>
      <w:r w:rsidRPr="00E96D76">
        <w:rPr>
          <w:rFonts w:ascii="Times New Roman" w:hAnsi="Times New Roman"/>
          <w:sz w:val="30"/>
          <w:szCs w:val="30"/>
          <w:lang w:eastAsia="ru-RU"/>
        </w:rPr>
        <w:t>нии мест захоронения на городских кладбищах</w:t>
      </w:r>
    </w:p>
    <w:p w:rsidR="006D5EE7" w:rsidRPr="006D5EE7" w:rsidRDefault="006D5EE7" w:rsidP="006D5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832"/>
        <w:gridCol w:w="1960"/>
      </w:tblGrid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3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Наименование </w:t>
            </w:r>
          </w:p>
        </w:tc>
        <w:tc>
          <w:tcPr>
            <w:tcW w:w="196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Стоимость в год, </w:t>
            </w:r>
          </w:p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не более, руб.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3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Создание программного обеспечения для учета данных о наличии, составе и состоянии мест зах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ронения на городских кладбищах</w:t>
            </w:r>
          </w:p>
        </w:tc>
        <w:tc>
          <w:tcPr>
            <w:tcW w:w="196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7600000,00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683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Сопровождение программного обеспечения для учета данных о наличии, составе и состоянии мест захоронения на городских кладбищах</w:t>
            </w:r>
          </w:p>
        </w:tc>
        <w:tc>
          <w:tcPr>
            <w:tcW w:w="196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1000000,00</w:t>
            </w:r>
          </w:p>
        </w:tc>
      </w:tr>
    </w:tbl>
    <w:p w:rsidR="006D5EE7" w:rsidRPr="006D5EE7" w:rsidRDefault="006D5EE7" w:rsidP="006D5EE7">
      <w:pPr>
        <w:tabs>
          <w:tab w:val="left" w:pos="92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5EE7">
        <w:rPr>
          <w:rFonts w:ascii="Times New Roman" w:hAnsi="Times New Roman"/>
          <w:sz w:val="28"/>
          <w:szCs w:val="28"/>
          <w:lang w:eastAsia="ar-SA"/>
        </w:rPr>
        <w:tab/>
      </w:r>
    </w:p>
    <w:p w:rsidR="006D5EE7" w:rsidRPr="00E96D76" w:rsidRDefault="00F43BE6" w:rsidP="00E96D76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26.7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. Нормативы на оказание услуг по разработке, сопровождению, д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о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работке программного обеспечения для начисления и сбора платы за социальный наём</w:t>
      </w:r>
    </w:p>
    <w:p w:rsidR="006D5EE7" w:rsidRPr="006D5EE7" w:rsidRDefault="006D5EE7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832"/>
        <w:gridCol w:w="1960"/>
      </w:tblGrid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3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96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3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Разработка программного обеспечения для начи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ления и сбора платы за социальный наём</w:t>
            </w:r>
          </w:p>
        </w:tc>
        <w:tc>
          <w:tcPr>
            <w:tcW w:w="196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5800000,00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683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Сопровождение программного обеспечения для начисления и сбора платы за социальный наём</w:t>
            </w:r>
          </w:p>
        </w:tc>
        <w:tc>
          <w:tcPr>
            <w:tcW w:w="196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800000,00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3</w:t>
            </w:r>
          </w:p>
        </w:tc>
        <w:tc>
          <w:tcPr>
            <w:tcW w:w="683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Доработка программного обеспечения для начи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ления и сбора платы за социальный наём</w:t>
            </w:r>
          </w:p>
        </w:tc>
        <w:tc>
          <w:tcPr>
            <w:tcW w:w="196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2100000,00</w:t>
            </w:r>
          </w:p>
        </w:tc>
      </w:tr>
    </w:tbl>
    <w:p w:rsidR="006D5EE7" w:rsidRPr="006D5EE7" w:rsidRDefault="006D5EE7" w:rsidP="006D5EE7">
      <w:pPr>
        <w:tabs>
          <w:tab w:val="left" w:pos="92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5EE7" w:rsidRPr="00E96D76" w:rsidRDefault="00F43BE6" w:rsidP="00E96D76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26.8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. Нормативы на оказание услуг по созданию, сопровождению авт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о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матизированной информационной системы для автоматизации упра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в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ленческих процессов в части формирования, использования и управл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е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ния кадровыми резервами администрации города</w:t>
      </w:r>
      <w:r w:rsidR="007304EC">
        <w:rPr>
          <w:rFonts w:ascii="Times New Roman" w:hAnsi="Times New Roman"/>
          <w:sz w:val="30"/>
          <w:szCs w:val="30"/>
          <w:lang w:eastAsia="ru-RU"/>
        </w:rPr>
        <w:t xml:space="preserve"> Красноярска</w:t>
      </w:r>
    </w:p>
    <w:p w:rsidR="006D5EE7" w:rsidRPr="00E96D76" w:rsidRDefault="006D5EE7" w:rsidP="00E96D76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835"/>
        <w:gridCol w:w="1957"/>
      </w:tblGrid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35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957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35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Создание автоматизированной информационной системы для автоматизации управленческих пр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цессов в части формирования, использования и управления кадровыми резервами администрации города</w:t>
            </w:r>
          </w:p>
        </w:tc>
        <w:tc>
          <w:tcPr>
            <w:tcW w:w="1957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3900000,00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6835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Сопровождение автоматизированной информац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онной системы для автоматизации управленческих процессов в части формирования, использования и управления кадровыми резервами администрации города</w:t>
            </w:r>
          </w:p>
        </w:tc>
        <w:tc>
          <w:tcPr>
            <w:tcW w:w="1957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1000000,00</w:t>
            </w:r>
          </w:p>
        </w:tc>
      </w:tr>
    </w:tbl>
    <w:p w:rsidR="006D5EE7" w:rsidRPr="006D5EE7" w:rsidRDefault="006D5EE7" w:rsidP="006D5EE7">
      <w:pPr>
        <w:tabs>
          <w:tab w:val="left" w:pos="92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5EE7" w:rsidRPr="00E96D76" w:rsidRDefault="00F43BE6" w:rsidP="00E96D76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lastRenderedPageBreak/>
        <w:t>26.9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. Нормативы на оказание услуг по предоставлению права использ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о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 xml:space="preserve">вания программного обеспечения </w:t>
      </w:r>
      <w:proofErr w:type="spellStart"/>
      <w:r w:rsidR="006D5EE7" w:rsidRPr="00E96D76">
        <w:rPr>
          <w:rFonts w:ascii="Times New Roman" w:hAnsi="Times New Roman"/>
          <w:sz w:val="30"/>
          <w:szCs w:val="30"/>
          <w:lang w:eastAsia="ru-RU"/>
        </w:rPr>
        <w:t>КриптоПро</w:t>
      </w:r>
      <w:proofErr w:type="spellEnd"/>
      <w:r w:rsidR="006D5EE7" w:rsidRPr="00E96D76">
        <w:rPr>
          <w:rFonts w:ascii="Times New Roman" w:hAnsi="Times New Roman"/>
          <w:sz w:val="30"/>
          <w:szCs w:val="30"/>
          <w:lang w:eastAsia="ru-RU"/>
        </w:rPr>
        <w:t xml:space="preserve"> JCP</w:t>
      </w:r>
    </w:p>
    <w:p w:rsidR="006D5EE7" w:rsidRPr="006D5EE7" w:rsidRDefault="006D5EE7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689"/>
        <w:gridCol w:w="2105"/>
      </w:tblGrid>
      <w:tr w:rsidR="006D5EE7" w:rsidRPr="00E96D76" w:rsidTr="00022FF2">
        <w:tc>
          <w:tcPr>
            <w:tcW w:w="67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689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Наименование </w:t>
            </w:r>
          </w:p>
        </w:tc>
        <w:tc>
          <w:tcPr>
            <w:tcW w:w="2105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Количество приобрета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мых лицензий в год, не более</w:t>
            </w:r>
          </w:p>
        </w:tc>
      </w:tr>
      <w:tr w:rsidR="006D5EE7" w:rsidRPr="00E96D76" w:rsidTr="00022FF2">
        <w:tc>
          <w:tcPr>
            <w:tcW w:w="670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689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Приобретение неисключительных лицензий (прав) на использование СКЗИ «</w:t>
            </w:r>
            <w:proofErr w:type="spell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КриптоПро</w:t>
            </w:r>
            <w:proofErr w:type="spell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 JCP» </w:t>
            </w:r>
          </w:p>
        </w:tc>
        <w:tc>
          <w:tcPr>
            <w:tcW w:w="2105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</w:tr>
    </w:tbl>
    <w:p w:rsidR="006D5EE7" w:rsidRPr="006D5EE7" w:rsidRDefault="006D5EE7" w:rsidP="006D5EE7">
      <w:pPr>
        <w:tabs>
          <w:tab w:val="left" w:pos="92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D5EE7" w:rsidRPr="00E96D76" w:rsidRDefault="00F43BE6" w:rsidP="00E96D76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26.10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. Нормативы на поставку серверного и коммуникационного обор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у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дования для системы виртуализации</w:t>
      </w:r>
    </w:p>
    <w:p w:rsidR="006D5EE7" w:rsidRPr="006D5EE7" w:rsidRDefault="006D5EE7" w:rsidP="006D5E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827"/>
        <w:gridCol w:w="1965"/>
      </w:tblGrid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27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965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6D5EE7" w:rsidRPr="006D5EE7" w:rsidTr="00022FF2">
        <w:tc>
          <w:tcPr>
            <w:tcW w:w="672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27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Поставка серверного и коммуникационного об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рудования для системы виртуализации</w:t>
            </w:r>
          </w:p>
        </w:tc>
        <w:tc>
          <w:tcPr>
            <w:tcW w:w="1965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88885000,00</w:t>
            </w:r>
          </w:p>
        </w:tc>
      </w:tr>
    </w:tbl>
    <w:p w:rsidR="006D5EE7" w:rsidRPr="006D5EE7" w:rsidRDefault="006D5EE7" w:rsidP="006D5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6D5EE7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D5EE7" w:rsidRPr="00E96D76" w:rsidRDefault="00F43BE6" w:rsidP="00E96D76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96D76">
        <w:rPr>
          <w:rFonts w:ascii="Times New Roman" w:hAnsi="Times New Roman"/>
          <w:sz w:val="30"/>
          <w:szCs w:val="30"/>
          <w:lang w:eastAsia="ru-RU"/>
        </w:rPr>
        <w:t>26.11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. Нормативы на оказание услуг по предоставлению неисключ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и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тельных прав использования программного обеспечения серверной ви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р</w:t>
      </w:r>
      <w:r w:rsidR="006D5EE7" w:rsidRPr="00E96D76">
        <w:rPr>
          <w:rFonts w:ascii="Times New Roman" w:hAnsi="Times New Roman"/>
          <w:sz w:val="30"/>
          <w:szCs w:val="30"/>
          <w:lang w:eastAsia="ru-RU"/>
        </w:rPr>
        <w:t>туализации</w:t>
      </w:r>
    </w:p>
    <w:p w:rsidR="006D5EE7" w:rsidRPr="006D5EE7" w:rsidRDefault="006D5EE7" w:rsidP="006D5E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28"/>
        <w:gridCol w:w="1966"/>
      </w:tblGrid>
      <w:tr w:rsidR="006D5EE7" w:rsidRPr="006D5EE7" w:rsidTr="00022FF2">
        <w:tc>
          <w:tcPr>
            <w:tcW w:w="704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828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966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6D5EE7" w:rsidRPr="006D5EE7" w:rsidTr="00022FF2">
        <w:tc>
          <w:tcPr>
            <w:tcW w:w="704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828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Оказание услуг по предоставлению неисключ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тельных прав использования программного обе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печения серверной виртуализации</w:t>
            </w:r>
          </w:p>
        </w:tc>
        <w:tc>
          <w:tcPr>
            <w:tcW w:w="1966" w:type="dxa"/>
            <w:shd w:val="clear" w:color="auto" w:fill="auto"/>
          </w:tcPr>
          <w:p w:rsidR="006D5EE7" w:rsidRPr="00E96D76" w:rsidRDefault="006D5EE7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E96D76">
              <w:rPr>
                <w:rFonts w:ascii="Times New Roman" w:eastAsiaTheme="minorHAnsi" w:hAnsi="Times New Roman"/>
                <w:sz w:val="30"/>
                <w:szCs w:val="30"/>
              </w:rPr>
              <w:t>6185000,00</w:t>
            </w:r>
            <w:r w:rsidR="00F43BE6" w:rsidRPr="00E96D76">
              <w:rPr>
                <w:rFonts w:ascii="Times New Roman" w:eastAsiaTheme="minorHAnsi" w:hAnsi="Times New Roman"/>
                <w:sz w:val="30"/>
                <w:szCs w:val="30"/>
              </w:rPr>
              <w:t>»</w:t>
            </w:r>
          </w:p>
        </w:tc>
      </w:tr>
    </w:tbl>
    <w:p w:rsidR="006D5EE7" w:rsidRDefault="006D5EE7" w:rsidP="006D5EE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0050D7" w:rsidRPr="00B30194" w:rsidRDefault="000050D7" w:rsidP="00005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17) </w:t>
      </w:r>
      <w:r w:rsidRPr="00B30194">
        <w:rPr>
          <w:rFonts w:ascii="Times New Roman" w:eastAsiaTheme="minorHAnsi" w:hAnsi="Times New Roman"/>
          <w:sz w:val="30"/>
          <w:szCs w:val="30"/>
        </w:rPr>
        <w:t xml:space="preserve">таблицу </w:t>
      </w:r>
      <w:hyperlink r:id="rId18" w:history="1">
        <w:r w:rsidRPr="00B30194">
          <w:rPr>
            <w:rFonts w:ascii="Times New Roman" w:eastAsiaTheme="minorHAnsi" w:hAnsi="Times New Roman"/>
            <w:sz w:val="30"/>
            <w:szCs w:val="30"/>
          </w:rPr>
          <w:t xml:space="preserve">пункта </w:t>
        </w:r>
        <w:r>
          <w:rPr>
            <w:rFonts w:ascii="Times New Roman" w:eastAsiaTheme="minorHAnsi" w:hAnsi="Times New Roman"/>
            <w:sz w:val="30"/>
            <w:szCs w:val="30"/>
          </w:rPr>
          <w:t>57</w:t>
        </w:r>
      </w:hyperlink>
      <w:r w:rsidRPr="00B30194">
        <w:rPr>
          <w:rFonts w:ascii="Times New Roman" w:eastAsiaTheme="minorHAnsi" w:hAnsi="Times New Roman"/>
          <w:sz w:val="30"/>
          <w:szCs w:val="30"/>
        </w:rPr>
        <w:t xml:space="preserve"> приложения к Нормативным затратам и</w:t>
      </w:r>
      <w:r w:rsidRPr="00B30194">
        <w:rPr>
          <w:rFonts w:ascii="Times New Roman" w:eastAsiaTheme="minorHAnsi" w:hAnsi="Times New Roman"/>
          <w:sz w:val="30"/>
          <w:szCs w:val="30"/>
        </w:rPr>
        <w:t>з</w:t>
      </w:r>
      <w:r w:rsidRPr="00B30194">
        <w:rPr>
          <w:rFonts w:ascii="Times New Roman" w:eastAsiaTheme="minorHAnsi" w:hAnsi="Times New Roman"/>
          <w:sz w:val="30"/>
          <w:szCs w:val="30"/>
        </w:rPr>
        <w:t>ложить в следующей редакции:</w:t>
      </w:r>
    </w:p>
    <w:p w:rsidR="000050D7" w:rsidRDefault="000050D7" w:rsidP="006D5EE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117"/>
        <w:gridCol w:w="2672"/>
      </w:tblGrid>
      <w:tr w:rsidR="000050D7" w:rsidRPr="000050D7" w:rsidTr="000050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7" w:rsidRPr="000050D7" w:rsidRDefault="0000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№</w:t>
            </w: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proofErr w:type="gramStart"/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7" w:rsidRPr="000050D7" w:rsidRDefault="0000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7" w:rsidRPr="000050D7" w:rsidRDefault="0000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Количество пак</w:t>
            </w: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е</w:t>
            </w: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тов (листов) в год, не более, шт.</w:t>
            </w:r>
          </w:p>
        </w:tc>
      </w:tr>
      <w:tr w:rsidR="000050D7" w:rsidRPr="000050D7" w:rsidTr="000050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7" w:rsidRPr="000050D7" w:rsidRDefault="000050D7" w:rsidP="0000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7" w:rsidRPr="000050D7" w:rsidRDefault="000050D7" w:rsidP="0000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Услуги специальной связи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D7" w:rsidRPr="000050D7" w:rsidRDefault="00005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  <w:r w:rsidRPr="000050D7">
              <w:rPr>
                <w:rFonts w:ascii="Times New Roman" w:eastAsiaTheme="minorHAnsi" w:hAnsi="Times New Roman"/>
                <w:sz w:val="30"/>
                <w:szCs w:val="30"/>
              </w:rPr>
              <w:t>00</w:t>
            </w:r>
          </w:p>
        </w:tc>
      </w:tr>
    </w:tbl>
    <w:p w:rsidR="000050D7" w:rsidRPr="000050D7" w:rsidRDefault="000050D7" w:rsidP="00005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30"/>
          <w:szCs w:val="30"/>
        </w:rPr>
      </w:pPr>
    </w:p>
    <w:p w:rsidR="000050D7" w:rsidRPr="006D5EE7" w:rsidRDefault="000050D7" w:rsidP="006D5EE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B30194" w:rsidRPr="00B30194" w:rsidRDefault="00BA5A58" w:rsidP="00B3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</w:t>
      </w:r>
      <w:r w:rsidR="000050D7">
        <w:rPr>
          <w:rFonts w:ascii="Times New Roman" w:eastAsiaTheme="minorHAnsi" w:hAnsi="Times New Roman"/>
          <w:sz w:val="30"/>
          <w:szCs w:val="30"/>
        </w:rPr>
        <w:t>8</w:t>
      </w:r>
      <w:r w:rsidR="00B30194">
        <w:rPr>
          <w:rFonts w:ascii="Times New Roman" w:eastAsiaTheme="minorHAnsi" w:hAnsi="Times New Roman"/>
          <w:sz w:val="30"/>
          <w:szCs w:val="30"/>
        </w:rPr>
        <w:t xml:space="preserve">) </w:t>
      </w:r>
      <w:r w:rsidR="00B30194" w:rsidRPr="00B30194">
        <w:rPr>
          <w:rFonts w:ascii="Times New Roman" w:eastAsiaTheme="minorHAnsi" w:hAnsi="Times New Roman"/>
          <w:sz w:val="30"/>
          <w:szCs w:val="30"/>
        </w:rPr>
        <w:t xml:space="preserve">таблицу </w:t>
      </w:r>
      <w:hyperlink r:id="rId19" w:history="1">
        <w:r w:rsidR="00B30194" w:rsidRPr="00B30194">
          <w:rPr>
            <w:rFonts w:ascii="Times New Roman" w:eastAsiaTheme="minorHAnsi" w:hAnsi="Times New Roman"/>
            <w:sz w:val="30"/>
            <w:szCs w:val="30"/>
          </w:rPr>
          <w:t>пункта 113</w:t>
        </w:r>
      </w:hyperlink>
      <w:r w:rsidR="00B30194" w:rsidRPr="00B30194">
        <w:rPr>
          <w:rFonts w:ascii="Times New Roman" w:eastAsiaTheme="minorHAnsi" w:hAnsi="Times New Roman"/>
          <w:sz w:val="30"/>
          <w:szCs w:val="30"/>
        </w:rPr>
        <w:t xml:space="preserve"> приложения к Нормативным затратам и</w:t>
      </w:r>
      <w:r w:rsidR="00B30194" w:rsidRPr="00B30194">
        <w:rPr>
          <w:rFonts w:ascii="Times New Roman" w:eastAsiaTheme="minorHAnsi" w:hAnsi="Times New Roman"/>
          <w:sz w:val="30"/>
          <w:szCs w:val="30"/>
        </w:rPr>
        <w:t>з</w:t>
      </w:r>
      <w:r w:rsidR="00B30194" w:rsidRPr="00B30194">
        <w:rPr>
          <w:rFonts w:ascii="Times New Roman" w:eastAsiaTheme="minorHAnsi" w:hAnsi="Times New Roman"/>
          <w:sz w:val="30"/>
          <w:szCs w:val="30"/>
        </w:rPr>
        <w:t>ложить в следующей редакции:</w:t>
      </w:r>
    </w:p>
    <w:p w:rsidR="00B30194" w:rsidRPr="00B30194" w:rsidRDefault="00B30194" w:rsidP="00B301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867"/>
        <w:gridCol w:w="2780"/>
      </w:tblGrid>
      <w:tr w:rsidR="00B30194" w:rsidRPr="00B30194" w:rsidTr="00022F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«№ </w:t>
            </w:r>
            <w:proofErr w:type="gramStart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п</w:t>
            </w:r>
            <w:proofErr w:type="gramEnd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Наименование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Стоимость эксплу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тационно-технического о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б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служивания </w:t>
            </w:r>
            <w:proofErr w:type="gramStart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мун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и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ципальной</w:t>
            </w:r>
            <w:proofErr w:type="gramEnd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 системы оповещения и и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н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формирования населения города Красноярска в год, не более, руб.</w:t>
            </w:r>
          </w:p>
        </w:tc>
      </w:tr>
      <w:tr w:rsidR="00B30194" w:rsidRPr="00B30194" w:rsidTr="00022F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Эксплуатационно-техническое обслужив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ние </w:t>
            </w:r>
            <w:proofErr w:type="gramStart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муниципальной</w:t>
            </w:r>
            <w:proofErr w:type="gramEnd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 системы оповещения и информирования населения города Красн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о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ярска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500 000,00»</w:t>
            </w:r>
          </w:p>
        </w:tc>
      </w:tr>
    </w:tbl>
    <w:p w:rsidR="00B30194" w:rsidRPr="00B30194" w:rsidRDefault="00B30194" w:rsidP="00B30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p w:rsidR="00B30194" w:rsidRPr="00B30194" w:rsidRDefault="00BA5A58" w:rsidP="00B3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</w:t>
      </w:r>
      <w:r w:rsidR="000050D7">
        <w:rPr>
          <w:rFonts w:ascii="Times New Roman" w:eastAsiaTheme="minorHAnsi" w:hAnsi="Times New Roman"/>
          <w:sz w:val="30"/>
          <w:szCs w:val="30"/>
        </w:rPr>
        <w:t>9</w:t>
      </w:r>
      <w:r w:rsidR="00B30194" w:rsidRPr="00B30194">
        <w:rPr>
          <w:rFonts w:ascii="Times New Roman" w:eastAsiaTheme="minorHAnsi" w:hAnsi="Times New Roman"/>
          <w:sz w:val="30"/>
          <w:szCs w:val="30"/>
        </w:rPr>
        <w:t>)</w:t>
      </w:r>
      <w:r w:rsidR="00B30194">
        <w:rPr>
          <w:rFonts w:ascii="Times New Roman" w:eastAsiaTheme="minorHAnsi" w:hAnsi="Times New Roman"/>
          <w:sz w:val="30"/>
          <w:szCs w:val="30"/>
        </w:rPr>
        <w:t xml:space="preserve"> </w:t>
      </w:r>
      <w:r w:rsidR="00B30194" w:rsidRPr="00B30194">
        <w:rPr>
          <w:rFonts w:ascii="Times New Roman" w:eastAsiaTheme="minorHAnsi" w:hAnsi="Times New Roman"/>
          <w:sz w:val="30"/>
          <w:szCs w:val="30"/>
        </w:rPr>
        <w:t xml:space="preserve">таблицу </w:t>
      </w:r>
      <w:hyperlink r:id="rId20" w:history="1">
        <w:r w:rsidR="00B30194" w:rsidRPr="00B30194">
          <w:rPr>
            <w:rFonts w:ascii="Times New Roman" w:eastAsiaTheme="minorHAnsi" w:hAnsi="Times New Roman"/>
            <w:sz w:val="30"/>
            <w:szCs w:val="30"/>
          </w:rPr>
          <w:t>пункта 143.1</w:t>
        </w:r>
      </w:hyperlink>
      <w:r w:rsidR="00B30194" w:rsidRPr="00B30194">
        <w:rPr>
          <w:rFonts w:ascii="Times New Roman" w:eastAsiaTheme="minorHAnsi" w:hAnsi="Times New Roman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B30194" w:rsidRPr="00B30194" w:rsidRDefault="00B30194" w:rsidP="00B301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976"/>
        <w:gridCol w:w="2671"/>
      </w:tblGrid>
      <w:tr w:rsidR="00B30194" w:rsidRPr="00B30194" w:rsidTr="00022F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«№ </w:t>
            </w:r>
            <w:proofErr w:type="gramStart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B30194" w:rsidRPr="00B30194" w:rsidTr="00022FF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Подготовка и размещение в средствах ма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с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совой информации материалов по пожарной безопасности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400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000,00»</w:t>
            </w:r>
          </w:p>
        </w:tc>
      </w:tr>
    </w:tbl>
    <w:p w:rsidR="00B30194" w:rsidRDefault="00B30194" w:rsidP="00B301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sz w:val="30"/>
          <w:szCs w:val="30"/>
        </w:rPr>
      </w:pPr>
    </w:p>
    <w:p w:rsidR="00B30194" w:rsidRPr="00C87EA8" w:rsidRDefault="000050D7" w:rsidP="00B30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C87EA8">
        <w:rPr>
          <w:rFonts w:ascii="Times New Roman" w:hAnsi="Times New Roman"/>
          <w:bCs/>
          <w:color w:val="000000"/>
          <w:sz w:val="30"/>
          <w:szCs w:val="30"/>
        </w:rPr>
        <w:t>20</w:t>
      </w:r>
      <w:r w:rsidR="00B30194" w:rsidRPr="00C87EA8">
        <w:rPr>
          <w:rFonts w:ascii="Times New Roman" w:hAnsi="Times New Roman"/>
          <w:bCs/>
          <w:color w:val="000000"/>
          <w:sz w:val="30"/>
          <w:szCs w:val="30"/>
        </w:rPr>
        <w:t xml:space="preserve">) </w:t>
      </w:r>
      <w:hyperlink r:id="rId21" w:history="1">
        <w:r w:rsidR="00B30194" w:rsidRPr="00C87EA8">
          <w:rPr>
            <w:rStyle w:val="af"/>
            <w:rFonts w:ascii="Times New Roman" w:hAnsi="Times New Roman"/>
            <w:bCs/>
            <w:color w:val="auto"/>
            <w:sz w:val="30"/>
            <w:szCs w:val="30"/>
            <w:u w:val="none"/>
          </w:rPr>
          <w:t>пункт 169.1</w:t>
        </w:r>
      </w:hyperlink>
      <w:r w:rsidR="00B30194" w:rsidRPr="00C87EA8">
        <w:rPr>
          <w:rFonts w:ascii="Times New Roman" w:hAnsi="Times New Roman"/>
          <w:bCs/>
          <w:color w:val="000000"/>
          <w:sz w:val="30"/>
          <w:szCs w:val="30"/>
        </w:rPr>
        <w:t xml:space="preserve"> приложения к Нормативным затратам изложить в следующей редакции:</w:t>
      </w:r>
    </w:p>
    <w:p w:rsidR="00C87EA8" w:rsidRPr="00C87EA8" w:rsidRDefault="00C87EA8" w:rsidP="00B30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B30194" w:rsidRPr="00C87EA8" w:rsidRDefault="00C87EA8" w:rsidP="00C87EA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87EA8">
        <w:rPr>
          <w:rFonts w:ascii="Times New Roman" w:hAnsi="Times New Roman"/>
          <w:color w:val="000000"/>
          <w:sz w:val="30"/>
          <w:szCs w:val="30"/>
          <w:lang w:eastAsia="ru-RU"/>
        </w:rPr>
        <w:t>«</w:t>
      </w:r>
      <w:r w:rsidRPr="00C87EA8">
        <w:rPr>
          <w:rFonts w:ascii="Times New Roman" w:hAnsi="Times New Roman"/>
          <w:color w:val="000000"/>
          <w:sz w:val="30"/>
          <w:szCs w:val="30"/>
          <w:lang w:eastAsia="ru-RU"/>
        </w:rPr>
        <w:t>169.1. Нормативы на приобретение бытовой техники</w:t>
      </w:r>
      <w:r w:rsidRPr="00C87EA8">
        <w:rPr>
          <w:rFonts w:ascii="Times New Roman" w:hAnsi="Times New Roman"/>
          <w:color w:val="000000"/>
          <w:sz w:val="30"/>
          <w:szCs w:val="30"/>
          <w:lang w:eastAsia="ru-RU"/>
        </w:rPr>
        <w:t>, электроники, а</w:t>
      </w:r>
      <w:r w:rsidRPr="00C87EA8">
        <w:rPr>
          <w:rFonts w:ascii="Times New Roman" w:hAnsi="Times New Roman"/>
          <w:color w:val="000000"/>
          <w:sz w:val="30"/>
          <w:szCs w:val="30"/>
          <w:lang w:eastAsia="ru-RU"/>
        </w:rPr>
        <w:t>к</w:t>
      </w:r>
      <w:r w:rsidRPr="00C87EA8">
        <w:rPr>
          <w:rFonts w:ascii="Times New Roman" w:hAnsi="Times New Roman"/>
          <w:color w:val="000000"/>
          <w:sz w:val="30"/>
          <w:szCs w:val="30"/>
          <w:lang w:eastAsia="ru-RU"/>
        </w:rPr>
        <w:t>сессуаров, осветительных приборов</w:t>
      </w:r>
    </w:p>
    <w:p w:rsidR="00C87EA8" w:rsidRPr="00C87EA8" w:rsidRDefault="00C87EA8" w:rsidP="00C87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B30194" w:rsidRPr="00C87EA8" w:rsidRDefault="00B30194" w:rsidP="00B30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4"/>
          <w:szCs w:val="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44"/>
        <w:gridCol w:w="2726"/>
        <w:gridCol w:w="3119"/>
      </w:tblGrid>
      <w:tr w:rsidR="00B30194" w:rsidRPr="00C87EA8" w:rsidTr="0044002C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BE278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Цена</w:t>
            </w:r>
            <w:r w:rsidR="00BE2780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за единицу</w:t>
            </w: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, не более, </w:t>
            </w:r>
            <w:bookmarkStart w:id="3" w:name="_GoBack"/>
            <w:bookmarkEnd w:id="3"/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Количество единиц </w:t>
            </w:r>
          </w:p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год, не более</w:t>
            </w:r>
          </w:p>
        </w:tc>
      </w:tr>
      <w:tr w:rsidR="00B30194" w:rsidRPr="00C87EA8" w:rsidTr="004400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Диктофон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6 000,00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B30194" w:rsidRPr="00C87EA8" w:rsidTr="004400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20 000,00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B30194" w:rsidRPr="00C87EA8" w:rsidTr="004400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Телефон </w:t>
            </w:r>
            <w:proofErr w:type="gramStart"/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беспрово</w:t>
            </w: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ной</w:t>
            </w:r>
            <w:proofErr w:type="gram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10000,00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B30194" w:rsidRPr="00C87EA8" w:rsidTr="004400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Наушники беспр</w:t>
            </w: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водные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10000,00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B30194" w:rsidRPr="006320C2" w:rsidTr="0044002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Лампа настольная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C87EA8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10000,00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6320C2" w:rsidRDefault="00B30194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3»</w:t>
            </w:r>
          </w:p>
        </w:tc>
      </w:tr>
    </w:tbl>
    <w:p w:rsidR="00B30194" w:rsidRPr="00B30194" w:rsidRDefault="00B30194" w:rsidP="00B301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sz w:val="30"/>
          <w:szCs w:val="30"/>
        </w:rPr>
      </w:pPr>
    </w:p>
    <w:p w:rsidR="00B30194" w:rsidRPr="00125C5E" w:rsidRDefault="002E4080" w:rsidP="00125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</w:t>
      </w:r>
      <w:r w:rsidR="000050D7">
        <w:rPr>
          <w:rFonts w:ascii="Times New Roman" w:eastAsiaTheme="minorHAnsi" w:hAnsi="Times New Roman"/>
          <w:sz w:val="30"/>
          <w:szCs w:val="30"/>
        </w:rPr>
        <w:t>1</w:t>
      </w:r>
      <w:r w:rsidR="00125C5E">
        <w:rPr>
          <w:rFonts w:ascii="Times New Roman" w:eastAsiaTheme="minorHAnsi" w:hAnsi="Times New Roman"/>
          <w:sz w:val="30"/>
          <w:szCs w:val="30"/>
        </w:rPr>
        <w:t xml:space="preserve">) </w:t>
      </w:r>
      <w:r w:rsidR="00B30194" w:rsidRPr="00125C5E">
        <w:rPr>
          <w:rFonts w:ascii="Times New Roman" w:eastAsiaTheme="minorHAnsi" w:hAnsi="Times New Roman"/>
          <w:sz w:val="30"/>
          <w:szCs w:val="30"/>
        </w:rPr>
        <w:t xml:space="preserve">таблицу </w:t>
      </w:r>
      <w:hyperlink r:id="rId22" w:history="1">
        <w:r w:rsidR="00B30194" w:rsidRPr="00125C5E">
          <w:rPr>
            <w:rFonts w:ascii="Times New Roman" w:eastAsiaTheme="minorHAnsi" w:hAnsi="Times New Roman"/>
            <w:sz w:val="30"/>
            <w:szCs w:val="30"/>
          </w:rPr>
          <w:t>пункта 208</w:t>
        </w:r>
      </w:hyperlink>
      <w:r w:rsidR="00B30194" w:rsidRPr="00125C5E">
        <w:rPr>
          <w:rFonts w:ascii="Times New Roman" w:eastAsiaTheme="minorHAnsi" w:hAnsi="Times New Roman"/>
          <w:sz w:val="30"/>
          <w:szCs w:val="30"/>
        </w:rPr>
        <w:t xml:space="preserve"> приложения к Нормативным затратам и</w:t>
      </w:r>
      <w:r w:rsidR="00B30194" w:rsidRPr="00125C5E">
        <w:rPr>
          <w:rFonts w:ascii="Times New Roman" w:eastAsiaTheme="minorHAnsi" w:hAnsi="Times New Roman"/>
          <w:sz w:val="30"/>
          <w:szCs w:val="30"/>
        </w:rPr>
        <w:t>з</w:t>
      </w:r>
      <w:r w:rsidR="00B30194" w:rsidRPr="00125C5E">
        <w:rPr>
          <w:rFonts w:ascii="Times New Roman" w:eastAsiaTheme="minorHAnsi" w:hAnsi="Times New Roman"/>
          <w:sz w:val="30"/>
          <w:szCs w:val="30"/>
        </w:rPr>
        <w:t>ложить в следующей редакции:</w:t>
      </w:r>
    </w:p>
    <w:p w:rsidR="00B30194" w:rsidRPr="00B30194" w:rsidRDefault="00B30194" w:rsidP="00B30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72"/>
        <w:gridCol w:w="3579"/>
      </w:tblGrid>
      <w:tr w:rsidR="00B30194" w:rsidRPr="00B30194" w:rsidTr="0002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«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№</w:t>
            </w: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proofErr w:type="gramStart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B30194" w:rsidRPr="00B30194" w:rsidTr="0002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Технологическое присоединение к электрическим сетям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94" w:rsidRPr="00B30194" w:rsidRDefault="00B30194" w:rsidP="00B30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B30194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>00 000,00»</w:t>
            </w:r>
          </w:p>
        </w:tc>
      </w:tr>
    </w:tbl>
    <w:p w:rsidR="00B30194" w:rsidRDefault="00B30194" w:rsidP="006320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E96D76" w:rsidRPr="00E96D76" w:rsidRDefault="00BA5A58" w:rsidP="00E96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0050D7">
        <w:rPr>
          <w:rFonts w:ascii="Times New Roman" w:hAnsi="Times New Roman"/>
          <w:sz w:val="30"/>
          <w:szCs w:val="30"/>
          <w:lang w:eastAsia="ru-RU"/>
        </w:rPr>
        <w:t>2</w:t>
      </w:r>
      <w:r w:rsidR="00E96D76" w:rsidRPr="00E96D76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3" w:history="1">
        <w:r w:rsidR="00E96D76" w:rsidRPr="00E96D76">
          <w:rPr>
            <w:rFonts w:ascii="Times New Roman" w:eastAsia="Calibri" w:hAnsi="Times New Roman"/>
            <w:sz w:val="30"/>
            <w:szCs w:val="30"/>
            <w:lang w:eastAsia="ru-RU"/>
          </w:rPr>
          <w:t>пункты 378.9 -378.10</w:t>
        </w:r>
        <w:r w:rsidR="00E96D76" w:rsidRPr="00E96D76">
          <w:rPr>
            <w:rFonts w:ascii="Times New Roman" w:eastAsia="Calibri" w:hAnsi="Times New Roman"/>
            <w:color w:val="0000FF"/>
            <w:sz w:val="30"/>
            <w:szCs w:val="30"/>
            <w:lang w:eastAsia="ru-RU"/>
          </w:rPr>
          <w:t xml:space="preserve"> </w:t>
        </w:r>
      </w:hyperlink>
      <w:r w:rsidR="00E96D76" w:rsidRPr="00E96D76">
        <w:rPr>
          <w:rFonts w:ascii="Times New Roman" w:eastAsia="Calibri" w:hAnsi="Times New Roman"/>
          <w:sz w:val="30"/>
          <w:szCs w:val="30"/>
          <w:lang w:eastAsia="ru-RU"/>
        </w:rPr>
        <w:t>приложения к Нормативным затратам и</w:t>
      </w:r>
      <w:r w:rsidR="00E96D76" w:rsidRPr="00E96D76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E96D76" w:rsidRPr="00E96D76">
        <w:rPr>
          <w:rFonts w:ascii="Times New Roman" w:eastAsia="Calibri" w:hAnsi="Times New Roman"/>
          <w:sz w:val="30"/>
          <w:szCs w:val="30"/>
          <w:lang w:eastAsia="ru-RU"/>
        </w:rPr>
        <w:t>ложить в следующей редакции:</w:t>
      </w:r>
    </w:p>
    <w:p w:rsidR="00E96D76" w:rsidRPr="00E96D76" w:rsidRDefault="00E96D76" w:rsidP="00E96D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E96D76" w:rsidRPr="00E96D76" w:rsidRDefault="00E96D76" w:rsidP="00E96D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96D7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«378.9. Нормативные затраты </w:t>
      </w:r>
      <w:r w:rsidRPr="00E96D76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E96D76">
        <w:rPr>
          <w:rFonts w:ascii="Times New Roman" w:hAnsi="Times New Roman"/>
          <w:color w:val="000000"/>
          <w:sz w:val="30"/>
          <w:szCs w:val="30"/>
          <w:lang w:eastAsia="ru-RU"/>
        </w:rPr>
        <w:t>оснащение спасательных постов</w:t>
      </w:r>
    </w:p>
    <w:p w:rsidR="00E96D76" w:rsidRPr="00E96D76" w:rsidRDefault="00E96D76" w:rsidP="00E96D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96D76">
        <w:rPr>
          <w:rFonts w:ascii="Times New Roman" w:hAnsi="Times New Roman"/>
          <w:color w:val="000000"/>
          <w:sz w:val="30"/>
          <w:szCs w:val="30"/>
          <w:lang w:eastAsia="ru-RU"/>
        </w:rPr>
        <w:t>в местах отдыха населения у водных объектов</w:t>
      </w:r>
    </w:p>
    <w:p w:rsidR="00E96D76" w:rsidRPr="00E96D76" w:rsidRDefault="00E96D76" w:rsidP="00E96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065"/>
        <w:gridCol w:w="2410"/>
        <w:gridCol w:w="2314"/>
      </w:tblGrid>
      <w:tr w:rsidR="00E96D76" w:rsidRPr="00E96D76" w:rsidTr="007D56A5">
        <w:trPr>
          <w:trHeight w:val="1226"/>
          <w:tblHeader/>
        </w:trPr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 не более,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шт.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Стоимость 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единицы,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Лодка резиновая надувная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100 000,00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Лодочный мотор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150 000,00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Надувная 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  <w:t>SUP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-доска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35 000,00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Спасательный жилет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Спасательный круг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Спасательный трос «Конец Александрова»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Комплект для плавания 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(ласты, маска, дыхательная трубка)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13 000,00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Аптечка первой помощи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3 500,00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Бинокль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16 000,00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Мегафон ручной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Блок-контейнер (бытовка- </w:t>
            </w:r>
            <w:proofErr w:type="gramEnd"/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вагончик)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610 000,00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Форма спасателя (футболка, кепка, шорты)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5 000,00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Лодка металлическая </w:t>
            </w:r>
            <w:proofErr w:type="gramStart"/>
            <w:r w:rsidRPr="00E96D7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цельно-корпусная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400000,00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Электромоторы для 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  <w:t>SUP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-досок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52 000,00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Ремкомплекты</w:t>
            </w:r>
            <w:proofErr w:type="spellEnd"/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для 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val="en-US" w:eastAsia="ru-RU"/>
              </w:rPr>
              <w:t>SUP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-досок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Комплект мебели (столы, стулья) для оснащения п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о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стов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10 000,00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17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Камера с датчиком движения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10 000,00</w:t>
            </w: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4065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Рация (с зарядным устро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ством, гарнитурой)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314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8 000,00</w:t>
            </w:r>
          </w:p>
        </w:tc>
      </w:tr>
    </w:tbl>
    <w:p w:rsidR="00E96D76" w:rsidRPr="00E96D76" w:rsidRDefault="00E96D76" w:rsidP="00E96D7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/>
          <w:color w:val="000000"/>
          <w:sz w:val="30"/>
          <w:szCs w:val="30"/>
          <w:lang w:eastAsia="ru-RU"/>
        </w:rPr>
      </w:pPr>
    </w:p>
    <w:p w:rsidR="00E96D76" w:rsidRPr="00E96D76" w:rsidRDefault="00E96D76" w:rsidP="00E96D7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/>
          <w:color w:val="000000"/>
          <w:sz w:val="30"/>
          <w:szCs w:val="30"/>
          <w:lang w:eastAsia="ru-RU"/>
        </w:rPr>
      </w:pPr>
      <w:r w:rsidRPr="00E96D76">
        <w:rPr>
          <w:rFonts w:ascii="Times New Roman" w:eastAsia="Calibri" w:hAnsi="Times New Roman"/>
          <w:color w:val="000000"/>
          <w:sz w:val="30"/>
          <w:szCs w:val="30"/>
          <w:lang w:eastAsia="ru-RU"/>
        </w:rPr>
        <w:t>378.10. Нормативы на оказание услуг спасателей</w:t>
      </w:r>
    </w:p>
    <w:p w:rsidR="00E96D76" w:rsidRPr="00E96D76" w:rsidRDefault="00E96D76" w:rsidP="00E96D7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/>
          <w:color w:val="000000"/>
          <w:sz w:val="30"/>
          <w:szCs w:val="30"/>
          <w:lang w:eastAsia="ru-RU"/>
        </w:rPr>
      </w:pPr>
      <w:r w:rsidRPr="00E96D76">
        <w:rPr>
          <w:rFonts w:ascii="Times New Roman" w:eastAsia="Calibri" w:hAnsi="Times New Roman"/>
          <w:color w:val="000000"/>
          <w:sz w:val="30"/>
          <w:szCs w:val="30"/>
          <w:lang w:eastAsia="ru-RU"/>
        </w:rPr>
        <w:t>на водных объектах</w:t>
      </w:r>
    </w:p>
    <w:p w:rsidR="00E96D76" w:rsidRPr="00E96D76" w:rsidRDefault="00E96D76" w:rsidP="00E96D7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/>
          <w:color w:val="000000"/>
          <w:sz w:val="30"/>
          <w:szCs w:val="3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2410"/>
        <w:gridCol w:w="2268"/>
      </w:tblGrid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</w:t>
            </w:r>
            <w:proofErr w:type="gramEnd"/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Количество</w:t>
            </w:r>
          </w:p>
          <w:p w:rsidR="00E96D76" w:rsidRPr="00E96D76" w:rsidRDefault="00E96D76" w:rsidP="00E96D7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в год, не более,</w:t>
            </w:r>
          </w:p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ед.</w:t>
            </w:r>
          </w:p>
        </w:tc>
        <w:tc>
          <w:tcPr>
            <w:tcW w:w="2268" w:type="dxa"/>
            <w:shd w:val="clear" w:color="auto" w:fill="auto"/>
          </w:tcPr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Цена единицы,</w:t>
            </w:r>
          </w:p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не более,</w:t>
            </w:r>
          </w:p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ru-RU"/>
              </w:rPr>
            </w:pPr>
          </w:p>
          <w:p w:rsidR="00E96D76" w:rsidRPr="00E96D76" w:rsidRDefault="00E96D76" w:rsidP="00E96D76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E96D76" w:rsidRPr="00E96D76" w:rsidTr="007D56A5">
        <w:tc>
          <w:tcPr>
            <w:tcW w:w="675" w:type="dxa"/>
            <w:shd w:val="clear" w:color="auto" w:fill="auto"/>
          </w:tcPr>
          <w:p w:rsidR="00E96D76" w:rsidRPr="00E96D76" w:rsidRDefault="00E96D76" w:rsidP="00E96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96D76" w:rsidRPr="00E96D76" w:rsidRDefault="00E96D76" w:rsidP="00E96D76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Оказание услуг спасателей у водных объектов</w:t>
            </w:r>
          </w:p>
        </w:tc>
        <w:tc>
          <w:tcPr>
            <w:tcW w:w="2410" w:type="dxa"/>
            <w:shd w:val="clear" w:color="auto" w:fill="auto"/>
          </w:tcPr>
          <w:p w:rsidR="00E96D76" w:rsidRPr="00E96D76" w:rsidRDefault="00E96D76" w:rsidP="00E96D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E96D76" w:rsidRPr="00E96D76" w:rsidRDefault="00E96D76" w:rsidP="00E96D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96D76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1 600 000,00»</w:t>
            </w:r>
          </w:p>
        </w:tc>
      </w:tr>
    </w:tbl>
    <w:p w:rsidR="00E96D76" w:rsidRDefault="00E96D76" w:rsidP="006320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AC5BD8" w:rsidRPr="00C87EA8" w:rsidRDefault="00BA5A58" w:rsidP="00AC5B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87EA8">
        <w:rPr>
          <w:rFonts w:ascii="Times New Roman" w:hAnsi="Times New Roman"/>
          <w:sz w:val="30"/>
          <w:szCs w:val="30"/>
          <w:lang w:eastAsia="ru-RU"/>
        </w:rPr>
        <w:t>2</w:t>
      </w:r>
      <w:r w:rsidR="000050D7" w:rsidRPr="00C87EA8">
        <w:rPr>
          <w:rFonts w:ascii="Times New Roman" w:hAnsi="Times New Roman"/>
          <w:sz w:val="30"/>
          <w:szCs w:val="30"/>
          <w:lang w:eastAsia="ru-RU"/>
        </w:rPr>
        <w:t>3</w:t>
      </w:r>
      <w:r w:rsidR="00AC5BD8" w:rsidRPr="00C87EA8">
        <w:rPr>
          <w:rFonts w:ascii="Times New Roman" w:hAnsi="Times New Roman"/>
          <w:sz w:val="30"/>
          <w:szCs w:val="30"/>
          <w:lang w:eastAsia="ru-RU"/>
        </w:rPr>
        <w:t>) строки 1, 2 таблицы пункта 382 приложения к Нормативным затратам изложить в следующей редакции:</w:t>
      </w:r>
    </w:p>
    <w:p w:rsidR="00AC5BD8" w:rsidRPr="00C87EA8" w:rsidRDefault="00AC5BD8" w:rsidP="00AC5B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874"/>
        <w:gridCol w:w="2682"/>
        <w:gridCol w:w="2969"/>
      </w:tblGrid>
      <w:tr w:rsidR="00C90F5A" w:rsidRPr="00C87EA8" w:rsidTr="0044002C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C90F5A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AC5BD8"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Принтер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93EA5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110 000,00</w:t>
            </w:r>
          </w:p>
        </w:tc>
      </w:tr>
      <w:tr w:rsidR="00C90F5A" w:rsidRPr="00C90F5A" w:rsidTr="0044002C"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ind w:left="1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Сканер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90F5A" w:rsidRDefault="00BA5A5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185</w:t>
            </w:r>
            <w:r w:rsidR="00AC5BD8"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000,00</w:t>
            </w:r>
            <w:r w:rsidR="00C90F5A"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5BD8" w:rsidRPr="00AC5BD8" w:rsidRDefault="00BA5A58" w:rsidP="00AC5BD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0050D7">
        <w:rPr>
          <w:rFonts w:ascii="Times New Roman" w:hAnsi="Times New Roman"/>
          <w:sz w:val="30"/>
          <w:szCs w:val="30"/>
          <w:lang w:eastAsia="ru-RU"/>
        </w:rPr>
        <w:t>4</w:t>
      </w:r>
      <w:r w:rsidR="00AC5BD8" w:rsidRPr="00C90F5A">
        <w:rPr>
          <w:rFonts w:ascii="Times New Roman" w:hAnsi="Times New Roman"/>
          <w:sz w:val="30"/>
          <w:szCs w:val="30"/>
          <w:lang w:eastAsia="ru-RU"/>
        </w:rPr>
        <w:t xml:space="preserve">) пункт 392 приложения к Нормативным затратам 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R="00AC5BD8" w:rsidRDefault="00AC5BD8" w:rsidP="00C90F5A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C5BD8">
        <w:rPr>
          <w:rFonts w:ascii="Times New Roman" w:hAnsi="Times New Roman"/>
          <w:sz w:val="30"/>
          <w:szCs w:val="30"/>
          <w:lang w:eastAsia="ru-RU"/>
        </w:rPr>
        <w:t>«392. Нормативы на услуги по сопровождению (оказание информац</w:t>
      </w:r>
      <w:r w:rsidRPr="00AC5BD8">
        <w:rPr>
          <w:rFonts w:ascii="Times New Roman" w:hAnsi="Times New Roman"/>
          <w:sz w:val="30"/>
          <w:szCs w:val="30"/>
          <w:lang w:eastAsia="ru-RU"/>
        </w:rPr>
        <w:t>и</w:t>
      </w:r>
      <w:r w:rsidRPr="00AC5BD8">
        <w:rPr>
          <w:rFonts w:ascii="Times New Roman" w:hAnsi="Times New Roman"/>
          <w:sz w:val="30"/>
          <w:szCs w:val="30"/>
          <w:lang w:eastAsia="ru-RU"/>
        </w:rPr>
        <w:t>онно-консультационных услуг), настройке и доработке программных продуктов "1С"</w:t>
      </w:r>
    </w:p>
    <w:p w:rsidR="00C90F5A" w:rsidRPr="00AC5BD8" w:rsidRDefault="00C90F5A" w:rsidP="00C90F5A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5974"/>
        <w:gridCol w:w="2804"/>
      </w:tblGrid>
      <w:tr w:rsidR="00AC5BD8" w:rsidRPr="00AC5BD8" w:rsidTr="00022FF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часов в год, не более</w:t>
            </w:r>
          </w:p>
        </w:tc>
      </w:tr>
      <w:tr w:rsidR="00AC5BD8" w:rsidRPr="00AC5BD8" w:rsidTr="00022FF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Услуги по сопровождению (оказание инфо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р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мационно-консультационных услуг), настройке и доработке программных проду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к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тов "1С"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100</w:t>
            </w:r>
            <w:r w:rsidR="00C90F5A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733DA5" w:rsidRDefault="00733DA5" w:rsidP="00A93E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93EA5" w:rsidRDefault="00022FF2" w:rsidP="00733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0050D7">
        <w:rPr>
          <w:rFonts w:ascii="Times New Roman" w:hAnsi="Times New Roman"/>
          <w:sz w:val="30"/>
          <w:szCs w:val="30"/>
          <w:lang w:eastAsia="ru-RU"/>
        </w:rPr>
        <w:t>5</w:t>
      </w:r>
      <w:r w:rsidR="00A93EA5" w:rsidRPr="00A93EA5">
        <w:rPr>
          <w:rFonts w:ascii="Times New Roman" w:hAnsi="Times New Roman"/>
          <w:sz w:val="30"/>
          <w:szCs w:val="30"/>
          <w:lang w:eastAsia="ru-RU"/>
        </w:rPr>
        <w:t>) пункт 403 приложения к Нормативным затратам изложить в следующей редакции:</w:t>
      </w:r>
    </w:p>
    <w:p w:rsidR="00733DA5" w:rsidRPr="00A93EA5" w:rsidRDefault="00733DA5" w:rsidP="00A93E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93EA5" w:rsidRPr="00733DA5" w:rsidRDefault="00733DA5" w:rsidP="00733DA5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A93EA5" w:rsidRPr="00733DA5">
        <w:rPr>
          <w:rFonts w:ascii="Times New Roman" w:hAnsi="Times New Roman"/>
          <w:sz w:val="30"/>
          <w:szCs w:val="30"/>
          <w:lang w:eastAsia="ru-RU"/>
        </w:rPr>
        <w:t>403. Нормативы на приобретение расходных материалов для принт</w:t>
      </w:r>
      <w:r w:rsidR="00A93EA5" w:rsidRPr="00733DA5">
        <w:rPr>
          <w:rFonts w:ascii="Times New Roman" w:hAnsi="Times New Roman"/>
          <w:sz w:val="30"/>
          <w:szCs w:val="30"/>
          <w:lang w:eastAsia="ru-RU"/>
        </w:rPr>
        <w:t>е</w:t>
      </w:r>
      <w:r w:rsidR="00A93EA5" w:rsidRPr="00733DA5">
        <w:rPr>
          <w:rFonts w:ascii="Times New Roman" w:hAnsi="Times New Roman"/>
          <w:sz w:val="30"/>
          <w:szCs w:val="30"/>
          <w:lang w:eastAsia="ru-RU"/>
        </w:rPr>
        <w:t>ров, сканеров, многофункциональных устройств (МФУ), копировал</w:t>
      </w:r>
      <w:r w:rsidR="00A93EA5" w:rsidRPr="00733DA5">
        <w:rPr>
          <w:rFonts w:ascii="Times New Roman" w:hAnsi="Times New Roman"/>
          <w:sz w:val="30"/>
          <w:szCs w:val="30"/>
          <w:lang w:eastAsia="ru-RU"/>
        </w:rPr>
        <w:t>ь</w:t>
      </w:r>
      <w:r w:rsidR="00A93EA5" w:rsidRPr="00733DA5">
        <w:rPr>
          <w:rFonts w:ascii="Times New Roman" w:hAnsi="Times New Roman"/>
          <w:sz w:val="30"/>
          <w:szCs w:val="30"/>
          <w:lang w:eastAsia="ru-RU"/>
        </w:rPr>
        <w:t>ных аппаратов и иной оргтехники</w:t>
      </w:r>
    </w:p>
    <w:p w:rsidR="00733DA5" w:rsidRPr="00A93EA5" w:rsidRDefault="00733DA5" w:rsidP="00A93EA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3175"/>
        <w:gridCol w:w="2218"/>
      </w:tblGrid>
      <w:tr w:rsidR="00A93EA5" w:rsidRPr="00A93EA5" w:rsidTr="00022F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733D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4" w:name="_Hlk20979640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№</w:t>
            </w:r>
            <w:r w:rsidR="00A93EA5"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A93EA5"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A93EA5"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Категория копировально-множительной техники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Потребность расхо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ных материалов на о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ну единицу копир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вально-множительной техники в год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Предельная стоимость за единицу (ко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плект) расхо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д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ных матери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лов, не более, руб.</w:t>
            </w:r>
          </w:p>
        </w:tc>
      </w:tr>
      <w:tr w:rsidR="00A93EA5" w:rsidRPr="00A93EA5" w:rsidTr="00022F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Цветные струйные при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теры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 10 комплектов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50 000,00</w:t>
            </w:r>
          </w:p>
        </w:tc>
      </w:tr>
      <w:tr w:rsidR="00A93EA5" w:rsidRPr="00A93EA5" w:rsidTr="00022F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Копировальные аппараты и МФУ формата А3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 30 единиц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100 000,00</w:t>
            </w:r>
          </w:p>
        </w:tc>
      </w:tr>
      <w:tr w:rsidR="00A93EA5" w:rsidRPr="00A93EA5" w:rsidTr="00022F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Монохромные лазерные принтеры и МФУ форм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та А</w:t>
            </w:r>
            <w:proofErr w:type="gramStart"/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 150 единиц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A5" w:rsidRPr="00A93EA5" w:rsidRDefault="00A93EA5" w:rsidP="00A93E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60 000,00</w:t>
            </w:r>
            <w:r w:rsidR="00733DA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  <w:bookmarkEnd w:id="4"/>
    </w:tbl>
    <w:p w:rsidR="00A93EA5" w:rsidRDefault="00A93EA5" w:rsidP="00A93E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93EA5" w:rsidRDefault="00022FF2" w:rsidP="00A93E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0050D7">
        <w:rPr>
          <w:rFonts w:ascii="Times New Roman" w:hAnsi="Times New Roman"/>
          <w:sz w:val="30"/>
          <w:szCs w:val="30"/>
          <w:lang w:eastAsia="ru-RU"/>
        </w:rPr>
        <w:t>6</w:t>
      </w:r>
      <w:r w:rsidR="00A93EA5" w:rsidRPr="00A93EA5">
        <w:rPr>
          <w:rFonts w:ascii="Times New Roman" w:hAnsi="Times New Roman"/>
          <w:sz w:val="30"/>
          <w:szCs w:val="30"/>
          <w:lang w:eastAsia="ru-RU"/>
        </w:rPr>
        <w:t>) пункт 405 приложения к Нормативным затратам изложить в следующей редакции:</w:t>
      </w:r>
    </w:p>
    <w:p w:rsidR="00A93EA5" w:rsidRPr="00A93EA5" w:rsidRDefault="00A93EA5" w:rsidP="00A93E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93EA5" w:rsidRDefault="00733DA5" w:rsidP="00733DA5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A93EA5" w:rsidRPr="00A93EA5">
        <w:rPr>
          <w:rFonts w:ascii="Times New Roman" w:hAnsi="Times New Roman"/>
          <w:sz w:val="30"/>
          <w:szCs w:val="30"/>
          <w:lang w:eastAsia="ru-RU"/>
        </w:rPr>
        <w:t>405. Нормативы на техническое обслуживание и ремонт оборудования и инструментов</w:t>
      </w:r>
    </w:p>
    <w:p w:rsidR="00A93EA5" w:rsidRPr="00A93EA5" w:rsidRDefault="00A93EA5" w:rsidP="00733DA5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6219"/>
        <w:gridCol w:w="2700"/>
      </w:tblGrid>
      <w:tr w:rsidR="00A93EA5" w:rsidRPr="00A93EA5" w:rsidTr="006D5EE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EA5" w:rsidRPr="00A93EA5" w:rsidRDefault="00A93EA5" w:rsidP="00733DA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EA5" w:rsidRPr="00A93EA5" w:rsidRDefault="00A93EA5" w:rsidP="00733DA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EA5" w:rsidRPr="00A93EA5" w:rsidRDefault="00A93EA5" w:rsidP="00733DA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год,        не более, руб.</w:t>
            </w:r>
          </w:p>
        </w:tc>
      </w:tr>
      <w:tr w:rsidR="00A93EA5" w:rsidRPr="00A93EA5" w:rsidTr="006D5EE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EA5" w:rsidRPr="00A93EA5" w:rsidRDefault="00A93EA5" w:rsidP="00733DA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EA5" w:rsidRPr="00A93EA5" w:rsidRDefault="00A93EA5" w:rsidP="00733DA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Техническое обслуживание и ремонт оборуд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вания и инструментов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93EA5" w:rsidRPr="00A93EA5" w:rsidRDefault="00A93EA5" w:rsidP="00733DA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93EA5">
              <w:rPr>
                <w:rFonts w:ascii="Times New Roman" w:hAnsi="Times New Roman"/>
                <w:sz w:val="30"/>
                <w:szCs w:val="30"/>
                <w:lang w:eastAsia="ru-RU"/>
              </w:rPr>
              <w:t>120 000,00</w:t>
            </w:r>
            <w:r w:rsidR="00733DA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93EA5" w:rsidRPr="00A93EA5" w:rsidRDefault="00A93EA5" w:rsidP="00733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C5BD8" w:rsidRDefault="00022FF2" w:rsidP="00733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0050D7">
        <w:rPr>
          <w:rFonts w:ascii="Times New Roman" w:hAnsi="Times New Roman"/>
          <w:sz w:val="30"/>
          <w:szCs w:val="30"/>
          <w:lang w:eastAsia="ru-RU"/>
        </w:rPr>
        <w:t>7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) строки 7, 28, 29, 30 таблицы пункта 431 приложения к Норм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а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тивным затратам изложить в следующей редакции:</w:t>
      </w:r>
    </w:p>
    <w:p w:rsidR="00733DA5" w:rsidRPr="00AC5BD8" w:rsidRDefault="00733DA5" w:rsidP="00733D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6224"/>
        <w:gridCol w:w="2587"/>
      </w:tblGrid>
      <w:tr w:rsidR="00AC5BD8" w:rsidRPr="00AC5BD8" w:rsidTr="0044002C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Блок бесперебойного питания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AC5BD8" w:rsidRPr="00AC5BD8" w:rsidTr="0044002C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3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Источник вторичного электропитания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AC5BD8" w:rsidRPr="00AC5BD8" w:rsidTr="0044002C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3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Источник вторичного электропитания резерв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и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рованный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AC5BD8" w:rsidRPr="00AC5BD8" w:rsidTr="0044002C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3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Источник резервного питания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5BD8" w:rsidRPr="00AC5BD8" w:rsidRDefault="00022FF2" w:rsidP="00C90F5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0050D7">
        <w:rPr>
          <w:rFonts w:ascii="Times New Roman" w:hAnsi="Times New Roman"/>
          <w:sz w:val="30"/>
          <w:szCs w:val="30"/>
          <w:lang w:eastAsia="ru-RU"/>
        </w:rPr>
        <w:t>8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) таблицу пункта 431 приложения к Нормативным затратам д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о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полнить строкой 55 следующего содержания: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6224"/>
        <w:gridCol w:w="2587"/>
      </w:tblGrid>
      <w:tr w:rsidR="00AC5BD8" w:rsidRPr="00AC5BD8" w:rsidTr="0044002C"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3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Источник резервированного питания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5BD8" w:rsidRPr="00AC5BD8" w:rsidRDefault="00AC5BD8" w:rsidP="00AC5BD8">
      <w:pPr>
        <w:spacing w:after="0" w:line="240" w:lineRule="auto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AC5BD8" w:rsidRPr="00AC5BD8" w:rsidRDefault="00022FF2" w:rsidP="00AC5BD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2</w:t>
      </w:r>
      <w:r w:rsidR="000050D7">
        <w:rPr>
          <w:rFonts w:ascii="Times New Roman" w:hAnsi="Times New Roman"/>
          <w:sz w:val="30"/>
          <w:szCs w:val="30"/>
          <w:shd w:val="clear" w:color="auto" w:fill="FFFFFF"/>
        </w:rPr>
        <w:t>9</w:t>
      </w:r>
      <w:r w:rsidR="00AC5BD8" w:rsidRPr="00AC5BD8">
        <w:rPr>
          <w:rFonts w:ascii="Times New Roman" w:hAnsi="Times New Roman"/>
          <w:sz w:val="30"/>
          <w:szCs w:val="30"/>
          <w:shd w:val="clear" w:color="auto" w:fill="FFFFFF"/>
        </w:rPr>
        <w:t>) пункты 479.2, 479.8</w:t>
      </w:r>
      <w:r w:rsidR="00AC5BD8" w:rsidRPr="00AC5BD8">
        <w:rPr>
          <w:rFonts w:ascii="Times New Roman" w:hAnsi="Times New Roman"/>
          <w:sz w:val="30"/>
          <w:szCs w:val="30"/>
        </w:rPr>
        <w:t xml:space="preserve"> </w:t>
      </w:r>
      <w:r w:rsidR="00AC5BD8" w:rsidRPr="00AC5BD8">
        <w:rPr>
          <w:rFonts w:ascii="Times New Roman" w:hAnsi="Times New Roman"/>
          <w:sz w:val="30"/>
          <w:szCs w:val="30"/>
          <w:shd w:val="clear" w:color="auto" w:fill="FFFFFF"/>
        </w:rPr>
        <w:t>приложения к Нормативным затратам и</w:t>
      </w:r>
      <w:r w:rsidR="00AC5BD8" w:rsidRPr="00AC5BD8">
        <w:rPr>
          <w:rFonts w:ascii="Times New Roman" w:hAnsi="Times New Roman"/>
          <w:sz w:val="30"/>
          <w:szCs w:val="30"/>
          <w:shd w:val="clear" w:color="auto" w:fill="FFFFFF"/>
        </w:rPr>
        <w:t>с</w:t>
      </w:r>
      <w:r w:rsidR="00C90F5A">
        <w:rPr>
          <w:rFonts w:ascii="Times New Roman" w:hAnsi="Times New Roman"/>
          <w:sz w:val="30"/>
          <w:szCs w:val="30"/>
          <w:shd w:val="clear" w:color="auto" w:fill="FFFFFF"/>
        </w:rPr>
        <w:t>ключить;</w:t>
      </w:r>
    </w:p>
    <w:p w:rsidR="00AC5BD8" w:rsidRPr="00AC5BD8" w:rsidRDefault="000050D7" w:rsidP="00AC5BD8">
      <w:pPr>
        <w:ind w:firstLine="70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30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) пункты 479.4, 479.5, 479.7 приложения к Нормативным затр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а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там изложить в следующей редакции:</w:t>
      </w:r>
    </w:p>
    <w:p w:rsidR="00AC5BD8" w:rsidRPr="00AC5BD8" w:rsidRDefault="00AC5BD8" w:rsidP="00AC5BD8">
      <w:pPr>
        <w:shd w:val="clear" w:color="auto" w:fill="FFFFFF"/>
        <w:spacing w:before="100" w:beforeAutospacing="1" w:after="100" w:afterAutospacing="1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Pr="00AC5BD8">
        <w:rPr>
          <w:rFonts w:ascii="Times New Roman" w:hAnsi="Times New Roman"/>
          <w:sz w:val="30"/>
          <w:szCs w:val="30"/>
          <w:lang w:eastAsia="ru-RU"/>
        </w:rPr>
        <w:t>479.4. Бухгалтерия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374"/>
        <w:gridCol w:w="2405"/>
      </w:tblGrid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штук в год,</w:t>
            </w:r>
          </w:p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Стул офисный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Кресло руководителя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F68E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Тумба </w:t>
            </w:r>
            <w:r w:rsidR="004F68E1"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офисн</w:t>
            </w: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ая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Стол компьютерный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Стол журнальный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Металлический шкаф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Стол приставной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AC5BD8" w:rsidRPr="00020D2F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Зеркало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</w:tbl>
    <w:p w:rsidR="00AC5BD8" w:rsidRPr="00020D2F" w:rsidRDefault="00AC5BD8" w:rsidP="00AC5BD8">
      <w:pPr>
        <w:shd w:val="clear" w:color="auto" w:fill="FFFFFF"/>
        <w:spacing w:before="100" w:beforeAutospacing="1" w:after="100" w:afterAutospacing="1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20D2F">
        <w:rPr>
          <w:rFonts w:ascii="Times New Roman" w:hAnsi="Times New Roman"/>
          <w:sz w:val="30"/>
          <w:szCs w:val="30"/>
          <w:lang w:eastAsia="ru-RU"/>
        </w:rPr>
        <w:t>479.5. Кабинет</w:t>
      </w:r>
      <w:r w:rsidR="004F68E1" w:rsidRPr="00020D2F">
        <w:rPr>
          <w:rFonts w:ascii="Times New Roman" w:hAnsi="Times New Roman"/>
          <w:sz w:val="30"/>
          <w:szCs w:val="30"/>
          <w:lang w:eastAsia="ru-RU"/>
        </w:rPr>
        <w:t>ы и рабочие места</w:t>
      </w:r>
      <w:r w:rsidRPr="00020D2F">
        <w:rPr>
          <w:rFonts w:ascii="Times New Roman" w:hAnsi="Times New Roman"/>
          <w:sz w:val="30"/>
          <w:szCs w:val="30"/>
          <w:lang w:eastAsia="ru-RU"/>
        </w:rPr>
        <w:t xml:space="preserve"> работников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459"/>
        <w:gridCol w:w="2380"/>
      </w:tblGrid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</w:t>
            </w:r>
          </w:p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в год, не более, шт.</w:t>
            </w:r>
          </w:p>
        </w:tc>
      </w:tr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Шкаф комбинированный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</w:tr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Шкаф гардеробный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21</w:t>
            </w:r>
          </w:p>
        </w:tc>
      </w:tr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Стул офисный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F68E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Тумба </w:t>
            </w:r>
            <w:r w:rsidR="004F68E1"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офисн</w:t>
            </w: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ая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  <w:r w:rsidR="00AC5BD8"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</w:p>
        </w:tc>
      </w:tr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Брифинг-приставка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AC5BD8" w:rsidRPr="00020D2F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Стол компьютерный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AC5BD8" w:rsidRPr="00AC5BD8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020D2F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20D2F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AC5BD8" w:rsidRPr="00AC5BD8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4F68E1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Зеркало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</w:tr>
      <w:tr w:rsidR="00AC5BD8" w:rsidRPr="00AC5BD8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F68E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4F68E1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Подставка под монитор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AC5BD8" w:rsidRPr="00AC5BD8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F68E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4F68E1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</w:tbl>
    <w:p w:rsidR="00AC5BD8" w:rsidRPr="00AC5BD8" w:rsidRDefault="00AC5BD8" w:rsidP="00AC5BD8">
      <w:pPr>
        <w:shd w:val="clear" w:color="auto" w:fill="FFFFFF"/>
        <w:spacing w:before="100" w:beforeAutospacing="1" w:after="100" w:afterAutospacing="1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AC5BD8">
        <w:rPr>
          <w:rFonts w:ascii="Times New Roman" w:hAnsi="Times New Roman"/>
          <w:sz w:val="30"/>
          <w:szCs w:val="30"/>
          <w:lang w:eastAsia="ru-RU"/>
        </w:rPr>
        <w:t>479.7. Архивохранилища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374"/>
        <w:gridCol w:w="2405"/>
      </w:tblGrid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№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штук в год,</w:t>
            </w:r>
          </w:p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Стол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Стеллаж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1722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Настенный ящик для ключей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Шкаф металлический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Кресло офисное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5BD8" w:rsidRPr="00C87EA8" w:rsidRDefault="002E4080" w:rsidP="0093262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87EA8">
        <w:rPr>
          <w:rFonts w:ascii="Times New Roman" w:hAnsi="Times New Roman"/>
          <w:sz w:val="30"/>
          <w:szCs w:val="30"/>
          <w:lang w:eastAsia="ru-RU"/>
        </w:rPr>
        <w:t>3</w:t>
      </w:r>
      <w:r w:rsidR="000050D7" w:rsidRPr="00C87EA8">
        <w:rPr>
          <w:rFonts w:ascii="Times New Roman" w:hAnsi="Times New Roman"/>
          <w:sz w:val="30"/>
          <w:szCs w:val="30"/>
          <w:lang w:eastAsia="ru-RU"/>
        </w:rPr>
        <w:t>1</w:t>
      </w:r>
      <w:r w:rsidR="00AC5BD8" w:rsidRPr="00C87EA8">
        <w:rPr>
          <w:rFonts w:ascii="Times New Roman" w:hAnsi="Times New Roman"/>
          <w:sz w:val="30"/>
          <w:szCs w:val="30"/>
          <w:lang w:eastAsia="ru-RU"/>
        </w:rPr>
        <w:t>) дополнить приложение к Нормативным затратам пунктом 482.1 следующего содержания:</w:t>
      </w:r>
    </w:p>
    <w:p w:rsidR="00AC5BD8" w:rsidRPr="00C87EA8" w:rsidRDefault="00AC5BD8" w:rsidP="00AC5BD8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87EA8">
        <w:rPr>
          <w:rFonts w:ascii="Times New Roman" w:hAnsi="Times New Roman"/>
          <w:sz w:val="30"/>
          <w:szCs w:val="30"/>
          <w:lang w:eastAsia="ru-RU"/>
        </w:rPr>
        <w:t> «482.1. Нормативы на выполнение работ по ремонту и реставрации м</w:t>
      </w:r>
      <w:r w:rsidRPr="00C87EA8">
        <w:rPr>
          <w:rFonts w:ascii="Times New Roman" w:hAnsi="Times New Roman"/>
          <w:sz w:val="30"/>
          <w:szCs w:val="30"/>
          <w:lang w:eastAsia="ru-RU"/>
        </w:rPr>
        <w:t>е</w:t>
      </w:r>
      <w:r w:rsidRPr="00C87EA8">
        <w:rPr>
          <w:rFonts w:ascii="Times New Roman" w:hAnsi="Times New Roman"/>
          <w:sz w:val="30"/>
          <w:szCs w:val="30"/>
          <w:lang w:eastAsia="ru-RU"/>
        </w:rPr>
        <w:t>бели</w:t>
      </w:r>
    </w:p>
    <w:p w:rsidR="00AC5BD8" w:rsidRPr="00C87EA8" w:rsidRDefault="00AC5BD8" w:rsidP="00AC5BD8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550"/>
        <w:gridCol w:w="2289"/>
      </w:tblGrid>
      <w:tr w:rsidR="00AC5BD8" w:rsidRPr="00C87EA8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6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</w:t>
            </w:r>
          </w:p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в год не более, руб.</w:t>
            </w:r>
          </w:p>
        </w:tc>
      </w:tr>
      <w:tr w:rsidR="00AC5BD8" w:rsidRPr="00AC5BD8" w:rsidTr="00022FF2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C87EA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Работы по ремонту и реставрации мебели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87EA8">
              <w:rPr>
                <w:rFonts w:ascii="Times New Roman" w:hAnsi="Times New Roman"/>
                <w:sz w:val="30"/>
                <w:szCs w:val="30"/>
                <w:lang w:eastAsia="ru-RU"/>
              </w:rPr>
              <w:t>200 000,00»</w:t>
            </w:r>
          </w:p>
        </w:tc>
      </w:tr>
    </w:tbl>
    <w:p w:rsidR="00AC5BD8" w:rsidRPr="00AC5BD8" w:rsidRDefault="00022FF2" w:rsidP="00AC5BD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0050D7">
        <w:rPr>
          <w:rFonts w:ascii="Times New Roman" w:hAnsi="Times New Roman"/>
          <w:sz w:val="30"/>
          <w:szCs w:val="30"/>
          <w:lang w:eastAsia="ru-RU"/>
        </w:rPr>
        <w:t>2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) строки 5, 19 таблицы пункта 484 приложения к Нормативным затратам изложить в следующей редакции: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374"/>
        <w:gridCol w:w="2405"/>
      </w:tblGrid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Pr="00AC5BD8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30"/>
                <w:szCs w:val="30"/>
              </w:rPr>
            </w:pPr>
            <w:r w:rsidRPr="00AC5BD8">
              <w:rPr>
                <w:rFonts w:ascii="Times New Roman" w:hAnsi="Times New Roman"/>
                <w:sz w:val="30"/>
                <w:szCs w:val="30"/>
              </w:rPr>
              <w:t>Блок бесперебойного питания, шт.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30"/>
                <w:szCs w:val="30"/>
              </w:rPr>
            </w:pPr>
            <w:r w:rsidRPr="00AC5BD8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30"/>
                <w:szCs w:val="30"/>
              </w:rPr>
            </w:pPr>
            <w:r w:rsidRPr="00AC5BD8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AC5BD8">
              <w:rPr>
                <w:rFonts w:ascii="Times New Roman" w:hAnsi="Times New Roman"/>
                <w:sz w:val="30"/>
                <w:szCs w:val="30"/>
              </w:rPr>
              <w:t>Источник резервного питания, шт.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AC5BD8">
              <w:rPr>
                <w:rFonts w:ascii="Times New Roman" w:hAnsi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AC5BD8" w:rsidRPr="00AC5BD8" w:rsidRDefault="00AC5BD8" w:rsidP="00AC5B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30"/>
          <w:szCs w:val="30"/>
        </w:rPr>
      </w:pPr>
    </w:p>
    <w:p w:rsidR="00AC5BD8" w:rsidRPr="00AC5BD8" w:rsidRDefault="00022FF2" w:rsidP="002E408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0050D7">
        <w:rPr>
          <w:rFonts w:ascii="Times New Roman" w:hAnsi="Times New Roman"/>
          <w:sz w:val="30"/>
          <w:szCs w:val="30"/>
        </w:rPr>
        <w:t>3</w:t>
      </w:r>
      <w:r w:rsidR="00AC5BD8" w:rsidRPr="00AC5BD8">
        <w:rPr>
          <w:rFonts w:ascii="Times New Roman" w:hAnsi="Times New Roman"/>
          <w:sz w:val="30"/>
          <w:szCs w:val="30"/>
        </w:rPr>
        <w:t>) таблицу пункта 484 приложения к Нормативным затратам д</w:t>
      </w:r>
      <w:r w:rsidR="00AC5BD8" w:rsidRPr="00AC5BD8">
        <w:rPr>
          <w:rFonts w:ascii="Times New Roman" w:hAnsi="Times New Roman"/>
          <w:sz w:val="30"/>
          <w:szCs w:val="30"/>
        </w:rPr>
        <w:t>о</w:t>
      </w:r>
      <w:r w:rsidR="00AC5BD8" w:rsidRPr="00AC5BD8">
        <w:rPr>
          <w:rFonts w:ascii="Times New Roman" w:hAnsi="Times New Roman"/>
          <w:sz w:val="30"/>
          <w:szCs w:val="30"/>
        </w:rPr>
        <w:t>полнить строкой 20 следующего содержания:</w:t>
      </w:r>
    </w:p>
    <w:p w:rsidR="00AC5BD8" w:rsidRPr="00AC5BD8" w:rsidRDefault="00AC5BD8" w:rsidP="00AC5B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30"/>
          <w:szCs w:val="30"/>
        </w:rPr>
      </w:pP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374"/>
        <w:gridCol w:w="2405"/>
      </w:tblGrid>
      <w:tr w:rsidR="00AC5BD8" w:rsidRPr="00AC5BD8" w:rsidTr="00022FF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Pr="00AC5BD8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6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AC5BD8">
              <w:rPr>
                <w:rFonts w:ascii="Times New Roman" w:hAnsi="Times New Roman"/>
                <w:sz w:val="30"/>
                <w:szCs w:val="30"/>
              </w:rPr>
              <w:t>Ист</w:t>
            </w:r>
            <w:r w:rsidR="0044002C">
              <w:rPr>
                <w:rFonts w:ascii="Times New Roman" w:hAnsi="Times New Roman"/>
                <w:sz w:val="30"/>
                <w:szCs w:val="30"/>
              </w:rPr>
              <w:t>очник резервированного питания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30"/>
                <w:szCs w:val="30"/>
              </w:rPr>
            </w:pPr>
            <w:r w:rsidRPr="00AC5BD8">
              <w:rPr>
                <w:rFonts w:ascii="Times New Roman" w:hAnsi="Times New Roman"/>
                <w:sz w:val="30"/>
                <w:szCs w:val="30"/>
              </w:rPr>
              <w:t>20</w:t>
            </w:r>
            <w:r w:rsidR="0044002C">
              <w:rPr>
                <w:rFonts w:ascii="Times New Roman" w:hAnsi="Times New Roman"/>
                <w:sz w:val="30"/>
                <w:szCs w:val="30"/>
              </w:rPr>
              <w:t xml:space="preserve"> шт.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44002C" w:rsidRDefault="0044002C" w:rsidP="00440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C5BD8" w:rsidRPr="00AC5BD8" w:rsidRDefault="00022FF2" w:rsidP="00440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0050D7">
        <w:rPr>
          <w:rFonts w:ascii="Times New Roman" w:hAnsi="Times New Roman"/>
          <w:sz w:val="30"/>
          <w:szCs w:val="30"/>
          <w:lang w:eastAsia="ru-RU"/>
        </w:rPr>
        <w:t>4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) строки 3, 5 таблицы пункта 491 приложения к Нормативным затратам изложить в следующей редакции:</w:t>
      </w:r>
    </w:p>
    <w:p w:rsidR="00AC5BD8" w:rsidRPr="00AC5BD8" w:rsidRDefault="00AC5BD8" w:rsidP="004400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243"/>
        <w:gridCol w:w="1479"/>
        <w:gridCol w:w="2119"/>
      </w:tblGrid>
      <w:tr w:rsidR="00AC5BD8" w:rsidRPr="00AC5BD8" w:rsidTr="0044002C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44002C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AC5BD8"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Губка для мытья посуды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AC5BD8" w:rsidRPr="00AC5BD8" w:rsidTr="0044002C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Салфетки из микрофибры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100</w:t>
            </w:r>
            <w:r w:rsidR="0044002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5BD8" w:rsidRPr="00AC5BD8" w:rsidRDefault="00AC5BD8" w:rsidP="004400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30"/>
          <w:szCs w:val="30"/>
        </w:rPr>
      </w:pPr>
    </w:p>
    <w:p w:rsidR="00AC5BD8" w:rsidRPr="00AC5BD8" w:rsidRDefault="00022FF2" w:rsidP="0044002C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0050D7">
        <w:rPr>
          <w:rFonts w:ascii="Times New Roman" w:hAnsi="Times New Roman"/>
          <w:sz w:val="30"/>
          <w:szCs w:val="30"/>
        </w:rPr>
        <w:t>5</w:t>
      </w:r>
      <w:r w:rsidR="00AC5BD8" w:rsidRPr="00AC5BD8">
        <w:rPr>
          <w:rFonts w:ascii="Times New Roman" w:hAnsi="Times New Roman"/>
          <w:sz w:val="30"/>
          <w:szCs w:val="30"/>
        </w:rPr>
        <w:t xml:space="preserve">) таблицу пункта 491 приложения к Нормативным затратам </w:t>
      </w:r>
      <w:r w:rsidR="0044002C" w:rsidRPr="0044002C">
        <w:rPr>
          <w:rFonts w:ascii="Times New Roman" w:hAnsi="Times New Roman"/>
          <w:sz w:val="30"/>
          <w:szCs w:val="30"/>
        </w:rPr>
        <w:t>д</w:t>
      </w:r>
      <w:r w:rsidR="0044002C" w:rsidRPr="0044002C">
        <w:rPr>
          <w:rFonts w:ascii="Times New Roman" w:hAnsi="Times New Roman"/>
          <w:sz w:val="30"/>
          <w:szCs w:val="30"/>
        </w:rPr>
        <w:t>о</w:t>
      </w:r>
      <w:r w:rsidR="0044002C" w:rsidRPr="0044002C">
        <w:rPr>
          <w:rFonts w:ascii="Times New Roman" w:hAnsi="Times New Roman"/>
          <w:sz w:val="30"/>
          <w:szCs w:val="30"/>
        </w:rPr>
        <w:t xml:space="preserve">полнить строкой 8 </w:t>
      </w:r>
      <w:r w:rsidR="00AC5BD8" w:rsidRPr="00AC5BD8">
        <w:rPr>
          <w:rFonts w:ascii="Times New Roman" w:hAnsi="Times New Roman"/>
          <w:sz w:val="30"/>
          <w:szCs w:val="30"/>
        </w:rPr>
        <w:t>следующего содержания:</w:t>
      </w:r>
    </w:p>
    <w:p w:rsidR="00AC5BD8" w:rsidRPr="00AC5BD8" w:rsidRDefault="00AC5BD8" w:rsidP="004400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30"/>
          <w:szCs w:val="30"/>
        </w:rPr>
      </w:pP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243"/>
        <w:gridCol w:w="1479"/>
        <w:gridCol w:w="2119"/>
      </w:tblGrid>
      <w:tr w:rsidR="00AC5BD8" w:rsidRPr="00AC5BD8" w:rsidTr="0044002C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44002C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AC5BD8"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Тряпка для очистки поверхностей, м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ы</w:t>
            </w: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тья пола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штука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100</w:t>
            </w:r>
            <w:r w:rsidR="0044002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5BD8" w:rsidRPr="00AC5BD8" w:rsidRDefault="00AC5BD8" w:rsidP="004400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30"/>
          <w:szCs w:val="30"/>
        </w:rPr>
      </w:pPr>
    </w:p>
    <w:p w:rsidR="00AC5BD8" w:rsidRDefault="00022FF2" w:rsidP="00440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0050D7">
        <w:rPr>
          <w:rFonts w:ascii="Times New Roman" w:hAnsi="Times New Roman"/>
          <w:sz w:val="30"/>
          <w:szCs w:val="30"/>
          <w:lang w:eastAsia="ru-RU"/>
        </w:rPr>
        <w:t>6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) строку 7 таблицы пункта 498 приложения к Нормативным з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а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тратам изложить в следующей редакции:</w:t>
      </w:r>
    </w:p>
    <w:p w:rsidR="0044002C" w:rsidRPr="00AC5BD8" w:rsidRDefault="0044002C" w:rsidP="00440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271"/>
        <w:gridCol w:w="2090"/>
        <w:gridCol w:w="2416"/>
      </w:tblGrid>
      <w:tr w:rsidR="00AC5BD8" w:rsidRPr="00AC5BD8" w:rsidTr="00022FF2"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44002C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AC5BD8"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резиновые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120</w:t>
            </w:r>
            <w:r w:rsidR="0044002C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44002C" w:rsidRDefault="0044002C" w:rsidP="00440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C5BD8" w:rsidRDefault="00022FF2" w:rsidP="00440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0050D7">
        <w:rPr>
          <w:rFonts w:ascii="Times New Roman" w:hAnsi="Times New Roman"/>
          <w:sz w:val="30"/>
          <w:szCs w:val="30"/>
          <w:lang w:eastAsia="ru-RU"/>
        </w:rPr>
        <w:t>7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) строку 7 таблицы пункта 506 приложения к Нормативным з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а</w:t>
      </w:r>
      <w:r w:rsidR="00AC5BD8" w:rsidRPr="00AC5BD8">
        <w:rPr>
          <w:rFonts w:ascii="Times New Roman" w:hAnsi="Times New Roman"/>
          <w:sz w:val="30"/>
          <w:szCs w:val="30"/>
          <w:lang w:eastAsia="ru-RU"/>
        </w:rPr>
        <w:t>тратам изложить в следующей редакции:</w:t>
      </w:r>
    </w:p>
    <w:p w:rsidR="0044002C" w:rsidRPr="00AC5BD8" w:rsidRDefault="0044002C" w:rsidP="00440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337"/>
        <w:gridCol w:w="1826"/>
        <w:gridCol w:w="2645"/>
      </w:tblGrid>
      <w:tr w:rsidR="00AC5BD8" w:rsidRPr="00AC5BD8" w:rsidTr="00022FF2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44002C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AC5BD8"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Перчатки резиновые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пара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C5BD8" w:rsidRPr="00AC5BD8" w:rsidRDefault="00AC5BD8" w:rsidP="0044002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C5BD8">
              <w:rPr>
                <w:rFonts w:ascii="Times New Roman" w:hAnsi="Times New Roman"/>
                <w:sz w:val="30"/>
                <w:szCs w:val="30"/>
                <w:lang w:eastAsia="ru-RU"/>
              </w:rPr>
              <w:t>120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AC5BD8" w:rsidRPr="00AC5BD8" w:rsidRDefault="00AC5BD8" w:rsidP="00440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56405" w:rsidRPr="00AC5BD8" w:rsidRDefault="00022FF2" w:rsidP="0044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3</w:t>
      </w:r>
      <w:r w:rsidR="000050D7">
        <w:rPr>
          <w:rFonts w:ascii="Times New Roman" w:eastAsiaTheme="minorHAnsi" w:hAnsi="Times New Roman"/>
          <w:sz w:val="30"/>
          <w:szCs w:val="30"/>
        </w:rPr>
        <w:t>8</w:t>
      </w:r>
      <w:r w:rsidR="00056405" w:rsidRPr="00AC5BD8">
        <w:rPr>
          <w:rFonts w:ascii="Times New Roman" w:eastAsiaTheme="minorHAnsi" w:hAnsi="Times New Roman"/>
          <w:sz w:val="30"/>
          <w:szCs w:val="30"/>
        </w:rPr>
        <w:t xml:space="preserve">) таблицу </w:t>
      </w:r>
      <w:hyperlink r:id="rId24" w:history="1">
        <w:r w:rsidR="00056405" w:rsidRPr="00AC5BD8">
          <w:rPr>
            <w:rFonts w:ascii="Times New Roman" w:eastAsiaTheme="minorHAnsi" w:hAnsi="Times New Roman"/>
            <w:sz w:val="30"/>
            <w:szCs w:val="30"/>
          </w:rPr>
          <w:t>пункта 743</w:t>
        </w:r>
      </w:hyperlink>
      <w:r w:rsidR="00056405" w:rsidRPr="00AC5BD8">
        <w:rPr>
          <w:rFonts w:ascii="Times New Roman" w:eastAsiaTheme="minorHAnsi" w:hAnsi="Times New Roman"/>
          <w:sz w:val="30"/>
          <w:szCs w:val="30"/>
        </w:rPr>
        <w:t xml:space="preserve"> приложения к Нормативным затратам и</w:t>
      </w:r>
      <w:r w:rsidR="00056405" w:rsidRPr="00AC5BD8">
        <w:rPr>
          <w:rFonts w:ascii="Times New Roman" w:eastAsiaTheme="minorHAnsi" w:hAnsi="Times New Roman"/>
          <w:sz w:val="30"/>
          <w:szCs w:val="30"/>
        </w:rPr>
        <w:t>з</w:t>
      </w:r>
      <w:r w:rsidR="00056405" w:rsidRPr="00AC5BD8">
        <w:rPr>
          <w:rFonts w:ascii="Times New Roman" w:eastAsiaTheme="minorHAnsi" w:hAnsi="Times New Roman"/>
          <w:sz w:val="30"/>
          <w:szCs w:val="30"/>
        </w:rPr>
        <w:t>ложить в следующей редакции:</w:t>
      </w:r>
    </w:p>
    <w:p w:rsidR="00056405" w:rsidRPr="00AC5BD8" w:rsidRDefault="00056405" w:rsidP="000564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615"/>
      </w:tblGrid>
      <w:tr w:rsidR="00AC5BD8" w:rsidRPr="00AC5BD8" w:rsidTr="00022FF2">
        <w:tc>
          <w:tcPr>
            <w:tcW w:w="567" w:type="dxa"/>
          </w:tcPr>
          <w:p w:rsidR="00056405" w:rsidRPr="00AC5BD8" w:rsidRDefault="0044002C" w:rsidP="00056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«</w:t>
            </w:r>
            <w:r w:rsidR="00056405" w:rsidRPr="00AC5BD8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="00056405" w:rsidRPr="00AC5BD8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="00056405" w:rsidRPr="00AC5BD8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w="6236" w:type="dxa"/>
          </w:tcPr>
          <w:p w:rsidR="00056405" w:rsidRPr="00AC5BD8" w:rsidRDefault="00056405" w:rsidP="00056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615" w:type="dxa"/>
          </w:tcPr>
          <w:p w:rsidR="00056405" w:rsidRPr="00AC5BD8" w:rsidRDefault="00056405" w:rsidP="00056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Стоимость в год, не более, руб.</w:t>
            </w:r>
          </w:p>
        </w:tc>
      </w:tr>
      <w:tr w:rsidR="00AC5BD8" w:rsidRPr="00AC5BD8" w:rsidTr="00022FF2">
        <w:tc>
          <w:tcPr>
            <w:tcW w:w="567" w:type="dxa"/>
          </w:tcPr>
          <w:p w:rsidR="00056405" w:rsidRPr="00AC5BD8" w:rsidRDefault="00056405" w:rsidP="00056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w="6236" w:type="dxa"/>
          </w:tcPr>
          <w:p w:rsidR="00056405" w:rsidRPr="00AC5BD8" w:rsidRDefault="00056405" w:rsidP="00AC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Услуги экспертизы</w:t>
            </w:r>
          </w:p>
        </w:tc>
        <w:tc>
          <w:tcPr>
            <w:tcW w:w="2615" w:type="dxa"/>
          </w:tcPr>
          <w:p w:rsidR="00056405" w:rsidRPr="00AC5BD8" w:rsidRDefault="00056405" w:rsidP="00056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300000,00</w:t>
            </w:r>
          </w:p>
        </w:tc>
      </w:tr>
      <w:tr w:rsidR="00056405" w:rsidRPr="00AC5BD8" w:rsidTr="00022FF2">
        <w:tc>
          <w:tcPr>
            <w:tcW w:w="567" w:type="dxa"/>
          </w:tcPr>
          <w:p w:rsidR="00056405" w:rsidRPr="00AC5BD8" w:rsidRDefault="00056405" w:rsidP="00056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2</w:t>
            </w:r>
          </w:p>
        </w:tc>
        <w:tc>
          <w:tcPr>
            <w:tcW w:w="6236" w:type="dxa"/>
          </w:tcPr>
          <w:p w:rsidR="00056405" w:rsidRPr="00AC5BD8" w:rsidRDefault="00056405" w:rsidP="00AC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Услуги по оценке рыночной стоимости</w:t>
            </w:r>
          </w:p>
        </w:tc>
        <w:tc>
          <w:tcPr>
            <w:tcW w:w="2615" w:type="dxa"/>
          </w:tcPr>
          <w:p w:rsidR="00056405" w:rsidRPr="00AC5BD8" w:rsidRDefault="00056405" w:rsidP="00056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AC5BD8">
              <w:rPr>
                <w:rFonts w:ascii="Times New Roman" w:eastAsiaTheme="minorHAnsi" w:hAnsi="Times New Roman"/>
                <w:sz w:val="30"/>
                <w:szCs w:val="30"/>
              </w:rPr>
              <w:t>300000,00»</w:t>
            </w:r>
          </w:p>
        </w:tc>
      </w:tr>
    </w:tbl>
    <w:p w:rsidR="00056405" w:rsidRPr="00AC5BD8" w:rsidRDefault="00056405" w:rsidP="006320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022FF2" w:rsidRPr="00022FF2" w:rsidRDefault="00372979" w:rsidP="0002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C5BD8">
        <w:rPr>
          <w:rFonts w:ascii="Times New Roman" w:eastAsiaTheme="minorHAnsi" w:hAnsi="Times New Roman"/>
          <w:sz w:val="30"/>
          <w:szCs w:val="30"/>
        </w:rPr>
        <w:t xml:space="preserve">2. 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Настоящее постановление разместить в сетевом издании              «Официальный интернет-портал правовой информации города Красн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о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ярска» (PRAVO-ADMKRSK.RU) и на официальном сайте администр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а</w:t>
      </w:r>
      <w:r w:rsidR="00022FF2" w:rsidRPr="00022FF2">
        <w:rPr>
          <w:rFonts w:ascii="Times New Roman" w:eastAsiaTheme="minorHAnsi" w:hAnsi="Times New Roman"/>
          <w:sz w:val="30"/>
          <w:szCs w:val="30"/>
        </w:rPr>
        <w:t>ции города.</w:t>
      </w:r>
    </w:p>
    <w:p w:rsidR="00597282" w:rsidRPr="00DB7C1E" w:rsidRDefault="00597282" w:rsidP="00E9711A">
      <w:pPr>
        <w:pStyle w:val="ConsPlusNormal"/>
        <w:ind w:firstLine="0"/>
        <w:rPr>
          <w:rFonts w:ascii="Times New Roman" w:hAnsi="Times New Roman"/>
          <w:sz w:val="24"/>
          <w:szCs w:val="30"/>
        </w:rPr>
      </w:pPr>
    </w:p>
    <w:p w:rsidR="00E9711A" w:rsidRDefault="00E9711A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497537" w:rsidRDefault="00497537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E9711A" w:rsidRPr="00E9711A" w:rsidRDefault="007F2D70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Временно </w:t>
      </w:r>
      <w:proofErr w:type="gramStart"/>
      <w:r>
        <w:rPr>
          <w:rFonts w:ascii="Times New Roman" w:hAnsi="Times New Roman"/>
          <w:sz w:val="30"/>
          <w:szCs w:val="30"/>
        </w:rPr>
        <w:t>и</w:t>
      </w:r>
      <w:r w:rsidR="00E9711A" w:rsidRPr="00E9711A">
        <w:rPr>
          <w:rFonts w:ascii="Times New Roman" w:hAnsi="Times New Roman"/>
          <w:sz w:val="30"/>
          <w:szCs w:val="30"/>
        </w:rPr>
        <w:t>сполняющий</w:t>
      </w:r>
      <w:proofErr w:type="gramEnd"/>
      <w:r w:rsidR="00E9711A" w:rsidRPr="00E9711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полномочия</w:t>
      </w:r>
    </w:p>
    <w:p w:rsidR="00FC0807" w:rsidRPr="00CD27EE" w:rsidRDefault="00E9711A" w:rsidP="00E9711A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12"/>
          <w:szCs w:val="12"/>
        </w:rPr>
      </w:pPr>
      <w:r w:rsidRPr="00E9711A">
        <w:rPr>
          <w:rFonts w:ascii="Times New Roman" w:hAnsi="Times New Roman"/>
          <w:sz w:val="30"/>
          <w:szCs w:val="30"/>
        </w:rPr>
        <w:t>Главы города</w:t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</w:r>
      <w:r w:rsidRPr="00E9711A">
        <w:rPr>
          <w:rFonts w:ascii="Times New Roman" w:hAnsi="Times New Roman"/>
          <w:sz w:val="30"/>
          <w:szCs w:val="30"/>
        </w:rPr>
        <w:tab/>
        <w:t xml:space="preserve">      </w:t>
      </w:r>
      <w:r w:rsidR="003B602B">
        <w:rPr>
          <w:rFonts w:ascii="Times New Roman" w:hAnsi="Times New Roman"/>
          <w:sz w:val="30"/>
          <w:szCs w:val="30"/>
        </w:rPr>
        <w:t>Р.В. Одинцов</w:t>
      </w:r>
    </w:p>
    <w:sectPr w:rsidR="00FC0807" w:rsidRPr="00CD27EE" w:rsidSect="00E9711A">
      <w:headerReference w:type="default" r:id="rId25"/>
      <w:type w:val="continuous"/>
      <w:pgSz w:w="11906" w:h="16838" w:code="9"/>
      <w:pgMar w:top="851" w:right="567" w:bottom="851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8F" w:rsidRDefault="0009198F" w:rsidP="00C70CB1">
      <w:pPr>
        <w:spacing w:after="0" w:line="240" w:lineRule="auto"/>
      </w:pPr>
      <w:r>
        <w:separator/>
      </w:r>
    </w:p>
  </w:endnote>
  <w:endnote w:type="continuationSeparator" w:id="0">
    <w:p w:rsidR="0009198F" w:rsidRDefault="0009198F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8F" w:rsidRDefault="0009198F" w:rsidP="00C70CB1">
      <w:pPr>
        <w:spacing w:after="0" w:line="240" w:lineRule="auto"/>
      </w:pPr>
      <w:r>
        <w:separator/>
      </w:r>
    </w:p>
  </w:footnote>
  <w:footnote w:type="continuationSeparator" w:id="0">
    <w:p w:rsidR="0009198F" w:rsidRDefault="0009198F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EC" w:rsidRPr="001E031D" w:rsidRDefault="007304EC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BE2780">
      <w:rPr>
        <w:rFonts w:ascii="Times New Roman" w:hAnsi="Times New Roman"/>
        <w:noProof/>
        <w:sz w:val="24"/>
        <w:szCs w:val="24"/>
      </w:rPr>
      <w:t>14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71"/>
    <w:multiLevelType w:val="hybridMultilevel"/>
    <w:tmpl w:val="690A3230"/>
    <w:lvl w:ilvl="0" w:tplc="5D8E88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1D9C"/>
    <w:multiLevelType w:val="hybridMultilevel"/>
    <w:tmpl w:val="C4406F1A"/>
    <w:lvl w:ilvl="0" w:tplc="E1AC1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4C856E4"/>
    <w:multiLevelType w:val="hybridMultilevel"/>
    <w:tmpl w:val="F4A2A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56D51D9"/>
    <w:multiLevelType w:val="hybridMultilevel"/>
    <w:tmpl w:val="91FA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A4E08E6"/>
    <w:multiLevelType w:val="hybridMultilevel"/>
    <w:tmpl w:val="469E9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75A1740"/>
    <w:multiLevelType w:val="hybridMultilevel"/>
    <w:tmpl w:val="11A2DDBA"/>
    <w:lvl w:ilvl="0" w:tplc="B4FE1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5B5A2D"/>
    <w:multiLevelType w:val="hybridMultilevel"/>
    <w:tmpl w:val="A88A3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3">
    <w:nsid w:val="5EA520E7"/>
    <w:multiLevelType w:val="hybridMultilevel"/>
    <w:tmpl w:val="1CF09918"/>
    <w:lvl w:ilvl="0" w:tplc="7BCE1EB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EB2D16"/>
    <w:multiLevelType w:val="hybridMultilevel"/>
    <w:tmpl w:val="DADA6A80"/>
    <w:lvl w:ilvl="0" w:tplc="061E0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4"/>
  </w:num>
  <w:num w:numId="11">
    <w:abstractNumId w:val="3"/>
  </w:num>
  <w:num w:numId="12">
    <w:abstractNumId w:val="15"/>
  </w:num>
  <w:num w:numId="13">
    <w:abstractNumId w:val="2"/>
  </w:num>
  <w:num w:numId="14">
    <w:abstractNumId w:val="21"/>
  </w:num>
  <w:num w:numId="15">
    <w:abstractNumId w:val="11"/>
  </w:num>
  <w:num w:numId="16">
    <w:abstractNumId w:val="9"/>
  </w:num>
  <w:num w:numId="17">
    <w:abstractNumId w:val="25"/>
  </w:num>
  <w:num w:numId="18">
    <w:abstractNumId w:val="13"/>
  </w:num>
  <w:num w:numId="19">
    <w:abstractNumId w:val="7"/>
  </w:num>
  <w:num w:numId="20">
    <w:abstractNumId w:val="17"/>
  </w:num>
  <w:num w:numId="21">
    <w:abstractNumId w:val="10"/>
  </w:num>
  <w:num w:numId="22">
    <w:abstractNumId w:val="23"/>
  </w:num>
  <w:num w:numId="23">
    <w:abstractNumId w:val="12"/>
  </w:num>
  <w:num w:numId="24">
    <w:abstractNumId w:val="20"/>
  </w:num>
  <w:num w:numId="25">
    <w:abstractNumId w:val="26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0ED4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22C"/>
    <w:rsid w:val="002F656D"/>
    <w:rsid w:val="002F65D3"/>
    <w:rsid w:val="002F698C"/>
    <w:rsid w:val="002F6993"/>
    <w:rsid w:val="002F6B6A"/>
    <w:rsid w:val="002F6F77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223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FA5"/>
    <w:rsid w:val="008C70BA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872"/>
    <w:rsid w:val="00BE0ACB"/>
    <w:rsid w:val="00BE1427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520F"/>
    <w:rsid w:val="00CD55FE"/>
    <w:rsid w:val="00CD68A1"/>
    <w:rsid w:val="00CD6A1D"/>
    <w:rsid w:val="00CD6AFF"/>
    <w:rsid w:val="00CD6BCF"/>
    <w:rsid w:val="00CD6F33"/>
    <w:rsid w:val="00CD715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AC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7122&amp;dst=164938" TargetMode="External"/><Relationship Id="rId18" Type="http://schemas.openxmlformats.org/officeDocument/2006/relationships/hyperlink" Target="https://login.consultant.ru/link/?req=doc&amp;base=RLAW123&amp;n=347122&amp;dst=16493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21733&amp;dst=15727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7122&amp;dst=164938" TargetMode="External"/><Relationship Id="rId17" Type="http://schemas.openxmlformats.org/officeDocument/2006/relationships/hyperlink" Target="https://login.consultant.ru/link/?req=doc&amp;base=RLAW123&amp;n=347122&amp;dst=164938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47122&amp;dst=164938" TargetMode="External"/><Relationship Id="rId20" Type="http://schemas.openxmlformats.org/officeDocument/2006/relationships/hyperlink" Target="https://login.consultant.ru/link/?req=doc&amp;base=RLAW123&amp;n=321733&amp;dst=157278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7122&amp;dst=164938" TargetMode="External"/><Relationship Id="rId24" Type="http://schemas.openxmlformats.org/officeDocument/2006/relationships/hyperlink" Target="https://login.consultant.ru/link/?req=doc&amp;base=RLAW123&amp;n=321733&amp;dst=1572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47122&amp;dst=164938" TargetMode="External"/><Relationship Id="rId23" Type="http://schemas.openxmlformats.org/officeDocument/2006/relationships/hyperlink" Target="https://login.consultant.ru/link/?req=doc&amp;base=RLAW123&amp;n=297735&amp;dst=136712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47122&amp;dst=164938" TargetMode="External"/><Relationship Id="rId19" Type="http://schemas.openxmlformats.org/officeDocument/2006/relationships/hyperlink" Target="https://login.consultant.ru/link/?req=doc&amp;base=RLAW123&amp;n=347122&amp;dst=1649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66424&amp;dst=128617" TargetMode="External"/><Relationship Id="rId14" Type="http://schemas.openxmlformats.org/officeDocument/2006/relationships/hyperlink" Target="https://login.consultant.ru/link/?req=doc&amp;base=RLAW123&amp;n=347122&amp;dst=164938" TargetMode="External"/><Relationship Id="rId22" Type="http://schemas.openxmlformats.org/officeDocument/2006/relationships/hyperlink" Target="https://login.consultant.ru/link/?req=doc&amp;base=RLAW123&amp;n=321733&amp;dst=157278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9f%d0%be%d1%8f%d1%81%d0%bd%d0%b8%d1%82%d0%b5%d0%bb%d1%8c%d0%bd%d0%b0%d1%8f%20%20%d0%b7%d0%b0%d0%bf%d0%b8%d1%81%d0%ba%d0%b0%20%d0%ba%20%20%d0%bf%d1%80%d0%be%d0%b5%d0%ba%d1%82%d1%83%20%d0%bf%d0%be%d1%81%d1%82%d0%b0%d0%bd%d0%be%d0%b2%d0%bb%d0%b5%d0%bd%d0%b8%d1%8f%20%d0%b4%d0%bb%d1%8f%20%d0%95%d0%98%d0%a1%20%20%d0%b8%20%d1%81%d0%b0%d0%b9%d1%82%d0%b0.docx"&gt;&lt;img class="ms-asset-icon ms-rtePosition-4" src="/_layouts/15/images/icdocx.png" alt="" /&gt;Пояснительная  записка к  проекту постановления для ЕИС  и сайта.docx&lt;/a&gt;&lt;/p&gt;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(8-391) 226-16-64, 226-10-44.
Контактные лица: Ревенко Сергей Сергеевич, Гейн Татьяна Александровна.
</_x0421__x043e__x0441__x0442__x0430__x0432__x0020__x043a__x043e__x043c__x0438__x0441__x0441__x0438__x0438_>
    <nameFull xmlns="de353c43-b2a2-46ac-bec9-4c0a59d00cef">&lt;p&gt;​&lt;span style="font-size&amp;#58;15pt;font-family&amp;#58;&amp;quot;times new roman&amp;quot;, &amp;quot;serif&amp;quot;;"&gt;О внесении изменений в&lt;/span&gt;&lt;span style="font-size&amp;#58;15pt;font-family&amp;#58;&amp;quot;times new roman&amp;quot;, &amp;quot;serif&amp;quot;;"&gt; Постановление администрации г.
Красноярска от 15.11.2016 № 665&lt;/span&gt;​&lt;/p&gt;</nameFull>
    <dop xmlns="de353c43-b2a2-46ac-bec9-4c0a59d00cef" xsi:nil="true"/>
    <PublishingImageCaption xmlns="http://schemas.microsoft.com/sharepoint/v3" xsi:nil="true"/>
    <date3 xmlns="de353c43-b2a2-46ac-bec9-4c0a59d00cef">2025-12-13T17:00:00+00:00</date3>
    <date1 xmlns="493ca2a5-b034-46f7-a7e0-5f375774a9d3">2025-11-13T17:00:00+00:00</date1>
    <date2 xmlns="493ca2a5-b034-46f7-a7e0-5f375774a9d3">2025-11-20T17:00:00+00:00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B1CADD98-BBF0-4DB0-BAB8-B74BCFF3EE79}"/>
</file>

<file path=customXml/itemProps2.xml><?xml version="1.0" encoding="utf-8"?>
<ds:datastoreItem xmlns:ds="http://schemas.openxmlformats.org/officeDocument/2006/customXml" ds:itemID="{957E799D-E5AD-4013-891F-117B1B8C598D}"/>
</file>

<file path=customXml/itemProps3.xml><?xml version="1.0" encoding="utf-8"?>
<ds:datastoreItem xmlns:ds="http://schemas.openxmlformats.org/officeDocument/2006/customXml" ds:itemID="{FDAF7AE2-7B99-434E-B4B2-6CD86B40E12B}"/>
</file>

<file path=customXml/itemProps4.xml><?xml version="1.0" encoding="utf-8"?>
<ds:datastoreItem xmlns:ds="http://schemas.openxmlformats.org/officeDocument/2006/customXml" ds:itemID="{6AA518E4-D834-49F1-9F41-957A63DD7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4602</Words>
  <Characters>26237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30778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г. Красноярска от 15.11.2016 № 665</dc:title>
  <dc:creator>Lena_s</dc:creator>
  <cp:lastModifiedBy>Яковлева Евгения Александровна</cp:lastModifiedBy>
  <cp:revision>4</cp:revision>
  <cp:lastPrinted>2025-01-14T09:56:00Z</cp:lastPrinted>
  <dcterms:created xsi:type="dcterms:W3CDTF">2025-11-13T10:51:00Z</dcterms:created>
  <dcterms:modified xsi:type="dcterms:W3CDTF">2025-11-14T10:21:00Z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