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FE" w:rsidRPr="00FF7016" w:rsidRDefault="00502CFE" w:rsidP="00502CFE">
      <w:pPr>
        <w:jc w:val="center"/>
        <w:rPr>
          <w:sz w:val="26"/>
          <w:szCs w:val="26"/>
        </w:rPr>
      </w:pPr>
      <w:r w:rsidRPr="00FF7016">
        <w:rPr>
          <w:sz w:val="26"/>
          <w:szCs w:val="26"/>
        </w:rPr>
        <w:t>ПОЯСНИТЕЛЬНАЯ ЗАПИСКА</w:t>
      </w:r>
    </w:p>
    <w:p w:rsidR="00A81A48" w:rsidRPr="00FF7016" w:rsidRDefault="00502CFE" w:rsidP="00502CFE">
      <w:pPr>
        <w:jc w:val="center"/>
        <w:rPr>
          <w:sz w:val="26"/>
          <w:szCs w:val="26"/>
        </w:rPr>
      </w:pPr>
      <w:r w:rsidRPr="00FF7016">
        <w:rPr>
          <w:sz w:val="26"/>
          <w:szCs w:val="26"/>
        </w:rPr>
        <w:t xml:space="preserve">к проекту приказа администрации </w:t>
      </w:r>
      <w:r w:rsidR="00A81A48" w:rsidRPr="00FF7016">
        <w:rPr>
          <w:sz w:val="26"/>
          <w:szCs w:val="26"/>
        </w:rPr>
        <w:t>Советского</w:t>
      </w:r>
      <w:r w:rsidRPr="00FF7016">
        <w:rPr>
          <w:sz w:val="26"/>
          <w:szCs w:val="26"/>
        </w:rPr>
        <w:t xml:space="preserve"> района в городе Красноярске </w:t>
      </w:r>
    </w:p>
    <w:p w:rsidR="00502CFE" w:rsidRPr="00FF7016" w:rsidRDefault="00502CFE" w:rsidP="00502CFE">
      <w:pPr>
        <w:jc w:val="center"/>
        <w:rPr>
          <w:sz w:val="26"/>
          <w:szCs w:val="26"/>
        </w:rPr>
      </w:pPr>
      <w:r w:rsidRPr="00FF7016">
        <w:rPr>
          <w:sz w:val="26"/>
          <w:szCs w:val="26"/>
        </w:rPr>
        <w:t>«О внесении изменений  в приказ от 0</w:t>
      </w:r>
      <w:r w:rsidR="00A81A48" w:rsidRPr="00FF7016">
        <w:rPr>
          <w:sz w:val="26"/>
          <w:szCs w:val="26"/>
        </w:rPr>
        <w:t>4</w:t>
      </w:r>
      <w:r w:rsidRPr="00FF7016">
        <w:rPr>
          <w:sz w:val="26"/>
          <w:szCs w:val="26"/>
        </w:rPr>
        <w:t xml:space="preserve">.07.2016 № </w:t>
      </w:r>
      <w:r w:rsidR="001D2481" w:rsidRPr="00FF7016">
        <w:rPr>
          <w:sz w:val="26"/>
          <w:szCs w:val="26"/>
        </w:rPr>
        <w:t>7</w:t>
      </w:r>
      <w:r w:rsidR="00A81A48" w:rsidRPr="00FF7016">
        <w:rPr>
          <w:sz w:val="26"/>
          <w:szCs w:val="26"/>
        </w:rPr>
        <w:t>1</w:t>
      </w:r>
      <w:r w:rsidR="001D2481" w:rsidRPr="00FF7016">
        <w:rPr>
          <w:sz w:val="26"/>
          <w:szCs w:val="26"/>
        </w:rPr>
        <w:t>-</w:t>
      </w:r>
      <w:r w:rsidR="00A81A48" w:rsidRPr="00FF7016">
        <w:rPr>
          <w:sz w:val="26"/>
          <w:szCs w:val="26"/>
        </w:rPr>
        <w:t>ах</w:t>
      </w:r>
      <w:r w:rsidR="001D2481" w:rsidRPr="00FF7016">
        <w:rPr>
          <w:sz w:val="26"/>
          <w:szCs w:val="26"/>
        </w:rPr>
        <w:t>д</w:t>
      </w:r>
    </w:p>
    <w:p w:rsidR="00502CFE" w:rsidRPr="00FF7016" w:rsidRDefault="00502CFE" w:rsidP="00502CFE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F7016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нормативных затрат на обеспечение функций администрации </w:t>
      </w:r>
      <w:r w:rsidR="00A81A48" w:rsidRPr="00FF7016">
        <w:rPr>
          <w:rFonts w:ascii="Times New Roman" w:hAnsi="Times New Roman" w:cs="Times New Roman"/>
          <w:b w:val="0"/>
          <w:sz w:val="26"/>
          <w:szCs w:val="26"/>
        </w:rPr>
        <w:t>Советского</w:t>
      </w:r>
      <w:r w:rsidRPr="00FF7016">
        <w:rPr>
          <w:rFonts w:ascii="Times New Roman" w:hAnsi="Times New Roman" w:cs="Times New Roman"/>
          <w:b w:val="0"/>
          <w:sz w:val="26"/>
          <w:szCs w:val="26"/>
        </w:rPr>
        <w:t xml:space="preserve"> района в городе Красноярске»</w:t>
      </w:r>
    </w:p>
    <w:p w:rsidR="00502CFE" w:rsidRPr="00FF7016" w:rsidRDefault="00502CFE" w:rsidP="00502CFE">
      <w:pPr>
        <w:jc w:val="both"/>
        <w:rPr>
          <w:sz w:val="26"/>
          <w:szCs w:val="26"/>
        </w:rPr>
      </w:pPr>
      <w:r w:rsidRPr="00FF7016">
        <w:rPr>
          <w:sz w:val="26"/>
          <w:szCs w:val="26"/>
        </w:rPr>
        <w:tab/>
      </w:r>
    </w:p>
    <w:p w:rsidR="006810E5" w:rsidRPr="000E2366" w:rsidRDefault="00502CFE" w:rsidP="006810E5">
      <w:pPr>
        <w:ind w:firstLine="708"/>
        <w:jc w:val="both"/>
        <w:rPr>
          <w:sz w:val="26"/>
          <w:szCs w:val="26"/>
        </w:rPr>
      </w:pPr>
      <w:proofErr w:type="gramStart"/>
      <w:r w:rsidRPr="000E2366">
        <w:rPr>
          <w:sz w:val="26"/>
          <w:szCs w:val="26"/>
        </w:rP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руководствуясь постановлением администрации города Красноярска 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0E2366">
        <w:rPr>
          <w:sz w:val="26"/>
          <w:szCs w:val="26"/>
        </w:rPr>
        <w:t xml:space="preserve"> </w:t>
      </w:r>
      <w:proofErr w:type="gramStart"/>
      <w:r w:rsidRPr="000E2366">
        <w:rPr>
          <w:sz w:val="26"/>
          <w:szCs w:val="26"/>
        </w:rPr>
        <w:t xml:space="preserve">города Красноярска» (далее - Правила), постановлением администрации города от 12.11.2015 № 707 «Об утверждении Требований к порядку разработки и принятия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исполнения», а также в целях повышения эффективности </w:t>
      </w:r>
      <w:r w:rsidR="008F4704" w:rsidRPr="000E2366">
        <w:rPr>
          <w:sz w:val="26"/>
          <w:szCs w:val="26"/>
        </w:rPr>
        <w:t xml:space="preserve">расходования </w:t>
      </w:r>
      <w:r w:rsidRPr="000E2366">
        <w:rPr>
          <w:sz w:val="26"/>
          <w:szCs w:val="26"/>
        </w:rPr>
        <w:t>бюджетных расходов и организации процесса бюджетного планирования, руководствуясь  п. 3.11</w:t>
      </w:r>
      <w:proofErr w:type="gramEnd"/>
      <w:r w:rsidRPr="000E2366">
        <w:rPr>
          <w:sz w:val="26"/>
          <w:szCs w:val="26"/>
        </w:rPr>
        <w:t xml:space="preserve">,  4.3  Положения об администрации района в городе Красноярске,  утвержденного распоряжением Главы города  от 26.02.2007  № 46-р, утвержден  приказ руководителя администрации </w:t>
      </w:r>
      <w:r w:rsidR="00A81A48" w:rsidRPr="000E2366">
        <w:rPr>
          <w:sz w:val="26"/>
          <w:szCs w:val="26"/>
        </w:rPr>
        <w:t>Советского</w:t>
      </w:r>
      <w:r w:rsidRPr="000E2366">
        <w:rPr>
          <w:sz w:val="26"/>
          <w:szCs w:val="26"/>
        </w:rPr>
        <w:t xml:space="preserve"> района в городе Красноярске № </w:t>
      </w:r>
      <w:r w:rsidR="001D2481" w:rsidRPr="000E2366">
        <w:rPr>
          <w:sz w:val="26"/>
          <w:szCs w:val="26"/>
        </w:rPr>
        <w:t>7</w:t>
      </w:r>
      <w:r w:rsidR="00A81A48" w:rsidRPr="000E2366">
        <w:rPr>
          <w:sz w:val="26"/>
          <w:szCs w:val="26"/>
        </w:rPr>
        <w:t>1</w:t>
      </w:r>
      <w:r w:rsidR="001D2481" w:rsidRPr="000E2366">
        <w:rPr>
          <w:sz w:val="26"/>
          <w:szCs w:val="26"/>
        </w:rPr>
        <w:t>-</w:t>
      </w:r>
      <w:r w:rsidR="00A81A48" w:rsidRPr="000E2366">
        <w:rPr>
          <w:sz w:val="26"/>
          <w:szCs w:val="26"/>
        </w:rPr>
        <w:t>ах</w:t>
      </w:r>
      <w:r w:rsidR="001D2481" w:rsidRPr="000E2366">
        <w:rPr>
          <w:sz w:val="26"/>
          <w:szCs w:val="26"/>
        </w:rPr>
        <w:t>д</w:t>
      </w:r>
      <w:r w:rsidRPr="000E2366">
        <w:rPr>
          <w:sz w:val="26"/>
          <w:szCs w:val="26"/>
        </w:rPr>
        <w:t xml:space="preserve"> от 0</w:t>
      </w:r>
      <w:r w:rsidR="00A81A48" w:rsidRPr="000E2366">
        <w:rPr>
          <w:sz w:val="26"/>
          <w:szCs w:val="26"/>
        </w:rPr>
        <w:t>4</w:t>
      </w:r>
      <w:r w:rsidRPr="000E2366">
        <w:rPr>
          <w:sz w:val="26"/>
          <w:szCs w:val="26"/>
        </w:rPr>
        <w:t xml:space="preserve">.07.2016  «Об утверждении нормативных затрат на обеспечение функций администрации </w:t>
      </w:r>
      <w:r w:rsidR="00A81A48" w:rsidRPr="000E2366">
        <w:rPr>
          <w:sz w:val="26"/>
          <w:szCs w:val="26"/>
        </w:rPr>
        <w:t>Советского</w:t>
      </w:r>
      <w:r w:rsidRPr="000E2366">
        <w:rPr>
          <w:sz w:val="26"/>
          <w:szCs w:val="26"/>
        </w:rPr>
        <w:t xml:space="preserve"> района в городе Красноярске». </w:t>
      </w:r>
    </w:p>
    <w:p w:rsidR="00502CFE" w:rsidRPr="000E2366" w:rsidRDefault="00502CFE" w:rsidP="00502CFE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2366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555096" w:rsidRPr="000E2366">
        <w:rPr>
          <w:rFonts w:ascii="Times New Roman" w:hAnsi="Times New Roman" w:cs="Times New Roman"/>
          <w:b w:val="0"/>
          <w:sz w:val="26"/>
          <w:szCs w:val="26"/>
        </w:rPr>
        <w:t xml:space="preserve">связи </w:t>
      </w:r>
      <w:r w:rsidR="005F7CB8" w:rsidRPr="000E2366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555096" w:rsidRPr="000E2366">
        <w:rPr>
          <w:rFonts w:ascii="Times New Roman" w:hAnsi="Times New Roman" w:cs="Times New Roman"/>
          <w:b w:val="0"/>
          <w:sz w:val="26"/>
          <w:szCs w:val="26"/>
        </w:rPr>
        <w:t>уточнением потребности и характеристик потребительских свойств</w:t>
      </w:r>
      <w:r w:rsidR="005F7CB8" w:rsidRPr="000E236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55096" w:rsidRPr="000E2366">
        <w:rPr>
          <w:rFonts w:ascii="Times New Roman" w:hAnsi="Times New Roman" w:cs="Times New Roman"/>
          <w:b w:val="0"/>
          <w:sz w:val="26"/>
          <w:szCs w:val="26"/>
        </w:rPr>
        <w:t>предельных цен</w:t>
      </w:r>
      <w:r w:rsidRPr="000E2366">
        <w:rPr>
          <w:rFonts w:ascii="Times New Roman" w:hAnsi="Times New Roman" w:cs="Times New Roman"/>
          <w:b w:val="0"/>
          <w:sz w:val="26"/>
          <w:szCs w:val="26"/>
        </w:rPr>
        <w:t xml:space="preserve"> товаров, работ, услуг, закупаемых для муниципальных нужд,</w:t>
      </w:r>
      <w:r w:rsidR="00FF7016" w:rsidRPr="000E2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E2366">
        <w:rPr>
          <w:rFonts w:ascii="Times New Roman" w:hAnsi="Times New Roman" w:cs="Times New Roman"/>
          <w:b w:val="0"/>
          <w:sz w:val="26"/>
          <w:szCs w:val="26"/>
        </w:rPr>
        <w:t xml:space="preserve">подготовлен проект приказа о внесении изменений  в приказ № </w:t>
      </w:r>
      <w:r w:rsidR="001D2481" w:rsidRPr="000E2366">
        <w:rPr>
          <w:rFonts w:ascii="Times New Roman" w:hAnsi="Times New Roman" w:cs="Times New Roman"/>
          <w:b w:val="0"/>
          <w:sz w:val="26"/>
          <w:szCs w:val="26"/>
        </w:rPr>
        <w:t>7</w:t>
      </w:r>
      <w:r w:rsidR="00A81A48" w:rsidRPr="000E2366">
        <w:rPr>
          <w:rFonts w:ascii="Times New Roman" w:hAnsi="Times New Roman" w:cs="Times New Roman"/>
          <w:b w:val="0"/>
          <w:sz w:val="26"/>
          <w:szCs w:val="26"/>
        </w:rPr>
        <w:t>1</w:t>
      </w:r>
      <w:r w:rsidR="001D2481" w:rsidRPr="000E2366">
        <w:rPr>
          <w:rFonts w:ascii="Times New Roman" w:hAnsi="Times New Roman" w:cs="Times New Roman"/>
          <w:b w:val="0"/>
          <w:sz w:val="26"/>
          <w:szCs w:val="26"/>
        </w:rPr>
        <w:t>-</w:t>
      </w:r>
      <w:r w:rsidR="00A81A48" w:rsidRPr="000E2366">
        <w:rPr>
          <w:rFonts w:ascii="Times New Roman" w:hAnsi="Times New Roman" w:cs="Times New Roman"/>
          <w:b w:val="0"/>
          <w:sz w:val="26"/>
          <w:szCs w:val="26"/>
        </w:rPr>
        <w:t>ахд</w:t>
      </w:r>
      <w:r w:rsidR="001D2481" w:rsidRPr="000E2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E2366">
        <w:rPr>
          <w:rFonts w:ascii="Times New Roman" w:hAnsi="Times New Roman" w:cs="Times New Roman"/>
          <w:b w:val="0"/>
          <w:sz w:val="26"/>
          <w:szCs w:val="26"/>
        </w:rPr>
        <w:t>от 0</w:t>
      </w:r>
      <w:r w:rsidR="00A81A48" w:rsidRPr="000E2366">
        <w:rPr>
          <w:rFonts w:ascii="Times New Roman" w:hAnsi="Times New Roman" w:cs="Times New Roman"/>
          <w:b w:val="0"/>
          <w:sz w:val="26"/>
          <w:szCs w:val="26"/>
        </w:rPr>
        <w:t>4</w:t>
      </w:r>
      <w:r w:rsidRPr="000E2366">
        <w:rPr>
          <w:rFonts w:ascii="Times New Roman" w:hAnsi="Times New Roman" w:cs="Times New Roman"/>
          <w:b w:val="0"/>
          <w:sz w:val="26"/>
          <w:szCs w:val="26"/>
        </w:rPr>
        <w:t xml:space="preserve">.07.2016.  </w:t>
      </w:r>
    </w:p>
    <w:p w:rsidR="00502CFE" w:rsidRPr="000E2366" w:rsidRDefault="00502CFE" w:rsidP="00502CFE">
      <w:pPr>
        <w:ind w:firstLine="709"/>
        <w:jc w:val="both"/>
        <w:rPr>
          <w:bCs/>
          <w:sz w:val="26"/>
          <w:szCs w:val="26"/>
        </w:rPr>
      </w:pPr>
      <w:r w:rsidRPr="000E2366">
        <w:rPr>
          <w:bCs/>
          <w:sz w:val="26"/>
          <w:szCs w:val="26"/>
        </w:rPr>
        <w:t xml:space="preserve">Настоящий проект размещен </w:t>
      </w:r>
      <w:r w:rsidRPr="000E2366">
        <w:rPr>
          <w:sz w:val="26"/>
          <w:szCs w:val="26"/>
        </w:rPr>
        <w:t xml:space="preserve">в единой информационной системе в сфере закупок и на официальном сайте администрации города Красноярска </w:t>
      </w:r>
      <w:r w:rsidRPr="000E2366">
        <w:rPr>
          <w:bCs/>
          <w:sz w:val="26"/>
          <w:szCs w:val="26"/>
        </w:rPr>
        <w:t xml:space="preserve">для проведения обязательного обсуждения </w:t>
      </w:r>
      <w:r w:rsidRPr="000E2366">
        <w:rPr>
          <w:sz w:val="26"/>
          <w:szCs w:val="26"/>
        </w:rPr>
        <w:t>в целях осуществления общественного контроля</w:t>
      </w:r>
      <w:r w:rsidRPr="000E2366">
        <w:rPr>
          <w:bCs/>
          <w:sz w:val="26"/>
          <w:szCs w:val="26"/>
        </w:rPr>
        <w:t>.</w:t>
      </w:r>
    </w:p>
    <w:p w:rsidR="00502CFE" w:rsidRPr="000E2366" w:rsidRDefault="00502CFE" w:rsidP="00502CFE">
      <w:pPr>
        <w:ind w:firstLine="709"/>
        <w:jc w:val="both"/>
        <w:rPr>
          <w:bCs/>
          <w:sz w:val="26"/>
          <w:szCs w:val="26"/>
        </w:rPr>
      </w:pPr>
      <w:r w:rsidRPr="000E2366">
        <w:rPr>
          <w:bCs/>
          <w:sz w:val="26"/>
          <w:szCs w:val="26"/>
        </w:rPr>
        <w:t>Срок проведения обсуждения</w:t>
      </w:r>
      <w:r w:rsidRPr="0087612F">
        <w:rPr>
          <w:bCs/>
          <w:sz w:val="26"/>
          <w:szCs w:val="26"/>
        </w:rPr>
        <w:t xml:space="preserve">: с </w:t>
      </w:r>
      <w:r w:rsidR="00426969">
        <w:rPr>
          <w:bCs/>
          <w:sz w:val="26"/>
          <w:szCs w:val="26"/>
        </w:rPr>
        <w:t>26.03.2024</w:t>
      </w:r>
      <w:bookmarkStart w:id="0" w:name="_GoBack"/>
      <w:bookmarkEnd w:id="0"/>
      <w:r w:rsidRPr="0087612F">
        <w:rPr>
          <w:bCs/>
          <w:sz w:val="26"/>
          <w:szCs w:val="26"/>
        </w:rPr>
        <w:t xml:space="preserve"> по</w:t>
      </w:r>
      <w:r w:rsidR="0074503F">
        <w:rPr>
          <w:bCs/>
          <w:sz w:val="26"/>
          <w:szCs w:val="26"/>
        </w:rPr>
        <w:t xml:space="preserve"> </w:t>
      </w:r>
      <w:r w:rsidR="00426969">
        <w:rPr>
          <w:bCs/>
          <w:sz w:val="26"/>
          <w:szCs w:val="26"/>
        </w:rPr>
        <w:t>01.04</w:t>
      </w:r>
      <w:r w:rsidR="007A0473">
        <w:rPr>
          <w:bCs/>
          <w:sz w:val="26"/>
          <w:szCs w:val="26"/>
        </w:rPr>
        <w:t>.202</w:t>
      </w:r>
      <w:r w:rsidR="00426969">
        <w:rPr>
          <w:bCs/>
          <w:sz w:val="26"/>
          <w:szCs w:val="26"/>
        </w:rPr>
        <w:t>4</w:t>
      </w:r>
      <w:r w:rsidRPr="0087612F">
        <w:rPr>
          <w:bCs/>
          <w:sz w:val="26"/>
          <w:szCs w:val="26"/>
        </w:rPr>
        <w:t>.</w:t>
      </w:r>
    </w:p>
    <w:p w:rsidR="00502CFE" w:rsidRPr="000E2366" w:rsidRDefault="00502CFE" w:rsidP="00502CFE">
      <w:pPr>
        <w:ind w:firstLine="709"/>
        <w:jc w:val="both"/>
        <w:rPr>
          <w:bCs/>
          <w:sz w:val="26"/>
          <w:szCs w:val="26"/>
        </w:rPr>
      </w:pPr>
      <w:r w:rsidRPr="000E2366">
        <w:rPr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02CFE" w:rsidRPr="000E2366" w:rsidRDefault="00502CFE" w:rsidP="00502CFE">
      <w:pPr>
        <w:ind w:firstLine="709"/>
        <w:jc w:val="both"/>
        <w:rPr>
          <w:bCs/>
          <w:sz w:val="26"/>
          <w:szCs w:val="26"/>
        </w:rPr>
      </w:pPr>
      <w:r w:rsidRPr="000E2366">
        <w:rPr>
          <w:bCs/>
          <w:sz w:val="26"/>
          <w:szCs w:val="26"/>
        </w:rPr>
        <w:t>Адрес для направления предложений в письменной форме:</w:t>
      </w:r>
      <w:r w:rsidRPr="000E2366">
        <w:rPr>
          <w:sz w:val="26"/>
          <w:szCs w:val="26"/>
        </w:rPr>
        <w:t xml:space="preserve"> </w:t>
      </w:r>
      <w:r w:rsidR="00A81A48" w:rsidRPr="000E2366">
        <w:rPr>
          <w:sz w:val="26"/>
          <w:szCs w:val="26"/>
        </w:rPr>
        <w:t>ул. Партизана Железняка</w:t>
      </w:r>
      <w:r w:rsidRPr="000E2366">
        <w:rPr>
          <w:sz w:val="26"/>
          <w:szCs w:val="26"/>
        </w:rPr>
        <w:t>, д.</w:t>
      </w:r>
      <w:r w:rsidR="001D2481" w:rsidRPr="000E2366">
        <w:rPr>
          <w:sz w:val="26"/>
          <w:szCs w:val="26"/>
        </w:rPr>
        <w:t>3</w:t>
      </w:r>
      <w:r w:rsidR="00A81A48" w:rsidRPr="000E2366">
        <w:rPr>
          <w:sz w:val="26"/>
          <w:szCs w:val="26"/>
        </w:rPr>
        <w:t>6</w:t>
      </w:r>
      <w:r w:rsidRPr="000E2366">
        <w:rPr>
          <w:sz w:val="26"/>
          <w:szCs w:val="26"/>
        </w:rPr>
        <w:t>, г. Красноярск, 6600</w:t>
      </w:r>
      <w:r w:rsidR="00A81A48" w:rsidRPr="000E2366">
        <w:rPr>
          <w:sz w:val="26"/>
          <w:szCs w:val="26"/>
        </w:rPr>
        <w:t>22</w:t>
      </w:r>
      <w:r w:rsidRPr="000E2366">
        <w:rPr>
          <w:sz w:val="26"/>
          <w:szCs w:val="26"/>
        </w:rPr>
        <w:t xml:space="preserve">, тел. (8-391) </w:t>
      </w:r>
      <w:r w:rsidR="00426969">
        <w:rPr>
          <w:sz w:val="26"/>
          <w:szCs w:val="26"/>
        </w:rPr>
        <w:t>269 45 45</w:t>
      </w:r>
      <w:r w:rsidRPr="000E2366">
        <w:rPr>
          <w:sz w:val="26"/>
          <w:szCs w:val="26"/>
        </w:rPr>
        <w:t>.</w:t>
      </w:r>
    </w:p>
    <w:p w:rsidR="00A651CF" w:rsidRPr="000E2366" w:rsidRDefault="00502CFE" w:rsidP="00A651CF">
      <w:pPr>
        <w:ind w:firstLine="851"/>
        <w:jc w:val="both"/>
        <w:rPr>
          <w:sz w:val="26"/>
          <w:szCs w:val="26"/>
          <w:lang w:eastAsia="en-US"/>
        </w:rPr>
      </w:pPr>
      <w:r w:rsidRPr="000E2366">
        <w:rPr>
          <w:bCs/>
          <w:sz w:val="26"/>
          <w:szCs w:val="26"/>
        </w:rPr>
        <w:t xml:space="preserve">Для направления предложений в электронной форме: адрес электронной почты: </w:t>
      </w:r>
      <w:hyperlink r:id="rId9" w:history="1">
        <w:r w:rsidR="00F34181" w:rsidRPr="00E1705B">
          <w:rPr>
            <w:rStyle w:val="a9"/>
            <w:sz w:val="26"/>
            <w:szCs w:val="26"/>
            <w:lang w:val="en-US"/>
          </w:rPr>
          <w:t>eko</w:t>
        </w:r>
        <w:r w:rsidR="00F34181" w:rsidRPr="0074503F">
          <w:rPr>
            <w:rStyle w:val="a9"/>
            <w:sz w:val="26"/>
            <w:szCs w:val="26"/>
          </w:rPr>
          <w:t>3</w:t>
        </w:r>
        <w:r w:rsidR="00F34181" w:rsidRPr="00E1705B">
          <w:rPr>
            <w:rStyle w:val="a9"/>
            <w:sz w:val="26"/>
            <w:szCs w:val="26"/>
          </w:rPr>
          <w:t>@sov.admkrsk.ru</w:t>
        </w:r>
      </w:hyperlink>
      <w:r w:rsidR="00F34181">
        <w:rPr>
          <w:rStyle w:val="a9"/>
          <w:sz w:val="26"/>
          <w:szCs w:val="26"/>
        </w:rPr>
        <w:t xml:space="preserve">, </w:t>
      </w:r>
      <w:hyperlink r:id="rId10" w:history="1">
        <w:r w:rsidR="003B46BE" w:rsidRPr="005A1C55">
          <w:rPr>
            <w:rStyle w:val="a9"/>
            <w:sz w:val="26"/>
            <w:szCs w:val="26"/>
            <w:lang w:val="en-US"/>
          </w:rPr>
          <w:t>OksanaK</w:t>
        </w:r>
        <w:r w:rsidR="003B46BE" w:rsidRPr="005A1C55">
          <w:rPr>
            <w:rStyle w:val="a9"/>
            <w:sz w:val="26"/>
            <w:szCs w:val="26"/>
          </w:rPr>
          <w:t>@sov.admkrsk.ru</w:t>
        </w:r>
      </w:hyperlink>
      <w:r w:rsidR="00F34181">
        <w:rPr>
          <w:rStyle w:val="a9"/>
          <w:sz w:val="26"/>
          <w:szCs w:val="26"/>
        </w:rPr>
        <w:t>,</w:t>
      </w:r>
      <w:r w:rsidR="003B46BE">
        <w:rPr>
          <w:rStyle w:val="a9"/>
          <w:sz w:val="26"/>
          <w:szCs w:val="26"/>
        </w:rPr>
        <w:t xml:space="preserve"> </w:t>
      </w:r>
      <w:r w:rsidR="00A651CF" w:rsidRPr="000E2366">
        <w:rPr>
          <w:sz w:val="26"/>
          <w:szCs w:val="26"/>
          <w:lang w:eastAsia="ar-SA"/>
        </w:rPr>
        <w:t>а также на официальном сайте администрации города</w:t>
      </w:r>
      <w:r w:rsidR="006810E5" w:rsidRPr="000E2366">
        <w:rPr>
          <w:sz w:val="26"/>
          <w:szCs w:val="26"/>
          <w:lang w:eastAsia="ar-SA"/>
        </w:rPr>
        <w:t xml:space="preserve"> </w:t>
      </w:r>
      <w:r w:rsidR="00A651CF" w:rsidRPr="000E2366">
        <w:rPr>
          <w:sz w:val="26"/>
          <w:szCs w:val="26"/>
          <w:lang w:eastAsia="ar-SA"/>
        </w:rPr>
        <w:t xml:space="preserve">Красноярска </w:t>
      </w:r>
      <w:hyperlink r:id="rId11" w:history="1">
        <w:r w:rsidR="00A651CF" w:rsidRPr="000E2366">
          <w:rPr>
            <w:color w:val="0000FF"/>
            <w:sz w:val="26"/>
            <w:szCs w:val="26"/>
            <w:u w:val="single"/>
            <w:lang w:eastAsia="ar-SA"/>
          </w:rPr>
          <w:t>http://www.</w:t>
        </w:r>
        <w:r w:rsidR="00A651CF" w:rsidRPr="000E2366">
          <w:rPr>
            <w:color w:val="0000FF"/>
            <w:sz w:val="26"/>
            <w:szCs w:val="26"/>
            <w:u w:val="single"/>
            <w:lang w:val="en-US" w:eastAsia="ar-SA"/>
          </w:rPr>
          <w:t>a</w:t>
        </w:r>
        <w:r w:rsidR="00A651CF" w:rsidRPr="000E2366">
          <w:rPr>
            <w:color w:val="0000FF"/>
            <w:sz w:val="26"/>
            <w:szCs w:val="26"/>
            <w:u w:val="single"/>
            <w:lang w:eastAsia="ar-SA"/>
          </w:rPr>
          <w:t>dmkrsk.ru/</w:t>
        </w:r>
      </w:hyperlink>
      <w:r w:rsidR="00A651CF" w:rsidRPr="000E2366">
        <w:rPr>
          <w:sz w:val="26"/>
          <w:szCs w:val="26"/>
          <w:lang w:eastAsia="ar-SA"/>
        </w:rPr>
        <w:t xml:space="preserve"> в разделе «Администрация/Общественный контроль».</w:t>
      </w:r>
    </w:p>
    <w:p w:rsidR="00D35473" w:rsidRDefault="00A651CF" w:rsidP="003B46BE">
      <w:pPr>
        <w:ind w:firstLine="851"/>
        <w:jc w:val="both"/>
      </w:pPr>
      <w:r w:rsidRPr="000E2366">
        <w:rPr>
          <w:sz w:val="26"/>
          <w:szCs w:val="26"/>
          <w:lang w:eastAsia="en-US"/>
        </w:rPr>
        <w:t xml:space="preserve">Контактный телефон: (8-391) </w:t>
      </w:r>
      <w:r w:rsidR="00426969">
        <w:rPr>
          <w:sz w:val="26"/>
          <w:szCs w:val="26"/>
          <w:lang w:eastAsia="en-US"/>
        </w:rPr>
        <w:t>269 45 72</w:t>
      </w:r>
      <w:r w:rsidRPr="000E2366">
        <w:rPr>
          <w:sz w:val="26"/>
          <w:szCs w:val="26"/>
          <w:lang w:eastAsia="en-US"/>
        </w:rPr>
        <w:t xml:space="preserve">, </w:t>
      </w:r>
      <w:r w:rsidR="00AA1F6A">
        <w:rPr>
          <w:sz w:val="26"/>
          <w:szCs w:val="26"/>
          <w:lang w:eastAsia="en-US"/>
        </w:rPr>
        <w:t>Климова Оксана Леонидовна</w:t>
      </w:r>
      <w:r w:rsidR="003B46BE">
        <w:rPr>
          <w:sz w:val="26"/>
          <w:szCs w:val="26"/>
          <w:lang w:eastAsia="en-US"/>
        </w:rPr>
        <w:t xml:space="preserve"> </w:t>
      </w:r>
      <w:r w:rsidR="003B46BE" w:rsidRPr="000E2366">
        <w:rPr>
          <w:sz w:val="26"/>
          <w:szCs w:val="26"/>
          <w:lang w:eastAsia="en-US"/>
        </w:rPr>
        <w:t>- главный специалист отдела предпринимательства и экономического развития администрации Советского района в городе Красноярске.</w:t>
      </w:r>
    </w:p>
    <w:sectPr w:rsidR="00D35473" w:rsidSect="007B703E">
      <w:type w:val="continuous"/>
      <w:pgSz w:w="11906" w:h="16838"/>
      <w:pgMar w:top="993" w:right="567" w:bottom="426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33" w:rsidRDefault="00275333" w:rsidP="004051FC">
      <w:r>
        <w:separator/>
      </w:r>
    </w:p>
  </w:endnote>
  <w:endnote w:type="continuationSeparator" w:id="0">
    <w:p w:rsidR="00275333" w:rsidRDefault="00275333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33" w:rsidRDefault="00275333" w:rsidP="004051FC">
      <w:r>
        <w:separator/>
      </w:r>
    </w:p>
  </w:footnote>
  <w:footnote w:type="continuationSeparator" w:id="0">
    <w:p w:rsidR="00275333" w:rsidRDefault="00275333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201E5"/>
    <w:rsid w:val="00022AD4"/>
    <w:rsid w:val="00075427"/>
    <w:rsid w:val="000962DB"/>
    <w:rsid w:val="000B0288"/>
    <w:rsid w:val="000D6169"/>
    <w:rsid w:val="000E2366"/>
    <w:rsid w:val="000E51BB"/>
    <w:rsid w:val="00137531"/>
    <w:rsid w:val="001403DC"/>
    <w:rsid w:val="00161F55"/>
    <w:rsid w:val="001B14F4"/>
    <w:rsid w:val="001D2481"/>
    <w:rsid w:val="002310A0"/>
    <w:rsid w:val="0024146B"/>
    <w:rsid w:val="00275333"/>
    <w:rsid w:val="003B46BE"/>
    <w:rsid w:val="003B61CB"/>
    <w:rsid w:val="004022FE"/>
    <w:rsid w:val="004051FC"/>
    <w:rsid w:val="00420F4B"/>
    <w:rsid w:val="00421F97"/>
    <w:rsid w:val="00426969"/>
    <w:rsid w:val="0044515E"/>
    <w:rsid w:val="004B01A3"/>
    <w:rsid w:val="004B1BE0"/>
    <w:rsid w:val="00502CFE"/>
    <w:rsid w:val="005236FD"/>
    <w:rsid w:val="005500C1"/>
    <w:rsid w:val="00555096"/>
    <w:rsid w:val="00581627"/>
    <w:rsid w:val="0058190A"/>
    <w:rsid w:val="005E71B4"/>
    <w:rsid w:val="005F1D9D"/>
    <w:rsid w:val="005F5357"/>
    <w:rsid w:val="005F7CB8"/>
    <w:rsid w:val="006356AA"/>
    <w:rsid w:val="0066002F"/>
    <w:rsid w:val="006810E5"/>
    <w:rsid w:val="006F4BC7"/>
    <w:rsid w:val="0070761A"/>
    <w:rsid w:val="0074503F"/>
    <w:rsid w:val="00753E05"/>
    <w:rsid w:val="00774D6E"/>
    <w:rsid w:val="007A0473"/>
    <w:rsid w:val="007A262C"/>
    <w:rsid w:val="007A51AA"/>
    <w:rsid w:val="007B1404"/>
    <w:rsid w:val="007B66C1"/>
    <w:rsid w:val="007B703E"/>
    <w:rsid w:val="007D5389"/>
    <w:rsid w:val="007F7160"/>
    <w:rsid w:val="00801A8F"/>
    <w:rsid w:val="00802869"/>
    <w:rsid w:val="00806D7C"/>
    <w:rsid w:val="008113AE"/>
    <w:rsid w:val="0087612F"/>
    <w:rsid w:val="008B4C8D"/>
    <w:rsid w:val="008E4361"/>
    <w:rsid w:val="008F4704"/>
    <w:rsid w:val="009B7A3B"/>
    <w:rsid w:val="00A01359"/>
    <w:rsid w:val="00A310AA"/>
    <w:rsid w:val="00A319AE"/>
    <w:rsid w:val="00A63C97"/>
    <w:rsid w:val="00A651CF"/>
    <w:rsid w:val="00A81A48"/>
    <w:rsid w:val="00AA1082"/>
    <w:rsid w:val="00AA1F6A"/>
    <w:rsid w:val="00AC6DA7"/>
    <w:rsid w:val="00AF078E"/>
    <w:rsid w:val="00B111FA"/>
    <w:rsid w:val="00B24F28"/>
    <w:rsid w:val="00B36621"/>
    <w:rsid w:val="00B71FFF"/>
    <w:rsid w:val="00B768C8"/>
    <w:rsid w:val="00B93B7F"/>
    <w:rsid w:val="00BC2FF4"/>
    <w:rsid w:val="00BE4D91"/>
    <w:rsid w:val="00C16269"/>
    <w:rsid w:val="00C54EDE"/>
    <w:rsid w:val="00C645A3"/>
    <w:rsid w:val="00C9438F"/>
    <w:rsid w:val="00D104D9"/>
    <w:rsid w:val="00D35473"/>
    <w:rsid w:val="00D41860"/>
    <w:rsid w:val="00D82963"/>
    <w:rsid w:val="00DA3518"/>
    <w:rsid w:val="00DB2BB0"/>
    <w:rsid w:val="00E04DFA"/>
    <w:rsid w:val="00E10EFF"/>
    <w:rsid w:val="00E30AB2"/>
    <w:rsid w:val="00E72DD9"/>
    <w:rsid w:val="00E94D59"/>
    <w:rsid w:val="00E96583"/>
    <w:rsid w:val="00EC5818"/>
    <w:rsid w:val="00EC769C"/>
    <w:rsid w:val="00EE3DDA"/>
    <w:rsid w:val="00EF0929"/>
    <w:rsid w:val="00F34181"/>
    <w:rsid w:val="00F35F67"/>
    <w:rsid w:val="00F81757"/>
    <w:rsid w:val="00FA7BE1"/>
    <w:rsid w:val="00FD2FC0"/>
    <w:rsid w:val="00FE4DBF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OksanaK@sov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ko3@sov.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55D3F2-2CAE-44A0-A355-177C282FF9F7}"/>
</file>

<file path=customXml/itemProps2.xml><?xml version="1.0" encoding="utf-8"?>
<ds:datastoreItem xmlns:ds="http://schemas.openxmlformats.org/officeDocument/2006/customXml" ds:itemID="{6585D38B-9D04-4099-8016-14568FFEC43D}"/>
</file>

<file path=customXml/itemProps3.xml><?xml version="1.0" encoding="utf-8"?>
<ds:datastoreItem xmlns:ds="http://schemas.openxmlformats.org/officeDocument/2006/customXml" ds:itemID="{102A561F-366C-4AAD-96C3-156851779787}"/>
</file>

<file path=customXml/itemProps4.xml><?xml version="1.0" encoding="utf-8"?>
<ds:datastoreItem xmlns:ds="http://schemas.openxmlformats.org/officeDocument/2006/customXml" ds:itemID="{AC764A36-A6ED-4F39-AE42-95A28354D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Яровикова Наталья Викторовна</dc:creator>
  <cp:lastModifiedBy>Климова Оксана Леонидовна</cp:lastModifiedBy>
  <cp:revision>20</cp:revision>
  <cp:lastPrinted>2018-02-08T10:11:00Z</cp:lastPrinted>
  <dcterms:created xsi:type="dcterms:W3CDTF">2021-11-02T10:52:00Z</dcterms:created>
  <dcterms:modified xsi:type="dcterms:W3CDTF">2024-03-25T07:48:00Z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