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98" w:rsidRPr="00CF1198" w:rsidRDefault="002C3022" w:rsidP="00CF1198">
      <w:pPr>
        <w:pStyle w:val="a3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ПРОЕКТ</w:t>
      </w: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DF3D91" w:rsidRDefault="00071136" w:rsidP="00071136">
      <w:pPr>
        <w:pStyle w:val="a8"/>
        <w:spacing w:after="0"/>
        <w:ind w:firstLine="709"/>
        <w:rPr>
          <w:bCs/>
          <w:sz w:val="28"/>
        </w:rPr>
      </w:pPr>
      <w:r w:rsidRPr="00DF3D91">
        <w:rPr>
          <w:bCs/>
          <w:sz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121CFF" w:rsidP="00121CFF">
      <w:pPr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11.0</w:t>
      </w:r>
      <w:r w:rsidR="00CF1198">
        <w:rPr>
          <w:sz w:val="28"/>
        </w:rPr>
        <w:t>2</w:t>
      </w:r>
      <w:r>
        <w:rPr>
          <w:sz w:val="28"/>
        </w:rPr>
        <w:t>.2021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</w:t>
      </w:r>
      <w:r>
        <w:rPr>
          <w:sz w:val="28"/>
        </w:rPr>
        <w:t xml:space="preserve">        </w:t>
      </w:r>
      <w:r w:rsidR="00071136" w:rsidRPr="00AD5158">
        <w:rPr>
          <w:sz w:val="28"/>
        </w:rPr>
        <w:t xml:space="preserve">г. </w:t>
      </w:r>
      <w:r w:rsidR="00071136" w:rsidRPr="00334B9F">
        <w:rPr>
          <w:sz w:val="28"/>
        </w:rPr>
        <w:t xml:space="preserve">Красноярск                                   </w:t>
      </w:r>
      <w:r w:rsidR="002C3022">
        <w:rPr>
          <w:sz w:val="28"/>
        </w:rPr>
        <w:t xml:space="preserve">             </w:t>
      </w:r>
      <w:r>
        <w:rPr>
          <w:sz w:val="28"/>
        </w:rPr>
        <w:t xml:space="preserve">  № 2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CC72D5" w:rsidRPr="00CF1198" w:rsidRDefault="00CF1198" w:rsidP="00121CFF">
      <w:pPr>
        <w:pStyle w:val="af5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CF1198">
        <w:rPr>
          <w:rFonts w:ascii="Times New Roman" w:hAnsi="Times New Roman"/>
          <w:sz w:val="28"/>
          <w:szCs w:val="28"/>
        </w:rPr>
        <w:t xml:space="preserve">реализации </w:t>
      </w:r>
      <w:r w:rsidR="00121CFF">
        <w:rPr>
          <w:rFonts w:ascii="Times New Roman" w:hAnsi="Times New Roman"/>
          <w:sz w:val="28"/>
          <w:szCs w:val="28"/>
        </w:rPr>
        <w:t>проектов - победителей</w:t>
      </w:r>
      <w:r w:rsidRPr="00CF1198">
        <w:rPr>
          <w:rFonts w:ascii="Times New Roman" w:hAnsi="Times New Roman"/>
          <w:sz w:val="28"/>
          <w:szCs w:val="28"/>
        </w:rPr>
        <w:t xml:space="preserve"> </w:t>
      </w:r>
      <w:r w:rsidR="00121CFF">
        <w:rPr>
          <w:rFonts w:ascii="Times New Roman" w:hAnsi="Times New Roman"/>
          <w:sz w:val="28"/>
          <w:szCs w:val="28"/>
        </w:rPr>
        <w:t>конкурсов Фонда президентских грантов, подходе к формированию, развитию и восстановлению детско-родительских отношений и сопровождению замещающих семей.</w:t>
      </w:r>
    </w:p>
    <w:p w:rsidR="00917B0F" w:rsidRDefault="00917B0F" w:rsidP="005F15E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1D7891" w:rsidRDefault="001D7891" w:rsidP="001D7891">
      <w:pPr>
        <w:spacing w:line="240" w:lineRule="auto"/>
        <w:jc w:val="both"/>
        <w:rPr>
          <w:sz w:val="28"/>
          <w:szCs w:val="28"/>
        </w:rPr>
      </w:pPr>
      <w:r w:rsidRPr="00FA7ED6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по делам несовершеннолетних и защите их прав админист</w:t>
      </w:r>
      <w:r w:rsidR="005B5265">
        <w:rPr>
          <w:sz w:val="28"/>
          <w:szCs w:val="28"/>
        </w:rPr>
        <w:t xml:space="preserve">рации города (далее – </w:t>
      </w:r>
      <w:r>
        <w:rPr>
          <w:sz w:val="28"/>
          <w:szCs w:val="28"/>
        </w:rPr>
        <w:t>комиссия) в составе:</w:t>
      </w:r>
    </w:p>
    <w:p w:rsidR="001D7891" w:rsidRDefault="008C3971" w:rsidP="001D7891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891">
        <w:rPr>
          <w:sz w:val="28"/>
          <w:szCs w:val="28"/>
        </w:rPr>
        <w:t xml:space="preserve">председателя городской </w:t>
      </w:r>
      <w:r w:rsidR="00121CFF">
        <w:rPr>
          <w:sz w:val="28"/>
          <w:szCs w:val="28"/>
        </w:rPr>
        <w:t>комиссии О.А. Урбанович</w:t>
      </w:r>
      <w:r w:rsidR="001D7891">
        <w:rPr>
          <w:sz w:val="28"/>
          <w:szCs w:val="28"/>
        </w:rPr>
        <w:t>,</w:t>
      </w:r>
    </w:p>
    <w:p w:rsidR="001D7891" w:rsidRDefault="001D7891" w:rsidP="001D7891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1D7891" w:rsidRDefault="001D7891" w:rsidP="001D7891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приглашенных участвующих в заседании городской комиссии (прилагается).</w:t>
      </w:r>
      <w:r w:rsidRPr="00747D42">
        <w:rPr>
          <w:sz w:val="28"/>
          <w:szCs w:val="28"/>
        </w:rPr>
        <w:t xml:space="preserve"> </w:t>
      </w:r>
    </w:p>
    <w:p w:rsidR="005B5265" w:rsidRDefault="001D7891" w:rsidP="001D7891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75386">
        <w:rPr>
          <w:rFonts w:ascii="Times New Roman" w:hAnsi="Times New Roman"/>
          <w:sz w:val="28"/>
          <w:szCs w:val="28"/>
        </w:rPr>
        <w:t xml:space="preserve">ри участии </w:t>
      </w:r>
      <w:r>
        <w:rPr>
          <w:rFonts w:ascii="Times New Roman" w:hAnsi="Times New Roman"/>
          <w:sz w:val="28"/>
          <w:szCs w:val="28"/>
        </w:rPr>
        <w:t>прокуратуры города</w:t>
      </w:r>
    </w:p>
    <w:p w:rsidR="00121CFF" w:rsidRPr="00B05F08" w:rsidRDefault="005B5265" w:rsidP="005B5265">
      <w:pPr>
        <w:spacing w:line="240" w:lineRule="auto"/>
        <w:jc w:val="both"/>
        <w:rPr>
          <w:sz w:val="28"/>
          <w:szCs w:val="28"/>
        </w:rPr>
      </w:pPr>
      <w:r w:rsidRPr="00B05F08">
        <w:rPr>
          <w:sz w:val="28"/>
          <w:szCs w:val="28"/>
        </w:rPr>
        <w:t>Комиссия</w:t>
      </w:r>
      <w:r w:rsidR="00B05F08">
        <w:rPr>
          <w:sz w:val="28"/>
          <w:szCs w:val="28"/>
        </w:rPr>
        <w:t>,</w:t>
      </w:r>
      <w:r w:rsidRPr="00B05F08">
        <w:rPr>
          <w:sz w:val="28"/>
          <w:szCs w:val="28"/>
        </w:rPr>
        <w:t xml:space="preserve"> </w:t>
      </w:r>
      <w:proofErr w:type="gramStart"/>
      <w:r w:rsidRPr="00B05F08">
        <w:rPr>
          <w:sz w:val="28"/>
          <w:szCs w:val="28"/>
        </w:rPr>
        <w:t>рассмотрев и обсудив</w:t>
      </w:r>
      <w:r w:rsidR="00121CFF" w:rsidRPr="00B05F08">
        <w:rPr>
          <w:sz w:val="28"/>
          <w:szCs w:val="28"/>
        </w:rPr>
        <w:t xml:space="preserve"> информацию о реализации проектов </w:t>
      </w:r>
      <w:r w:rsidRPr="00B05F08">
        <w:rPr>
          <w:sz w:val="28"/>
          <w:szCs w:val="28"/>
        </w:rPr>
        <w:t xml:space="preserve"> </w:t>
      </w:r>
      <w:r w:rsidR="00121CFF" w:rsidRPr="00B05F08">
        <w:rPr>
          <w:sz w:val="28"/>
          <w:szCs w:val="28"/>
        </w:rPr>
        <w:t>Школа ресурсных родителей</w:t>
      </w:r>
      <w:proofErr w:type="gramEnd"/>
      <w:r w:rsidR="00121CFF" w:rsidRPr="00B05F08">
        <w:rPr>
          <w:sz w:val="28"/>
          <w:szCs w:val="28"/>
        </w:rPr>
        <w:t xml:space="preserve"> «Конфликт исчерпан» и </w:t>
      </w:r>
      <w:r w:rsidR="00B05F08" w:rsidRPr="00B05F08">
        <w:rPr>
          <w:sz w:val="28"/>
          <w:szCs w:val="28"/>
        </w:rPr>
        <w:t>"Наши дети"</w:t>
      </w:r>
    </w:p>
    <w:p w:rsidR="005B5265" w:rsidRDefault="005B5265" w:rsidP="005B526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УСТАНОВИЛА:</w:t>
      </w:r>
    </w:p>
    <w:p w:rsidR="00121CFF" w:rsidRPr="00121CFF" w:rsidRDefault="00121CFF" w:rsidP="00121CF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121CFF">
        <w:rPr>
          <w:sz w:val="28"/>
          <w:szCs w:val="28"/>
        </w:rPr>
        <w:t xml:space="preserve"> </w:t>
      </w:r>
      <w:r w:rsidR="00F20BC2">
        <w:rPr>
          <w:sz w:val="28"/>
          <w:szCs w:val="28"/>
        </w:rPr>
        <w:t>Благотворительного</w:t>
      </w:r>
      <w:r w:rsidR="00F20BC2" w:rsidRPr="00F20BC2">
        <w:rPr>
          <w:sz w:val="28"/>
          <w:szCs w:val="28"/>
        </w:rPr>
        <w:t xml:space="preserve"> фонд</w:t>
      </w:r>
      <w:r w:rsidR="00F20BC2">
        <w:rPr>
          <w:sz w:val="28"/>
          <w:szCs w:val="28"/>
        </w:rPr>
        <w:t>а</w:t>
      </w:r>
      <w:r w:rsidR="00F20BC2" w:rsidRPr="00F20BC2">
        <w:rPr>
          <w:sz w:val="28"/>
          <w:szCs w:val="28"/>
        </w:rPr>
        <w:t xml:space="preserve"> «Причал добра»</w:t>
      </w:r>
      <w:r w:rsidR="00F20BC2">
        <w:rPr>
          <w:sz w:val="28"/>
          <w:szCs w:val="28"/>
        </w:rPr>
        <w:t xml:space="preserve"> -</w:t>
      </w:r>
      <w:r w:rsidRPr="00121C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21CFF">
        <w:rPr>
          <w:sz w:val="28"/>
          <w:szCs w:val="28"/>
        </w:rPr>
        <w:t>Школа ресурсных родителей «Конфликт исчерпан»</w:t>
      </w:r>
      <w:r>
        <w:rPr>
          <w:sz w:val="28"/>
          <w:szCs w:val="28"/>
        </w:rPr>
        <w:t xml:space="preserve"> </w:t>
      </w:r>
      <w:r w:rsidR="002C3022">
        <w:rPr>
          <w:sz w:val="28"/>
          <w:szCs w:val="28"/>
        </w:rPr>
        <w:t xml:space="preserve">запланирован к реализации с </w:t>
      </w:r>
      <w:r w:rsidR="002C3022" w:rsidRPr="002C3022">
        <w:rPr>
          <w:sz w:val="28"/>
          <w:szCs w:val="28"/>
        </w:rPr>
        <w:t>04.02.2021 – 10.12.2021</w:t>
      </w:r>
      <w:r w:rsidR="002C3022">
        <w:rPr>
          <w:sz w:val="28"/>
          <w:szCs w:val="28"/>
        </w:rPr>
        <w:t xml:space="preserve">, </w:t>
      </w:r>
      <w:r>
        <w:rPr>
          <w:sz w:val="28"/>
          <w:szCs w:val="28"/>
        </w:rPr>
        <w:t>направлен на поддержку</w:t>
      </w:r>
      <w:r w:rsidRPr="00121CFF">
        <w:rPr>
          <w:sz w:val="28"/>
          <w:szCs w:val="28"/>
        </w:rPr>
        <w:t xml:space="preserve"> семьи, материнства, отцовства и детства</w:t>
      </w:r>
      <w:r>
        <w:rPr>
          <w:sz w:val="28"/>
          <w:szCs w:val="28"/>
        </w:rPr>
        <w:t xml:space="preserve"> в семьях</w:t>
      </w:r>
      <w:r w:rsidRPr="00121CFF">
        <w:rPr>
          <w:bCs/>
          <w:sz w:val="24"/>
        </w:rPr>
        <w:t xml:space="preserve"> </w:t>
      </w:r>
      <w:r>
        <w:rPr>
          <w:bCs/>
          <w:sz w:val="28"/>
          <w:szCs w:val="28"/>
        </w:rPr>
        <w:t>СОП, семьях, воспитывающих детей с ОВЗ, замещающих семьях. Проект обеспечивает</w:t>
      </w:r>
      <w:r>
        <w:rPr>
          <w:sz w:val="28"/>
          <w:szCs w:val="28"/>
        </w:rPr>
        <w:t xml:space="preserve"> и</w:t>
      </w:r>
      <w:r w:rsidRPr="00121CFF">
        <w:rPr>
          <w:sz w:val="28"/>
          <w:szCs w:val="28"/>
        </w:rPr>
        <w:t>нновационный, комплексный подход к формированию, развитию и восстановлению детско-родительских, а так же супружеских отношений. В ходе реализации программы проекта, родители совместно с детьми приобретут знания, умения и навыки, необходимые для поддержания гармоничных отношений в семье. Взрослые смогут понять, как восполнять и сохранять собственный ресурс, что бы быть счастливыми родителями. А это даст возможность не только гармонизировать общий семейный микроклимат, но и вырастить ребенка всесторонне развитой и успешной личностью.</w:t>
      </w:r>
    </w:p>
    <w:p w:rsidR="00121CFF" w:rsidRPr="004B28DD" w:rsidRDefault="00121CFF" w:rsidP="006C1A4A">
      <w:pPr>
        <w:jc w:val="both"/>
        <w:rPr>
          <w:szCs w:val="28"/>
        </w:rPr>
      </w:pPr>
      <w:r>
        <w:rPr>
          <w:sz w:val="28"/>
          <w:szCs w:val="28"/>
        </w:rPr>
        <w:t>В ходе реализации проекта, к</w:t>
      </w:r>
      <w:r w:rsidRPr="00121CFF">
        <w:rPr>
          <w:sz w:val="28"/>
          <w:szCs w:val="28"/>
        </w:rPr>
        <w:t>омандой специалистов в различных областях: возрастной, семейной, педагогической, социальной психологии, медиации, социализации и реабилитации - разрабатывается индивидуальный план сопровождения семей – участников проекта, а также план групповых обучающих семинаров и тренингов. После индивидуальной работы, семьи пройдут обучение новым навыкам уже в групповом формате. Для личной мотивации кризисных семей пройдет фотоконку</w:t>
      </w:r>
      <w:proofErr w:type="gramStart"/>
      <w:r w:rsidRPr="00121CFF">
        <w:rPr>
          <w:sz w:val="28"/>
          <w:szCs w:val="28"/>
        </w:rPr>
        <w:t>рс с пр</w:t>
      </w:r>
      <w:proofErr w:type="gramEnd"/>
      <w:r w:rsidRPr="00121CFF">
        <w:rPr>
          <w:sz w:val="28"/>
          <w:szCs w:val="28"/>
        </w:rPr>
        <w:t>изами за личный и групповой (семейный) фото</w:t>
      </w:r>
      <w:r w:rsidR="004A394A">
        <w:rPr>
          <w:sz w:val="28"/>
          <w:szCs w:val="28"/>
        </w:rPr>
        <w:t>репортаж о внутрисемейной работе</w:t>
      </w:r>
      <w:r w:rsidRPr="00121CFF">
        <w:rPr>
          <w:sz w:val="28"/>
          <w:szCs w:val="28"/>
        </w:rPr>
        <w:t xml:space="preserve"> в ходе </w:t>
      </w:r>
      <w:r w:rsidRPr="00121CFF">
        <w:rPr>
          <w:sz w:val="28"/>
          <w:szCs w:val="28"/>
        </w:rPr>
        <w:lastRenderedPageBreak/>
        <w:t xml:space="preserve">реализации проекта. Личный и семейный зачет. Во время групповых </w:t>
      </w:r>
      <w:proofErr w:type="spellStart"/>
      <w:r w:rsidRPr="00121CFF">
        <w:rPr>
          <w:sz w:val="28"/>
          <w:szCs w:val="28"/>
        </w:rPr>
        <w:t>оффлайн</w:t>
      </w:r>
      <w:proofErr w:type="spellEnd"/>
      <w:r w:rsidR="006C1A4A">
        <w:rPr>
          <w:sz w:val="28"/>
          <w:szCs w:val="28"/>
        </w:rPr>
        <w:t xml:space="preserve"> </w:t>
      </w:r>
      <w:r w:rsidRPr="00121CFF">
        <w:rPr>
          <w:sz w:val="28"/>
          <w:szCs w:val="28"/>
        </w:rPr>
        <w:t>- занятий будет организована работа аниматоров, логопедов и арт-терапевтов с детьми младшего возраста.</w:t>
      </w:r>
      <w:r w:rsidR="004B28DD" w:rsidRPr="004B28DD">
        <w:rPr>
          <w:rFonts w:eastAsia="Calibri"/>
          <w:color w:val="000000"/>
          <w:szCs w:val="28"/>
        </w:rPr>
        <w:t xml:space="preserve"> </w:t>
      </w:r>
      <w:r w:rsidR="00E5512A" w:rsidRPr="004B28DD">
        <w:rPr>
          <w:szCs w:val="28"/>
        </w:rPr>
        <w:t>Проект рассчитан на участие не менее 70-ти семей.</w:t>
      </w:r>
    </w:p>
    <w:p w:rsidR="004A394A" w:rsidRDefault="004A394A" w:rsidP="00ED03B6">
      <w:pPr>
        <w:spacing w:line="240" w:lineRule="auto"/>
        <w:ind w:firstLine="601"/>
        <w:jc w:val="both"/>
        <w:rPr>
          <w:sz w:val="28"/>
          <w:szCs w:val="28"/>
        </w:rPr>
      </w:pPr>
      <w:r w:rsidRPr="004A394A">
        <w:rPr>
          <w:sz w:val="28"/>
          <w:szCs w:val="28"/>
        </w:rPr>
        <w:t xml:space="preserve">Проект "Наши дети" </w:t>
      </w:r>
      <w:r w:rsidR="006C1A4A">
        <w:rPr>
          <w:sz w:val="28"/>
          <w:szCs w:val="28"/>
        </w:rPr>
        <w:t xml:space="preserve">благотворительного </w:t>
      </w:r>
      <w:r w:rsidR="006C1A4A" w:rsidRPr="006C1A4A">
        <w:rPr>
          <w:sz w:val="28"/>
          <w:szCs w:val="28"/>
        </w:rPr>
        <w:t xml:space="preserve">фонда "Счастливые дети" </w:t>
      </w:r>
      <w:r w:rsidRPr="004A394A">
        <w:rPr>
          <w:sz w:val="28"/>
          <w:szCs w:val="28"/>
        </w:rPr>
        <w:t xml:space="preserve">организован в рамках программы </w:t>
      </w:r>
      <w:r w:rsidR="000F3A07">
        <w:rPr>
          <w:sz w:val="28"/>
          <w:szCs w:val="28"/>
        </w:rPr>
        <w:t xml:space="preserve">сопровождения замещающих семей. </w:t>
      </w:r>
      <w:r w:rsidRPr="004A394A">
        <w:rPr>
          <w:sz w:val="28"/>
          <w:szCs w:val="28"/>
        </w:rPr>
        <w:t>Проект направлен</w:t>
      </w:r>
      <w:r w:rsidR="000F3A07">
        <w:rPr>
          <w:sz w:val="28"/>
          <w:szCs w:val="28"/>
        </w:rPr>
        <w:t xml:space="preserve"> </w:t>
      </w:r>
      <w:r w:rsidRPr="004A394A">
        <w:rPr>
          <w:sz w:val="28"/>
          <w:szCs w:val="28"/>
        </w:rPr>
        <w:t>на снижение числа повторных возвратов детей в детские дома, через оказание комплексной социально-психологической помощи замещающим родителям и их приёмным детям в период пандемии и после неё. Данный прое</w:t>
      </w:r>
      <w:proofErr w:type="gramStart"/>
      <w:r w:rsidRPr="004A394A">
        <w:rPr>
          <w:sz w:val="28"/>
          <w:szCs w:val="28"/>
        </w:rPr>
        <w:t>кт вкл</w:t>
      </w:r>
      <w:proofErr w:type="gramEnd"/>
      <w:r w:rsidRPr="004A394A">
        <w:rPr>
          <w:sz w:val="28"/>
          <w:szCs w:val="28"/>
        </w:rPr>
        <w:t>ючает в себя широкую вариа</w:t>
      </w:r>
      <w:r w:rsidR="000F3A07">
        <w:rPr>
          <w:sz w:val="28"/>
          <w:szCs w:val="28"/>
        </w:rPr>
        <w:t xml:space="preserve">тивность форм: онлайн и </w:t>
      </w:r>
      <w:proofErr w:type="spellStart"/>
      <w:r w:rsidR="000F3A07">
        <w:rPr>
          <w:sz w:val="28"/>
          <w:szCs w:val="28"/>
        </w:rPr>
        <w:t>оффлайн</w:t>
      </w:r>
      <w:proofErr w:type="spellEnd"/>
      <w:r w:rsidR="000F3A07">
        <w:rPr>
          <w:sz w:val="28"/>
          <w:szCs w:val="28"/>
        </w:rPr>
        <w:t>, реализуется с 07.09.2020 до 30.06.21.</w:t>
      </w:r>
    </w:p>
    <w:p w:rsidR="004A394A" w:rsidRDefault="004A394A" w:rsidP="00ED03B6">
      <w:pPr>
        <w:spacing w:line="240" w:lineRule="auto"/>
        <w:ind w:firstLine="601"/>
        <w:jc w:val="both"/>
        <w:rPr>
          <w:sz w:val="28"/>
          <w:szCs w:val="28"/>
        </w:rPr>
      </w:pPr>
      <w:r w:rsidRPr="004A394A">
        <w:rPr>
          <w:sz w:val="28"/>
          <w:szCs w:val="28"/>
        </w:rPr>
        <w:t xml:space="preserve">Для специалистов фонда "Счастливые дети" важно, чтобы каждый ребёнок благополучно чувствовал себя в приёмной семье, успешно адаптировался как к социально близкому окружению, так и в обществе в целом. Важно организовать базовую поддержку и сопровождение, тем самым исключить вероятность вторичного сиротства. Кроме того в период самоизоляции обостряются проблемы взаимоотношений в приёмной семье, нередко возникают внутрисемейные конфликты, ухудшается эмоциональное состояние всех членов семьи. Во многом это связано с дефицитом психолого-педагогических знаний замещающих родителей о возрастных и адаптационных кризисах, знаний о взаимодействии с </w:t>
      </w:r>
      <w:proofErr w:type="gramStart"/>
      <w:r w:rsidRPr="004A394A">
        <w:rPr>
          <w:sz w:val="28"/>
          <w:szCs w:val="28"/>
        </w:rPr>
        <w:t>ребенком</w:t>
      </w:r>
      <w:proofErr w:type="gramEnd"/>
      <w:r w:rsidRPr="004A394A">
        <w:rPr>
          <w:sz w:val="28"/>
          <w:szCs w:val="28"/>
        </w:rPr>
        <w:t xml:space="preserve"> имеющим опыт потерь.</w:t>
      </w:r>
    </w:p>
    <w:p w:rsidR="000B280B" w:rsidRDefault="000B280B" w:rsidP="00ED03B6">
      <w:pPr>
        <w:spacing w:line="24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Проект "Наши дети" позволяет</w:t>
      </w:r>
      <w:r w:rsidR="004A394A" w:rsidRPr="004A394A">
        <w:rPr>
          <w:sz w:val="28"/>
          <w:szCs w:val="28"/>
        </w:rPr>
        <w:t xml:space="preserve"> осуществлять базовое сопровождение замещающих семей в период пандемии</w:t>
      </w:r>
      <w:r>
        <w:rPr>
          <w:sz w:val="28"/>
          <w:szCs w:val="28"/>
        </w:rPr>
        <w:t>, укреплять</w:t>
      </w:r>
      <w:r w:rsidR="004A394A" w:rsidRPr="004A394A">
        <w:rPr>
          <w:sz w:val="28"/>
          <w:szCs w:val="28"/>
        </w:rPr>
        <w:t xml:space="preserve"> коммуникации внутри семьи, организовать профилактику детско-родительских конфликтных ситуаций.</w:t>
      </w:r>
    </w:p>
    <w:p w:rsidR="004A394A" w:rsidRPr="004A394A" w:rsidRDefault="000B280B" w:rsidP="00ED03B6">
      <w:pPr>
        <w:spacing w:line="24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94A" w:rsidRPr="004A394A">
        <w:rPr>
          <w:sz w:val="28"/>
          <w:szCs w:val="28"/>
        </w:rPr>
        <w:t>По опыту</w:t>
      </w:r>
      <w:r w:rsidR="004A394A">
        <w:rPr>
          <w:sz w:val="28"/>
          <w:szCs w:val="28"/>
        </w:rPr>
        <w:t xml:space="preserve"> работы </w:t>
      </w:r>
      <w:r w:rsidR="004A394A" w:rsidRPr="004A394A">
        <w:rPr>
          <w:sz w:val="28"/>
          <w:szCs w:val="28"/>
        </w:rPr>
        <w:t xml:space="preserve"> фонда значимый ресурс имеет деятельность, направленная на</w:t>
      </w:r>
      <w:r w:rsidR="004A394A">
        <w:rPr>
          <w:sz w:val="28"/>
          <w:szCs w:val="28"/>
        </w:rPr>
        <w:t xml:space="preserve"> вовлечение семей в совместную деятельность. П</w:t>
      </w:r>
      <w:r w:rsidR="004A394A" w:rsidRPr="004A394A">
        <w:rPr>
          <w:sz w:val="28"/>
          <w:szCs w:val="28"/>
        </w:rPr>
        <w:t xml:space="preserve">роект предполагает создание единой общности родителей, в которой решаются социально-психологические </w:t>
      </w:r>
      <w:proofErr w:type="gramStart"/>
      <w:r w:rsidR="004A394A" w:rsidRPr="004A394A">
        <w:rPr>
          <w:sz w:val="28"/>
          <w:szCs w:val="28"/>
        </w:rPr>
        <w:t>вопросы</w:t>
      </w:r>
      <w:proofErr w:type="gramEnd"/>
      <w:r w:rsidR="004A394A" w:rsidRPr="004A394A">
        <w:rPr>
          <w:sz w:val="28"/>
          <w:szCs w:val="28"/>
        </w:rPr>
        <w:t xml:space="preserve"> и ликвидируется коммуникативный дефицит.</w:t>
      </w:r>
    </w:p>
    <w:p w:rsidR="004A394A" w:rsidRPr="004A394A" w:rsidRDefault="004A394A" w:rsidP="00ED03B6">
      <w:pPr>
        <w:spacing w:line="240" w:lineRule="auto"/>
        <w:ind w:firstLine="601"/>
        <w:jc w:val="both"/>
        <w:rPr>
          <w:sz w:val="28"/>
          <w:szCs w:val="28"/>
        </w:rPr>
      </w:pPr>
      <w:r w:rsidRPr="004A394A">
        <w:rPr>
          <w:sz w:val="28"/>
          <w:szCs w:val="28"/>
        </w:rPr>
        <w:t xml:space="preserve">В рамках </w:t>
      </w:r>
      <w:r w:rsidR="000F3A07">
        <w:rPr>
          <w:sz w:val="28"/>
          <w:szCs w:val="28"/>
        </w:rPr>
        <w:t>проекта</w:t>
      </w:r>
      <w:r w:rsidRPr="004A394A">
        <w:rPr>
          <w:sz w:val="28"/>
          <w:szCs w:val="28"/>
        </w:rPr>
        <w:t xml:space="preserve"> задействованы вариативные методы работы адаптированные к актуальной эпидемиологической ситуации в Красноярском крае.</w:t>
      </w:r>
    </w:p>
    <w:p w:rsidR="004A394A" w:rsidRDefault="00ED03B6" w:rsidP="00ED03B6">
      <w:pPr>
        <w:tabs>
          <w:tab w:val="left" w:pos="993"/>
        </w:tabs>
        <w:spacing w:line="24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4A394A" w:rsidRPr="004A394A">
        <w:rPr>
          <w:sz w:val="28"/>
          <w:szCs w:val="28"/>
        </w:rPr>
        <w:t>нлайн мероприятия, включающие в себя психологическое просвещение, овладение навыками выхода из конфл</w:t>
      </w:r>
      <w:r w:rsidR="004A394A">
        <w:rPr>
          <w:sz w:val="28"/>
          <w:szCs w:val="28"/>
        </w:rPr>
        <w:t>иктных ситуаций, а также техниками и технологиями</w:t>
      </w:r>
      <w:r w:rsidR="004A394A" w:rsidRPr="004A394A">
        <w:rPr>
          <w:sz w:val="28"/>
          <w:szCs w:val="28"/>
        </w:rPr>
        <w:t xml:space="preserve"> повышения стрессоустойчивости в семье (</w:t>
      </w:r>
      <w:proofErr w:type="spellStart"/>
      <w:r w:rsidR="004A394A" w:rsidRPr="004A394A">
        <w:rPr>
          <w:sz w:val="28"/>
          <w:szCs w:val="28"/>
        </w:rPr>
        <w:t>сказко</w:t>
      </w:r>
      <w:proofErr w:type="spellEnd"/>
      <w:r w:rsidR="004A394A" w:rsidRPr="004A394A">
        <w:rPr>
          <w:sz w:val="28"/>
          <w:szCs w:val="28"/>
        </w:rPr>
        <w:t xml:space="preserve">-терапия, арт-терапия, музыкальная терапия; семейный </w:t>
      </w:r>
      <w:proofErr w:type="spellStart"/>
      <w:r w:rsidR="004A394A" w:rsidRPr="004A394A">
        <w:rPr>
          <w:sz w:val="28"/>
          <w:szCs w:val="28"/>
        </w:rPr>
        <w:t>квест</w:t>
      </w:r>
      <w:proofErr w:type="spellEnd"/>
      <w:r w:rsidR="004A394A" w:rsidRPr="004A394A">
        <w:rPr>
          <w:sz w:val="28"/>
          <w:szCs w:val="28"/>
        </w:rPr>
        <w:t xml:space="preserve">; марафон по </w:t>
      </w:r>
      <w:proofErr w:type="spellStart"/>
      <w:r w:rsidR="004A394A" w:rsidRPr="004A394A">
        <w:rPr>
          <w:sz w:val="28"/>
          <w:szCs w:val="28"/>
        </w:rPr>
        <w:t>когнитивно</w:t>
      </w:r>
      <w:proofErr w:type="spellEnd"/>
      <w:r w:rsidR="004A394A" w:rsidRPr="004A394A">
        <w:rPr>
          <w:sz w:val="28"/>
          <w:szCs w:val="28"/>
        </w:rPr>
        <w:t>-поведенческой терапии; разгружающие музыкальные д</w:t>
      </w:r>
      <w:r w:rsidR="004A394A">
        <w:rPr>
          <w:sz w:val="28"/>
          <w:szCs w:val="28"/>
        </w:rPr>
        <w:t>инамические паузы).</w:t>
      </w:r>
    </w:p>
    <w:p w:rsidR="004A394A" w:rsidRDefault="004A394A" w:rsidP="00ED03B6">
      <w:pPr>
        <w:tabs>
          <w:tab w:val="left" w:pos="993"/>
        </w:tabs>
        <w:spacing w:line="24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D03B6">
        <w:rPr>
          <w:sz w:val="28"/>
          <w:szCs w:val="28"/>
        </w:rPr>
        <w:t xml:space="preserve">  О</w:t>
      </w:r>
      <w:r w:rsidRPr="004A394A">
        <w:rPr>
          <w:sz w:val="28"/>
          <w:szCs w:val="28"/>
        </w:rPr>
        <w:t xml:space="preserve">чные психологические тренинги, в том числе с метафорическими ассоциативными картами (МАК); встречи с приглашенными специалистами коррекционно-развивающего профиля (психолог, </w:t>
      </w:r>
      <w:proofErr w:type="spellStart"/>
      <w:r w:rsidRPr="004A394A">
        <w:rPr>
          <w:sz w:val="28"/>
          <w:szCs w:val="28"/>
        </w:rPr>
        <w:t>деффектолог</w:t>
      </w:r>
      <w:proofErr w:type="spellEnd"/>
      <w:r w:rsidRPr="004A394A">
        <w:rPr>
          <w:sz w:val="28"/>
          <w:szCs w:val="28"/>
        </w:rPr>
        <w:t xml:space="preserve">, арт-терапевт). Необходимость подключения данных специалистов обусловлена </w:t>
      </w:r>
      <w:r w:rsidRPr="004A394A">
        <w:rPr>
          <w:sz w:val="28"/>
          <w:szCs w:val="28"/>
        </w:rPr>
        <w:lastRenderedPageBreak/>
        <w:t>ещё и началом активного периода школьной учебной деятельности. В целях поддержания эмоционального семейного благополучия будут организованы мероприятия совместного досуга се</w:t>
      </w:r>
      <w:r>
        <w:rPr>
          <w:sz w:val="28"/>
          <w:szCs w:val="28"/>
        </w:rPr>
        <w:t xml:space="preserve">мей на площадках партнеров. </w:t>
      </w:r>
      <w:r>
        <w:rPr>
          <w:sz w:val="28"/>
          <w:szCs w:val="28"/>
        </w:rPr>
        <w:br/>
        <w:t>П</w:t>
      </w:r>
      <w:r w:rsidRPr="004A394A">
        <w:rPr>
          <w:sz w:val="28"/>
          <w:szCs w:val="28"/>
        </w:rPr>
        <w:t>роект решит социально значимые задачи:</w:t>
      </w:r>
    </w:p>
    <w:p w:rsidR="004A394A" w:rsidRDefault="00ED03B6" w:rsidP="00ED03B6">
      <w:pPr>
        <w:spacing w:line="24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4A394A" w:rsidRPr="004A394A">
        <w:rPr>
          <w:sz w:val="28"/>
          <w:szCs w:val="28"/>
        </w:rPr>
        <w:t>овысит родительскую компетенцию в вопросах</w:t>
      </w:r>
      <w:r w:rsidR="004A394A">
        <w:rPr>
          <w:sz w:val="28"/>
          <w:szCs w:val="28"/>
        </w:rPr>
        <w:t xml:space="preserve"> детско-родительских отношений;</w:t>
      </w:r>
    </w:p>
    <w:p w:rsidR="004A394A" w:rsidRPr="004A394A" w:rsidRDefault="00ED03B6" w:rsidP="00ED03B6">
      <w:pPr>
        <w:spacing w:line="24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2)   Р</w:t>
      </w:r>
      <w:r w:rsidR="004A394A" w:rsidRPr="004A394A">
        <w:rPr>
          <w:sz w:val="28"/>
          <w:szCs w:val="28"/>
        </w:rPr>
        <w:t>одители научатся техникам реагирования в конфликте, узнают о кризисах адаптации;</w:t>
      </w:r>
    </w:p>
    <w:p w:rsidR="004A394A" w:rsidRPr="004A394A" w:rsidRDefault="004A394A" w:rsidP="00ED03B6">
      <w:pPr>
        <w:spacing w:line="240" w:lineRule="auto"/>
        <w:ind w:firstLine="601"/>
        <w:jc w:val="both"/>
        <w:rPr>
          <w:sz w:val="28"/>
          <w:szCs w:val="28"/>
        </w:rPr>
      </w:pPr>
      <w:r w:rsidRPr="004A394A">
        <w:rPr>
          <w:sz w:val="28"/>
          <w:szCs w:val="28"/>
        </w:rPr>
        <w:t xml:space="preserve">3) </w:t>
      </w:r>
      <w:r w:rsidR="00ED03B6">
        <w:rPr>
          <w:sz w:val="28"/>
          <w:szCs w:val="28"/>
        </w:rPr>
        <w:t xml:space="preserve"> Р</w:t>
      </w:r>
      <w:r w:rsidRPr="004A394A">
        <w:rPr>
          <w:sz w:val="28"/>
          <w:szCs w:val="28"/>
        </w:rPr>
        <w:t>одители научатся взаимодействовать с ребенком, пережившим травму личных потерь.</w:t>
      </w:r>
    </w:p>
    <w:p w:rsidR="004A6A56" w:rsidRPr="004A6A56" w:rsidRDefault="00B05F08" w:rsidP="00ED03B6">
      <w:pPr>
        <w:spacing w:line="24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самым будет поддержана </w:t>
      </w:r>
      <w:r w:rsidR="000F3A07">
        <w:rPr>
          <w:sz w:val="28"/>
          <w:szCs w:val="28"/>
        </w:rPr>
        <w:t>ресурсность приемных семей.</w:t>
      </w:r>
    </w:p>
    <w:p w:rsidR="00B05F08" w:rsidRDefault="000F3A07" w:rsidP="000F3A07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7D42">
        <w:rPr>
          <w:sz w:val="28"/>
          <w:szCs w:val="28"/>
        </w:rPr>
        <w:t>В целях улучшения координации деятельности органов и учреждений системы профилактики</w:t>
      </w:r>
      <w:r w:rsidR="004400FA">
        <w:rPr>
          <w:sz w:val="28"/>
          <w:szCs w:val="28"/>
        </w:rPr>
        <w:t xml:space="preserve"> безнадзорности и правонарушений несовершеннолетних</w:t>
      </w:r>
      <w:r w:rsidR="00747D42">
        <w:rPr>
          <w:sz w:val="28"/>
          <w:szCs w:val="28"/>
        </w:rPr>
        <w:t xml:space="preserve">, </w:t>
      </w:r>
      <w:r w:rsidR="00747D42" w:rsidRPr="007C28B9">
        <w:rPr>
          <w:sz w:val="28"/>
          <w:szCs w:val="28"/>
        </w:rPr>
        <w:t>руководствуясь п.3 ст. 11 Федерального закона «Об основах системы профилактики безнадзорности и правонарушений несовершеннолетних», комиссия</w:t>
      </w:r>
    </w:p>
    <w:p w:rsidR="00747D42" w:rsidRPr="00747D42" w:rsidRDefault="00747D42" w:rsidP="00ED03B6">
      <w:pPr>
        <w:spacing w:line="240" w:lineRule="auto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 </w:t>
      </w:r>
      <w:r w:rsidRPr="00747D42">
        <w:rPr>
          <w:bCs/>
          <w:sz w:val="28"/>
          <w:szCs w:val="28"/>
        </w:rPr>
        <w:t>ПОСТАНОВЛЯЕТ:</w:t>
      </w:r>
    </w:p>
    <w:p w:rsidR="00DE50FF" w:rsidRDefault="00F20BC2" w:rsidP="00ED03B6">
      <w:pPr>
        <w:pStyle w:val="aa"/>
        <w:numPr>
          <w:ilvl w:val="0"/>
          <w:numId w:val="16"/>
        </w:numPr>
        <w:rPr>
          <w:szCs w:val="28"/>
        </w:rPr>
      </w:pPr>
      <w:proofErr w:type="gramStart"/>
      <w:r>
        <w:rPr>
          <w:szCs w:val="28"/>
        </w:rPr>
        <w:t>Комиссиям по делам несовершеннолетних,</w:t>
      </w:r>
      <w:r w:rsidRPr="00F20BC2">
        <w:rPr>
          <w:sz w:val="26"/>
          <w:szCs w:val="28"/>
        </w:rPr>
        <w:t xml:space="preserve"> </w:t>
      </w:r>
      <w:r w:rsidRPr="00F20BC2">
        <w:rPr>
          <w:szCs w:val="28"/>
        </w:rPr>
        <w:t>о</w:t>
      </w:r>
      <w:r>
        <w:rPr>
          <w:szCs w:val="28"/>
        </w:rPr>
        <w:t>тделам по</w:t>
      </w:r>
      <w:r w:rsidRPr="00F20BC2">
        <w:rPr>
          <w:szCs w:val="28"/>
        </w:rPr>
        <w:t xml:space="preserve"> </w:t>
      </w:r>
      <w:r>
        <w:rPr>
          <w:szCs w:val="28"/>
        </w:rPr>
        <w:t xml:space="preserve">опеке и попечительству районов в городе, </w:t>
      </w:r>
      <w:r w:rsidR="00B05F08">
        <w:rPr>
          <w:szCs w:val="28"/>
        </w:rPr>
        <w:t>учреждениям социального обслуживания,</w:t>
      </w:r>
      <w:r>
        <w:rPr>
          <w:szCs w:val="28"/>
        </w:rPr>
        <w:t xml:space="preserve"> </w:t>
      </w:r>
      <w:r w:rsidR="00B05F08">
        <w:rPr>
          <w:szCs w:val="28"/>
        </w:rPr>
        <w:t>осуществляющим деятельность на территории города Красноярска</w:t>
      </w:r>
      <w:r>
        <w:rPr>
          <w:szCs w:val="28"/>
        </w:rPr>
        <w:t xml:space="preserve">, </w:t>
      </w:r>
      <w:r w:rsidRPr="00F20BC2">
        <w:rPr>
          <w:szCs w:val="28"/>
        </w:rPr>
        <w:t>учреждениям молодежной политики</w:t>
      </w:r>
      <w:r w:rsidR="00D53967">
        <w:rPr>
          <w:szCs w:val="28"/>
        </w:rPr>
        <w:t xml:space="preserve"> при проведении индивидуальной профилактической работы с </w:t>
      </w:r>
      <w:r w:rsidR="00B05F08">
        <w:rPr>
          <w:szCs w:val="28"/>
        </w:rPr>
        <w:t xml:space="preserve">замещающими </w:t>
      </w:r>
      <w:r w:rsidR="00D53967">
        <w:rPr>
          <w:szCs w:val="28"/>
        </w:rPr>
        <w:t>семьями привлекать ресурс</w:t>
      </w:r>
      <w:r>
        <w:rPr>
          <w:szCs w:val="28"/>
        </w:rPr>
        <w:t xml:space="preserve"> благотворительных</w:t>
      </w:r>
      <w:r w:rsidRPr="00F20BC2">
        <w:rPr>
          <w:szCs w:val="28"/>
        </w:rPr>
        <w:t xml:space="preserve"> фонд</w:t>
      </w:r>
      <w:r>
        <w:rPr>
          <w:szCs w:val="28"/>
        </w:rPr>
        <w:t>ов</w:t>
      </w:r>
      <w:r w:rsidRPr="00F20BC2">
        <w:rPr>
          <w:szCs w:val="28"/>
        </w:rPr>
        <w:t xml:space="preserve"> «Причал добра»</w:t>
      </w:r>
      <w:r>
        <w:rPr>
          <w:szCs w:val="28"/>
        </w:rPr>
        <w:t xml:space="preserve"> и «Счастливые дети», </w:t>
      </w:r>
      <w:r w:rsidR="00FF1C2B">
        <w:rPr>
          <w:szCs w:val="28"/>
        </w:rPr>
        <w:t xml:space="preserve"> </w:t>
      </w:r>
      <w:r w:rsidRPr="00F20BC2">
        <w:rPr>
          <w:szCs w:val="28"/>
        </w:rPr>
        <w:t xml:space="preserve">использовать возможности </w:t>
      </w:r>
      <w:r>
        <w:rPr>
          <w:szCs w:val="28"/>
        </w:rPr>
        <w:t xml:space="preserve">фондов </w:t>
      </w:r>
      <w:r w:rsidRPr="00F20BC2">
        <w:rPr>
          <w:szCs w:val="28"/>
        </w:rPr>
        <w:t>в рамках работы с детьми и семьями, находящимися в социально опасном положении, результаты учитывать при оценке</w:t>
      </w:r>
      <w:proofErr w:type="gramEnd"/>
      <w:r w:rsidRPr="00F20BC2">
        <w:rPr>
          <w:szCs w:val="28"/>
        </w:rPr>
        <w:t xml:space="preserve"> эффективности реализации программ индивидуальной профилактической работы.</w:t>
      </w:r>
      <w:r w:rsidR="0088079C" w:rsidRPr="0088079C">
        <w:t xml:space="preserve"> </w:t>
      </w:r>
      <w:r w:rsidR="0088079C">
        <w:rPr>
          <w:szCs w:val="28"/>
        </w:rPr>
        <w:t>Принять участие в формировании целевой группы учас</w:t>
      </w:r>
      <w:r w:rsidR="00DE50FF">
        <w:rPr>
          <w:szCs w:val="28"/>
        </w:rPr>
        <w:t>тников проекта</w:t>
      </w:r>
      <w:r w:rsidR="000B280B">
        <w:rPr>
          <w:szCs w:val="28"/>
        </w:rPr>
        <w:t xml:space="preserve"> </w:t>
      </w:r>
      <w:r w:rsidR="000B280B" w:rsidRPr="000B280B">
        <w:rPr>
          <w:szCs w:val="28"/>
        </w:rPr>
        <w:t>«Школа ресурсных родителей «Конфликт исчерпан»</w:t>
      </w:r>
      <w:r w:rsidR="000B280B">
        <w:rPr>
          <w:szCs w:val="28"/>
        </w:rPr>
        <w:t xml:space="preserve"> </w:t>
      </w:r>
      <w:r w:rsidR="00DE50FF">
        <w:rPr>
          <w:szCs w:val="28"/>
        </w:rPr>
        <w:t>в рамках срока</w:t>
      </w:r>
      <w:r w:rsidR="0088079C" w:rsidRPr="0088079C">
        <w:rPr>
          <w:szCs w:val="28"/>
        </w:rPr>
        <w:t xml:space="preserve"> набора: февраль-март 20-30 семей, март-апрель 20-25 семей, апрель-май 20-25 семей. Итого до июня </w:t>
      </w:r>
      <w:r w:rsidR="000B280B">
        <w:rPr>
          <w:szCs w:val="28"/>
        </w:rPr>
        <w:t xml:space="preserve">2021 года </w:t>
      </w:r>
      <w:r w:rsidR="0088079C" w:rsidRPr="0088079C">
        <w:rPr>
          <w:szCs w:val="28"/>
        </w:rPr>
        <w:t>70 семей.</w:t>
      </w:r>
    </w:p>
    <w:p w:rsidR="004B28DD" w:rsidRPr="00DE50FF" w:rsidRDefault="004B28DD" w:rsidP="00ED03B6">
      <w:pPr>
        <w:pStyle w:val="aa"/>
        <w:numPr>
          <w:ilvl w:val="0"/>
          <w:numId w:val="16"/>
        </w:numPr>
        <w:rPr>
          <w:szCs w:val="28"/>
        </w:rPr>
      </w:pPr>
      <w:r w:rsidRPr="00DE50FF">
        <w:rPr>
          <w:rFonts w:eastAsia="Calibri"/>
          <w:color w:val="000000"/>
          <w:szCs w:val="28"/>
        </w:rPr>
        <w:t xml:space="preserve">Благотворительному фонду «Причал добра» </w:t>
      </w:r>
      <w:r w:rsidR="000B280B" w:rsidRPr="000B280B">
        <w:rPr>
          <w:rFonts w:eastAsia="Calibri"/>
          <w:color w:val="000000"/>
          <w:szCs w:val="28"/>
        </w:rPr>
        <w:t>предоставить Комиссии</w:t>
      </w:r>
      <w:r w:rsidR="00E5512A" w:rsidRPr="000B280B">
        <w:rPr>
          <w:rFonts w:eastAsia="Calibri"/>
          <w:color w:val="000000"/>
          <w:szCs w:val="28"/>
        </w:rPr>
        <w:t xml:space="preserve"> </w:t>
      </w:r>
      <w:r w:rsidR="000B280B" w:rsidRPr="000B280B">
        <w:rPr>
          <w:rFonts w:eastAsia="Calibri"/>
          <w:color w:val="000000"/>
          <w:szCs w:val="28"/>
        </w:rPr>
        <w:t>города с целью пополнения методических копилок комиссий районов в городе</w:t>
      </w:r>
      <w:r w:rsidR="000B280B">
        <w:rPr>
          <w:rFonts w:eastAsia="Calibri"/>
          <w:color w:val="000000"/>
          <w:szCs w:val="28"/>
        </w:rPr>
        <w:t>,</w:t>
      </w:r>
      <w:r w:rsidR="000B280B" w:rsidRPr="000B280B">
        <w:rPr>
          <w:rFonts w:eastAsia="Calibri"/>
          <w:color w:val="000000"/>
          <w:szCs w:val="28"/>
        </w:rPr>
        <w:t xml:space="preserve"> </w:t>
      </w:r>
      <w:r w:rsidRPr="00DE50FF">
        <w:rPr>
          <w:rFonts w:eastAsia="Calibri"/>
          <w:color w:val="000000"/>
          <w:szCs w:val="28"/>
        </w:rPr>
        <w:t>изда</w:t>
      </w:r>
      <w:r w:rsidR="00FE4905" w:rsidRPr="00DE50FF">
        <w:rPr>
          <w:rFonts w:eastAsia="Calibri"/>
          <w:color w:val="000000"/>
          <w:szCs w:val="28"/>
        </w:rPr>
        <w:t>нное в финале проекта</w:t>
      </w:r>
      <w:r w:rsidR="00E5512A" w:rsidRPr="00DE50FF">
        <w:rPr>
          <w:rFonts w:eastAsia="Calibri"/>
          <w:color w:val="000000"/>
          <w:szCs w:val="28"/>
        </w:rPr>
        <w:t xml:space="preserve"> методическо</w:t>
      </w:r>
      <w:r w:rsidRPr="00DE50FF">
        <w:rPr>
          <w:rFonts w:eastAsia="Calibri"/>
          <w:color w:val="000000"/>
          <w:szCs w:val="28"/>
        </w:rPr>
        <w:t>е пособие</w:t>
      </w:r>
      <w:r w:rsidR="00E5512A" w:rsidRPr="00DE50FF">
        <w:rPr>
          <w:rFonts w:eastAsia="Calibri"/>
          <w:color w:val="000000"/>
          <w:szCs w:val="28"/>
        </w:rPr>
        <w:t xml:space="preserve"> «Ресурсный родитель. Инструкция к прим</w:t>
      </w:r>
      <w:r w:rsidR="000B280B">
        <w:rPr>
          <w:rFonts w:eastAsia="Calibri"/>
          <w:color w:val="000000"/>
          <w:szCs w:val="28"/>
        </w:rPr>
        <w:t>енению". В методическое пособие</w:t>
      </w:r>
      <w:r w:rsidR="00E5512A" w:rsidRPr="00DE50FF">
        <w:rPr>
          <w:rFonts w:eastAsia="Calibri"/>
          <w:color w:val="000000"/>
          <w:szCs w:val="28"/>
        </w:rPr>
        <w:t xml:space="preserve"> </w:t>
      </w:r>
      <w:r w:rsidRPr="00DE50FF">
        <w:rPr>
          <w:rFonts w:eastAsia="Calibri"/>
          <w:color w:val="000000"/>
          <w:szCs w:val="28"/>
        </w:rPr>
        <w:t>должна войти</w:t>
      </w:r>
      <w:r w:rsidR="00E5512A" w:rsidRPr="00DE50FF">
        <w:rPr>
          <w:rFonts w:eastAsia="Calibri"/>
          <w:color w:val="000000"/>
          <w:szCs w:val="28"/>
        </w:rPr>
        <w:t xml:space="preserve"> информация об этапах как физического, так и </w:t>
      </w:r>
      <w:proofErr w:type="spellStart"/>
      <w:proofErr w:type="gramStart"/>
      <w:r w:rsidR="00E5512A" w:rsidRPr="00DE50FF">
        <w:rPr>
          <w:rFonts w:eastAsia="Calibri"/>
          <w:color w:val="000000"/>
          <w:szCs w:val="28"/>
        </w:rPr>
        <w:t>нейро</w:t>
      </w:r>
      <w:proofErr w:type="spellEnd"/>
      <w:r w:rsidR="00E5512A" w:rsidRPr="00DE50FF">
        <w:rPr>
          <w:rFonts w:eastAsia="Calibri"/>
          <w:color w:val="000000"/>
          <w:szCs w:val="28"/>
        </w:rPr>
        <w:t>-психического</w:t>
      </w:r>
      <w:proofErr w:type="gramEnd"/>
      <w:r w:rsidR="00E5512A" w:rsidRPr="00DE50FF">
        <w:rPr>
          <w:rFonts w:eastAsia="Calibri"/>
          <w:color w:val="000000"/>
          <w:szCs w:val="28"/>
        </w:rPr>
        <w:t xml:space="preserve"> развития ребенка, практические инструменты по восстановлению </w:t>
      </w:r>
      <w:proofErr w:type="spellStart"/>
      <w:r w:rsidR="00E5512A" w:rsidRPr="00DE50FF">
        <w:rPr>
          <w:rFonts w:eastAsia="Calibri"/>
          <w:color w:val="000000"/>
          <w:szCs w:val="28"/>
        </w:rPr>
        <w:t>психо</w:t>
      </w:r>
      <w:proofErr w:type="spellEnd"/>
      <w:r w:rsidR="00E5512A" w:rsidRPr="00DE50FF">
        <w:rPr>
          <w:rFonts w:eastAsia="Calibri"/>
          <w:color w:val="000000"/>
          <w:szCs w:val="28"/>
        </w:rPr>
        <w:t>-эмоционального состояния родителей, стабилизации таких сос</w:t>
      </w:r>
      <w:r w:rsidR="00FE4905" w:rsidRPr="00DE50FF">
        <w:rPr>
          <w:rFonts w:eastAsia="Calibri"/>
          <w:color w:val="000000"/>
          <w:szCs w:val="28"/>
        </w:rPr>
        <w:t>тояний у детей разного возраста, в количестве 15 экземпляров</w:t>
      </w:r>
      <w:r w:rsidR="000F3A07">
        <w:rPr>
          <w:rFonts w:eastAsia="Calibri"/>
          <w:color w:val="000000"/>
          <w:szCs w:val="28"/>
        </w:rPr>
        <w:t>.</w:t>
      </w:r>
      <w:r w:rsidR="00FE4905" w:rsidRPr="00DE50FF">
        <w:rPr>
          <w:rFonts w:eastAsia="Calibri"/>
          <w:color w:val="000000"/>
          <w:szCs w:val="28"/>
        </w:rPr>
        <w:t xml:space="preserve"> </w:t>
      </w:r>
      <w:r w:rsidR="00E5512A" w:rsidRPr="00DE50FF">
        <w:rPr>
          <w:rFonts w:eastAsia="Calibri"/>
          <w:color w:val="000000"/>
          <w:szCs w:val="28"/>
        </w:rPr>
        <w:t xml:space="preserve">Также, в пособии </w:t>
      </w:r>
      <w:r w:rsidRPr="00DE50FF">
        <w:rPr>
          <w:rFonts w:eastAsia="Calibri"/>
          <w:color w:val="000000"/>
          <w:szCs w:val="28"/>
        </w:rPr>
        <w:t xml:space="preserve">должны быть </w:t>
      </w:r>
      <w:r w:rsidR="00E5512A" w:rsidRPr="00DE50FF">
        <w:rPr>
          <w:rFonts w:eastAsia="Calibri"/>
          <w:color w:val="000000"/>
          <w:szCs w:val="28"/>
        </w:rPr>
        <w:t>указаны контакты всех служб поддержки, сопровождения и систем профилактики для семей, оказавшихся в трудной жизненной ситуации.</w:t>
      </w:r>
      <w:r w:rsidR="00E5512A" w:rsidRPr="00DE50FF">
        <w:rPr>
          <w:szCs w:val="28"/>
        </w:rPr>
        <w:t xml:space="preserve"> </w:t>
      </w:r>
    </w:p>
    <w:p w:rsidR="004B28DD" w:rsidRDefault="004B28DD" w:rsidP="000B280B">
      <w:pPr>
        <w:pStyle w:val="aa"/>
        <w:ind w:left="993" w:hanging="65"/>
        <w:rPr>
          <w:szCs w:val="28"/>
        </w:rPr>
      </w:pPr>
      <w:r>
        <w:rPr>
          <w:szCs w:val="28"/>
        </w:rPr>
        <w:t>Информа</w:t>
      </w:r>
      <w:r w:rsidR="00717051">
        <w:rPr>
          <w:szCs w:val="28"/>
        </w:rPr>
        <w:t>цию об итогах реализации проектов</w:t>
      </w:r>
      <w:r>
        <w:rPr>
          <w:szCs w:val="28"/>
        </w:rPr>
        <w:t xml:space="preserve"> </w:t>
      </w:r>
      <w:r w:rsidR="00717051">
        <w:rPr>
          <w:szCs w:val="28"/>
        </w:rPr>
        <w:t xml:space="preserve">и предложения по дальнейшему использованию в практической деятельности органов и </w:t>
      </w:r>
      <w:r w:rsidR="00717051">
        <w:rPr>
          <w:szCs w:val="28"/>
        </w:rPr>
        <w:lastRenderedPageBreak/>
        <w:t xml:space="preserve">учреждений (субъектов) </w:t>
      </w:r>
      <w:r w:rsidR="000F3A07">
        <w:rPr>
          <w:szCs w:val="28"/>
        </w:rPr>
        <w:t>результатов проектов</w:t>
      </w:r>
      <w:r w:rsidR="00717051">
        <w:rPr>
          <w:szCs w:val="28"/>
        </w:rPr>
        <w:t xml:space="preserve"> </w:t>
      </w:r>
      <w:r>
        <w:rPr>
          <w:szCs w:val="28"/>
        </w:rPr>
        <w:t xml:space="preserve">предоставить в </w:t>
      </w:r>
      <w:r w:rsidR="000B280B">
        <w:rPr>
          <w:szCs w:val="28"/>
        </w:rPr>
        <w:t xml:space="preserve">     </w:t>
      </w:r>
      <w:r>
        <w:rPr>
          <w:szCs w:val="28"/>
        </w:rPr>
        <w:t xml:space="preserve">Комиссию. </w:t>
      </w:r>
      <w:r w:rsidR="00E5512A">
        <w:rPr>
          <w:szCs w:val="28"/>
        </w:rPr>
        <w:t xml:space="preserve">        </w:t>
      </w:r>
    </w:p>
    <w:p w:rsidR="00F842F8" w:rsidRDefault="002F4BE7" w:rsidP="00ED03B6">
      <w:pPr>
        <w:pStyle w:val="aa"/>
        <w:ind w:left="567" w:hanging="65"/>
        <w:rPr>
          <w:szCs w:val="28"/>
        </w:rPr>
      </w:pPr>
      <w:r>
        <w:rPr>
          <w:szCs w:val="28"/>
        </w:rPr>
        <w:t xml:space="preserve">      </w:t>
      </w:r>
      <w:r w:rsidR="00F842F8" w:rsidRPr="00E5512A">
        <w:rPr>
          <w:szCs w:val="28"/>
        </w:rPr>
        <w:t xml:space="preserve">Срок: </w:t>
      </w:r>
      <w:r w:rsidR="00194029">
        <w:rPr>
          <w:szCs w:val="28"/>
        </w:rPr>
        <w:t xml:space="preserve">10.07.2021 – проект "Наши дети"; </w:t>
      </w:r>
      <w:r w:rsidR="0077280E">
        <w:rPr>
          <w:szCs w:val="28"/>
        </w:rPr>
        <w:t>30.12</w:t>
      </w:r>
      <w:r w:rsidR="004B28DD">
        <w:rPr>
          <w:szCs w:val="28"/>
        </w:rPr>
        <w:t>.20</w:t>
      </w:r>
      <w:r>
        <w:rPr>
          <w:szCs w:val="28"/>
        </w:rPr>
        <w:t>2</w:t>
      </w:r>
      <w:r w:rsidR="0077280E">
        <w:rPr>
          <w:szCs w:val="28"/>
        </w:rPr>
        <w:t>1</w:t>
      </w:r>
      <w:r w:rsidR="00194029">
        <w:rPr>
          <w:szCs w:val="28"/>
        </w:rPr>
        <w:t xml:space="preserve"> – проект </w:t>
      </w:r>
      <w:r w:rsidR="00194029" w:rsidRPr="00194029">
        <w:rPr>
          <w:szCs w:val="28"/>
        </w:rPr>
        <w:t>«Школа ресурсных родителей «Конфликт исчерпан»</w:t>
      </w:r>
      <w:r w:rsidR="00725FB1">
        <w:rPr>
          <w:szCs w:val="28"/>
        </w:rPr>
        <w:t>.</w:t>
      </w:r>
    </w:p>
    <w:p w:rsidR="002F4BE7" w:rsidRPr="0026290B" w:rsidRDefault="002F4BE7" w:rsidP="00ED03B6">
      <w:pPr>
        <w:pStyle w:val="aa"/>
        <w:numPr>
          <w:ilvl w:val="0"/>
          <w:numId w:val="16"/>
        </w:numPr>
        <w:rPr>
          <w:bCs/>
          <w:szCs w:val="28"/>
        </w:rPr>
      </w:pPr>
      <w:r>
        <w:rPr>
          <w:szCs w:val="28"/>
        </w:rPr>
        <w:t xml:space="preserve">Благотворительным фондам </w:t>
      </w:r>
      <w:r w:rsidRPr="002F4BE7">
        <w:rPr>
          <w:szCs w:val="28"/>
        </w:rPr>
        <w:t>«Причал добра»</w:t>
      </w:r>
      <w:r>
        <w:rPr>
          <w:szCs w:val="28"/>
        </w:rPr>
        <w:t xml:space="preserve"> и «Счастливые дети»</w:t>
      </w:r>
      <w:r w:rsidRPr="002F4BE7">
        <w:rPr>
          <w:szCs w:val="28"/>
        </w:rPr>
        <w:t xml:space="preserve"> </w:t>
      </w:r>
      <w:r>
        <w:rPr>
          <w:szCs w:val="28"/>
        </w:rPr>
        <w:t>обеспечить</w:t>
      </w:r>
      <w:r w:rsidRPr="002F4BE7">
        <w:rPr>
          <w:szCs w:val="28"/>
        </w:rPr>
        <w:t xml:space="preserve"> возможность участия сотрудников </w:t>
      </w:r>
      <w:r w:rsidR="0026290B">
        <w:rPr>
          <w:szCs w:val="28"/>
        </w:rPr>
        <w:t xml:space="preserve">и специалистов фонда, задействованных в проекте, </w:t>
      </w:r>
      <w:r w:rsidRPr="002F4BE7">
        <w:rPr>
          <w:szCs w:val="28"/>
        </w:rPr>
        <w:t xml:space="preserve">в качестве ведущих рубрики на информационном ресурсе </w:t>
      </w:r>
      <w:proofErr w:type="spellStart"/>
      <w:r w:rsidRPr="002F4BE7">
        <w:rPr>
          <w:bCs/>
          <w:szCs w:val="28"/>
        </w:rPr>
        <w:t>Инстаграм</w:t>
      </w:r>
      <w:proofErr w:type="spellEnd"/>
      <w:r w:rsidRPr="002F4BE7">
        <w:rPr>
          <w:szCs w:val="28"/>
        </w:rPr>
        <w:t xml:space="preserve"> (</w:t>
      </w:r>
      <w:proofErr w:type="spellStart"/>
      <w:r w:rsidRPr="002F4BE7">
        <w:rPr>
          <w:bCs/>
          <w:szCs w:val="28"/>
        </w:rPr>
        <w:t>Instagram</w:t>
      </w:r>
      <w:proofErr w:type="spellEnd"/>
      <w:r w:rsidRPr="002F4BE7">
        <w:rPr>
          <w:bCs/>
          <w:szCs w:val="28"/>
        </w:rPr>
        <w:t xml:space="preserve">) в </w:t>
      </w:r>
      <w:proofErr w:type="spellStart"/>
      <w:r w:rsidRPr="002F4BE7">
        <w:rPr>
          <w:bCs/>
          <w:szCs w:val="28"/>
        </w:rPr>
        <w:t>паблике</w:t>
      </w:r>
      <w:proofErr w:type="spellEnd"/>
      <w:r w:rsidRPr="002F4BE7">
        <w:rPr>
          <w:bCs/>
          <w:szCs w:val="28"/>
        </w:rPr>
        <w:t xml:space="preserve"> </w:t>
      </w:r>
      <w:r w:rsidR="0026290B">
        <w:rPr>
          <w:bCs/>
          <w:szCs w:val="28"/>
        </w:rPr>
        <w:t xml:space="preserve">городской </w:t>
      </w:r>
      <w:r w:rsidRPr="002F4BE7">
        <w:rPr>
          <w:bCs/>
          <w:szCs w:val="28"/>
        </w:rPr>
        <w:t>комиссии @</w:t>
      </w:r>
      <w:proofErr w:type="spellStart"/>
      <w:r w:rsidRPr="002F4BE7">
        <w:rPr>
          <w:bCs/>
          <w:szCs w:val="28"/>
          <w:lang w:val="en-US"/>
        </w:rPr>
        <w:t>kdnkrsk</w:t>
      </w:r>
      <w:proofErr w:type="spellEnd"/>
      <w:r w:rsidRPr="002F4BE7">
        <w:rPr>
          <w:bCs/>
          <w:szCs w:val="28"/>
        </w:rPr>
        <w:t>24.</w:t>
      </w:r>
      <w:r w:rsidRPr="002F4BE7">
        <w:rPr>
          <w:szCs w:val="28"/>
        </w:rPr>
        <w:t xml:space="preserve"> </w:t>
      </w:r>
      <w:r w:rsidR="0026290B">
        <w:rPr>
          <w:szCs w:val="28"/>
        </w:rPr>
        <w:t xml:space="preserve">Минимальная активность в </w:t>
      </w:r>
      <w:proofErr w:type="spellStart"/>
      <w:r w:rsidR="0026290B">
        <w:rPr>
          <w:szCs w:val="28"/>
        </w:rPr>
        <w:t>паблике</w:t>
      </w:r>
      <w:proofErr w:type="spellEnd"/>
      <w:r w:rsidR="0026290B">
        <w:rPr>
          <w:szCs w:val="28"/>
        </w:rPr>
        <w:t xml:space="preserve"> -  2</w:t>
      </w:r>
      <w:r w:rsidRPr="002F4BE7">
        <w:rPr>
          <w:szCs w:val="28"/>
        </w:rPr>
        <w:t xml:space="preserve"> публикации</w:t>
      </w:r>
      <w:r w:rsidR="00DE50FF">
        <w:rPr>
          <w:bCs/>
          <w:szCs w:val="28"/>
        </w:rPr>
        <w:t> в календарную неделю</w:t>
      </w:r>
      <w:r w:rsidR="00DE50FF" w:rsidRPr="00DE50FF">
        <w:rPr>
          <w:sz w:val="26"/>
          <w:szCs w:val="28"/>
        </w:rPr>
        <w:t xml:space="preserve"> </w:t>
      </w:r>
      <w:r w:rsidR="00DE50FF" w:rsidRPr="00DE50FF">
        <w:rPr>
          <w:bCs/>
          <w:szCs w:val="28"/>
        </w:rPr>
        <w:t>в течение марта, апреля  2021 года</w:t>
      </w:r>
      <w:r w:rsidR="00DE50FF">
        <w:rPr>
          <w:bCs/>
          <w:szCs w:val="28"/>
        </w:rPr>
        <w:t>.</w:t>
      </w:r>
      <w:r w:rsidRPr="002F4BE7">
        <w:rPr>
          <w:bCs/>
          <w:szCs w:val="28"/>
        </w:rPr>
        <w:t xml:space="preserve"> </w:t>
      </w:r>
      <w:r w:rsidRPr="0026290B">
        <w:rPr>
          <w:bCs/>
          <w:szCs w:val="28"/>
        </w:rPr>
        <w:t xml:space="preserve">Основной целью продвижения аккаунта комиссии является вовлечение пользователей, специалистов и родителей,  в конструктивное взаимодействие и диалог, повышение родительских компетенций и компетенций специалистов, работающих с детьми. </w:t>
      </w:r>
    </w:p>
    <w:p w:rsidR="002F4BE7" w:rsidRDefault="0026290B" w:rsidP="00ED03B6">
      <w:pPr>
        <w:pStyle w:val="aa"/>
        <w:numPr>
          <w:ilvl w:val="0"/>
          <w:numId w:val="16"/>
        </w:numPr>
        <w:rPr>
          <w:szCs w:val="28"/>
        </w:rPr>
      </w:pPr>
      <w:proofErr w:type="gramStart"/>
      <w:r w:rsidRPr="00FE4905">
        <w:rPr>
          <w:szCs w:val="28"/>
        </w:rPr>
        <w:t>Управлению социальной защиты населения</w:t>
      </w:r>
      <w:r w:rsidRPr="00FE4905">
        <w:rPr>
          <w:sz w:val="26"/>
          <w:szCs w:val="28"/>
        </w:rPr>
        <w:t xml:space="preserve"> </w:t>
      </w:r>
      <w:r w:rsidRPr="00FE4905">
        <w:rPr>
          <w:szCs w:val="28"/>
        </w:rPr>
        <w:t>администрации города</w:t>
      </w:r>
      <w:r w:rsidR="00144F12" w:rsidRPr="00FE4905">
        <w:rPr>
          <w:szCs w:val="28"/>
        </w:rPr>
        <w:t xml:space="preserve"> </w:t>
      </w:r>
      <w:r w:rsidR="00DE50FF">
        <w:rPr>
          <w:szCs w:val="28"/>
        </w:rPr>
        <w:t xml:space="preserve">(Качановой О.В.) </w:t>
      </w:r>
      <w:r w:rsidR="00144F12" w:rsidRPr="00FE4905">
        <w:rPr>
          <w:szCs w:val="28"/>
        </w:rPr>
        <w:t>в рамках деятельности по реализации социальных проектов и взаимодействию с СОНКО</w:t>
      </w:r>
      <w:r w:rsidR="0077280E" w:rsidRPr="00FE4905">
        <w:rPr>
          <w:szCs w:val="28"/>
        </w:rPr>
        <w:t xml:space="preserve"> предоставлять в Комиссию информацию о наличии проектов,</w:t>
      </w:r>
      <w:r w:rsidR="00FE4905" w:rsidRPr="00FE4905">
        <w:rPr>
          <w:szCs w:val="28"/>
        </w:rPr>
        <w:t xml:space="preserve"> реализуемых или планирующихся к реализации на территории города Красноярска,</w:t>
      </w:r>
      <w:r w:rsidR="0077280E" w:rsidRPr="00FE4905">
        <w:rPr>
          <w:szCs w:val="28"/>
        </w:rPr>
        <w:t xml:space="preserve"> направленных на реабилитацию семей</w:t>
      </w:r>
      <w:r w:rsidR="00DE50FF">
        <w:rPr>
          <w:szCs w:val="28"/>
        </w:rPr>
        <w:t xml:space="preserve"> и детей</w:t>
      </w:r>
      <w:r w:rsidR="0077280E" w:rsidRPr="00FE4905">
        <w:rPr>
          <w:szCs w:val="28"/>
        </w:rPr>
        <w:t xml:space="preserve"> учетных категорий комиссий по делам несовершеннолетних и защите их прав</w:t>
      </w:r>
      <w:r w:rsidR="00FE4905">
        <w:rPr>
          <w:szCs w:val="28"/>
        </w:rPr>
        <w:t>.</w:t>
      </w:r>
      <w:proofErr w:type="gramEnd"/>
    </w:p>
    <w:p w:rsidR="002F4BE7" w:rsidRPr="00E5512A" w:rsidRDefault="00FE4905" w:rsidP="00ED03B6">
      <w:pPr>
        <w:pStyle w:val="aa"/>
        <w:ind w:left="927"/>
        <w:rPr>
          <w:szCs w:val="28"/>
        </w:rPr>
      </w:pPr>
      <w:r>
        <w:rPr>
          <w:szCs w:val="28"/>
        </w:rPr>
        <w:t>Срок: постоянно.</w:t>
      </w:r>
    </w:p>
    <w:p w:rsidR="00FE4905" w:rsidRDefault="00071136" w:rsidP="00ED03B6">
      <w:pPr>
        <w:pStyle w:val="aa"/>
        <w:numPr>
          <w:ilvl w:val="0"/>
          <w:numId w:val="16"/>
        </w:numPr>
        <w:rPr>
          <w:szCs w:val="28"/>
        </w:rPr>
      </w:pPr>
      <w:proofErr w:type="gramStart"/>
      <w:r w:rsidRPr="00E41648">
        <w:rPr>
          <w:szCs w:val="28"/>
        </w:rPr>
        <w:t>Контроль</w:t>
      </w:r>
      <w:r w:rsidR="000F0CE9" w:rsidRPr="00E41648">
        <w:rPr>
          <w:szCs w:val="28"/>
        </w:rPr>
        <w:t xml:space="preserve"> за</w:t>
      </w:r>
      <w:proofErr w:type="gramEnd"/>
      <w:r w:rsidR="000F0CE9" w:rsidRPr="00E41648">
        <w:rPr>
          <w:szCs w:val="28"/>
        </w:rPr>
        <w:t xml:space="preserve"> </w:t>
      </w:r>
      <w:r w:rsidR="00FE4905">
        <w:rPr>
          <w:szCs w:val="28"/>
        </w:rPr>
        <w:t>исполнением постановления</w:t>
      </w:r>
      <w:r w:rsidR="000F0CE9" w:rsidRPr="00E41648">
        <w:rPr>
          <w:szCs w:val="28"/>
        </w:rPr>
        <w:t xml:space="preserve"> возложить на </w:t>
      </w:r>
      <w:r w:rsidR="00FE4905">
        <w:rPr>
          <w:szCs w:val="28"/>
        </w:rPr>
        <w:t>ответственного секретаря комиссии Миллер Н.А</w:t>
      </w:r>
      <w:r w:rsidRPr="00E41648">
        <w:rPr>
          <w:szCs w:val="28"/>
        </w:rPr>
        <w:t>.</w:t>
      </w:r>
    </w:p>
    <w:p w:rsidR="00071136" w:rsidRPr="00FE4905" w:rsidRDefault="00071136" w:rsidP="00ED03B6">
      <w:pPr>
        <w:pStyle w:val="aa"/>
        <w:numPr>
          <w:ilvl w:val="0"/>
          <w:numId w:val="16"/>
        </w:numPr>
        <w:rPr>
          <w:szCs w:val="28"/>
        </w:rPr>
      </w:pPr>
      <w:r w:rsidRPr="00FE4905">
        <w:rPr>
          <w:szCs w:val="28"/>
        </w:rPr>
        <w:t>Постановление вступает в силу со дня подписания</w:t>
      </w:r>
    </w:p>
    <w:p w:rsidR="00071136" w:rsidRDefault="00071136" w:rsidP="00ED03B6">
      <w:pPr>
        <w:pStyle w:val="aa"/>
        <w:ind w:left="567" w:hanging="65"/>
        <w:rPr>
          <w:szCs w:val="28"/>
        </w:rPr>
      </w:pPr>
    </w:p>
    <w:p w:rsidR="006D4FBC" w:rsidRPr="007C28B9" w:rsidRDefault="006D4FBC" w:rsidP="00ED03B6">
      <w:pPr>
        <w:pStyle w:val="aa"/>
        <w:rPr>
          <w:szCs w:val="28"/>
        </w:rPr>
      </w:pPr>
    </w:p>
    <w:p w:rsidR="00071136" w:rsidRPr="007C28B9" w:rsidRDefault="00060751" w:rsidP="00ED03B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071136" w:rsidRPr="007C28B9">
        <w:rPr>
          <w:sz w:val="28"/>
          <w:szCs w:val="28"/>
        </w:rPr>
        <w:t xml:space="preserve">  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</w:t>
      </w:r>
      <w:r w:rsidR="00347290">
        <w:rPr>
          <w:sz w:val="28"/>
          <w:szCs w:val="28"/>
        </w:rPr>
        <w:t xml:space="preserve">  </w:t>
      </w:r>
      <w:r w:rsidR="00F80E2B">
        <w:rPr>
          <w:sz w:val="28"/>
          <w:szCs w:val="28"/>
        </w:rPr>
        <w:t xml:space="preserve"> </w:t>
      </w:r>
      <w:r w:rsidR="0071091A">
        <w:rPr>
          <w:sz w:val="28"/>
          <w:szCs w:val="28"/>
        </w:rPr>
        <w:t xml:space="preserve">         </w:t>
      </w:r>
      <w:r w:rsidR="008617E9">
        <w:rPr>
          <w:sz w:val="28"/>
          <w:szCs w:val="28"/>
        </w:rPr>
        <w:t xml:space="preserve">    </w:t>
      </w:r>
      <w:r w:rsidR="00DE50FF">
        <w:rPr>
          <w:sz w:val="28"/>
          <w:szCs w:val="28"/>
        </w:rPr>
        <w:t xml:space="preserve">О.А. Урбанович </w:t>
      </w:r>
    </w:p>
    <w:p w:rsidR="004A4BC1" w:rsidRDefault="004A4BC1" w:rsidP="00ED03B6">
      <w:pPr>
        <w:spacing w:line="240" w:lineRule="auto"/>
        <w:ind w:firstLine="0"/>
        <w:jc w:val="both"/>
        <w:rPr>
          <w:sz w:val="28"/>
          <w:szCs w:val="28"/>
        </w:rPr>
      </w:pPr>
    </w:p>
    <w:p w:rsidR="008617E9" w:rsidRPr="007C28B9" w:rsidRDefault="008617E9" w:rsidP="00ED03B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Default="00071136" w:rsidP="00ED03B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95647" w:rsidRPr="007C28B9">
        <w:rPr>
          <w:sz w:val="28"/>
          <w:szCs w:val="28"/>
        </w:rPr>
        <w:t xml:space="preserve"> </w:t>
      </w:r>
      <w:r w:rsidR="007437E8">
        <w:rPr>
          <w:sz w:val="28"/>
          <w:szCs w:val="28"/>
        </w:rPr>
        <w:t xml:space="preserve">   </w:t>
      </w:r>
      <w:r w:rsidR="00395647" w:rsidRPr="007C28B9">
        <w:rPr>
          <w:sz w:val="28"/>
          <w:szCs w:val="28"/>
        </w:rPr>
        <w:t xml:space="preserve">       </w:t>
      </w:r>
      <w:r w:rsidR="00347290">
        <w:rPr>
          <w:sz w:val="28"/>
          <w:szCs w:val="28"/>
        </w:rPr>
        <w:t xml:space="preserve">    </w:t>
      </w:r>
      <w:r w:rsidR="00725FB1">
        <w:rPr>
          <w:sz w:val="28"/>
          <w:szCs w:val="28"/>
        </w:rPr>
        <w:t xml:space="preserve">   </w:t>
      </w:r>
      <w:bookmarkStart w:id="0" w:name="_GoBack"/>
      <w:bookmarkEnd w:id="0"/>
      <w:r w:rsidR="00DE50FF">
        <w:rPr>
          <w:sz w:val="28"/>
          <w:szCs w:val="28"/>
        </w:rPr>
        <w:t>Н.А. Миллер</w:t>
      </w:r>
      <w:r w:rsidRPr="007C28B9">
        <w:rPr>
          <w:sz w:val="28"/>
          <w:szCs w:val="28"/>
        </w:rPr>
        <w:t xml:space="preserve"> </w:t>
      </w:r>
    </w:p>
    <w:p w:rsidR="004C3CD4" w:rsidRDefault="004C3CD4" w:rsidP="00ED03B6">
      <w:pPr>
        <w:spacing w:line="240" w:lineRule="auto"/>
        <w:ind w:firstLine="0"/>
        <w:jc w:val="both"/>
        <w:rPr>
          <w:sz w:val="28"/>
          <w:szCs w:val="28"/>
        </w:rPr>
      </w:pPr>
    </w:p>
    <w:sectPr w:rsidR="004C3CD4" w:rsidSect="00ED03B6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D7" w:rsidRDefault="00057ED7" w:rsidP="007A0CCD">
      <w:pPr>
        <w:spacing w:line="240" w:lineRule="auto"/>
      </w:pPr>
      <w:r>
        <w:separator/>
      </w:r>
    </w:p>
  </w:endnote>
  <w:endnote w:type="continuationSeparator" w:id="0">
    <w:p w:rsidR="00057ED7" w:rsidRDefault="00057ED7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057E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D7" w:rsidRDefault="00057ED7" w:rsidP="007A0CCD">
      <w:pPr>
        <w:spacing w:line="240" w:lineRule="auto"/>
      </w:pPr>
      <w:r>
        <w:separator/>
      </w:r>
    </w:p>
  </w:footnote>
  <w:footnote w:type="continuationSeparator" w:id="0">
    <w:p w:rsidR="00057ED7" w:rsidRDefault="00057ED7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057ED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5FB1">
      <w:rPr>
        <w:rStyle w:val="a7"/>
        <w:noProof/>
      </w:rPr>
      <w:t>4</w:t>
    </w:r>
    <w:r>
      <w:rPr>
        <w:rStyle w:val="a7"/>
      </w:rPr>
      <w:fldChar w:fldCharType="end"/>
    </w:r>
  </w:p>
  <w:p w:rsidR="00735E57" w:rsidRDefault="00057ED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836"/>
    <w:multiLevelType w:val="hybridMultilevel"/>
    <w:tmpl w:val="E408C6B8"/>
    <w:lvl w:ilvl="0" w:tplc="6DAE415C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781083"/>
    <w:multiLevelType w:val="hybridMultilevel"/>
    <w:tmpl w:val="2A06A9D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94BCA"/>
    <w:multiLevelType w:val="hybridMultilevel"/>
    <w:tmpl w:val="8F68F44A"/>
    <w:lvl w:ilvl="0" w:tplc="3696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32383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A3A74"/>
    <w:multiLevelType w:val="hybridMultilevel"/>
    <w:tmpl w:val="90349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864E4"/>
    <w:multiLevelType w:val="multilevel"/>
    <w:tmpl w:val="39B2C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42D18"/>
    <w:multiLevelType w:val="hybridMultilevel"/>
    <w:tmpl w:val="C038D3E0"/>
    <w:lvl w:ilvl="0" w:tplc="76448DD6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2EE770A"/>
    <w:multiLevelType w:val="hybridMultilevel"/>
    <w:tmpl w:val="3DD0CF9C"/>
    <w:lvl w:ilvl="0" w:tplc="52945D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3C6036"/>
    <w:multiLevelType w:val="hybridMultilevel"/>
    <w:tmpl w:val="187A43FC"/>
    <w:lvl w:ilvl="0" w:tplc="0F28B32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EA6145B"/>
    <w:multiLevelType w:val="hybridMultilevel"/>
    <w:tmpl w:val="06B83CFE"/>
    <w:lvl w:ilvl="0" w:tplc="D1C865D4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"/>
  </w:num>
  <w:num w:numId="5">
    <w:abstractNumId w:val="16"/>
  </w:num>
  <w:num w:numId="6">
    <w:abstractNumId w:val="14"/>
  </w:num>
  <w:num w:numId="7">
    <w:abstractNumId w:val="6"/>
  </w:num>
  <w:num w:numId="8">
    <w:abstractNumId w:val="4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  <w:num w:numId="14">
    <w:abstractNumId w:val="7"/>
  </w:num>
  <w:num w:numId="15">
    <w:abstractNumId w:val="11"/>
  </w:num>
  <w:num w:numId="16">
    <w:abstractNumId w:val="1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07A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9C8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2DA"/>
    <w:rsid w:val="00050329"/>
    <w:rsid w:val="00050891"/>
    <w:rsid w:val="00051804"/>
    <w:rsid w:val="000520D3"/>
    <w:rsid w:val="00052B36"/>
    <w:rsid w:val="00052DB3"/>
    <w:rsid w:val="00052E45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57ED7"/>
    <w:rsid w:val="00060751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2EEF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1FC0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0B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174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3A07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3D3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1CFF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96D"/>
    <w:rsid w:val="00137A4A"/>
    <w:rsid w:val="00137BF1"/>
    <w:rsid w:val="00137C2A"/>
    <w:rsid w:val="00140A88"/>
    <w:rsid w:val="00140B4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F12"/>
    <w:rsid w:val="00145730"/>
    <w:rsid w:val="00145747"/>
    <w:rsid w:val="00146A35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6D5B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2AC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085F"/>
    <w:rsid w:val="0017106D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83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029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315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84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891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A1A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3B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7E2"/>
    <w:rsid w:val="00222BF1"/>
    <w:rsid w:val="00223391"/>
    <w:rsid w:val="00223426"/>
    <w:rsid w:val="002234D1"/>
    <w:rsid w:val="00223789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72F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90B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4A0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043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2B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835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3022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BE7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347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3FB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89"/>
    <w:rsid w:val="003E49A8"/>
    <w:rsid w:val="003E49D6"/>
    <w:rsid w:val="003E4F69"/>
    <w:rsid w:val="003E57CA"/>
    <w:rsid w:val="003E5B40"/>
    <w:rsid w:val="003E5F4F"/>
    <w:rsid w:val="003E6092"/>
    <w:rsid w:val="003E6DC8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0F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1BD7"/>
    <w:rsid w:val="0045251B"/>
    <w:rsid w:val="00452683"/>
    <w:rsid w:val="004527FC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5BA0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F33"/>
    <w:rsid w:val="004A22FC"/>
    <w:rsid w:val="004A29BD"/>
    <w:rsid w:val="004A2D02"/>
    <w:rsid w:val="004A2DA0"/>
    <w:rsid w:val="004A3064"/>
    <w:rsid w:val="004A322A"/>
    <w:rsid w:val="004A32B9"/>
    <w:rsid w:val="004A394A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56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8DD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3D6E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D24"/>
    <w:rsid w:val="004F6310"/>
    <w:rsid w:val="004F65C9"/>
    <w:rsid w:val="004F6695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4C9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B2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77DC7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12"/>
    <w:rsid w:val="0058586D"/>
    <w:rsid w:val="00585D2F"/>
    <w:rsid w:val="00586869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6B2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652"/>
    <w:rsid w:val="0059773C"/>
    <w:rsid w:val="005A0110"/>
    <w:rsid w:val="005A0113"/>
    <w:rsid w:val="005A025E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265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C39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39E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5F04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6990"/>
    <w:rsid w:val="00617A5C"/>
    <w:rsid w:val="00620096"/>
    <w:rsid w:val="00620375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D04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588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7AB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9B3"/>
    <w:rsid w:val="00682A98"/>
    <w:rsid w:val="00682E21"/>
    <w:rsid w:val="0068341A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73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8C6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0E7"/>
    <w:rsid w:val="006C169A"/>
    <w:rsid w:val="006C1A4A"/>
    <w:rsid w:val="006C1C30"/>
    <w:rsid w:val="006C1C91"/>
    <w:rsid w:val="006C1FE6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085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26D"/>
    <w:rsid w:val="006F7A7E"/>
    <w:rsid w:val="006F7AB5"/>
    <w:rsid w:val="006F7ADF"/>
    <w:rsid w:val="00700896"/>
    <w:rsid w:val="0070186A"/>
    <w:rsid w:val="00701C01"/>
    <w:rsid w:val="00701EDA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05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3FE9"/>
    <w:rsid w:val="00724ED7"/>
    <w:rsid w:val="0072557D"/>
    <w:rsid w:val="00725827"/>
    <w:rsid w:val="00725ACA"/>
    <w:rsid w:val="00725CE2"/>
    <w:rsid w:val="00725D1C"/>
    <w:rsid w:val="00725F7F"/>
    <w:rsid w:val="00725FB1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57B"/>
    <w:rsid w:val="007436C6"/>
    <w:rsid w:val="007437E8"/>
    <w:rsid w:val="00743D2C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A20"/>
    <w:rsid w:val="00754A7B"/>
    <w:rsid w:val="00754B90"/>
    <w:rsid w:val="00754CDD"/>
    <w:rsid w:val="00754FD0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80E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1BB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B95"/>
    <w:rsid w:val="007E12C1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6E20"/>
    <w:rsid w:val="00807561"/>
    <w:rsid w:val="008075A3"/>
    <w:rsid w:val="00807631"/>
    <w:rsid w:val="00807978"/>
    <w:rsid w:val="0081003F"/>
    <w:rsid w:val="00810168"/>
    <w:rsid w:val="00810330"/>
    <w:rsid w:val="008105BB"/>
    <w:rsid w:val="00810DBA"/>
    <w:rsid w:val="0081155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40F1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D38"/>
    <w:rsid w:val="00860F82"/>
    <w:rsid w:val="00861171"/>
    <w:rsid w:val="0086119C"/>
    <w:rsid w:val="00861545"/>
    <w:rsid w:val="008617E9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079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12C"/>
    <w:rsid w:val="0088551E"/>
    <w:rsid w:val="008858D9"/>
    <w:rsid w:val="00885B3B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94F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85B"/>
    <w:rsid w:val="008A3987"/>
    <w:rsid w:val="008A3E6B"/>
    <w:rsid w:val="008A4037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971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B0F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076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B07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D85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692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219"/>
    <w:rsid w:val="009B7346"/>
    <w:rsid w:val="009B7731"/>
    <w:rsid w:val="009C016F"/>
    <w:rsid w:val="009C0538"/>
    <w:rsid w:val="009C0EB1"/>
    <w:rsid w:val="009C0FA8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3B5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6FC"/>
    <w:rsid w:val="00A138BA"/>
    <w:rsid w:val="00A13E0E"/>
    <w:rsid w:val="00A13E43"/>
    <w:rsid w:val="00A14786"/>
    <w:rsid w:val="00A14A18"/>
    <w:rsid w:val="00A14AC6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0B58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47674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4C57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14D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636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58BE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43C"/>
    <w:rsid w:val="00AE5B1C"/>
    <w:rsid w:val="00AE5D45"/>
    <w:rsid w:val="00AE60D2"/>
    <w:rsid w:val="00AE6741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B3"/>
    <w:rsid w:val="00AF3EF0"/>
    <w:rsid w:val="00AF4218"/>
    <w:rsid w:val="00AF42E0"/>
    <w:rsid w:val="00AF43E3"/>
    <w:rsid w:val="00AF4422"/>
    <w:rsid w:val="00AF4FAA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5F08"/>
    <w:rsid w:val="00B06CF1"/>
    <w:rsid w:val="00B07883"/>
    <w:rsid w:val="00B07FE3"/>
    <w:rsid w:val="00B10C83"/>
    <w:rsid w:val="00B111B2"/>
    <w:rsid w:val="00B117DB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1F8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22E6"/>
    <w:rsid w:val="00B83243"/>
    <w:rsid w:val="00B835B9"/>
    <w:rsid w:val="00B8397D"/>
    <w:rsid w:val="00B83A28"/>
    <w:rsid w:val="00B84268"/>
    <w:rsid w:val="00B842FB"/>
    <w:rsid w:val="00B84612"/>
    <w:rsid w:val="00B84C74"/>
    <w:rsid w:val="00B84E09"/>
    <w:rsid w:val="00B8507E"/>
    <w:rsid w:val="00B8562F"/>
    <w:rsid w:val="00B85F29"/>
    <w:rsid w:val="00B8621E"/>
    <w:rsid w:val="00B86D04"/>
    <w:rsid w:val="00B87315"/>
    <w:rsid w:val="00B87467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401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10F8"/>
    <w:rsid w:val="00BB1142"/>
    <w:rsid w:val="00BB1375"/>
    <w:rsid w:val="00BB20FE"/>
    <w:rsid w:val="00BB2DB3"/>
    <w:rsid w:val="00BB31DF"/>
    <w:rsid w:val="00BB4000"/>
    <w:rsid w:val="00BB42F1"/>
    <w:rsid w:val="00BB47CC"/>
    <w:rsid w:val="00BB52F3"/>
    <w:rsid w:val="00BB53E0"/>
    <w:rsid w:val="00BB5613"/>
    <w:rsid w:val="00BB579E"/>
    <w:rsid w:val="00BB5C56"/>
    <w:rsid w:val="00BB5DD1"/>
    <w:rsid w:val="00BB660A"/>
    <w:rsid w:val="00BB7933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283"/>
    <w:rsid w:val="00BC24DE"/>
    <w:rsid w:val="00BC26B7"/>
    <w:rsid w:val="00BC27AA"/>
    <w:rsid w:val="00BC28BF"/>
    <w:rsid w:val="00BC29CB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4FE7"/>
    <w:rsid w:val="00BE5157"/>
    <w:rsid w:val="00BE51CA"/>
    <w:rsid w:val="00BE5CA5"/>
    <w:rsid w:val="00BE6119"/>
    <w:rsid w:val="00BE674C"/>
    <w:rsid w:val="00BE6D1C"/>
    <w:rsid w:val="00BE7153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7E0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1DC"/>
    <w:rsid w:val="00C163D3"/>
    <w:rsid w:val="00C168E3"/>
    <w:rsid w:val="00C16CD8"/>
    <w:rsid w:val="00C201B4"/>
    <w:rsid w:val="00C207F9"/>
    <w:rsid w:val="00C2119F"/>
    <w:rsid w:val="00C21ABF"/>
    <w:rsid w:val="00C22316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3FC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AE6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839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2D5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198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16AE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17A92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6F51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0D7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9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E62"/>
    <w:rsid w:val="00D77F84"/>
    <w:rsid w:val="00D77F93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126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2C3"/>
    <w:rsid w:val="00DA733F"/>
    <w:rsid w:val="00DA7452"/>
    <w:rsid w:val="00DA74EB"/>
    <w:rsid w:val="00DA78E6"/>
    <w:rsid w:val="00DA7D5B"/>
    <w:rsid w:val="00DB0136"/>
    <w:rsid w:val="00DB1153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C9B"/>
    <w:rsid w:val="00DE1206"/>
    <w:rsid w:val="00DE1763"/>
    <w:rsid w:val="00DE1E2D"/>
    <w:rsid w:val="00DE2322"/>
    <w:rsid w:val="00DE2515"/>
    <w:rsid w:val="00DE26F5"/>
    <w:rsid w:val="00DE3126"/>
    <w:rsid w:val="00DE3477"/>
    <w:rsid w:val="00DE418F"/>
    <w:rsid w:val="00DE45AF"/>
    <w:rsid w:val="00DE50F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2CCA"/>
    <w:rsid w:val="00DF32E8"/>
    <w:rsid w:val="00DF376D"/>
    <w:rsid w:val="00DF3989"/>
    <w:rsid w:val="00DF3D15"/>
    <w:rsid w:val="00DF3D91"/>
    <w:rsid w:val="00DF4151"/>
    <w:rsid w:val="00DF44F2"/>
    <w:rsid w:val="00DF4DA2"/>
    <w:rsid w:val="00DF4ED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1C2"/>
    <w:rsid w:val="00E10FE5"/>
    <w:rsid w:val="00E11094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452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12A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6052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0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0D5B"/>
    <w:rsid w:val="00EC1569"/>
    <w:rsid w:val="00EC1825"/>
    <w:rsid w:val="00EC1B40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3B6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129"/>
    <w:rsid w:val="00EE37EC"/>
    <w:rsid w:val="00EE3A2E"/>
    <w:rsid w:val="00EE3EC9"/>
    <w:rsid w:val="00EE4092"/>
    <w:rsid w:val="00EE4429"/>
    <w:rsid w:val="00EE4D33"/>
    <w:rsid w:val="00EE56B6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B29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0735B"/>
    <w:rsid w:val="00F101C3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BC2"/>
    <w:rsid w:val="00F20FC4"/>
    <w:rsid w:val="00F216BA"/>
    <w:rsid w:val="00F21A9F"/>
    <w:rsid w:val="00F22198"/>
    <w:rsid w:val="00F222F0"/>
    <w:rsid w:val="00F22C7A"/>
    <w:rsid w:val="00F232C3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6E00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353"/>
    <w:rsid w:val="00F71423"/>
    <w:rsid w:val="00F71B60"/>
    <w:rsid w:val="00F71B8E"/>
    <w:rsid w:val="00F71FCA"/>
    <w:rsid w:val="00F722E8"/>
    <w:rsid w:val="00F726EE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2F8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06F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7AC0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B1A"/>
    <w:rsid w:val="00FD3ED8"/>
    <w:rsid w:val="00FD4209"/>
    <w:rsid w:val="00FD42F7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905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C2B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ody Text Indent"/>
    <w:basedOn w:val="a"/>
    <w:link w:val="af8"/>
    <w:uiPriority w:val="99"/>
    <w:semiHidden/>
    <w:unhideWhenUsed/>
    <w:rsid w:val="00784F5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9">
    <w:name w:val="Hyperlink"/>
    <w:uiPriority w:val="99"/>
    <w:unhideWhenUsed/>
    <w:rsid w:val="0085685D"/>
    <w:rPr>
      <w:color w:val="0000FF"/>
      <w:u w:val="single"/>
    </w:rPr>
  </w:style>
  <w:style w:type="character" w:styleId="afa">
    <w:name w:val="Emphasis"/>
    <w:uiPriority w:val="20"/>
    <w:qFormat/>
    <w:rsid w:val="0007557B"/>
    <w:rPr>
      <w:i/>
      <w:iCs/>
    </w:rPr>
  </w:style>
  <w:style w:type="table" w:styleId="afb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character" w:customStyle="1" w:styleId="af6">
    <w:name w:val="Абзац списка Знак"/>
    <w:link w:val="af5"/>
    <w:uiPriority w:val="34"/>
    <w:locked/>
    <w:rsid w:val="00A40B58"/>
    <w:rPr>
      <w:rFonts w:ascii="Calibri" w:eastAsia="Calibri" w:hAnsi="Calibri" w:cs="Times New Roman"/>
    </w:rPr>
  </w:style>
  <w:style w:type="paragraph" w:styleId="afc">
    <w:name w:val="Normal (Web)"/>
    <w:basedOn w:val="a"/>
    <w:unhideWhenUsed/>
    <w:rsid w:val="00A40B58"/>
    <w:pPr>
      <w:spacing w:before="100" w:beforeAutospacing="1" w:after="100" w:afterAutospacing="1" w:line="240" w:lineRule="auto"/>
      <w:ind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21FB38-9130-4E11-94A0-4FA741590C59}"/>
</file>

<file path=customXml/itemProps2.xml><?xml version="1.0" encoding="utf-8"?>
<ds:datastoreItem xmlns:ds="http://schemas.openxmlformats.org/officeDocument/2006/customXml" ds:itemID="{C1F376CF-7899-4DA4-A80A-9CF8BCCBE18C}"/>
</file>

<file path=customXml/itemProps3.xml><?xml version="1.0" encoding="utf-8"?>
<ds:datastoreItem xmlns:ds="http://schemas.openxmlformats.org/officeDocument/2006/customXml" ds:itemID="{23BA3735-BB90-417B-8186-377CEB7B0B41}"/>
</file>

<file path=customXml/itemProps4.xml><?xml version="1.0" encoding="utf-8"?>
<ds:datastoreItem xmlns:ds="http://schemas.openxmlformats.org/officeDocument/2006/customXml" ds:itemID="{64B61C20-94F2-4AA7-9985-3907B025F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225</cp:revision>
  <cp:lastPrinted>2021-02-09T02:53:00Z</cp:lastPrinted>
  <dcterms:created xsi:type="dcterms:W3CDTF">2013-09-16T06:17:00Z</dcterms:created>
  <dcterms:modified xsi:type="dcterms:W3CDTF">2021-02-09T05:16:00Z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