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41" w:rsidRPr="00B73CCB" w:rsidRDefault="00566341" w:rsidP="00566341">
      <w:pPr>
        <w:jc w:val="center"/>
        <w:rPr>
          <w:rFonts w:ascii="Times New Roman" w:hAnsi="Times New Roman" w:cs="Times New Roman"/>
          <w:b/>
          <w:sz w:val="24"/>
        </w:rPr>
      </w:pPr>
      <w:r w:rsidRPr="00B73CCB">
        <w:rPr>
          <w:rFonts w:ascii="Times New Roman" w:hAnsi="Times New Roman" w:cs="Times New Roman"/>
          <w:b/>
          <w:sz w:val="24"/>
        </w:rPr>
        <w:t>Информация о работе загородных оздоровительных лагерей в период летней оздоровительной кампании 2019 года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  <w:gridCol w:w="1967"/>
        <w:gridCol w:w="2318"/>
        <w:gridCol w:w="986"/>
        <w:gridCol w:w="986"/>
        <w:gridCol w:w="986"/>
        <w:gridCol w:w="986"/>
        <w:gridCol w:w="986"/>
        <w:gridCol w:w="986"/>
        <w:gridCol w:w="986"/>
        <w:gridCol w:w="986"/>
        <w:gridCol w:w="737"/>
        <w:gridCol w:w="814"/>
        <w:gridCol w:w="814"/>
        <w:gridCol w:w="814"/>
      </w:tblGrid>
      <w:tr w:rsidR="00283DC1" w:rsidRPr="00B73CCB" w:rsidTr="00B90412">
        <w:trPr>
          <w:trHeight w:val="20"/>
        </w:trPr>
        <w:tc>
          <w:tcPr>
            <w:tcW w:w="324" w:type="dxa"/>
            <w:vMerge w:val="restart"/>
            <w:shd w:val="clear" w:color="auto" w:fill="auto"/>
            <w:vAlign w:val="center"/>
          </w:tcPr>
          <w:p w:rsidR="00566341" w:rsidRPr="00B73CCB" w:rsidRDefault="00566341" w:rsidP="004B6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566341" w:rsidRPr="00B73CCB" w:rsidRDefault="00566341" w:rsidP="0065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Организация, осуществляющая организацию оздоровления детей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:rsidR="00566341" w:rsidRPr="00B73CCB" w:rsidRDefault="00566341" w:rsidP="00655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Адрес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Заезд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Выезд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Заезд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Выезд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Заезд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Выезд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Заезд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Выезд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Количество детей</w:t>
            </w:r>
          </w:p>
        </w:tc>
      </w:tr>
      <w:tr w:rsidR="00283DC1" w:rsidRPr="00B73CCB" w:rsidTr="00B90412">
        <w:trPr>
          <w:trHeight w:val="20"/>
        </w:trPr>
        <w:tc>
          <w:tcPr>
            <w:tcW w:w="324" w:type="dxa"/>
            <w:vMerge/>
            <w:shd w:val="clear" w:color="auto" w:fill="auto"/>
            <w:vAlign w:val="center"/>
          </w:tcPr>
          <w:p w:rsidR="00566341" w:rsidRPr="00B73CCB" w:rsidRDefault="00566341" w:rsidP="004B6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566341" w:rsidRPr="00B73CCB" w:rsidRDefault="00566341" w:rsidP="004B6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318" w:type="dxa"/>
            <w:vMerge/>
            <w:shd w:val="clear" w:color="auto" w:fill="auto"/>
            <w:vAlign w:val="center"/>
          </w:tcPr>
          <w:p w:rsidR="00566341" w:rsidRPr="00B73CCB" w:rsidRDefault="00566341" w:rsidP="004B68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сезон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сезон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сезон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сезон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сезон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сезон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сезон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сезон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сезон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сезон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 сезон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сезон</w:t>
            </w:r>
          </w:p>
        </w:tc>
      </w:tr>
      <w:tr w:rsidR="00283DC1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566341" w:rsidRPr="00B73CCB" w:rsidRDefault="00566341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66341" w:rsidRPr="00B73CCB" w:rsidRDefault="00CD1455" w:rsidP="00CD1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566341"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Ласточка</w:t>
            </w: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566341" w:rsidRPr="00B73CCB" w:rsidRDefault="00566341" w:rsidP="004B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Базайская, 365Г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CD1455">
            <w:pPr>
              <w:spacing w:after="0"/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CD1455">
            <w:pPr>
              <w:spacing w:after="0"/>
              <w:jc w:val="center"/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</w:t>
            </w:r>
          </w:p>
        </w:tc>
      </w:tr>
      <w:tr w:rsidR="00283DC1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566341" w:rsidRPr="00B73CCB" w:rsidRDefault="00566341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566341" w:rsidRPr="00B73CCB" w:rsidRDefault="00566341" w:rsidP="004B6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«Юность» 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566341" w:rsidRPr="00B73CCB" w:rsidRDefault="00566341" w:rsidP="004B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Емельяновский р-он, 6 км юго-восточнее п</w:t>
            </w:r>
            <w:proofErr w:type="gram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мельяново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CD1455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="00566341"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66341" w:rsidRPr="00B73CCB" w:rsidRDefault="00566341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D1455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CD1455" w:rsidRPr="00B73CCB" w:rsidRDefault="00CD1455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CD1455" w:rsidRPr="00B73CCB" w:rsidRDefault="00CD1455" w:rsidP="00CD1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«Бирюсинка»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Емельяновский район, платформа Овинный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CD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D1455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CD1455" w:rsidRPr="00B73CCB" w:rsidRDefault="00CD1455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CD1455" w:rsidRPr="00B73CCB" w:rsidRDefault="00CD1455" w:rsidP="00CD1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«Союз»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2-й км юго-восточнее </w:t>
            </w:r>
            <w:proofErr w:type="spell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.Е</w:t>
            </w:r>
            <w:proofErr w:type="gram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мельяново</w:t>
            </w:r>
            <w:proofErr w:type="spell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уч. №1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CD1455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CD1455" w:rsidRPr="00B73CCB" w:rsidRDefault="00CD1455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CD1455" w:rsidRPr="00B73CCB" w:rsidRDefault="00CD1455" w:rsidP="00CD14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«Патриот»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км Енисейского тракта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D1455" w:rsidRPr="00B73CCB" w:rsidRDefault="00CD1455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</w:tr>
      <w:tr w:rsidR="00F422D3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F422D3" w:rsidRPr="00B73CCB" w:rsidRDefault="00F422D3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F422D3" w:rsidRPr="00B73CCB" w:rsidRDefault="00F422D3" w:rsidP="00F4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«Лесной»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ул.Е.Д. Стасовой,67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422D3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F422D3" w:rsidRPr="00B73CCB" w:rsidRDefault="00F422D3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F422D3" w:rsidRPr="00B73CCB" w:rsidRDefault="00F422D3" w:rsidP="00F42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«Космос»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Березовский район, СНТ "</w:t>
            </w:r>
            <w:proofErr w:type="spell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Ярлыковка</w:t>
            </w:r>
            <w:proofErr w:type="spell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№1"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F422D3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F422D3" w:rsidRPr="00B73CCB" w:rsidRDefault="00F422D3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«Сосновый бор»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Сухобузимский</w:t>
            </w:r>
            <w:proofErr w:type="spell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 п. </w:t>
            </w:r>
            <w:proofErr w:type="spell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Борск</w:t>
            </w:r>
            <w:proofErr w:type="spell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ДОЛ «Сосновый бор», стр. 4.                      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41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452D1F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F422D3" w:rsidRPr="00B73CCB" w:rsidRDefault="00F422D3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F422D3" w:rsidRPr="00B73CCB" w:rsidRDefault="00452D1F" w:rsidP="00452D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="00F422D3"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Гренада</w:t>
            </w: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F422D3" w:rsidRPr="00B73CCB" w:rsidRDefault="00F422D3" w:rsidP="002066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Базайская 347/1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F422D3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B90412" w:rsidP="00B90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 (2</w:t>
            </w:r>
            <w:r w:rsidR="00F422D3"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торги)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B90412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380 (330 торги)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422D3" w:rsidRPr="00B73CCB" w:rsidRDefault="00B90412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305 (30 торги)</w:t>
            </w:r>
          </w:p>
        </w:tc>
      </w:tr>
      <w:tr w:rsidR="00452D1F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452D1F" w:rsidRPr="00B73CCB" w:rsidRDefault="00452D1F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452D1F" w:rsidRPr="00B73CCB" w:rsidRDefault="00452D1F" w:rsidP="004B6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«Республика солнечная»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452D1F" w:rsidRPr="00B73CCB" w:rsidRDefault="00452D1F" w:rsidP="004B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Берёзовский район, </w:t>
            </w:r>
          </w:p>
          <w:p w:rsidR="00452D1F" w:rsidRPr="00B73CCB" w:rsidRDefault="00452D1F" w:rsidP="004B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с. Ермолаево, ул. </w:t>
            </w:r>
            <w:proofErr w:type="gram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Придорожная</w:t>
            </w:r>
            <w:proofErr w:type="gram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D30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</w:tr>
      <w:tr w:rsidR="00452D1F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452D1F" w:rsidRPr="00B73CCB" w:rsidRDefault="00452D1F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452D1F" w:rsidRPr="00B73CCB" w:rsidRDefault="00452D1F" w:rsidP="00E96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«КрасЭйр»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452D1F" w:rsidRPr="00B73CCB" w:rsidRDefault="00452D1F" w:rsidP="00E96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660071, г. Красноярск, ул. Базайская, 353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E9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E9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E9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E9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E9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E96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</w:tr>
      <w:tr w:rsidR="00452D1F" w:rsidRPr="00B73CCB" w:rsidTr="00B90412">
        <w:trPr>
          <w:trHeight w:val="20"/>
        </w:trPr>
        <w:tc>
          <w:tcPr>
            <w:tcW w:w="324" w:type="dxa"/>
            <w:shd w:val="clear" w:color="auto" w:fill="auto"/>
            <w:vAlign w:val="center"/>
          </w:tcPr>
          <w:p w:rsidR="00452D1F" w:rsidRPr="00B73CCB" w:rsidRDefault="00452D1F" w:rsidP="004B68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:rsidR="00452D1F" w:rsidRPr="00B73CCB" w:rsidRDefault="00452D1F" w:rsidP="004B68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«Таежный»</w:t>
            </w:r>
          </w:p>
        </w:tc>
        <w:tc>
          <w:tcPr>
            <w:tcW w:w="2318" w:type="dxa"/>
            <w:shd w:val="clear" w:color="auto" w:fill="auto"/>
            <w:vAlign w:val="center"/>
            <w:hideMark/>
          </w:tcPr>
          <w:p w:rsidR="00452D1F" w:rsidRPr="00B73CCB" w:rsidRDefault="00452D1F" w:rsidP="004B68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Сухобузимский</w:t>
            </w:r>
            <w:proofErr w:type="spell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с. Атаманово, ул. </w:t>
            </w:r>
            <w:proofErr w:type="gramStart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Октябрьская</w:t>
            </w:r>
            <w:proofErr w:type="gramEnd"/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46Б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15.06.19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05.07.19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08.07</w:t>
            </w:r>
            <w:r w:rsidR="005D55CC"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28.07</w:t>
            </w:r>
            <w:r w:rsidR="005D55CC"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</w:t>
            </w:r>
            <w:r w:rsidR="005D55CC"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21.08</w:t>
            </w:r>
            <w:r w:rsidR="005D55CC"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52D1F" w:rsidRPr="00B73CCB" w:rsidRDefault="00452D1F" w:rsidP="00566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D42C1" w:rsidRPr="00B73CCB" w:rsidTr="00B90412">
        <w:trPr>
          <w:trHeight w:val="20"/>
        </w:trPr>
        <w:tc>
          <w:tcPr>
            <w:tcW w:w="12497" w:type="dxa"/>
            <w:gridSpan w:val="11"/>
            <w:vMerge w:val="restart"/>
            <w:shd w:val="clear" w:color="auto" w:fill="auto"/>
            <w:vAlign w:val="center"/>
          </w:tcPr>
          <w:p w:rsidR="00BD42C1" w:rsidRPr="00B73CCB" w:rsidRDefault="00BD42C1" w:rsidP="002B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D42C1" w:rsidRPr="00B73CCB" w:rsidRDefault="00BD42C1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1957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D42C1" w:rsidRPr="00B73CCB" w:rsidRDefault="00BD42C1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1839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D42C1" w:rsidRPr="00B73CCB" w:rsidRDefault="00BD42C1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1922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BD42C1" w:rsidRPr="00B73CCB" w:rsidRDefault="00BD42C1" w:rsidP="00452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1145</w:t>
            </w:r>
          </w:p>
        </w:tc>
      </w:tr>
      <w:tr w:rsidR="00BD42C1" w:rsidRPr="001D5B60" w:rsidTr="00B90412">
        <w:trPr>
          <w:trHeight w:val="20"/>
        </w:trPr>
        <w:tc>
          <w:tcPr>
            <w:tcW w:w="12497" w:type="dxa"/>
            <w:gridSpan w:val="11"/>
            <w:vMerge/>
            <w:shd w:val="clear" w:color="auto" w:fill="auto"/>
            <w:vAlign w:val="center"/>
          </w:tcPr>
          <w:p w:rsidR="00BD42C1" w:rsidRPr="00B73CCB" w:rsidRDefault="00BD42C1" w:rsidP="002B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auto"/>
            <w:vAlign w:val="bottom"/>
            <w:hideMark/>
          </w:tcPr>
          <w:p w:rsidR="00BD42C1" w:rsidRPr="00537B2C" w:rsidRDefault="00BD42C1" w:rsidP="0053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3CC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6863</w:t>
            </w:r>
          </w:p>
        </w:tc>
      </w:tr>
    </w:tbl>
    <w:p w:rsidR="00685FCF" w:rsidRPr="001D5B60" w:rsidRDefault="00685FCF" w:rsidP="00B73CCB">
      <w:pPr>
        <w:rPr>
          <w:rFonts w:ascii="Times New Roman" w:hAnsi="Times New Roman" w:cs="Times New Roman"/>
          <w:sz w:val="18"/>
          <w:szCs w:val="18"/>
        </w:rPr>
      </w:pPr>
    </w:p>
    <w:sectPr w:rsidR="00685FCF" w:rsidRPr="001D5B60" w:rsidSect="00B73CCB">
      <w:pgSz w:w="16838" w:h="11906" w:orient="landscape" w:code="9"/>
      <w:pgMar w:top="709" w:right="561" w:bottom="284" w:left="85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DBB"/>
    <w:multiLevelType w:val="hybridMultilevel"/>
    <w:tmpl w:val="449ED0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86D"/>
    <w:rsid w:val="00111D58"/>
    <w:rsid w:val="001A10AC"/>
    <w:rsid w:val="001D5B60"/>
    <w:rsid w:val="001E39C6"/>
    <w:rsid w:val="00252DCB"/>
    <w:rsid w:val="0026066E"/>
    <w:rsid w:val="00283DC1"/>
    <w:rsid w:val="00294F49"/>
    <w:rsid w:val="002B34AB"/>
    <w:rsid w:val="00367A5E"/>
    <w:rsid w:val="003E577C"/>
    <w:rsid w:val="003F1B15"/>
    <w:rsid w:val="00452D1F"/>
    <w:rsid w:val="0045740B"/>
    <w:rsid w:val="004B686D"/>
    <w:rsid w:val="00537B2C"/>
    <w:rsid w:val="00566341"/>
    <w:rsid w:val="005B23E4"/>
    <w:rsid w:val="005D55CC"/>
    <w:rsid w:val="00613800"/>
    <w:rsid w:val="00685FCF"/>
    <w:rsid w:val="007722B9"/>
    <w:rsid w:val="007936BC"/>
    <w:rsid w:val="008249B4"/>
    <w:rsid w:val="009D68E5"/>
    <w:rsid w:val="00B73CCB"/>
    <w:rsid w:val="00B90412"/>
    <w:rsid w:val="00BD04E5"/>
    <w:rsid w:val="00BD42C1"/>
    <w:rsid w:val="00C160BE"/>
    <w:rsid w:val="00C27058"/>
    <w:rsid w:val="00CD1455"/>
    <w:rsid w:val="00D54D6D"/>
    <w:rsid w:val="00D90CFC"/>
    <w:rsid w:val="00F4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F58945-B1A7-4886-A5E3-6710E9888DE9}"/>
</file>

<file path=customXml/itemProps2.xml><?xml version="1.0" encoding="utf-8"?>
<ds:datastoreItem xmlns:ds="http://schemas.openxmlformats.org/officeDocument/2006/customXml" ds:itemID="{767605EB-95BF-486C-BED0-16655A903448}"/>
</file>

<file path=customXml/itemProps3.xml><?xml version="1.0" encoding="utf-8"?>
<ds:datastoreItem xmlns:ds="http://schemas.openxmlformats.org/officeDocument/2006/customXml" ds:itemID="{16756821-29DF-4977-8914-BEE9CE5E6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Махова Оксана Васильевна</dc:creator>
  <cp:lastModifiedBy>Иванов Станислав Юрьевич</cp:lastModifiedBy>
  <cp:revision>2</cp:revision>
  <cp:lastPrinted>2019-05-06T01:58:00Z</cp:lastPrinted>
  <dcterms:created xsi:type="dcterms:W3CDTF">2019-06-10T05:01:00Z</dcterms:created>
  <dcterms:modified xsi:type="dcterms:W3CDTF">2019-06-10T05:01:00Z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