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В соответствии с постановлением администрации города от </w:t>
      </w:r>
      <w:r w:rsidR="007571CF">
        <w:rPr>
          <w:sz w:val="28"/>
          <w:szCs w:val="28"/>
        </w:rPr>
        <w:t>16</w:t>
      </w:r>
      <w:r w:rsidRPr="00B04720">
        <w:rPr>
          <w:sz w:val="28"/>
          <w:szCs w:val="28"/>
        </w:rPr>
        <w:t>.0</w:t>
      </w:r>
      <w:r w:rsidR="007571CF">
        <w:rPr>
          <w:sz w:val="28"/>
          <w:szCs w:val="28"/>
        </w:rPr>
        <w:t>6</w:t>
      </w:r>
      <w:r w:rsidRPr="00B04720">
        <w:rPr>
          <w:sz w:val="28"/>
          <w:szCs w:val="28"/>
        </w:rPr>
        <w:t>.20</w:t>
      </w:r>
      <w:r w:rsidR="007571CF">
        <w:rPr>
          <w:sz w:val="28"/>
          <w:szCs w:val="28"/>
        </w:rPr>
        <w:t>2</w:t>
      </w:r>
      <w:r w:rsidRPr="00B04720">
        <w:rPr>
          <w:sz w:val="28"/>
          <w:szCs w:val="28"/>
        </w:rPr>
        <w:t xml:space="preserve">1 № </w:t>
      </w:r>
      <w:r w:rsidR="007571CF">
        <w:rPr>
          <w:sz w:val="28"/>
          <w:szCs w:val="28"/>
        </w:rPr>
        <w:t>4</w:t>
      </w:r>
      <w:r w:rsidRPr="00B04720">
        <w:rPr>
          <w:sz w:val="28"/>
          <w:szCs w:val="28"/>
        </w:rPr>
        <w:t>2</w:t>
      </w:r>
      <w:r w:rsidR="007571CF">
        <w:rPr>
          <w:sz w:val="28"/>
          <w:szCs w:val="28"/>
        </w:rPr>
        <w:t>0</w:t>
      </w:r>
      <w:r w:rsidRPr="00B04720">
        <w:rPr>
          <w:sz w:val="28"/>
          <w:szCs w:val="28"/>
        </w:rPr>
        <w:t xml:space="preserve"> «О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</w:t>
      </w:r>
      <w:r w:rsidR="007571CF">
        <w:rPr>
          <w:sz w:val="28"/>
          <w:szCs w:val="28"/>
        </w:rPr>
        <w:t>проведением мероприятий для инвалидов, лиц с ограниченными возможностями</w:t>
      </w:r>
      <w:r w:rsidRPr="00B04720">
        <w:rPr>
          <w:sz w:val="28"/>
          <w:szCs w:val="28"/>
        </w:rPr>
        <w:t>»:</w:t>
      </w: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B04720" w:rsidRPr="00B04720" w:rsidRDefault="007571CF" w:rsidP="00B04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Отправить на доработку поступившие заявки.</w:t>
      </w:r>
      <w:bookmarkStart w:id="0" w:name="_GoBack"/>
      <w:bookmarkEnd w:id="0"/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0E"/>
    <w:rsid w:val="007571CF"/>
    <w:rsid w:val="007D0245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5CA33-2C13-49AF-B6DA-D647786321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FB9BD1-046F-499E-8AE4-C163E07C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4E5C-C526-44BA-A1A9-01D8DE7C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Толмакаева Егения Олеговна</cp:lastModifiedBy>
  <cp:revision>3</cp:revision>
  <dcterms:created xsi:type="dcterms:W3CDTF">2022-07-14T03:52:00Z</dcterms:created>
  <dcterms:modified xsi:type="dcterms:W3CDTF">2022-08-24T07:44:00Z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