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EA" w:rsidRPr="00221086" w:rsidRDefault="007763EA" w:rsidP="00221086">
      <w:pPr>
        <w:jc w:val="both"/>
        <w:rPr>
          <w:b/>
        </w:rPr>
      </w:pPr>
      <w:bookmarkStart w:id="0" w:name="_GoBack"/>
      <w:r w:rsidRPr="00221086">
        <w:rPr>
          <w:b/>
        </w:rPr>
        <w:t>Порядок предоставления осужденным телефонных разговоров</w:t>
      </w:r>
    </w:p>
    <w:bookmarkEnd w:id="0"/>
    <w:p w:rsidR="007763EA" w:rsidRDefault="007763EA" w:rsidP="00221086">
      <w:pPr>
        <w:jc w:val="both"/>
      </w:pPr>
      <w:r>
        <w:t>Согласно положениям ст. 92 Уголовно-исполнительного кодекса Российской Федерации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w:t>
      </w:r>
    </w:p>
    <w:p w:rsidR="007763EA" w:rsidRDefault="007763EA" w:rsidP="00221086">
      <w:pPr>
        <w:jc w:val="both"/>
      </w:pPr>
      <w:r>
        <w:t>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федеральным органом исполнительной власти, в ведении которого находится исправительное учреждение (Приказ Минюста России от 03.11.2005 № 205 «Об утверждении Правил внутреннего распорядка исправительных учреждений»).</w:t>
      </w:r>
    </w:p>
    <w:p w:rsidR="007763EA" w:rsidRDefault="007763EA" w:rsidP="00221086">
      <w:pPr>
        <w:jc w:val="both"/>
      </w:pPr>
      <w:r>
        <w:t>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rsidR="007763EA" w:rsidRDefault="007763EA" w:rsidP="00221086">
      <w:pPr>
        <w:jc w:val="both"/>
      </w:pPr>
      <w:proofErr w:type="gramStart"/>
      <w:r>
        <w:t>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roofErr w:type="gramEnd"/>
    </w:p>
    <w:p w:rsidR="007763EA" w:rsidRDefault="007763EA" w:rsidP="00221086">
      <w:pPr>
        <w:jc w:val="both"/>
      </w:pPr>
      <w:r>
        <w:t xml:space="preserve">Телефонные разговоры между осужденными, содержащимися в исправительных </w:t>
      </w:r>
      <w:proofErr w:type="gramStart"/>
      <w:r>
        <w:t>учреждениях</w:t>
      </w:r>
      <w:proofErr w:type="gramEnd"/>
      <w:r>
        <w:t>,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 Телефонные разговоры осужденных могут контролироваться персоналом исправительных учреждений.</w:t>
      </w:r>
    </w:p>
    <w:p w:rsidR="007763EA" w:rsidRDefault="007763EA" w:rsidP="00221086">
      <w:pPr>
        <w:jc w:val="both"/>
      </w:pPr>
      <w:r>
        <w:t xml:space="preserve">Телефонный разговор предоставляется по письменному заявлению осужденного, в </w:t>
      </w:r>
      <w:proofErr w:type="gramStart"/>
      <w:r>
        <w:t>котором</w:t>
      </w:r>
      <w:proofErr w:type="gramEnd"/>
      <w:r>
        <w:t xml:space="preserve"> указывается адрес, номер телефона абонента и продолжительность разговора. </w:t>
      </w:r>
      <w:proofErr w:type="gramStart"/>
      <w:r>
        <w:t>Реализация права на телефонные разговоры осуществляется, как правило, в нерабочее время, в специально оборудованных переговорных пунктах или выделенных для этих целей помещениях учреждений, оснащенных абонентскими устройствами с технической возможностью обеспечения контроля проводимых переговоров.</w:t>
      </w:r>
      <w:proofErr w:type="gramEnd"/>
    </w:p>
    <w:p w:rsidR="007763EA" w:rsidRDefault="007763EA" w:rsidP="00221086">
      <w:pPr>
        <w:jc w:val="both"/>
      </w:pPr>
      <w:proofErr w:type="gramStart"/>
      <w:r>
        <w:t>Осужденным, находящимся в строгих условиях отбывания наказания, а также отбывающим меру взыскания в штрафных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и др.).</w:t>
      </w:r>
      <w:proofErr w:type="gramEnd"/>
    </w:p>
    <w:p w:rsidR="007763EA" w:rsidRDefault="007763EA" w:rsidP="00221086">
      <w:pPr>
        <w:jc w:val="both"/>
      </w:pPr>
    </w:p>
    <w:p w:rsidR="00C11221" w:rsidRDefault="007763EA" w:rsidP="00221086">
      <w:pPr>
        <w:ind w:firstLine="0"/>
        <w:jc w:val="both"/>
      </w:pPr>
      <w:r>
        <w:t xml:space="preserve">Помощник прокурора района             </w:t>
      </w:r>
      <w:r w:rsidR="00221086">
        <w:t xml:space="preserve">          </w:t>
      </w:r>
      <w:r>
        <w:t xml:space="preserve">                                      В.О. Карелина</w:t>
      </w: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EA"/>
    <w:rsid w:val="00221086"/>
    <w:rsid w:val="002619A3"/>
    <w:rsid w:val="004F4FC3"/>
    <w:rsid w:val="007763EA"/>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B2307F-BEB1-4B58-A579-287FA64AB67B}"/>
</file>

<file path=customXml/itemProps2.xml><?xml version="1.0" encoding="utf-8"?>
<ds:datastoreItem xmlns:ds="http://schemas.openxmlformats.org/officeDocument/2006/customXml" ds:itemID="{B64229BF-21C7-49C7-9AA1-A6138A395E42}"/>
</file>

<file path=customXml/itemProps3.xml><?xml version="1.0" encoding="utf-8"?>
<ds:datastoreItem xmlns:ds="http://schemas.openxmlformats.org/officeDocument/2006/customXml" ds:itemID="{9634A731-E5E0-4962-9451-47C94C6183B9}"/>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