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7D73CF" w:rsidRPr="00852E0D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73CF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служебному поведению муниципальных служащих администрации Железнодорожного района в городе Красноярске и урегулированию конфликта интересов на муниципальной службе</w:t>
      </w:r>
    </w:p>
    <w:p w:rsidR="00F22EC3" w:rsidRPr="0055423C" w:rsidRDefault="00F22EC3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 </w:t>
      </w:r>
      <w:r w:rsidR="00973BF6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E69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7D73CF" w:rsidRPr="0055423C" w:rsidRDefault="007D73CF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3CF" w:rsidRDefault="007D73CF" w:rsidP="0055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>Порядок формирования и деятельност</w:t>
      </w:r>
      <w:r w:rsidR="0038734B" w:rsidRPr="0055423C">
        <w:rPr>
          <w:rFonts w:ascii="Times New Roman" w:hAnsi="Times New Roman" w:cs="Times New Roman"/>
          <w:sz w:val="28"/>
          <w:szCs w:val="28"/>
        </w:rPr>
        <w:t>и</w:t>
      </w:r>
      <w:r w:rsidRPr="0055423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55423C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sz w:val="28"/>
          <w:szCs w:val="28"/>
        </w:rPr>
        <w:t xml:space="preserve">соблюдению требований </w:t>
      </w:r>
      <w:r w:rsidR="00267F80">
        <w:rPr>
          <w:rFonts w:ascii="Times New Roman" w:hAnsi="Times New Roman" w:cs="Times New Roman"/>
          <w:sz w:val="28"/>
          <w:szCs w:val="28"/>
        </w:rPr>
        <w:br/>
      </w:r>
      <w:r w:rsidRPr="0055423C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 администрации Железнодорожного района в городе Красноярске и урегулированию конфликта интересов на муниципальной службе (далее – Комиссия) определен Положением </w:t>
      </w:r>
      <w:r w:rsidR="00267F8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55423C">
        <w:rPr>
          <w:rFonts w:ascii="Times New Roman" w:hAnsi="Times New Roman" w:cs="Times New Roman"/>
          <w:sz w:val="28"/>
          <w:szCs w:val="28"/>
        </w:rPr>
        <w:t>о Комиссии, утвержденным распоряжением руководителя администрации района от</w:t>
      </w:r>
      <w:r w:rsidR="00852E0D"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23.10.2019 № 390-р.</w:t>
      </w:r>
    </w:p>
    <w:p w:rsidR="004C5A47" w:rsidRPr="0055423C" w:rsidRDefault="007D73CF" w:rsidP="005542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554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423C">
        <w:rPr>
          <w:rFonts w:ascii="Times New Roman" w:hAnsi="Times New Roman" w:cs="Times New Roman"/>
          <w:sz w:val="28"/>
          <w:szCs w:val="28"/>
        </w:rPr>
        <w:t xml:space="preserve">является совещательным органом и </w:t>
      </w:r>
      <w:r w:rsidRPr="0055423C">
        <w:rPr>
          <w:rFonts w:ascii="Times New Roman" w:hAnsi="Times New Roman" w:cs="Times New Roman"/>
          <w:b/>
          <w:sz w:val="28"/>
          <w:szCs w:val="28"/>
        </w:rPr>
        <w:t>рассматривает</w:t>
      </w:r>
      <w:proofErr w:type="gramEnd"/>
      <w:r w:rsidRPr="0055423C">
        <w:rPr>
          <w:rFonts w:ascii="Times New Roman" w:hAnsi="Times New Roman" w:cs="Times New Roman"/>
          <w:b/>
          <w:sz w:val="28"/>
          <w:szCs w:val="28"/>
        </w:rPr>
        <w:t xml:space="preserve"> вопросы</w:t>
      </w:r>
      <w:r w:rsidRPr="0055423C">
        <w:rPr>
          <w:rFonts w:ascii="Times New Roman" w:hAnsi="Times New Roman" w:cs="Times New Roman"/>
          <w:sz w:val="28"/>
          <w:szCs w:val="28"/>
        </w:rPr>
        <w:t>, связанные с соблюдением требований к служебному поведению и (или) требований об</w:t>
      </w:r>
      <w:r w:rsidR="00267F80"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 </w:t>
      </w:r>
      <w:r w:rsidRPr="0055423C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Pr="0055423C">
        <w:rPr>
          <w:rFonts w:ascii="Times New Roman" w:hAnsi="Times New Roman" w:cs="Times New Roman"/>
          <w:sz w:val="28"/>
          <w:szCs w:val="28"/>
        </w:rPr>
        <w:t xml:space="preserve"> </w:t>
      </w:r>
      <w:r w:rsidRPr="0055423C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F52C07" w:rsidRPr="0055423C">
        <w:rPr>
          <w:rFonts w:ascii="Times New Roman" w:hAnsi="Times New Roman" w:cs="Times New Roman"/>
          <w:b/>
          <w:sz w:val="28"/>
          <w:szCs w:val="28"/>
        </w:rPr>
        <w:t>администрации Железнодорожн</w:t>
      </w:r>
      <w:r w:rsidR="005C0AD6" w:rsidRPr="0055423C">
        <w:rPr>
          <w:rFonts w:ascii="Times New Roman" w:hAnsi="Times New Roman" w:cs="Times New Roman"/>
          <w:b/>
          <w:sz w:val="28"/>
          <w:szCs w:val="28"/>
        </w:rPr>
        <w:t>ого района в городе Красноярске,</w:t>
      </w:r>
      <w:r w:rsidR="008404B6" w:rsidRPr="00554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A47" w:rsidRPr="0055423C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 которых является руководитель администрации Железнодорожного района в городе Красноярске</w:t>
      </w:r>
      <w:r w:rsidR="008404B6" w:rsidRPr="0055423C">
        <w:rPr>
          <w:rFonts w:ascii="Times New Roman" w:hAnsi="Times New Roman" w:cs="Times New Roman"/>
          <w:sz w:val="28"/>
          <w:szCs w:val="28"/>
        </w:rPr>
        <w:t>.</w:t>
      </w:r>
    </w:p>
    <w:p w:rsidR="007D73CF" w:rsidRPr="0055423C" w:rsidRDefault="007D73CF" w:rsidP="005542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>П</w:t>
      </w:r>
      <w:r w:rsidRPr="0055423C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7D73CF" w:rsidRPr="0055423C" w:rsidRDefault="007D73CF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73CF" w:rsidRPr="0055423C" w:rsidRDefault="007D73CF" w:rsidP="0055423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55423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 w:rsidR="00BE697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55423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7D73CF" w:rsidRPr="00852E0D" w:rsidRDefault="007D73CF" w:rsidP="005542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697B" w:rsidRPr="00BE697B" w:rsidRDefault="007D73CF" w:rsidP="00BE6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  <w:lang w:eastAsia="ru-RU"/>
        </w:rPr>
        <w:t>В 1 квартале 202</w:t>
      </w:r>
      <w:r w:rsidR="00BE697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BE697B" w:rsidRPr="00BE697B">
        <w:rPr>
          <w:rFonts w:ascii="Times New Roman" w:hAnsi="Times New Roman" w:cs="Times New Roman"/>
          <w:sz w:val="28"/>
          <w:szCs w:val="28"/>
        </w:rPr>
        <w:t xml:space="preserve">проведено 1 заседание Комиссии, в ходе которого рассмотрен вопрос в отношении 1 муниципального служащего администрации района: </w:t>
      </w:r>
    </w:p>
    <w:p w:rsidR="00BE697B" w:rsidRDefault="00BE697B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97B">
        <w:rPr>
          <w:rFonts w:ascii="Times New Roman" w:hAnsi="Times New Roman" w:cs="Times New Roman"/>
          <w:sz w:val="28"/>
          <w:szCs w:val="28"/>
        </w:rPr>
        <w:t>- предоставления недостоверных или неполных сведений о доходах, расходах, об</w:t>
      </w:r>
      <w:r w:rsidR="00267F80">
        <w:rPr>
          <w:rFonts w:ascii="Times New Roman" w:hAnsi="Times New Roman" w:cs="Times New Roman"/>
          <w:sz w:val="28"/>
          <w:szCs w:val="28"/>
        </w:rPr>
        <w:t> </w:t>
      </w:r>
      <w:r w:rsidRPr="00BE697B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E697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697B" w:rsidRDefault="00BE697B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97B">
        <w:rPr>
          <w:rFonts w:ascii="Times New Roman" w:hAnsi="Times New Roman" w:cs="Times New Roman"/>
          <w:sz w:val="28"/>
          <w:szCs w:val="28"/>
        </w:rPr>
        <w:t xml:space="preserve">Прокуратурой Железнодорожного района города Красноярска в ходе проведения проверки соблюдения муниципальными служащими администрации района соблюдения законодательства о противодействии коррупции было выявлено нарушение в отношении 1 муниципального служащего, которое рассмотрено </w:t>
      </w:r>
      <w:r w:rsidR="00267F80">
        <w:rPr>
          <w:rFonts w:ascii="Times New Roman" w:hAnsi="Times New Roman" w:cs="Times New Roman"/>
          <w:sz w:val="28"/>
          <w:szCs w:val="28"/>
        </w:rPr>
        <w:br/>
      </w:r>
      <w:r w:rsidRPr="00BE697B">
        <w:rPr>
          <w:rFonts w:ascii="Times New Roman" w:hAnsi="Times New Roman" w:cs="Times New Roman"/>
          <w:sz w:val="28"/>
          <w:szCs w:val="28"/>
        </w:rPr>
        <w:t xml:space="preserve">на заседании Комиссии. </w:t>
      </w:r>
    </w:p>
    <w:p w:rsidR="007D73CF" w:rsidRDefault="00BE697B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97B">
        <w:rPr>
          <w:rFonts w:ascii="Times New Roman" w:hAnsi="Times New Roman" w:cs="Times New Roman"/>
          <w:sz w:val="28"/>
          <w:szCs w:val="28"/>
        </w:rPr>
        <w:t>По ито</w:t>
      </w:r>
      <w:r>
        <w:rPr>
          <w:rFonts w:ascii="Times New Roman" w:hAnsi="Times New Roman" w:cs="Times New Roman"/>
          <w:sz w:val="28"/>
          <w:szCs w:val="28"/>
        </w:rPr>
        <w:t xml:space="preserve">гам принятого Комиссией решения </w:t>
      </w:r>
      <w:r w:rsidRPr="00BE697B">
        <w:rPr>
          <w:rFonts w:ascii="Times New Roman" w:hAnsi="Times New Roman" w:cs="Times New Roman"/>
          <w:sz w:val="28"/>
          <w:szCs w:val="28"/>
        </w:rPr>
        <w:t>муниципальный служащий привлечен к дисциплинарной ответственности в виде замечания.</w:t>
      </w:r>
    </w:p>
    <w:p w:rsidR="00973BF6" w:rsidRDefault="00973BF6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BF6" w:rsidRPr="0055423C" w:rsidRDefault="00973BF6" w:rsidP="00973BF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55423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55423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973BF6" w:rsidRPr="00267F80" w:rsidRDefault="00973BF6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73BF6" w:rsidRPr="0055423C" w:rsidRDefault="00973BF6" w:rsidP="00973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 года заседаний комиссии не проводилось в связи с отсутствием оснований.</w:t>
      </w:r>
    </w:p>
    <w:p w:rsidR="00973BF6" w:rsidRDefault="00973BF6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F80" w:rsidRDefault="00267F80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F80" w:rsidRDefault="00267F80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F80" w:rsidRDefault="00267F80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F80" w:rsidRDefault="00267F80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F80" w:rsidRDefault="00267F80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F80" w:rsidRDefault="00267F80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F80" w:rsidRDefault="00267F80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F80" w:rsidRDefault="00267F80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F80" w:rsidRPr="00267F80" w:rsidRDefault="00267F80" w:rsidP="00267F80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267F80">
        <w:rPr>
          <w:rFonts w:ascii="Times New Roman" w:hAnsi="Times New Roman" w:cs="Times New Roman"/>
          <w:b/>
          <w:i/>
        </w:rPr>
        <w:lastRenderedPageBreak/>
        <w:t>Таблица 1.</w:t>
      </w:r>
    </w:p>
    <w:p w:rsidR="00267F80" w:rsidRPr="00267F80" w:rsidRDefault="00267F80" w:rsidP="00267F8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7F80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 (за 2023 год)</w:t>
      </w:r>
    </w:p>
    <w:tbl>
      <w:tblPr>
        <w:tblStyle w:val="1"/>
        <w:tblW w:w="108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222"/>
        <w:gridCol w:w="1527"/>
        <w:gridCol w:w="917"/>
        <w:gridCol w:w="610"/>
        <w:gridCol w:w="1070"/>
        <w:gridCol w:w="1069"/>
        <w:gridCol w:w="1069"/>
        <w:gridCol w:w="1070"/>
        <w:gridCol w:w="765"/>
      </w:tblGrid>
      <w:tr w:rsidR="00267F80" w:rsidRPr="00267F80" w:rsidTr="00156A01">
        <w:trPr>
          <w:trHeight w:val="372"/>
        </w:trPr>
        <w:tc>
          <w:tcPr>
            <w:tcW w:w="1530" w:type="dxa"/>
            <w:vMerge w:val="restart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222" w:type="dxa"/>
            <w:vMerge w:val="restart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527" w:type="dxa"/>
            <w:vMerge w:val="restart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570" w:type="dxa"/>
            <w:gridSpan w:val="7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F80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267F80" w:rsidRPr="00267F80" w:rsidTr="00156A01">
        <w:trPr>
          <w:cantSplit/>
          <w:trHeight w:val="2688"/>
        </w:trPr>
        <w:tc>
          <w:tcPr>
            <w:tcW w:w="1530" w:type="dxa"/>
            <w:vMerge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доходах</w:t>
            </w:r>
          </w:p>
        </w:tc>
        <w:tc>
          <w:tcPr>
            <w:tcW w:w="610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о даче согласия 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трудоустройство </w:t>
            </w:r>
          </w:p>
        </w:tc>
        <w:tc>
          <w:tcPr>
            <w:tcW w:w="1070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1069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служебному поведению, требований об урегулировании конфликта интересов</w:t>
            </w:r>
          </w:p>
        </w:tc>
        <w:tc>
          <w:tcPr>
            <w:tcW w:w="1069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конфликту интересов</w:t>
            </w:r>
          </w:p>
        </w:tc>
        <w:tc>
          <w:tcPr>
            <w:tcW w:w="1070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63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267F80" w:rsidRPr="00267F80" w:rsidTr="00156A01">
        <w:trPr>
          <w:trHeight w:val="244"/>
        </w:trPr>
        <w:tc>
          <w:tcPr>
            <w:tcW w:w="153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1 кв. 2023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67F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67F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67F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67F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67F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67F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67F80">
              <w:rPr>
                <w:rFonts w:ascii="Times New Roman" w:hAnsi="Times New Roman" w:cs="Times New Roman"/>
              </w:rPr>
              <w:t>-</w:t>
            </w:r>
          </w:p>
        </w:tc>
      </w:tr>
      <w:tr w:rsidR="00267F80" w:rsidRPr="00267F80" w:rsidTr="00156A01">
        <w:trPr>
          <w:trHeight w:val="255"/>
        </w:trPr>
        <w:tc>
          <w:tcPr>
            <w:tcW w:w="1530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2 кв. 2023</w:t>
            </w:r>
          </w:p>
        </w:tc>
        <w:tc>
          <w:tcPr>
            <w:tcW w:w="1222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F80" w:rsidRPr="00267F80" w:rsidTr="00156A01">
        <w:trPr>
          <w:trHeight w:val="255"/>
        </w:trPr>
        <w:tc>
          <w:tcPr>
            <w:tcW w:w="153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3 кв. 2023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F80" w:rsidRPr="00267F80" w:rsidTr="00156A01">
        <w:trPr>
          <w:trHeight w:val="255"/>
        </w:trPr>
        <w:tc>
          <w:tcPr>
            <w:tcW w:w="1530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4 кв. 2023</w:t>
            </w:r>
          </w:p>
        </w:tc>
        <w:tc>
          <w:tcPr>
            <w:tcW w:w="1222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F80" w:rsidRPr="00267F80" w:rsidTr="00156A01">
        <w:trPr>
          <w:trHeight w:val="145"/>
        </w:trPr>
        <w:tc>
          <w:tcPr>
            <w:tcW w:w="153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67F80" w:rsidRPr="00267F80" w:rsidRDefault="00267F80" w:rsidP="00267F8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267F80" w:rsidRPr="00267F80" w:rsidSect="00267F80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5"/>
    <w:rsid w:val="00070B69"/>
    <w:rsid w:val="0013667E"/>
    <w:rsid w:val="00267F80"/>
    <w:rsid w:val="003753E5"/>
    <w:rsid w:val="00380005"/>
    <w:rsid w:val="0038734B"/>
    <w:rsid w:val="003A5B97"/>
    <w:rsid w:val="004425F5"/>
    <w:rsid w:val="004C5A47"/>
    <w:rsid w:val="004F7A0B"/>
    <w:rsid w:val="0055423C"/>
    <w:rsid w:val="005C0AD6"/>
    <w:rsid w:val="005E3148"/>
    <w:rsid w:val="006E20F2"/>
    <w:rsid w:val="007B485D"/>
    <w:rsid w:val="007D73CF"/>
    <w:rsid w:val="008404B6"/>
    <w:rsid w:val="00851926"/>
    <w:rsid w:val="00852E0D"/>
    <w:rsid w:val="00973BF6"/>
    <w:rsid w:val="00A868F1"/>
    <w:rsid w:val="00AA38EA"/>
    <w:rsid w:val="00AE1E4C"/>
    <w:rsid w:val="00B04E93"/>
    <w:rsid w:val="00BE697B"/>
    <w:rsid w:val="00C43452"/>
    <w:rsid w:val="00D75322"/>
    <w:rsid w:val="00DA512F"/>
    <w:rsid w:val="00E02401"/>
    <w:rsid w:val="00F074AB"/>
    <w:rsid w:val="00F22EC3"/>
    <w:rsid w:val="00F52C07"/>
    <w:rsid w:val="00F5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267F8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267F8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09775D-585F-440C-8381-4654515FAAD6}"/>
</file>

<file path=customXml/itemProps2.xml><?xml version="1.0" encoding="utf-8"?>
<ds:datastoreItem xmlns:ds="http://schemas.openxmlformats.org/officeDocument/2006/customXml" ds:itemID="{DEACC4F3-AC97-49D2-8517-52FF352B23EA}"/>
</file>

<file path=customXml/itemProps3.xml><?xml version="1.0" encoding="utf-8"?>
<ds:datastoreItem xmlns:ds="http://schemas.openxmlformats.org/officeDocument/2006/customXml" ds:itemID="{8E4E57D7-2779-4604-AA43-1DA139B0C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Метикова Ольга Дмитриевна</dc:creator>
  <cp:lastModifiedBy>Метикова Ольга Дмитриевна</cp:lastModifiedBy>
  <cp:revision>4</cp:revision>
  <cp:lastPrinted>2021-01-20T14:16:00Z</cp:lastPrinted>
  <dcterms:created xsi:type="dcterms:W3CDTF">2023-07-06T03:49:00Z</dcterms:created>
  <dcterms:modified xsi:type="dcterms:W3CDTF">2023-07-06T03:56:00Z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